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BC3DC7">
        <w:rPr>
          <w:rFonts w:cs="Times New Roman"/>
          <w:b/>
        </w:rPr>
        <w:t xml:space="preserve"> 01-</w:t>
      </w:r>
      <w:r w:rsidR="00751081">
        <w:rPr>
          <w:rFonts w:cs="Times New Roman"/>
          <w:b/>
        </w:rPr>
        <w:t>3385/5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BC3DC7">
        <w:rPr>
          <w:rFonts w:cs="Times New Roman"/>
          <w:b/>
        </w:rPr>
        <w:t xml:space="preserve"> </w:t>
      </w:r>
      <w:r w:rsidR="00E83216">
        <w:rPr>
          <w:rFonts w:cs="Times New Roman"/>
          <w:b/>
        </w:rPr>
        <w:t xml:space="preserve">20.12.2017. </w:t>
      </w:r>
      <w:r w:rsidR="00BC3DC7">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D6675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224" type="#_x0000_t202" style="width:454.15pt;height:16.35pt;mso-position-horizontal-relative:char;mso-position-vertical-relative:line" fillcolor="#d9d9d9" strokeweight=".20464mm">
            <v:textbox style="mso-next-textbox:#_x0000_s1224" inset="0,0,0,0">
              <w:txbxContent>
                <w:p w:rsidR="00A829C6" w:rsidRDefault="00A829C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9731DB">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D6675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23" type="#_x0000_t202" style="width:465pt;height:16.35pt;mso-position-horizontal-relative:char;mso-position-vertical-relative:line" fillcolor="#d9d9d9" strokeweight=".20464mm">
            <v:textbox style="mso-next-textbox:#_x0000_s1223" inset="0,0,0,0">
              <w:txbxContent>
                <w:p w:rsidR="00A829C6" w:rsidRDefault="00A829C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9731DB">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D6675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22" type="#_x0000_t202" style="width:465pt;height:16.35pt;mso-position-horizontal-relative:char;mso-position-vertical-relative:line" fillcolor="#d9d9d9" strokeweight=".20464mm">
            <v:textbox style="mso-next-textbox:#_x0000_s1222" inset="0,0,0,0">
              <w:txbxContent>
                <w:p w:rsidR="00A829C6" w:rsidRDefault="00A829C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2C4B8A" w:rsidRDefault="002C4B8A" w:rsidP="00517027">
      <w:pPr>
        <w:widowControl/>
        <w:ind w:left="123"/>
        <w:jc w:val="both"/>
        <w:rPr>
          <w:rFonts w:ascii="Times New Roman" w:hAnsi="Times New Roman" w:cs="Times New Roman"/>
          <w:bCs/>
          <w:color w:val="000000"/>
          <w:sz w:val="24"/>
          <w:szCs w:val="24"/>
        </w:rPr>
      </w:pPr>
      <w:r>
        <w:rPr>
          <w:rFonts w:ascii="Times New Roman" w:hAnsi="Times New Roman" w:cs="Times New Roman"/>
          <w:sz w:val="24"/>
          <w:szCs w:val="24"/>
        </w:rPr>
        <w:t xml:space="preserve">Usluge nadzora  na  opremanju  i </w:t>
      </w:r>
      <w:r>
        <w:rPr>
          <w:rFonts w:ascii="Times New Roman" w:eastAsia="Calibri" w:hAnsi="Times New Roman" w:cs="Times New Roman"/>
          <w:sz w:val="24"/>
          <w:szCs w:val="24"/>
        </w:rPr>
        <w:t xml:space="preserve"> izvođenj</w:t>
      </w:r>
      <w:r>
        <w:rPr>
          <w:rFonts w:ascii="Times New Roman" w:hAnsi="Times New Roman" w:cs="Times New Roman"/>
          <w:sz w:val="24"/>
          <w:szCs w:val="24"/>
        </w:rPr>
        <w:t>u</w:t>
      </w:r>
      <w:r>
        <w:rPr>
          <w:rFonts w:ascii="Times New Roman" w:eastAsia="Calibri" w:hAnsi="Times New Roman" w:cs="Times New Roman"/>
          <w:sz w:val="24"/>
          <w:szCs w:val="24"/>
        </w:rPr>
        <w:t xml:space="preserve"> radova na adaptaciji poslovnog prostora, </w:t>
      </w:r>
      <w:r w:rsidRPr="008D199F">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8D199F">
        <w:rPr>
          <w:rFonts w:ascii="Times New Roman" w:eastAsia="Calibri" w:hAnsi="Times New Roman" w:cs="Times New Roman"/>
          <w:sz w:val="24"/>
          <w:szCs w:val="24"/>
        </w:rPr>
        <w:t xml:space="preserve">nevnog centra za djecu </w:t>
      </w:r>
      <w:r>
        <w:rPr>
          <w:rFonts w:ascii="Times New Roman" w:eastAsia="Calibri" w:hAnsi="Times New Roman" w:cs="Times New Roman"/>
          <w:sz w:val="24"/>
          <w:szCs w:val="24"/>
        </w:rPr>
        <w:t>i</w:t>
      </w:r>
      <w:r w:rsidRPr="008D199F">
        <w:rPr>
          <w:rFonts w:ascii="Times New Roman" w:eastAsia="Calibri" w:hAnsi="Times New Roman" w:cs="Times New Roman"/>
          <w:sz w:val="24"/>
          <w:szCs w:val="24"/>
        </w:rPr>
        <w:t xml:space="preserve"> omladinu sa smatnjama u razvoju</w:t>
      </w:r>
      <w:r w:rsidR="00B717BC" w:rsidRPr="00504E38">
        <w:rPr>
          <w:rFonts w:ascii="Times New Roman" w:hAnsi="Times New Roman" w:cs="Times New Roman"/>
          <w:bCs/>
          <w:color w:val="000000"/>
          <w:sz w:val="24"/>
          <w:szCs w:val="24"/>
        </w:rPr>
        <w:t xml:space="preserve">  </w:t>
      </w:r>
    </w:p>
    <w:p w:rsidR="00B717BC" w:rsidRPr="00504E38" w:rsidRDefault="00B717BC" w:rsidP="009731DB">
      <w:pPr>
        <w:widowControl/>
        <w:ind w:left="284"/>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277D71" w:rsidRPr="000D7F92" w:rsidRDefault="009731DB">
      <w:pPr>
        <w:spacing w:line="200" w:lineRule="atLeast"/>
        <w:ind w:left="113"/>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2C4B8A" w:rsidRPr="004C7275">
        <w:rPr>
          <w:rFonts w:ascii="Times New Roman" w:eastAsia="Times New Roman" w:hAnsi="Times New Roman" w:cs="Times New Roman"/>
          <w:sz w:val="24"/>
          <w:szCs w:val="24"/>
        </w:rPr>
        <w:t>71520000-9 Usluge nadzora izgradnje</w:t>
      </w:r>
    </w:p>
    <w:p w:rsidR="00B94035" w:rsidRPr="000D7F92" w:rsidRDefault="00B94035">
      <w:pPr>
        <w:spacing w:before="4"/>
        <w:rPr>
          <w:rFonts w:ascii="Times New Roman" w:eastAsia="Times New Roman" w:hAnsi="Times New Roman" w:cs="Times New Roman"/>
          <w:sz w:val="24"/>
          <w:szCs w:val="24"/>
        </w:rPr>
      </w:pPr>
    </w:p>
    <w:p w:rsidR="00B94035" w:rsidRPr="000D7F92" w:rsidRDefault="00D6675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21" type="#_x0000_t202" style="width:465pt;height:16.35pt;mso-position-horizontal-relative:char;mso-position-vertical-relative:line" fillcolor="#d9d9d9" strokeweight=".20464mm">
            <v:textbox style="mso-next-textbox:#_x0000_s1221" inset="0,0,0,0">
              <w:txbxContent>
                <w:p w:rsidR="00A829C6" w:rsidRDefault="00A829C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2C4B8A">
        <w:rPr>
          <w:rFonts w:cs="Times New Roman"/>
        </w:rPr>
        <w:t>10</w:t>
      </w:r>
      <w:r w:rsidR="00B717BC">
        <w:rPr>
          <w:rFonts w:cs="Times New Roman"/>
        </w:rPr>
        <w:t xml:space="preserve"> 000 </w:t>
      </w:r>
      <w:r w:rsidRPr="000D7F92">
        <w:rPr>
          <w:rFonts w:cs="Times New Roman"/>
        </w:rPr>
        <w:t>€</w:t>
      </w:r>
      <w:r w:rsidR="00B717BC">
        <w:rPr>
          <w:rFonts w:cs="Times New Roman"/>
        </w:rPr>
        <w:t>.</w:t>
      </w:r>
    </w:p>
    <w:p w:rsidR="00B94035" w:rsidRDefault="00B94035">
      <w:pPr>
        <w:spacing w:before="1"/>
        <w:rPr>
          <w:rFonts w:ascii="Times New Roman" w:eastAsia="Times New Roman" w:hAnsi="Times New Roman" w:cs="Times New Roman"/>
          <w:sz w:val="24"/>
          <w:szCs w:val="24"/>
        </w:rPr>
      </w:pPr>
    </w:p>
    <w:p w:rsidR="00DB5847" w:rsidRPr="000D7F92" w:rsidRDefault="00DB5847">
      <w:pPr>
        <w:spacing w:before="1"/>
        <w:rPr>
          <w:rFonts w:ascii="Times New Roman" w:eastAsia="Times New Roman" w:hAnsi="Times New Roman" w:cs="Times New Roman"/>
          <w:sz w:val="24"/>
          <w:szCs w:val="24"/>
        </w:rPr>
      </w:pPr>
    </w:p>
    <w:p w:rsidR="00B94035" w:rsidRPr="000D7F92" w:rsidRDefault="00D6675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20" type="#_x0000_t202" style="width:465pt;height:16.35pt;mso-position-horizontal-relative:char;mso-position-vertical-relative:line" fillcolor="#d9d9d9" strokeweight=".20464mm">
            <v:textbox style="mso-next-textbox:#_x0000_s1220" inset="0,0,0,0">
              <w:txbxContent>
                <w:p w:rsidR="00A829C6" w:rsidRDefault="00A829C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Default="00B717BC">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156" w:type="dxa"/>
        <w:tblInd w:w="2" w:type="dxa"/>
        <w:tblCellMar>
          <w:left w:w="70" w:type="dxa"/>
          <w:right w:w="70" w:type="dxa"/>
        </w:tblCellMar>
        <w:tblLook w:val="00A0"/>
      </w:tblPr>
      <w:tblGrid>
        <w:gridCol w:w="807"/>
        <w:gridCol w:w="2805"/>
        <w:gridCol w:w="3542"/>
        <w:gridCol w:w="994"/>
        <w:gridCol w:w="1008"/>
      </w:tblGrid>
      <w:tr w:rsidR="00B717BC" w:rsidRPr="00FA2239"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2805" w:type="dxa"/>
            <w:tcBorders>
              <w:top w:val="single" w:sz="8" w:space="0" w:color="auto"/>
              <w:left w:val="nil"/>
              <w:bottom w:val="single" w:sz="8"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B717BC" w:rsidRPr="00590E15" w:rsidTr="00401F71">
        <w:trPr>
          <w:trHeight w:val="350"/>
        </w:trPr>
        <w:tc>
          <w:tcPr>
            <w:tcW w:w="807" w:type="dxa"/>
            <w:tcBorders>
              <w:top w:val="nil"/>
              <w:left w:val="single" w:sz="8" w:space="0" w:color="auto"/>
              <w:bottom w:val="single" w:sz="8" w:space="0" w:color="auto"/>
              <w:right w:val="single" w:sz="8" w:space="0" w:color="auto"/>
            </w:tcBorders>
            <w:vAlign w:val="center"/>
          </w:tcPr>
          <w:p w:rsidR="00B717BC" w:rsidRPr="00277D71" w:rsidRDefault="00B717BC" w:rsidP="004463CA">
            <w:pPr>
              <w:jc w:val="center"/>
              <w:rPr>
                <w:rFonts w:ascii="Times New Roman" w:eastAsia="Calibri" w:hAnsi="Times New Roman" w:cs="Times New Roman"/>
                <w:color w:val="000000"/>
                <w:sz w:val="24"/>
                <w:szCs w:val="24"/>
                <w:lang w:val="sr-Latn-CS" w:eastAsia="sr-Latn-CS"/>
              </w:rPr>
            </w:pPr>
            <w:r w:rsidRPr="00277D71">
              <w:rPr>
                <w:rFonts w:ascii="Times New Roman" w:eastAsia="Calibri" w:hAnsi="Times New Roman" w:cs="Times New Roman"/>
                <w:color w:val="000000"/>
                <w:sz w:val="24"/>
                <w:szCs w:val="24"/>
                <w:lang w:val="sr-Cyrl-CS" w:eastAsia="sr-Latn-CS"/>
              </w:rPr>
              <w:t>1</w:t>
            </w:r>
          </w:p>
        </w:tc>
        <w:tc>
          <w:tcPr>
            <w:tcW w:w="2805" w:type="dxa"/>
            <w:tcBorders>
              <w:top w:val="nil"/>
              <w:left w:val="nil"/>
              <w:bottom w:val="single" w:sz="8" w:space="0" w:color="auto"/>
              <w:right w:val="single" w:sz="4" w:space="0" w:color="auto"/>
            </w:tcBorders>
          </w:tcPr>
          <w:p w:rsidR="002C4B8A" w:rsidRDefault="002C4B8A" w:rsidP="002C4B8A">
            <w:pPr>
              <w:widowControl/>
              <w:ind w:left="284"/>
              <w:jc w:val="both"/>
              <w:rPr>
                <w:rFonts w:ascii="Times New Roman" w:hAnsi="Times New Roman" w:cs="Times New Roman"/>
                <w:bCs/>
                <w:color w:val="000000"/>
                <w:sz w:val="24"/>
                <w:szCs w:val="24"/>
              </w:rPr>
            </w:pPr>
            <w:r>
              <w:rPr>
                <w:rFonts w:ascii="Times New Roman" w:hAnsi="Times New Roman" w:cs="Times New Roman"/>
                <w:sz w:val="24"/>
                <w:szCs w:val="24"/>
              </w:rPr>
              <w:t xml:space="preserve">Usluge nadzora  na  opremanju  i </w:t>
            </w:r>
            <w:r>
              <w:rPr>
                <w:rFonts w:ascii="Times New Roman" w:eastAsia="Calibri" w:hAnsi="Times New Roman" w:cs="Times New Roman"/>
                <w:sz w:val="24"/>
                <w:szCs w:val="24"/>
              </w:rPr>
              <w:t xml:space="preserve"> izvođenj</w:t>
            </w:r>
            <w:r>
              <w:rPr>
                <w:rFonts w:ascii="Times New Roman" w:hAnsi="Times New Roman" w:cs="Times New Roman"/>
                <w:sz w:val="24"/>
                <w:szCs w:val="24"/>
              </w:rPr>
              <w:t>u</w:t>
            </w:r>
            <w:r>
              <w:rPr>
                <w:rFonts w:ascii="Times New Roman" w:eastAsia="Calibri" w:hAnsi="Times New Roman" w:cs="Times New Roman"/>
                <w:sz w:val="24"/>
                <w:szCs w:val="24"/>
              </w:rPr>
              <w:t xml:space="preserve"> radova na adaptaciji poslovnog prostora, </w:t>
            </w:r>
            <w:r w:rsidRPr="008D199F">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8D199F">
              <w:rPr>
                <w:rFonts w:ascii="Times New Roman" w:eastAsia="Calibri" w:hAnsi="Times New Roman" w:cs="Times New Roman"/>
                <w:sz w:val="24"/>
                <w:szCs w:val="24"/>
              </w:rPr>
              <w:t xml:space="preserve">nevnog centra za djecu </w:t>
            </w:r>
            <w:r>
              <w:rPr>
                <w:rFonts w:ascii="Times New Roman" w:eastAsia="Calibri" w:hAnsi="Times New Roman" w:cs="Times New Roman"/>
                <w:sz w:val="24"/>
                <w:szCs w:val="24"/>
              </w:rPr>
              <w:t>i</w:t>
            </w:r>
            <w:r w:rsidRPr="008D199F">
              <w:rPr>
                <w:rFonts w:ascii="Times New Roman" w:eastAsia="Calibri" w:hAnsi="Times New Roman" w:cs="Times New Roman"/>
                <w:sz w:val="24"/>
                <w:szCs w:val="24"/>
              </w:rPr>
              <w:t xml:space="preserve"> omladinu sa smatnjama u razvoju</w:t>
            </w:r>
            <w:r w:rsidRPr="00504E38">
              <w:rPr>
                <w:rFonts w:ascii="Times New Roman" w:hAnsi="Times New Roman" w:cs="Times New Roman"/>
                <w:bCs/>
                <w:color w:val="000000"/>
                <w:sz w:val="24"/>
                <w:szCs w:val="24"/>
              </w:rPr>
              <w:t xml:space="preserve">  </w:t>
            </w:r>
          </w:p>
          <w:p w:rsidR="00B717BC" w:rsidRPr="00277D71" w:rsidRDefault="00B717BC" w:rsidP="009731DB">
            <w:pPr>
              <w:pStyle w:val="NoSpacing"/>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B717BC" w:rsidRPr="00401F71" w:rsidRDefault="002C4B8A" w:rsidP="002C4B8A">
            <w:pPr>
              <w:pStyle w:val="NoSpacing"/>
              <w:rPr>
                <w:rFonts w:ascii="Times New Roman" w:hAnsi="Times New Roman" w:cs="Times New Roman"/>
              </w:rPr>
            </w:pPr>
            <w:r w:rsidRPr="003552B7">
              <w:rPr>
                <w:rFonts w:ascii="Times New Roman" w:hAnsi="Times New Roman" w:cs="Times New Roman"/>
                <w:color w:val="000000"/>
              </w:rPr>
              <w:t>(Nadzor se vrši svakodnevno i u punom radom vremenu u toku izvođenja radova</w:t>
            </w:r>
            <w:r>
              <w:rPr>
                <w:rFonts w:ascii="Times New Roman" w:hAnsi="Times New Roman" w:cs="Times New Roman"/>
                <w:color w:val="000000"/>
              </w:rPr>
              <w:t xml:space="preserve">  i opremanja objakta</w:t>
            </w:r>
            <w:r w:rsidRPr="003552B7">
              <w:rPr>
                <w:rFonts w:ascii="Times New Roman" w:hAnsi="Times New Roman" w:cs="Times New Roman"/>
                <w:color w:val="000000"/>
              </w:rPr>
              <w:t>)</w:t>
            </w:r>
          </w:p>
        </w:tc>
        <w:tc>
          <w:tcPr>
            <w:tcW w:w="994" w:type="dxa"/>
            <w:tcBorders>
              <w:top w:val="single" w:sz="4" w:space="0" w:color="auto"/>
              <w:left w:val="single" w:sz="4" w:space="0" w:color="auto"/>
              <w:bottom w:val="single" w:sz="4" w:space="0" w:color="auto"/>
              <w:right w:val="single" w:sz="4" w:space="0" w:color="auto"/>
            </w:tcBorders>
          </w:tcPr>
          <w:p w:rsidR="00B717BC" w:rsidRPr="00401F71" w:rsidRDefault="00277D71" w:rsidP="004463CA">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B717BC" w:rsidRPr="00277D71" w:rsidRDefault="00277D71" w:rsidP="004463CA">
            <w:pPr>
              <w:pStyle w:val="NoSpacing"/>
              <w:jc w:val="both"/>
              <w:rPr>
                <w:rFonts w:ascii="Times New Roman" w:hAnsi="Times New Roman" w:cs="Times New Roman"/>
              </w:rPr>
            </w:pPr>
            <w:r w:rsidRPr="00277D71">
              <w:rPr>
                <w:rFonts w:ascii="Times New Roman" w:hAnsi="Times New Roman" w:cs="Times New Roman"/>
              </w:rPr>
              <w:t>1</w:t>
            </w:r>
          </w:p>
        </w:tc>
      </w:tr>
    </w:tbl>
    <w:p w:rsidR="00B717BC" w:rsidRPr="00590E15" w:rsidRDefault="00B717BC" w:rsidP="00B717BC">
      <w:pPr>
        <w:jc w:val="center"/>
        <w:rPr>
          <w:rFonts w:ascii="Times New Roman" w:eastAsia="Calibri" w:hAnsi="Times New Roman" w:cs="Times New Roman"/>
          <w:b/>
          <w:bCs/>
          <w:caps/>
          <w:sz w:val="24"/>
          <w:szCs w:val="24"/>
        </w:rPr>
      </w:pPr>
      <w:r w:rsidRPr="00590E15">
        <w:rPr>
          <w:rFonts w:ascii="Times New Roman" w:eastAsia="Calibri" w:hAnsi="Times New Roman" w:cs="Times New Roman"/>
          <w:b/>
          <w:bCs/>
          <w:caps/>
          <w:sz w:val="24"/>
          <w:szCs w:val="24"/>
        </w:rPr>
        <w:t xml:space="preserve"> </w:t>
      </w:r>
    </w:p>
    <w:p w:rsidR="00401F71" w:rsidRDefault="00401F71" w:rsidP="00277D71">
      <w:pPr>
        <w:jc w:val="center"/>
        <w:rPr>
          <w:rFonts w:ascii="Arial" w:hAnsi="Arial" w:cs="Arial"/>
          <w:b/>
          <w:sz w:val="24"/>
          <w:szCs w:val="24"/>
        </w:rPr>
      </w:pPr>
    </w:p>
    <w:p w:rsidR="002C4B8A" w:rsidRDefault="002C4B8A" w:rsidP="002C4B8A">
      <w:pPr>
        <w:jc w:val="both"/>
        <w:rPr>
          <w:rFonts w:ascii="Times New Roman" w:eastAsia="Calibri" w:hAnsi="Times New Roman" w:cs="Times New Roman"/>
          <w:b/>
          <w:color w:val="000000"/>
          <w:sz w:val="24"/>
          <w:szCs w:val="24"/>
        </w:rPr>
      </w:pPr>
      <w:r w:rsidRPr="00B05404">
        <w:rPr>
          <w:rFonts w:ascii="Times New Roman" w:eastAsia="Calibri" w:hAnsi="Times New Roman" w:cs="Times New Roman"/>
          <w:b/>
          <w:color w:val="000000"/>
          <w:sz w:val="24"/>
          <w:szCs w:val="24"/>
        </w:rPr>
        <w:t>NAPOMENA: Predmjer radova kao sastavni dio tenderske dokumentacije služi ponuđačima da sagledaju obim radova nad kojima treba vršiti nadzor u toku njihovog izvođenja.</w:t>
      </w:r>
    </w:p>
    <w:p w:rsidR="00277D71" w:rsidRPr="00401F71" w:rsidRDefault="00277D71" w:rsidP="00277D71">
      <w:pPr>
        <w:ind w:left="5760" w:firstLine="720"/>
        <w:rPr>
          <w:rFonts w:ascii="Times New Roman" w:hAnsi="Times New Roman" w:cs="Times New Roman"/>
          <w:sz w:val="24"/>
          <w:szCs w:val="24"/>
        </w:rPr>
      </w:pPr>
    </w:p>
    <w:p w:rsidR="00517027" w:rsidRDefault="00517027" w:rsidP="006A0865">
      <w:pPr>
        <w:jc w:val="both"/>
        <w:rPr>
          <w:rFonts w:ascii="Times New Roman" w:hAnsi="Times New Roman" w:cs="Times New Roman"/>
          <w:color w:val="000000"/>
        </w:rPr>
      </w:pPr>
    </w:p>
    <w:p w:rsidR="00517027" w:rsidRPr="00852493" w:rsidRDefault="00517027" w:rsidP="00517027">
      <w:pPr>
        <w:jc w:val="both"/>
        <w:rPr>
          <w:rFonts w:ascii="Times New Roman" w:hAnsi="Times New Roman" w:cs="Times New Roman"/>
          <w:color w:val="000000"/>
        </w:rPr>
      </w:pPr>
    </w:p>
    <w:p w:rsidR="00517027" w:rsidRPr="005E3EF8" w:rsidRDefault="00517027" w:rsidP="006A0865">
      <w:pPr>
        <w:pStyle w:val="Heading1"/>
        <w:pBdr>
          <w:top w:val="single" w:sz="4" w:space="1" w:color="auto"/>
          <w:left w:val="single" w:sz="4" w:space="0" w:color="auto"/>
          <w:bottom w:val="single" w:sz="4" w:space="1" w:color="auto"/>
          <w:right w:val="single" w:sz="4" w:space="4" w:color="auto"/>
        </w:pBdr>
        <w:shd w:val="clear" w:color="auto" w:fill="D9D9D9"/>
        <w:tabs>
          <w:tab w:val="left" w:pos="284"/>
        </w:tabs>
        <w:ind w:left="1004"/>
        <w:rPr>
          <w:rFonts w:cs="Times New Roman"/>
          <w:i/>
          <w:iCs/>
          <w:color w:val="000000"/>
          <w:sz w:val="24"/>
          <w:szCs w:val="24"/>
        </w:rPr>
      </w:pPr>
      <w:bookmarkStart w:id="0" w:name="_Toc416180134"/>
      <w:bookmarkStart w:id="1" w:name="_Toc418775195"/>
      <w:r w:rsidRPr="005E3EF8">
        <w:rPr>
          <w:rFonts w:cs="Times New Roman"/>
          <w:i/>
          <w:iCs/>
          <w:color w:val="000000"/>
          <w:sz w:val="24"/>
          <w:szCs w:val="24"/>
        </w:rPr>
        <w:t>TEHNIČKE KARAKTERISTIKE ILI SPECIFIKACIJE PREDMETA JAVNE NABAVKE, ODNOSNO PREDMJER RADOVA</w:t>
      </w:r>
      <w:bookmarkEnd w:id="0"/>
      <w:bookmarkEnd w:id="1"/>
    </w:p>
    <w:tbl>
      <w:tblPr>
        <w:tblW w:w="12090" w:type="dxa"/>
        <w:tblInd w:w="40" w:type="dxa"/>
        <w:tblLook w:val="0000"/>
      </w:tblPr>
      <w:tblGrid>
        <w:gridCol w:w="53"/>
        <w:gridCol w:w="631"/>
        <w:gridCol w:w="3258"/>
        <w:gridCol w:w="3258"/>
        <w:gridCol w:w="1003"/>
        <w:gridCol w:w="1007"/>
        <w:gridCol w:w="319"/>
        <w:gridCol w:w="117"/>
        <w:gridCol w:w="127"/>
        <w:gridCol w:w="341"/>
        <w:gridCol w:w="56"/>
        <w:gridCol w:w="317"/>
        <w:gridCol w:w="531"/>
        <w:gridCol w:w="112"/>
        <w:gridCol w:w="960"/>
      </w:tblGrid>
      <w:tr w:rsidR="00517027" w:rsidRPr="005E3EF8" w:rsidTr="006A0865">
        <w:trPr>
          <w:gridBefore w:val="1"/>
          <w:gridAfter w:val="6"/>
          <w:wBefore w:w="53" w:type="dxa"/>
          <w:wAfter w:w="2317" w:type="dxa"/>
          <w:trHeight w:val="1155"/>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b/>
                <w:bCs/>
                <w:sz w:val="24"/>
                <w:szCs w:val="24"/>
              </w:rPr>
            </w:pPr>
            <w:r w:rsidRPr="005E3EF8">
              <w:rPr>
                <w:rFonts w:ascii="Times New Roman" w:eastAsia="Times New Roman" w:hAnsi="Times New Roman" w:cs="Times New Roman"/>
                <w:b/>
                <w:bCs/>
                <w:sz w:val="24"/>
                <w:szCs w:val="24"/>
              </w:rPr>
              <w:t xml:space="preserve">   </w:t>
            </w:r>
          </w:p>
          <w:p w:rsidR="00517027" w:rsidRPr="005E3EF8" w:rsidRDefault="00517027" w:rsidP="00D4150A">
            <w:pPr>
              <w:jc w:val="both"/>
              <w:rPr>
                <w:rFonts w:ascii="Times New Roman" w:eastAsia="Times New Roman" w:hAnsi="Times New Roman" w:cs="Times New Roman"/>
                <w:b/>
                <w:bCs/>
                <w:sz w:val="24"/>
                <w:szCs w:val="24"/>
              </w:rPr>
            </w:pPr>
            <w:r w:rsidRPr="005E3EF8">
              <w:rPr>
                <w:rFonts w:ascii="Times New Roman" w:eastAsia="Times New Roman" w:hAnsi="Times New Roman" w:cs="Times New Roman"/>
                <w:b/>
                <w:bCs/>
                <w:sz w:val="24"/>
                <w:szCs w:val="24"/>
              </w:rPr>
              <w:t xml:space="preserve">  Napomena: Svi pripremni radovi, završno čišćenje objekta, kao i ispitivanje ugrađenog materijala, instalacija i opreme neće se obračunavati niti plaćati posebno. Troškove za ove radove ponuđač je dužan rasporediti i obuhvatiti jediničnim cijenama pozicija iz predmjera radova.</w:t>
            </w:r>
          </w:p>
        </w:tc>
      </w:tr>
      <w:tr w:rsidR="00517027" w:rsidRPr="005E3EF8" w:rsidTr="006A0865">
        <w:trPr>
          <w:gridBefore w:val="1"/>
          <w:gridAfter w:val="6"/>
          <w:wBefore w:w="53" w:type="dxa"/>
          <w:wAfter w:w="2317" w:type="dxa"/>
          <w:trHeight w:val="1126"/>
        </w:trPr>
        <w:tc>
          <w:tcPr>
            <w:tcW w:w="9720" w:type="dxa"/>
            <w:gridSpan w:val="8"/>
            <w:tcBorders>
              <w:top w:val="nil"/>
              <w:left w:val="nil"/>
              <w:bottom w:val="nil"/>
              <w:right w:val="nil"/>
            </w:tcBorders>
            <w:shd w:val="clear" w:color="auto" w:fill="auto"/>
            <w:vAlign w:val="center"/>
          </w:tcPr>
          <w:p w:rsidR="00517027" w:rsidRPr="005E3EF8" w:rsidRDefault="00517027" w:rsidP="00D4150A">
            <w:pPr>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Sve  odredbe  ovih  tehničkih  uslova smatraju  se sastavnim   dijelom   opisa   svake pozicije ovog predračuna.  Predviđene  radove  izvesti  u potpunosti prema opisu pojedinih pozicija ovog predračuna i opisa za pojedine grupe radova.</w:t>
            </w:r>
            <w:r w:rsidRPr="005E3EF8">
              <w:rPr>
                <w:rFonts w:ascii="Times New Roman" w:eastAsia="Times New Roman" w:hAnsi="Times New Roman" w:cs="Times New Roman"/>
                <w:sz w:val="24"/>
                <w:szCs w:val="24"/>
              </w:rPr>
              <w:br/>
              <w:t xml:space="preserve">     Jediničnom cijenom svake pozicije troškova  obuhvatiti sve potrebne elemente za njeno formiranje,  tako  da one  u pogodbenom predračunu budu konačne i to:</w:t>
            </w:r>
          </w:p>
        </w:tc>
      </w:tr>
      <w:tr w:rsidR="00517027" w:rsidRPr="005E3EF8" w:rsidTr="006A0865">
        <w:trPr>
          <w:gridBefore w:val="1"/>
          <w:gridAfter w:val="6"/>
          <w:wBefore w:w="53" w:type="dxa"/>
          <w:wAfter w:w="2317" w:type="dxa"/>
          <w:trHeight w:val="1345"/>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Pod cijenom materijala podrazumijeva se nabavna cijena glavnog, pomoćnog, veznog  materijala sa troškovima  nabavke,  cijenom  spoljnjeg  i unutrašnjeg  transporta,  bez  obzira na prevozno sredstvo koje je upotrebljeno, sa svim potrebnim pratećim troškovima, utovarom, istovarom, skladištenjem i čuvanjem na gradilištu od kvarenja i propadanja, sa davanjem potrebnih uzoraka na ispitivanje itd.</w:t>
            </w:r>
          </w:p>
        </w:tc>
      </w:tr>
      <w:tr w:rsidR="00517027" w:rsidRPr="005E3EF8" w:rsidTr="006A0865">
        <w:trPr>
          <w:gridBefore w:val="1"/>
          <w:gridAfter w:val="6"/>
          <w:wBefore w:w="53" w:type="dxa"/>
          <w:wAfter w:w="2317" w:type="dxa"/>
          <w:trHeight w:val="853"/>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Vrijednost radova obuhvata sav glavni i  pomoćni  rad svih potrebnih  operacija bilo koje pozicije predračuna, sav rad na unutrašnjem  horizontalnom  i vertikalnom  transportu  i  sav  rad   oko   zaštite izvedenih kostrukcija od štetnih  uticaja  za  vrijeme građenja.</w:t>
            </w:r>
          </w:p>
        </w:tc>
      </w:tr>
      <w:tr w:rsidR="00517027" w:rsidRPr="005E3EF8" w:rsidTr="006A0865">
        <w:trPr>
          <w:gridBefore w:val="1"/>
          <w:gridAfter w:val="6"/>
          <w:wBefore w:w="53" w:type="dxa"/>
          <w:wAfter w:w="2317" w:type="dxa"/>
          <w:trHeight w:val="1508"/>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lastRenderedPageBreak/>
              <w:t xml:space="preserve">     Sve vrste skela bez obzira na visinu i oblik ulaze u jediničnu cijenu radova za koje su  potrebne,  da  ne bi ometale normalan  tok radova, a u cijeni se tako|e računaju demontaže skela na gradilištu. Jedinična cijena  obuhvata obavezne  ograde,  zaštitne nadstrešnice,  prilaze,  razupiranje  kod  zemljanih radova, platforme za  potrebna  prebacivanja  zemlje kod većih dubina i sl. Odgovarajuća pozicija  radova cijenom  obuhvata  prilaze  i platforme za betoniranje konstrukcija, patose mješalica, amortizaciju skele  i pomoćnih konstrukcija za predpostavljeno vrijeme itd.</w:t>
            </w:r>
          </w:p>
        </w:tc>
      </w:tr>
      <w:tr w:rsidR="00517027" w:rsidRPr="005E3EF8" w:rsidTr="006A0865">
        <w:trPr>
          <w:gridBefore w:val="1"/>
          <w:gridAfter w:val="6"/>
          <w:wBefore w:w="53" w:type="dxa"/>
          <w:wAfter w:w="2317" w:type="dxa"/>
          <w:trHeight w:val="1402"/>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Sva potrebna oplata, bez obzira na  vrstu,  ulazi  u jediničnu cijenu  posla  za  koji  je  potrebna  i  ne naplaćuje se posebno. Kod oplate podrazumijevaju se  i sva potrebnna podupiranja i ukrućenja,  demontaža,  čišćenje i slaganje. Ujedno u cijenu neke pozicije betoniranja ulazi i kvašenje oplate prije betonirana,odnosno njegovanje betona  kvašenjem i zaštitom od atmosferilija. Po  završetku   betoniranja,   posle potrebnog vremena sva  oplata  se ima   skinuti, očistiti, sortirati i pripremiti za ponovnu upotrebu i odnijeti sa gradilišta posle završetka radova.</w:t>
            </w:r>
          </w:p>
        </w:tc>
      </w:tr>
      <w:tr w:rsidR="00517027" w:rsidRPr="005E3EF8" w:rsidTr="006A0865">
        <w:trPr>
          <w:gridBefore w:val="1"/>
          <w:gridAfter w:val="6"/>
          <w:wBefore w:w="53" w:type="dxa"/>
          <w:wAfter w:w="2317" w:type="dxa"/>
          <w:trHeight w:val="1191"/>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Na  jediničnu  cijenu  radne  snage  izvođač  radova zaračunava svoj  faktor  koji  se  formira  na  bazi postojećih propisa i instrumenata kao  i  sopstvenim osobenim  načinom  privređivanja  izvođača  radova  (razni porezi, kamate,  taksa,  osiguranje,  zarada, fondovi, osnovna sredstva, plate i  dr).  Pored  toga, faktorom izvođač obuhvata sledeće radove koji mu se neće posebno plaćati bilo  kao  predračunske  stavke ili naknadni  rad  i  to:</w:t>
            </w:r>
          </w:p>
        </w:tc>
      </w:tr>
      <w:tr w:rsidR="00517027" w:rsidRPr="005E3EF8" w:rsidTr="006A0865">
        <w:trPr>
          <w:gridBefore w:val="1"/>
          <w:gridAfter w:val="6"/>
          <w:wBefore w:w="53" w:type="dxa"/>
          <w:wAfter w:w="2317" w:type="dxa"/>
          <w:trHeight w:val="601"/>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sve  higijensko-tehničke i zaštitne mjere  za  ličnu zaštitu   radnika i zaštitu na objektu i okoline kao (ograde,   mostove,  nadstrešnice,  razne  pomoćne  i sanitarne  objekte i dr.),</w:t>
            </w:r>
          </w:p>
        </w:tc>
      </w:tr>
      <w:tr w:rsidR="00517027" w:rsidRPr="005E3EF8" w:rsidTr="006A0865">
        <w:trPr>
          <w:gridBefore w:val="1"/>
          <w:gridAfter w:val="6"/>
          <w:wBefore w:w="53" w:type="dxa"/>
          <w:wAfter w:w="2317" w:type="dxa"/>
          <w:trHeight w:val="701"/>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sva potrebna ispitivanja materijala i pribavljanje  odgovaraju}ih atesta,  naročito  za  beton, armaturu, čelik, cement, kreč, opeku, pijesak, šljunak, ispitivanje instalacija i drugo</w:t>
            </w:r>
          </w:p>
        </w:tc>
      </w:tr>
      <w:tr w:rsidR="00517027" w:rsidRPr="005E3EF8" w:rsidTr="006A0865">
        <w:trPr>
          <w:gridBefore w:val="1"/>
          <w:gridAfter w:val="6"/>
          <w:wBefore w:w="53" w:type="dxa"/>
          <w:wAfter w:w="2317" w:type="dxa"/>
          <w:trHeight w:val="338"/>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obezbjeđenja  uslova za uskladištenje materijala i alata  kooperanata,  zanatlija  i instalatera.</w:t>
            </w:r>
          </w:p>
        </w:tc>
      </w:tr>
      <w:tr w:rsidR="00517027" w:rsidRPr="005E3EF8" w:rsidTr="006A0865">
        <w:trPr>
          <w:gridBefore w:val="1"/>
          <w:gridAfter w:val="6"/>
          <w:wBefore w:w="53" w:type="dxa"/>
          <w:wAfter w:w="2317" w:type="dxa"/>
          <w:trHeight w:val="718"/>
        </w:trPr>
        <w:tc>
          <w:tcPr>
            <w:tcW w:w="9720" w:type="dxa"/>
            <w:gridSpan w:val="8"/>
            <w:tcBorders>
              <w:top w:val="nil"/>
              <w:left w:val="nil"/>
              <w:bottom w:val="nil"/>
              <w:right w:val="nil"/>
            </w:tcBorders>
            <w:shd w:val="clear" w:color="auto" w:fill="auto"/>
            <w:vAlign w:val="center"/>
          </w:tcPr>
          <w:p w:rsidR="00517027" w:rsidRPr="005E3EF8" w:rsidRDefault="00517027" w:rsidP="00D4150A">
            <w:pPr>
              <w:jc w:val="both"/>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U svakoj poziciji  dat je  način  obračuna radova te se treba pridržavati istog, a u svemu prema važećim propisima u građevinarstvu i tehničkim uslovima  za izvođenje radova u građevinarstvu.</w:t>
            </w:r>
          </w:p>
          <w:p w:rsidR="00517027" w:rsidRPr="005E3EF8" w:rsidRDefault="00517027" w:rsidP="00D4150A">
            <w:pPr>
              <w:rPr>
                <w:rFonts w:ascii="Times New Roman" w:eastAsia="Times New Roman" w:hAnsi="Times New Roman" w:cs="Times New Roman"/>
                <w:sz w:val="24"/>
                <w:szCs w:val="24"/>
              </w:rPr>
            </w:pPr>
            <w:r w:rsidRPr="005E3EF8">
              <w:rPr>
                <w:rFonts w:ascii="Times New Roman" w:eastAsia="Times New Roman" w:hAnsi="Times New Roman" w:cs="Times New Roman"/>
                <w:sz w:val="24"/>
                <w:szCs w:val="24"/>
              </w:rPr>
              <w:t xml:space="preserve"> Ukoliko  izvođač  za  vrijeme  obavljanja   zemljanih radova naiđe  na arheoloske ostatke dužan je  da  se pridržava propisa o čuvanju takvih nalaza i da odmah izvijesti nadzornog organa i nadležne institucije, za donošenje odluke o uklanjanju.</w:t>
            </w:r>
            <w:r w:rsidRPr="005E3EF8">
              <w:rPr>
                <w:rFonts w:ascii="Times New Roman" w:eastAsia="Times New Roman" w:hAnsi="Times New Roman" w:cs="Times New Roman"/>
                <w:sz w:val="24"/>
                <w:szCs w:val="24"/>
              </w:rPr>
              <w:br/>
              <w:t xml:space="preserve">     Ako se za vrijeme izvođenja  zemljanih   radova  naiđe na bilo  kakve  poznate  ili  nepoznate  instalacije moraju  se zaštititi od oštećenja i odmah izvijestiti nadzorni organ i nadležne  institucije, radi donošenja odluke o   njihovom   uklanjanju ili izmještanju.</w:t>
            </w:r>
            <w:r w:rsidRPr="005E3EF8">
              <w:rPr>
                <w:rFonts w:ascii="Times New Roman" w:eastAsia="Times New Roman" w:hAnsi="Times New Roman" w:cs="Times New Roman"/>
                <w:sz w:val="24"/>
                <w:szCs w:val="24"/>
              </w:rPr>
              <w:br/>
              <w:t xml:space="preserve">     Svi radovi trebaju biti izvedeni po važećim tehničkim, propisima, solidno, savjesno i kvalitetno.</w:t>
            </w:r>
          </w:p>
          <w:p w:rsidR="00517027" w:rsidRPr="005E3EF8" w:rsidRDefault="00517027" w:rsidP="00D4150A">
            <w:pPr>
              <w:rPr>
                <w:rFonts w:ascii="Times New Roman" w:eastAsia="Times New Roman" w:hAnsi="Times New Roman" w:cs="Times New Roman"/>
                <w:sz w:val="24"/>
                <w:szCs w:val="24"/>
              </w:rPr>
            </w:pPr>
          </w:p>
          <w:p w:rsidR="00517027" w:rsidRPr="005E3EF8" w:rsidRDefault="00517027" w:rsidP="00D4150A">
            <w:pPr>
              <w:jc w:val="both"/>
              <w:rPr>
                <w:rFonts w:ascii="Times New Roman" w:eastAsia="Times New Roman" w:hAnsi="Times New Roman" w:cs="Times New Roman"/>
                <w:sz w:val="24"/>
                <w:szCs w:val="24"/>
              </w:rPr>
            </w:pPr>
          </w:p>
          <w:p w:rsidR="00517027" w:rsidRPr="005E3EF8" w:rsidRDefault="00517027" w:rsidP="00D4150A">
            <w:pPr>
              <w:jc w:val="both"/>
              <w:rPr>
                <w:rFonts w:ascii="Times New Roman" w:eastAsia="Times New Roman" w:hAnsi="Times New Roman" w:cs="Times New Roman"/>
                <w:sz w:val="24"/>
                <w:szCs w:val="24"/>
              </w:rPr>
            </w:pPr>
          </w:p>
          <w:p w:rsidR="00517027" w:rsidRPr="005E3EF8" w:rsidRDefault="00517027" w:rsidP="00D4150A">
            <w:pPr>
              <w:jc w:val="both"/>
              <w:rPr>
                <w:rFonts w:ascii="Times New Roman" w:eastAsia="Times New Roman" w:hAnsi="Times New Roman" w:cs="Times New Roman"/>
                <w:sz w:val="24"/>
                <w:szCs w:val="24"/>
              </w:rPr>
            </w:pPr>
          </w:p>
        </w:tc>
      </w:tr>
      <w:tr w:rsidR="00517027" w:rsidRPr="005E3EF8" w:rsidTr="005E3EF8">
        <w:tblPrEx>
          <w:tblCellMar>
            <w:left w:w="70" w:type="dxa"/>
            <w:right w:w="70" w:type="dxa"/>
          </w:tblCellMar>
          <w:tblLook w:val="00A0"/>
        </w:tblPrEx>
        <w:trPr>
          <w:gridAfter w:val="9"/>
          <w:wAfter w:w="2880" w:type="dxa"/>
          <w:trHeight w:val="389"/>
        </w:trPr>
        <w:tc>
          <w:tcPr>
            <w:tcW w:w="68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eastAsia="sr-Latn-CS"/>
              </w:rPr>
              <w:t>R.B.</w:t>
            </w:r>
          </w:p>
        </w:tc>
        <w:tc>
          <w:tcPr>
            <w:tcW w:w="3258" w:type="dxa"/>
            <w:tcBorders>
              <w:top w:val="single" w:sz="8" w:space="0" w:color="auto"/>
              <w:left w:val="nil"/>
              <w:bottom w:val="single" w:sz="8" w:space="0" w:color="auto"/>
              <w:right w:val="single" w:sz="4" w:space="0" w:color="auto"/>
            </w:tcBorders>
            <w:shd w:val="clear" w:color="auto" w:fill="D9D9D9"/>
            <w:vAlign w:val="center"/>
          </w:tcPr>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val="sr-Latn-CS" w:eastAsia="sr-Latn-CS"/>
              </w:rPr>
              <w:t xml:space="preserve">Opis predmeta nabavke, </w:t>
            </w:r>
          </w:p>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val="sr-Latn-CS" w:eastAsia="sr-Latn-CS"/>
              </w:rPr>
              <w:t>odnosno dijela predmeta nabavke</w:t>
            </w:r>
          </w:p>
        </w:tc>
        <w:tc>
          <w:tcPr>
            <w:tcW w:w="3258" w:type="dxa"/>
            <w:tcBorders>
              <w:top w:val="single" w:sz="4" w:space="0" w:color="auto"/>
              <w:left w:val="single" w:sz="4" w:space="0" w:color="auto"/>
              <w:bottom w:val="single" w:sz="4" w:space="0" w:color="auto"/>
              <w:right w:val="single" w:sz="4" w:space="0" w:color="auto"/>
            </w:tcBorders>
            <w:shd w:val="clear" w:color="auto" w:fill="D9D9D9"/>
            <w:vAlign w:val="center"/>
          </w:tcPr>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517027" w:rsidRPr="005E3EF8" w:rsidRDefault="00517027" w:rsidP="00D4150A">
            <w:pPr>
              <w:jc w:val="center"/>
              <w:rPr>
                <w:rFonts w:ascii="Times New Roman" w:hAnsi="Times New Roman" w:cs="Times New Roman"/>
                <w:b/>
                <w:bCs/>
                <w:color w:val="000000"/>
                <w:sz w:val="24"/>
                <w:szCs w:val="24"/>
                <w:lang w:val="sr-Latn-CS" w:eastAsia="sr-Latn-CS"/>
              </w:rPr>
            </w:pPr>
            <w:r w:rsidRPr="005E3EF8">
              <w:rPr>
                <w:rFonts w:ascii="Times New Roman" w:hAnsi="Times New Roman" w:cs="Times New Roman"/>
                <w:b/>
                <w:bCs/>
                <w:color w:val="000000"/>
                <w:sz w:val="24"/>
                <w:szCs w:val="24"/>
                <w:lang w:val="sr-Latn-CS" w:eastAsia="sr-Latn-CS"/>
              </w:rPr>
              <w:t xml:space="preserve">Količina </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H</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center"/>
              <w:rPr>
                <w:rFonts w:ascii="Times New Roman" w:eastAsia="Times New Roman" w:hAnsi="Times New Roman" w:cs="Times New Roman"/>
                <w:b/>
                <w:bCs/>
              </w:rPr>
            </w:pPr>
            <w:r w:rsidRPr="005E3EF8">
              <w:rPr>
                <w:rFonts w:ascii="Times New Roman" w:eastAsia="Times New Roman" w:hAnsi="Times New Roman" w:cs="Times New Roman"/>
                <w:b/>
                <w:bCs/>
              </w:rPr>
              <w:t>UREĐENJE TERENA - GRAĐEVINSKO - ZANATSKI RADOVI</w:t>
            </w:r>
          </w:p>
        </w:tc>
        <w:tc>
          <w:tcPr>
            <w:tcW w:w="3258" w:type="dxa"/>
            <w:tcBorders>
              <w:top w:val="single" w:sz="4" w:space="0" w:color="auto"/>
              <w:left w:val="single" w:sz="4" w:space="0" w:color="auto"/>
              <w:bottom w:val="single" w:sz="4" w:space="0" w:color="auto"/>
              <w:right w:val="single" w:sz="4" w:space="0" w:color="auto"/>
            </w:tcBorders>
          </w:tcPr>
          <w:p w:rsidR="00517027" w:rsidRPr="005E3EF8"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I</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center"/>
              <w:rPr>
                <w:rFonts w:ascii="Times New Roman" w:eastAsia="Times New Roman" w:hAnsi="Times New Roman" w:cs="Times New Roman"/>
                <w:b/>
                <w:bCs/>
              </w:rPr>
            </w:pPr>
            <w:r w:rsidRPr="005E3EF8">
              <w:rPr>
                <w:rFonts w:ascii="Times New Roman" w:eastAsia="Times New Roman" w:hAnsi="Times New Roman" w:cs="Times New Roman"/>
                <w:b/>
                <w:bCs/>
              </w:rPr>
              <w:t>RADOVI ISPRED GLAVNOG ULAZA U OBJEKAT</w:t>
            </w:r>
          </w:p>
        </w:tc>
        <w:tc>
          <w:tcPr>
            <w:tcW w:w="3258" w:type="dxa"/>
            <w:tcBorders>
              <w:top w:val="single" w:sz="4" w:space="0" w:color="auto"/>
              <w:left w:val="single" w:sz="4" w:space="0" w:color="auto"/>
              <w:bottom w:val="single" w:sz="4" w:space="0" w:color="auto"/>
              <w:right w:val="single" w:sz="4" w:space="0" w:color="auto"/>
            </w:tcBorders>
          </w:tcPr>
          <w:p w:rsidR="00517027" w:rsidRPr="005E3EF8"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1</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Rezanje i rušenje ivičnjaka, trotoara i stepeništa od štampanog betona</w:t>
            </w:r>
            <w:r w:rsidRPr="005E3EF8">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rPr>
              <w:t xml:space="preserve">radi izvođenja rampe koja direktno vodi sa trotoara do glavnog ulaza u objekat, kao i izvođenja oborenog ivičnjaka na prelazu sa parkinga na trotoar. Rezanje i rušenje izvršiti mašinski i ručno. Porušeni </w:t>
            </w:r>
            <w:r w:rsidRPr="005E3EF8">
              <w:rPr>
                <w:rFonts w:ascii="Times New Roman" w:eastAsia="Times New Roman" w:hAnsi="Times New Roman" w:cs="Times New Roman"/>
              </w:rPr>
              <w:lastRenderedPageBreak/>
              <w:t>materijal odvesti na gradsku deponiju udaljenu do 5 km; Obračun po m3 rezanog, porušenog i odveženog materijala: trotoar I stepenište</w:t>
            </w:r>
          </w:p>
        </w:tc>
        <w:tc>
          <w:tcPr>
            <w:tcW w:w="1003" w:type="dxa"/>
            <w:tcBorders>
              <w:top w:val="single" w:sz="4" w:space="0" w:color="auto"/>
              <w:left w:val="single" w:sz="4" w:space="0" w:color="auto"/>
              <w:bottom w:val="single" w:sz="4" w:space="0" w:color="auto"/>
              <w:right w:val="single" w:sz="4" w:space="0" w:color="auto"/>
            </w:tcBorders>
            <w:vAlign w:val="bottom"/>
          </w:tcPr>
          <w:p w:rsidR="00517027" w:rsidRPr="005E3EF8" w:rsidRDefault="00517027" w:rsidP="00D4150A">
            <w:pPr>
              <w:jc w:val="center"/>
              <w:rPr>
                <w:rFonts w:ascii="Times New Roman" w:eastAsia="Times New Roman" w:hAnsi="Times New Roman" w:cs="Times New Roman"/>
              </w:rPr>
            </w:pPr>
            <w:r w:rsidRPr="005E3EF8">
              <w:rPr>
                <w:rFonts w:ascii="Times New Roman" w:eastAsia="Times New Roman" w:hAnsi="Times New Roman" w:cs="Times New Roman"/>
              </w:rPr>
              <w:lastRenderedPageBreak/>
              <w:t>m3</w:t>
            </w: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r w:rsidRPr="005E3EF8">
              <w:rPr>
                <w:rFonts w:ascii="Times New Roman" w:hAnsi="Times New Roman" w:cs="Times New Roman"/>
                <w:color w:val="000000"/>
                <w:lang w:val="sr-Latn-CS" w:eastAsia="sr-Latn-CS"/>
              </w:rPr>
              <w:t>1,2</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lastRenderedPageBreak/>
              <w:t>2</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Betoniranje AB  zida i ploče rampe, oboje debljine do 10 cm</w:t>
            </w:r>
            <w:r w:rsidRPr="005E3EF8">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u svemu prema projektnom elaboratu i pratećim detaljima. Betoniranje se vrši na dijelu izvođenja rampe koja direktno vodi sa trotoara do glavnog ulaza u objekat, kao i na dijelu oborenog ivičnjaka na prelazu sa parkinga na trotoar. Beton mora biti izveden sa kotom - 8.0 cm, kako bi se kasnije preko njega izlio sloj štampanog betona. U cijenu mora biti uključeno uklapanje postojećeg i novog betona i priprema kompletne pozicije. Betoniranje vršiti betonom MB 30. Beton spravljati i ugrađivati prema tehničkim propisima za beton i armirani beton. Armiranje vršiti sa duplom mrežom Q188, koja ulazi u cijenu pozicije. Obračun po m2 izlivene ploče i zida: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r w:rsidRPr="005E3EF8">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r w:rsidRPr="005E3EF8">
              <w:rPr>
                <w:rFonts w:ascii="Times New Roman" w:hAnsi="Times New Roman" w:cs="Times New Roman"/>
                <w:color w:val="000000"/>
                <w:lang w:val="sr-Latn-CS" w:eastAsia="sr-Latn-CS"/>
              </w:rPr>
              <w:t>6</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3</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Izrada rampe i oborenog ivičnjaka od štampanog betona, po uzoru na postojeće stanje.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Štampani beton izlivati u debljini 8 cm, sve po tehnologiji proizvođača boja za isti. Beton lako armirati u srednjoj zoni - mrežom Q188. Obračun po m2 izvedenog štampanog betona ploča rampe I oborenog ivičnjaka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r w:rsidRPr="005E3EF8">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r w:rsidRPr="005E3EF8">
              <w:rPr>
                <w:rFonts w:ascii="Times New Roman" w:hAnsi="Times New Roman" w:cs="Times New Roman"/>
                <w:color w:val="000000"/>
                <w:lang w:val="sr-Latn-CS" w:eastAsia="sr-Latn-CS"/>
              </w:rPr>
              <w:t>16,96</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4</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Nabavka i ugradnja duplog rukohvata na rampi, u dvije visine.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Rukohvat služi</w:t>
            </w: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za pomoć licima sa hendikepom. Rukohvat izvoditi od prohromskih cijevi fi 40 mm. Isti ankerovati za pod preko anker pločica dimenzija 100x100x3 mm i sa po 4 šarafa na svaku pločicu. Rukohvat izvesti kao dupli u dvije visine i to na 60 i 90 cm, od gotovog poda, a sve po detalju iz projekta. Obračun po m1 izvedenog rukohvata.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r w:rsidRPr="005E3EF8">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r w:rsidRPr="005E3EF8">
              <w:rPr>
                <w:rFonts w:ascii="Times New Roman" w:hAnsi="Times New Roman" w:cs="Times New Roman"/>
                <w:color w:val="000000"/>
                <w:lang w:val="sr-Latn-CS" w:eastAsia="sr-Latn-CS"/>
              </w:rPr>
              <w:t>4</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r w:rsidRPr="005E3EF8">
              <w:rPr>
                <w:rFonts w:ascii="Times New Roman" w:eastAsia="Times New Roman" w:hAnsi="Times New Roman" w:cs="Times New Roman"/>
                <w:i/>
                <w:sz w:val="24"/>
                <w:szCs w:val="24"/>
              </w:rPr>
              <w:t>5</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Nabavka i ugradnja jednostrukog rukohvata na rampi, u dvije visine.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both"/>
              <w:rPr>
                <w:rFonts w:ascii="Times New Roman" w:eastAsia="Times New Roman" w:hAnsi="Times New Roman" w:cs="Times New Roman"/>
                <w:b/>
                <w:bCs/>
              </w:rPr>
            </w:pP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Rukohvat služi</w:t>
            </w:r>
            <w:r w:rsidRPr="005E3EF8">
              <w:rPr>
                <w:rFonts w:ascii="Times New Roman" w:eastAsia="Times New Roman" w:hAnsi="Times New Roman" w:cs="Times New Roman"/>
                <w:b/>
                <w:bCs/>
              </w:rPr>
              <w:t xml:space="preserve"> </w:t>
            </w:r>
            <w:r w:rsidRPr="005E3EF8">
              <w:rPr>
                <w:rFonts w:ascii="Times New Roman" w:eastAsia="Times New Roman" w:hAnsi="Times New Roman" w:cs="Times New Roman"/>
              </w:rPr>
              <w:t xml:space="preserve">za pomoć licima sa hendikepom. Rukohvat izvoditi od prohromskih cijevi fi 40 mm. Isti ankerovati za pod preko anker pločica dimenzija 100x100x3 mm i sa po 4 šarafa na svaku pločicu. Rukohvat izvesti kao jednostruki u dvije visine i to na 60 i 90 cm, od gotovog poda, a sve po detalju iz projekta. Obračun po m1 </w:t>
            </w:r>
            <w:r w:rsidRPr="005E3EF8">
              <w:rPr>
                <w:rFonts w:ascii="Times New Roman" w:eastAsia="Times New Roman" w:hAnsi="Times New Roman" w:cs="Times New Roman"/>
              </w:rPr>
              <w:lastRenderedPageBreak/>
              <w:t>izvedenog rukohvata.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r w:rsidRPr="005E3EF8">
              <w:rPr>
                <w:rFonts w:ascii="Times New Roman" w:eastAsia="Times New Roman" w:hAnsi="Times New Roman" w:cs="Times New Roman"/>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r w:rsidRPr="005E3EF8">
              <w:rPr>
                <w:rFonts w:ascii="Times New Roman" w:hAnsi="Times New Roman" w:cs="Times New Roman"/>
                <w:color w:val="000000"/>
                <w:lang w:val="sr-Latn-CS" w:eastAsia="sr-Latn-CS"/>
              </w:rPr>
              <w:t>4</w:t>
            </w:r>
          </w:p>
        </w:tc>
      </w:tr>
      <w:tr w:rsidR="00517027" w:rsidRPr="005E3EF8" w:rsidTr="005E3EF8">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517027" w:rsidRPr="005E3EF8" w:rsidRDefault="00517027" w:rsidP="00D4150A">
            <w:pPr>
              <w:jc w:val="right"/>
              <w:rPr>
                <w:rFonts w:ascii="Times New Roman" w:eastAsia="Times New Roman" w:hAnsi="Times New Roman" w:cs="Times New Roman"/>
                <w:i/>
                <w:sz w:val="24"/>
                <w:szCs w:val="24"/>
              </w:rPr>
            </w:pPr>
          </w:p>
        </w:tc>
        <w:tc>
          <w:tcPr>
            <w:tcW w:w="3258" w:type="dxa"/>
            <w:tcBorders>
              <w:top w:val="nil"/>
              <w:left w:val="nil"/>
              <w:bottom w:val="single" w:sz="8"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r w:rsidRPr="005E3EF8">
              <w:rPr>
                <w:rFonts w:ascii="Times New Roman" w:eastAsia="Times New Roman" w:hAnsi="Times New Roman" w:cs="Times New Roman"/>
                <w:b/>
                <w:bCs/>
              </w:rPr>
              <w:t>RADOVI ISPRED GLAVNOG ULAZA U OBJEKAT</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FC7911" w:rsidRDefault="00517027" w:rsidP="00D4150A">
            <w:pPr>
              <w:rPr>
                <w:rFonts w:ascii="Times New Roman" w:eastAsia="Times New Roman" w:hAnsi="Times New Roman" w:cs="Times New Roman"/>
                <w:b/>
                <w:bCs/>
              </w:rPr>
            </w:pPr>
            <w:r w:rsidRPr="00FC7911">
              <w:rPr>
                <w:rFonts w:ascii="Times New Roman" w:eastAsia="Times New Roman" w:hAnsi="Times New Roman" w:cs="Times New Roman"/>
                <w:b/>
                <w:bCs/>
              </w:rPr>
              <w:t>A</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rPr>
                <w:rFonts w:ascii="Times New Roman" w:eastAsia="Times New Roman" w:hAnsi="Times New Roman" w:cs="Times New Roman"/>
                <w:b/>
                <w:bCs/>
              </w:rPr>
            </w:pPr>
            <w:r w:rsidRPr="005E3EF8">
              <w:rPr>
                <w:rFonts w:ascii="Times New Roman" w:eastAsia="Times New Roman" w:hAnsi="Times New Roman" w:cs="Times New Roman"/>
                <w:b/>
                <w:bCs/>
              </w:rPr>
              <w:t>GRAĐEVINSKI RADOVI</w:t>
            </w:r>
          </w:p>
        </w:tc>
        <w:tc>
          <w:tcPr>
            <w:tcW w:w="3258" w:type="dxa"/>
            <w:tcBorders>
              <w:top w:val="single" w:sz="4" w:space="0" w:color="auto"/>
              <w:left w:val="single" w:sz="4" w:space="0" w:color="auto"/>
              <w:bottom w:val="single" w:sz="4" w:space="0" w:color="auto"/>
              <w:right w:val="single" w:sz="4" w:space="0" w:color="auto"/>
            </w:tcBorders>
          </w:tcPr>
          <w:p w:rsidR="00517027" w:rsidRPr="005E3EF8" w:rsidRDefault="00517027" w:rsidP="00D4150A">
            <w:pPr>
              <w:jc w:val="center"/>
              <w:rPr>
                <w:rFonts w:ascii="Times New Roman" w:hAnsi="Times New Roman" w:cs="Times New Roman"/>
                <w:color w:val="000000"/>
                <w:lang w:val="sr-Latn-CS" w:eastAsia="sr-Latn-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FC7911" w:rsidRDefault="00517027" w:rsidP="00D4150A">
            <w:pPr>
              <w:rPr>
                <w:rFonts w:ascii="Times New Roman" w:eastAsia="Times New Roman" w:hAnsi="Times New Roman" w:cs="Times New Roman"/>
                <w:b/>
                <w:bCs/>
              </w:rPr>
            </w:pPr>
            <w:r>
              <w:rPr>
                <w:rFonts w:ascii="Times New Roman" w:eastAsia="Times New Roman" w:hAnsi="Times New Roman" w:cs="Times New Roman"/>
                <w:b/>
                <w:bCs/>
              </w:rPr>
              <w:t>I</w:t>
            </w:r>
          </w:p>
        </w:tc>
        <w:tc>
          <w:tcPr>
            <w:tcW w:w="3258" w:type="dxa"/>
            <w:tcBorders>
              <w:top w:val="nil"/>
              <w:left w:val="nil"/>
              <w:bottom w:val="single" w:sz="8" w:space="0" w:color="auto"/>
              <w:right w:val="single" w:sz="4" w:space="0" w:color="auto"/>
            </w:tcBorders>
            <w:vAlign w:val="center"/>
          </w:tcPr>
          <w:p w:rsidR="00517027" w:rsidRPr="005E3EF8" w:rsidRDefault="00517027" w:rsidP="00D4150A">
            <w:pPr>
              <w:rPr>
                <w:rFonts w:ascii="Times New Roman" w:eastAsia="Times New Roman" w:hAnsi="Times New Roman" w:cs="Times New Roman"/>
                <w:b/>
                <w:bCs/>
              </w:rPr>
            </w:pPr>
            <w:r w:rsidRPr="005E3EF8">
              <w:rPr>
                <w:rFonts w:ascii="Times New Roman" w:eastAsia="Times New Roman" w:hAnsi="Times New Roman" w:cs="Times New Roman"/>
                <w:b/>
                <w:bCs/>
              </w:rPr>
              <w:t>PRIPREMNI, ARMIRANO - BETONSKI, ARMIRAČKI, ZIDARSKI I FASADERSKI RADOVI</w:t>
            </w:r>
          </w:p>
        </w:tc>
        <w:tc>
          <w:tcPr>
            <w:tcW w:w="3258" w:type="dxa"/>
            <w:tcBorders>
              <w:top w:val="single" w:sz="4" w:space="0" w:color="auto"/>
              <w:left w:val="single" w:sz="4" w:space="0" w:color="auto"/>
              <w:bottom w:val="single" w:sz="4" w:space="0" w:color="auto"/>
              <w:right w:val="single" w:sz="4" w:space="0" w:color="auto"/>
            </w:tcBorders>
          </w:tcPr>
          <w:p w:rsidR="00517027" w:rsidRPr="005E3EF8" w:rsidRDefault="00517027" w:rsidP="00D4150A">
            <w:pPr>
              <w:jc w:val="center"/>
              <w:rPr>
                <w:rFonts w:ascii="Times New Roman" w:hAnsi="Times New Roman" w:cs="Times New Roman"/>
                <w:color w:val="000000"/>
                <w:lang w:val="sr-Latn-CS" w:eastAsia="sr-Latn-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5E3EF8" w:rsidRDefault="00517027" w:rsidP="00D4150A">
            <w:pPr>
              <w:jc w:val="center"/>
              <w:rPr>
                <w:rFonts w:ascii="Times New Roman" w:hAnsi="Times New Roman" w:cs="Times New Roman"/>
                <w:color w:val="000000"/>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665B74"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Čišćenje prostora od postojećeg šuta i smeća, kao i ostataka građevinskog materijala od prethodnih radova, iznošenje i odvoženje na gradsku deponiju udaljenu do 5 km, skupa sa pripremom gradilišta.</w:t>
            </w:r>
          </w:p>
          <w:p w:rsidR="00517027" w:rsidRPr="00FC7911" w:rsidRDefault="00517027" w:rsidP="00D4150A">
            <w:pPr>
              <w:jc w:val="both"/>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tcPr>
          <w:p w:rsidR="00517027" w:rsidRPr="0044055A" w:rsidRDefault="00517027" w:rsidP="00D4150A">
            <w:pPr>
              <w:jc w:val="both"/>
              <w:rPr>
                <w:rFonts w:ascii="Times New Roman" w:eastAsia="Times New Roman" w:hAnsi="Times New Roman" w:cs="Times New Roman"/>
                <w:bCs/>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Čišćenje prostora od postojećeg šuta i smeća, kao i ostataka građevinskog materijala od prethodnih radova, iznošenje i odvoženje na gradsku deponiju udaljenu do 5 km, skupa sa pripremom gradilišta.</w:t>
            </w:r>
          </w:p>
          <w:p w:rsidR="00517027"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Obračun po m2 površine prostora:</w:t>
            </w:r>
          </w:p>
          <w:p w:rsidR="00517027" w:rsidRPr="00852493" w:rsidRDefault="00517027" w:rsidP="00D4150A">
            <w:pPr>
              <w:jc w:val="center"/>
              <w:rPr>
                <w:rFonts w:ascii="Times New Roman" w:hAnsi="Times New Roman" w:cs="Times New Roman"/>
                <w:color w:val="000000"/>
                <w:sz w:val="24"/>
                <w:szCs w:val="24"/>
                <w:lang w:val="sr-Latn-CS" w:eastAsia="sr-Latn-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007" w:type="dxa"/>
            <w:tcBorders>
              <w:top w:val="nil"/>
              <w:left w:val="single" w:sz="4" w:space="0" w:color="auto"/>
              <w:bottom w:val="single" w:sz="8" w:space="0" w:color="auto"/>
              <w:right w:val="single" w:sz="8"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cca 500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 Demontaža</w:t>
            </w:r>
            <w:r>
              <w:rPr>
                <w:rFonts w:ascii="Times New Roman" w:eastAsia="Times New Roman" w:hAnsi="Times New Roman" w:cs="Times New Roman"/>
                <w:b/>
                <w:bCs/>
              </w:rPr>
              <w:t xml:space="preserve"> </w:t>
            </w:r>
            <w:r w:rsidRPr="00FC7911">
              <w:rPr>
                <w:rFonts w:ascii="Times New Roman" w:eastAsia="Times New Roman" w:hAnsi="Times New Roman" w:cs="Times New Roman"/>
                <w:b/>
                <w:bCs/>
              </w:rPr>
              <w:t xml:space="preserve">postojećih kanalizacionih priključaka i čepovanje instalacije na kojoj je vršena itervencija.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rPr>
                <w:rFonts w:ascii="Times New Roman" w:eastAsia="Times New Roman" w:hAnsi="Times New Roman" w:cs="Times New Roman"/>
              </w:rPr>
            </w:pPr>
            <w:r w:rsidRPr="00FC7911">
              <w:rPr>
                <w:rFonts w:ascii="Times New Roman" w:eastAsia="Times New Roman" w:hAnsi="Times New Roman" w:cs="Times New Roman"/>
                <w:b/>
                <w:bCs/>
              </w:rPr>
              <w:t xml:space="preserve"> </w:t>
            </w:r>
            <w:r w:rsidRPr="0044055A">
              <w:rPr>
                <w:rFonts w:ascii="Times New Roman" w:eastAsia="Times New Roman" w:hAnsi="Times New Roman" w:cs="Times New Roman"/>
                <w:bCs/>
              </w:rPr>
              <w:t>Demontaža  postojećih kanalizacionih priključaka i čepovanje instalacije na kojoj je vršena itervencija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Čepovanje vršiti na mjestima koja se neće korisititi novoprojektovanim rješenjem</w:t>
            </w:r>
          </w:p>
          <w:p w:rsidR="00517027" w:rsidRPr="00FC7911" w:rsidRDefault="00517027" w:rsidP="00D4150A">
            <w:pPr>
              <w:rPr>
                <w:rFonts w:ascii="Times New Roman" w:eastAsia="Times New Roman" w:hAnsi="Times New Roman" w:cs="Times New Roman"/>
                <w:b/>
                <w:bCs/>
              </w:rPr>
            </w:pPr>
            <w:r w:rsidRPr="00FC7911">
              <w:rPr>
                <w:rFonts w:ascii="Times New Roman" w:eastAsia="Times New Roman" w:hAnsi="Times New Roman" w:cs="Times New Roman"/>
              </w:rPr>
              <w:t>Obračun po komadu čepovanih mjesta, bez obzira na promjer cijevi koja se čepuje: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 Šalovanje, armiranje i betonaža rupa u podu na prodorima ventilacionih i kanalizacionih vertikala</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 </w:t>
            </w:r>
            <w:r w:rsidRPr="0044055A">
              <w:rPr>
                <w:rFonts w:ascii="Times New Roman" w:eastAsia="Times New Roman" w:hAnsi="Times New Roman" w:cs="Times New Roman"/>
                <w:bCs/>
              </w:rPr>
              <w:t>Šalovanje, armiranje i betonaža rupa u podu na prodorima ventilacionih i kanalizacionih vertikala</w:t>
            </w:r>
            <w:r w:rsidRPr="0044055A">
              <w:rPr>
                <w:rFonts w:ascii="Times New Roman" w:eastAsia="Times New Roman" w:hAnsi="Times New Roman" w:cs="Times New Roman"/>
              </w:rPr>
              <w:t xml:space="preserve">, </w:t>
            </w:r>
            <w:r w:rsidRPr="00FC7911">
              <w:rPr>
                <w:rFonts w:ascii="Times New Roman" w:eastAsia="Times New Roman" w:hAnsi="Times New Roman" w:cs="Times New Roman"/>
              </w:rPr>
              <w:t>na mjestima gdje je vršena njihova demontaža. Rupe podšalovati sa donje strane, lako armirati armaturom fi 6 mm i betonirati sitnozrnim betonom.</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Obračun po komadu podšalovane i betonirane rupe, bez obzira na promjer iste: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Rušenje postojećeg zida visine jednog opekarskog bloka širine 20 cm, koji je ubetoniran košuljicom.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 xml:space="preserve">Rušenje postojećeg zida visine jednog opekarskog bloka širine 20 cm, koji je ubetoniran košuljicom. </w:t>
            </w:r>
            <w:r w:rsidRPr="00FC7911">
              <w:rPr>
                <w:rFonts w:ascii="Times New Roman" w:eastAsia="Times New Roman" w:hAnsi="Times New Roman" w:cs="Times New Roman"/>
              </w:rPr>
              <w:t>Rušenje vršiti na pozicijama koje se ne podudaraju sa novoprojektovanim stanjem. Rušenje izvršiti mašinski i ručno. Porušeni materijal odvesti na gradsku deponiju udaljenu do 5 km.</w:t>
            </w:r>
          </w:p>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Obračun po m1 porušenog i odveženog zida bez obzira na njegovu širinu</w:t>
            </w:r>
          </w:p>
          <w:p w:rsidR="00517027" w:rsidRPr="00FC7911" w:rsidRDefault="00517027"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Rezanje i razbijanje sa odvozom šuta, postojeće košulice </w:t>
            </w:r>
            <w:r w:rsidRPr="00FC7911">
              <w:rPr>
                <w:rFonts w:ascii="Times New Roman" w:eastAsia="Times New Roman" w:hAnsi="Times New Roman" w:cs="Times New Roman"/>
                <w:b/>
                <w:bCs/>
              </w:rPr>
              <w:lastRenderedPageBreak/>
              <w:t>debljine cca 8 cm u širini 20 cm,</w:t>
            </w:r>
            <w:r w:rsidRPr="00FC7911">
              <w:rPr>
                <w:rFonts w:ascii="Times New Roman" w:eastAsia="Times New Roman" w:hAnsi="Times New Roman" w:cs="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lastRenderedPageBreak/>
              <w:t xml:space="preserve"> </w:t>
            </w:r>
            <w:r w:rsidRPr="0044055A">
              <w:rPr>
                <w:rFonts w:ascii="Times New Roman" w:eastAsia="Times New Roman" w:hAnsi="Times New Roman" w:cs="Times New Roman"/>
                <w:bCs/>
              </w:rPr>
              <w:t xml:space="preserve">Rezanje i razbijanje sa odvozom šuta, postojeće košulice debljine </w:t>
            </w:r>
            <w:r w:rsidRPr="0044055A">
              <w:rPr>
                <w:rFonts w:ascii="Times New Roman" w:eastAsia="Times New Roman" w:hAnsi="Times New Roman" w:cs="Times New Roman"/>
                <w:bCs/>
              </w:rPr>
              <w:lastRenderedPageBreak/>
              <w:t>cca 8 cm u širini 20 cm,</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radi izvođenja trase zida između poslovnih prostorija i Centra, kao i između Centra za djecu i radionica za odrasle. Rezanje i rušenje izvršiti mašinski i ručno. Porušeni materijal odvesti na gradsku deponiju udaljenu do 5 km.</w:t>
            </w:r>
          </w:p>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Obračun po m1 porušene i odvežene košuljice:</w:t>
            </w:r>
          </w:p>
          <w:p w:rsidR="00517027" w:rsidRPr="00FC7911" w:rsidRDefault="00517027"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Rezanje i rušenje postojećeg zida skupa sa demit fasadom.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Rezanje i rušenje postojećeg zida skupa sa demit fasadom.</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Debljina zida je cca 30 cm, a otvori se ruše na dijelu novoplaniranih prozora.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Rušenje izvršiti mašinski i ručno. U toku rada na ovoj poziciji obavezna je upotreba sve zaštitne opreme, skele, alata i ostalih neophodnih pomoćnih sredstava, kako bi se sačuvalo postojeće stanje od oštećenja i radnici od povređivanja. Rezanje fasadne strane izvesti pažljivo, kako bi se kasnije mogle kvalitetno obraditi špaletne. Porušeni materijal odvesti na gradsku deponiju udaljenu do 5 km.</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Obračun po kom porušenog i odveženog zida dimenzija 108/217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Bušenje i rušenje otvora za prolaz mašinskih instalacija kroz AB gredu širine 20 cm i visine 130.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Bušenje i rušenje otvora za prolaz mašinskih instalacija kroz AB gredu širine 20 cm i visine 130.</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Otvori se buše na dijelu novoplaniranih prodora mašinskih instalacija u neopterećenoj zoni betona - tj. na sredini visine iste. Dimenzije otvora su 31/21 cm - 2 komada, 21/14 cm – 1 kom i 16/16 cm 1 kom.</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Rušenje izvršiti mašinski i ručno. U toku rada na ovoj poziciji obavezna je upotreba sve zaštitne opreme, skele, alata i ostalih neophodnih pomoćnih sredstava, kako bi se sačuvalo postojeće stanje od oštećenja i radnici od povređivanja. Rezanje fasadne strane izvesti pažljivo, kako bi se kasnije mogle kvalitetno obraditi špaletne. Porušeni materijal odvesti na gradsku deponiju udaljenu do 5 km.</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Obračun po kom probušenog i odveženog betona po datom opisu: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Zaziđivanje postojećih vrata ka stepenišnom jezgru, blokom debljine 12 cm</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Zaziđivanje postojećih vrata ka stepenišnom jezgru, blokom debljine 12 cm</w:t>
            </w:r>
            <w:r w:rsidRPr="0044055A">
              <w:rPr>
                <w:rFonts w:ascii="Times New Roman" w:eastAsia="Times New Roman" w:hAnsi="Times New Roman" w:cs="Times New Roman"/>
              </w:rPr>
              <w:t>.</w:t>
            </w:r>
            <w:r w:rsidRPr="00FC7911">
              <w:rPr>
                <w:rFonts w:ascii="Times New Roman" w:eastAsia="Times New Roman" w:hAnsi="Times New Roman" w:cs="Times New Roman"/>
              </w:rPr>
              <w:t xml:space="preserve"> Zidanje izvesti tako da se omogući kasnije malterisanje istoga, kako bi se poravnao sa postojeći zidom.</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Obračun po m2 ozidanog zida: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 Krpljenje šliceva dimenzije 8/20 cm, na trasi zidova koji su porušeni i izvađeni iz postojeće košuljice.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 </w:t>
            </w:r>
            <w:r w:rsidRPr="0044055A">
              <w:rPr>
                <w:rFonts w:ascii="Times New Roman" w:eastAsia="Times New Roman" w:hAnsi="Times New Roman" w:cs="Times New Roman"/>
                <w:bCs/>
              </w:rPr>
              <w:t>Krpljenje šliceva dimenzije 8/20 cm, na trasi zidova koji su porušeni i izvađeni iz postojeće košuljice.</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Krpljenje izvesti od sitnozrnog cementnog materijala za košuljice.</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Obračun po m1 krpljenih šliceva.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 Krpljenje šliceva za ugradnju kablova jake i slabe struje.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bCs/>
              </w:rPr>
              <w:t>Krpljenje šliceva za ugradnju kablova jake i slabe struje.</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 xml:space="preserve">Krpljenje izvesti od mašinskog maltera najkvalitetnijih proizvođača tipa "Baumit", ili sl. Omalterisane površine moraju biti ravne sa postojećim malterom i glatke bez talasa i udubljenja. Ugradnja po tehnologiji proizvođača. Maksimalna širina šlica je do 10 cm, a njegova dubina ne ulazi u cijenu. </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Obračun po m1 krpljenih šliceva.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Zidanje unutrašnjeg  zida na d=20 cm "giter" blok opekom dim. 19x19x24 cm, u produžnom malteru razmjere 1:3:9.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44055A">
              <w:rPr>
                <w:rFonts w:ascii="Times New Roman" w:eastAsia="Times New Roman" w:hAnsi="Times New Roman" w:cs="Times New Roman"/>
                <w:bCs/>
              </w:rPr>
              <w:t>Zidanje unutrašnjeg  zida na d=20 cm "giter" blok opekom dim. 19x19x24 cm, u produžnom malteru razmjere 1:3:9.</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Zidanje izvesti stručno i kvalitetno sa ravnom površinom i prema dimenzijama iz glavnog projekta</w:t>
            </w:r>
            <w:r>
              <w:rPr>
                <w:rFonts w:ascii="Times New Roman" w:eastAsia="Times New Roman" w:hAnsi="Times New Roman" w:cs="Times New Roman"/>
              </w:rPr>
              <w:t>.</w:t>
            </w:r>
            <w:r w:rsidRPr="00FC7911">
              <w:rPr>
                <w:rFonts w:ascii="Times New Roman" w:eastAsia="Times New Roman" w:hAnsi="Times New Roman" w:cs="Times New Roman"/>
              </w:rPr>
              <w:t xml:space="preserve"> Obračun po m3 zidanog zida:</w:t>
            </w:r>
            <w:r>
              <w:rPr>
                <w:rFonts w:ascii="Times New Roman" w:eastAsia="Times New Roman" w:hAnsi="Times New Roman" w:cs="Times New Roman"/>
              </w:rPr>
              <w:t xml:space="preserve"> </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horizontalnih i vertikalnih AB serklaža dim 20/20 cm u novim zidovima od giter bloka.</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Izrada horizontalnih i vertikalnih AB serklaža dim 20/20 cm u novim zidovima od giter bloka.</w:t>
            </w:r>
            <w:r w:rsidRPr="00FC7911">
              <w:rPr>
                <w:rFonts w:ascii="Times New Roman" w:eastAsia="Times New Roman" w:hAnsi="Times New Roman" w:cs="Times New Roman"/>
              </w:rPr>
              <w:t xml:space="preserve"> Betonažu izvršiti betonom MB 30 u propisnoj oplati. Serklaže armirati armaturom ±2RØ12 i uzengijama RØ8/25 cm. Ankerovanje za postojeću konstrukciju na svako vezno mjesto sa po  ±2RØ12, lg 60 cm. Ankerisanje do dubine 10 cm, a ankere fiksirati exmalom. U cijenu uračunata nabavka i ugradnja materijala, armiranje, šalovanje i betoniranje serklaža, sa demontažom oplate i održavanjem betona do momenta vezivanja. Serklaži se izvode po dužini u zidovima dužim od 4,0 m, a </w:t>
            </w:r>
            <w:r w:rsidRPr="00FC7911">
              <w:rPr>
                <w:rFonts w:ascii="Times New Roman" w:eastAsia="Times New Roman" w:hAnsi="Times New Roman" w:cs="Times New Roman"/>
              </w:rPr>
              <w:lastRenderedPageBreak/>
              <w:t>horizontalni u visini nadvratnika sa prstenom u cijeloj dužini zida.</w:t>
            </w:r>
          </w:p>
          <w:p w:rsidR="00517027" w:rsidRPr="004503D4" w:rsidRDefault="00517027" w:rsidP="00D4150A">
            <w:pPr>
              <w:jc w:val="both"/>
              <w:rPr>
                <w:rFonts w:ascii="Times New Roman" w:eastAsia="Times New Roman" w:hAnsi="Times New Roman" w:cs="Times New Roman"/>
                <w:bCs/>
              </w:rPr>
            </w:pPr>
            <w:r w:rsidRPr="004503D4">
              <w:rPr>
                <w:rFonts w:ascii="Times New Roman" w:eastAsia="Times New Roman" w:hAnsi="Times New Roman" w:cs="Times New Roman"/>
                <w:bCs/>
              </w:rPr>
              <w:t>Obračun po m1 izvedenog serklaža.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Malterisanje unutrašnjih zidnih površina krečno - cementnim malterom za mašinsku ugradnju.</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Malterisanje unutrašnjih zidnih površina krečno - cementnim malterom za mašinsku ugradnju.</w:t>
            </w:r>
            <w:r w:rsidRPr="00FC7911">
              <w:rPr>
                <w:rFonts w:ascii="Times New Roman" w:eastAsia="Times New Roman" w:hAnsi="Times New Roman" w:cs="Times New Roman"/>
              </w:rPr>
              <w:t xml:space="preserve"> Malterisanje izvesti u dva sloja sa prethodnim nanošenjem penetrirajućeg sloja na površinama od betona. Za malterisanje koristiti mašinski malter najkvalitetnijih proizvođača tipa "Baumit", ili sl. Omalterisane površine moraju biti ravne i glatke bez talasa i udubljenja. Ugradnja po tehnologiji proizvođača. U cijenu po m2 ulazi maksimalna debljina maltera do 2,5 cm</w:t>
            </w:r>
            <w:r>
              <w:rPr>
                <w:rFonts w:ascii="Times New Roman" w:eastAsia="Times New Roman" w:hAnsi="Times New Roman" w:cs="Times New Roman"/>
              </w:rPr>
              <w:t>.</w:t>
            </w:r>
            <w:r w:rsidRPr="00FC7911">
              <w:rPr>
                <w:rFonts w:ascii="Times New Roman" w:eastAsia="Times New Roman" w:hAnsi="Times New Roman" w:cs="Times New Roman"/>
              </w:rPr>
              <w:t xml:space="preserve"> Obračun po </w:t>
            </w:r>
            <w:r w:rsidRPr="006319E6">
              <w:rPr>
                <w:rFonts w:ascii="Times New Roman" w:eastAsia="Times New Roman" w:hAnsi="Times New Roman" w:cs="Times New Roman"/>
                <w:bCs/>
              </w:rPr>
              <w:t>m2</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malterisanog zida.</w:t>
            </w:r>
            <w:r>
              <w:rPr>
                <w:rFonts w:ascii="Times New Roman" w:eastAsia="Times New Roman" w:hAnsi="Times New Roman" w:cs="Times New Roman"/>
              </w:rPr>
              <w:t xml:space="preserve"> </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Obrada špaletni oko prozora i vrata u fasadnim zidovima, sa unutrašnje strane, krečno - cementnim malterom za mašinsku ugradnju.</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Obrada špaletni oko prozora i vrata u fasadnim zidovima, sa unutrašnje strane, krečno - cementnim malterom za mašinsku ugradnju.</w:t>
            </w:r>
            <w:r w:rsidRPr="00FC7911">
              <w:rPr>
                <w:rFonts w:ascii="Times New Roman" w:eastAsia="Times New Roman" w:hAnsi="Times New Roman" w:cs="Times New Roman"/>
              </w:rPr>
              <w:t xml:space="preserve"> Špaletne izvesti u dva sloja sa prethodnim nanošenjem penetrirajućeg sloja na površinama od betona. Za malterisanje koristiti mašinski malter najkvalitetnijih proizvođača tipa "Baumit", ili sl. Ivice i površine moraju biti ravne i glatke bez talasa i udubljenja. Ugradnja po tehnologiji proizvođača. Na uglovima ugrađivati alu lajsne, a na mjestima gdje bi malter bio deblji od 2,5 cm ugraditi rabic mrežu. </w:t>
            </w:r>
          </w:p>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Obračun po </w:t>
            </w:r>
            <w:r w:rsidRPr="00737397">
              <w:rPr>
                <w:rFonts w:ascii="Times New Roman" w:eastAsia="Times New Roman" w:hAnsi="Times New Roman" w:cs="Times New Roman"/>
                <w:bCs/>
              </w:rPr>
              <w:t>m1</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izvedene špaletne razvijene širine do 25 cm.</w:t>
            </w:r>
          </w:p>
          <w:p w:rsidR="00517027" w:rsidRPr="00FC7911" w:rsidRDefault="00517027"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110,80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Obrada špaletni oko prozora i vrata u fasadnim zidovima, sa spoljašnje strane, slojevima ljepila i mrežice sa završnom fasadom akrilplast po uzoru na postojeće stanje.</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bCs/>
              </w:rPr>
              <w:t>Obrada špaletni oko prozora i vrata u fasadnim zidovima, sa spoljašnje strane, slojevima ljepila i mrežice sa završnom fasadom akrilplast po uzoru na postojeće stanje.</w:t>
            </w:r>
            <w:r w:rsidRPr="00FC7911">
              <w:rPr>
                <w:rFonts w:ascii="Times New Roman" w:eastAsia="Times New Roman" w:hAnsi="Times New Roman" w:cs="Times New Roman"/>
              </w:rPr>
              <w:t xml:space="preserve"> Špaletne moraju biti ravne i glatke bez talasa i udubljenja. Ugradnja po tehnologiji proizvođača. Na uglovima ugrađivati alu lajsne.</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Obračun po </w:t>
            </w:r>
            <w:r w:rsidRPr="00FC7911">
              <w:rPr>
                <w:rFonts w:ascii="Times New Roman" w:eastAsia="Times New Roman" w:hAnsi="Times New Roman" w:cs="Times New Roman"/>
                <w:b/>
                <w:bCs/>
              </w:rPr>
              <w:t xml:space="preserve">m1 </w:t>
            </w:r>
            <w:r w:rsidRPr="00FC7911">
              <w:rPr>
                <w:rFonts w:ascii="Times New Roman" w:eastAsia="Times New Roman" w:hAnsi="Times New Roman" w:cs="Times New Roman"/>
              </w:rPr>
              <w:t>izvedene špaletne razvijene širine do 25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85,80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gradilišnog priključnog ormara jake struje,</w:t>
            </w:r>
            <w:r w:rsidRPr="00FC7911">
              <w:rPr>
                <w:rFonts w:ascii="Times New Roman" w:eastAsia="Times New Roman" w:hAnsi="Times New Roman" w:cs="Times New Roman"/>
              </w:rPr>
              <w:t xml:space="preserve"> u skladu sa propisima.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Izrada gradilišnog priključnog ormara jake struje,</w:t>
            </w:r>
            <w:r w:rsidRPr="00FC7911">
              <w:rPr>
                <w:rFonts w:ascii="Times New Roman" w:eastAsia="Times New Roman" w:hAnsi="Times New Roman" w:cs="Times New Roman"/>
              </w:rPr>
              <w:t xml:space="preserve"> u skladu sa propisima. U ormaru izvesti </w:t>
            </w:r>
            <w:r w:rsidRPr="00FC7911">
              <w:rPr>
                <w:rFonts w:ascii="Times New Roman" w:eastAsia="Times New Roman" w:hAnsi="Times New Roman" w:cs="Times New Roman"/>
              </w:rPr>
              <w:lastRenderedPageBreak/>
              <w:t>dovoljan broj priključnih mjesta za jaku struju - monofazne i trofazne utičnice sa neophodnom zaštitom i atestima koji potvrđuju sigurnost korišćenja.</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Obračun po kom priključnog ormara.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17</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gradilišnog priključnog vodovodnog i kanalizacionog izvoda, </w:t>
            </w:r>
            <w:r w:rsidRPr="00FC7911">
              <w:rPr>
                <w:rFonts w:ascii="Times New Roman" w:eastAsia="Times New Roman" w:hAnsi="Times New Roman" w:cs="Times New Roman"/>
              </w:rPr>
              <w:t>u skladu sa propisima</w:t>
            </w:r>
            <w:r w:rsidRPr="00FC7911">
              <w:rPr>
                <w:rFonts w:ascii="Times New Roman" w:eastAsia="Times New Roman" w:hAnsi="Times New Roman" w:cs="Times New Roman"/>
                <w:b/>
                <w:bCs/>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Izrada gradilišnog priključnog vodovodnog i kanalizacionog izvoda,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u skladu sa propisima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U sklopu organizovanja ovog priključka, u jednoj od ostava izvesti cjevovod i  instalirati umivaonik i klozetsku šolju, a ispred prostorije izvesti lavabo sa dvije česme, za potrebe gradilišta. Na prostoriji sanitarije ugraditi polovna vrata kako bi se omogućilo zatvaranje gradilišnog WC - a.</w:t>
            </w:r>
          </w:p>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Obračun po kom priključnog ormara.</w:t>
            </w:r>
          </w:p>
          <w:p w:rsidR="00517027" w:rsidRPr="00FC7911" w:rsidRDefault="00517027"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b/>
                <w:bCs/>
              </w:rPr>
              <w:t>UKUPNO PRIPREMNI, ARMIRANO - BETONSKI, ARMIRAČKI, ZIDARSKI I FASADERSKI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Pr="00FC7911"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0C0049"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B</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GRAĐEVINSKO - ZANATSKI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p>
        </w:tc>
        <w:tc>
          <w:tcPr>
            <w:tcW w:w="1007" w:type="dxa"/>
            <w:tcBorders>
              <w:top w:val="nil"/>
              <w:left w:val="single" w:sz="4" w:space="0" w:color="auto"/>
              <w:bottom w:val="single" w:sz="8" w:space="0" w:color="auto"/>
              <w:right w:val="single" w:sz="8"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STOLARSKI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Opšti uslovi</w:t>
            </w:r>
          </w:p>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Unutrašnja stolarija predviđena je da se radi od kvalitetnog čamovog drveta.   Krila vrata su puna i zastakljena. Na spoju štoka sa zidom postaviti profilisane dek lajsne. Puno vratno krilo je duplošperovano sa ispunom od kartonskog saća i furnirano hrastovim furnirom I klase. Postaviti okov od mesinga, bravu ukopavajuću sa cilindrom i tri ključa, tri usadne šarke po krilu, po izboru projektanta. U zoni iza vrata ugraditi gumene odbojnike. Okove i brave prilagoditi namjeni. Zastakljena vrata su sa okvirom od punog drveta, a zastakljivanje je pjeskarenim staklom, debljine 4 mm. Zastakljivanje nadsvjetla je staklom d=4 cm.  Završna obrada unutrašnje stolarije je poliuretan lak sa svim predradnjama. Harmo vrata su drvena - furnirana puna po </w:t>
            </w:r>
            <w:r w:rsidRPr="00FC7911">
              <w:rPr>
                <w:rFonts w:ascii="Times New Roman" w:eastAsia="Times New Roman" w:hAnsi="Times New Roman" w:cs="Times New Roman"/>
              </w:rPr>
              <w:lastRenderedPageBreak/>
              <w:t>uzoru na ostala. Sistem okova, gornje i donje šine i brava, prilagođen namjeni. Vrata se udrađuju u zidu debljine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Pr="00852493" w:rsidRDefault="00517027" w:rsidP="00D4150A">
            <w:pPr>
              <w:jc w:val="center"/>
              <w:rPr>
                <w:rFonts w:ascii="Times New Roman" w:hAnsi="Times New Roman" w:cs="Times New Roman"/>
                <w:color w:val="000000"/>
                <w:sz w:val="24"/>
                <w:szCs w:val="24"/>
                <w:lang w:val="sr-Latn-CS" w:eastAsia="sr-Latn-CS"/>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852493"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b/>
                <w:bCs/>
              </w:rPr>
              <w:t>Izrada i ugradnja jednokrilnih punih harmo 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Oznaka u planu "A" </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44055A">
              <w:rPr>
                <w:rFonts w:ascii="Times New Roman" w:eastAsia="Times New Roman" w:hAnsi="Times New Roman" w:cs="Times New Roman"/>
                <w:bCs/>
              </w:rPr>
              <w:t>Izrada i ugradnja jednokrilnih punih harmo vrata.</w:t>
            </w: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Oznaka u planu "A"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 xml:space="preserve">               Zidarska</w:t>
            </w:r>
            <w:r>
              <w:rPr>
                <w:rFonts w:ascii="Times New Roman" w:eastAsia="Times New Roman" w:hAnsi="Times New Roman" w:cs="Times New Roman"/>
              </w:rPr>
              <w:t xml:space="preserve"> </w:t>
            </w:r>
            <w:r w:rsidRPr="00FC7911">
              <w:rPr>
                <w:rFonts w:ascii="Times New Roman" w:eastAsia="Times New Roman" w:hAnsi="Times New Roman" w:cs="Times New Roman"/>
              </w:rPr>
              <w:t>mjera</w:t>
            </w:r>
            <w:r>
              <w:rPr>
                <w:rFonts w:ascii="Times New Roman" w:eastAsia="Times New Roman" w:hAnsi="Times New Roman" w:cs="Times New Roman"/>
              </w:rPr>
              <w:t xml:space="preserve"> </w:t>
            </w:r>
            <w:r w:rsidRPr="00FC7911">
              <w:rPr>
                <w:rFonts w:ascii="Times New Roman" w:eastAsia="Times New Roman" w:hAnsi="Times New Roman" w:cs="Times New Roman"/>
              </w:rPr>
              <w:t>otvora 370x230 cm</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i ugradnja dvokrilnih kliznih ustakljenih 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"B"</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Izrada i ugradnja dvokrilnih kliznih ustakljenih vrata.</w:t>
            </w: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Oznaka u planu "B".</w:t>
            </w:r>
            <w:r>
              <w:rPr>
                <w:rFonts w:ascii="Times New Roman" w:eastAsia="Times New Roman" w:hAnsi="Times New Roman" w:cs="Times New Roman"/>
                <w:b/>
                <w:bCs/>
              </w:rPr>
              <w:t xml:space="preserve"> </w:t>
            </w:r>
            <w:r w:rsidRPr="00FC7911">
              <w:rPr>
                <w:rFonts w:ascii="Times New Roman" w:eastAsia="Times New Roman" w:hAnsi="Times New Roman" w:cs="Times New Roman"/>
              </w:rPr>
              <w:t>Zidarska mjera otvora                          160x211 cm</w:t>
            </w:r>
            <w:r>
              <w:rPr>
                <w:rFonts w:ascii="Times New Roman" w:eastAsia="Times New Roman" w:hAnsi="Times New Roman" w:cs="Times New Roman"/>
              </w:rPr>
              <w:t>. Obračun po komadu</w:t>
            </w:r>
          </w:p>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i ugradnja jednokrilnih punih 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"C"</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44055A">
              <w:rPr>
                <w:rFonts w:ascii="Times New Roman" w:eastAsia="Times New Roman" w:hAnsi="Times New Roman" w:cs="Times New Roman"/>
                <w:bCs/>
              </w:rPr>
              <w:t>Izrada i ugradnja jednokrilnih punih vrata. Oznaka u planu "C"</w:t>
            </w:r>
            <w:r w:rsidRPr="0044055A">
              <w:rPr>
                <w:rFonts w:ascii="Times New Roman" w:eastAsia="Times New Roman" w:hAnsi="Times New Roman" w:cs="Times New Roman"/>
              </w:rPr>
              <w:t xml:space="preserve">               </w:t>
            </w:r>
            <w:r w:rsidRPr="00FC7911">
              <w:rPr>
                <w:rFonts w:ascii="Times New Roman" w:eastAsia="Times New Roman" w:hAnsi="Times New Roman" w:cs="Times New Roman"/>
              </w:rPr>
              <w:t xml:space="preserve"> Zidarska</w:t>
            </w:r>
            <w:r>
              <w:rPr>
                <w:rFonts w:ascii="Times New Roman" w:eastAsia="Times New Roman" w:hAnsi="Times New Roman" w:cs="Times New Roman"/>
              </w:rPr>
              <w:t xml:space="preserve"> </w:t>
            </w:r>
            <w:r w:rsidRPr="00FC7911">
              <w:rPr>
                <w:rFonts w:ascii="Times New Roman" w:eastAsia="Times New Roman" w:hAnsi="Times New Roman" w:cs="Times New Roman"/>
              </w:rPr>
              <w:t>mjera otvora.                          101x211 cm</w:t>
            </w:r>
            <w:r>
              <w:rPr>
                <w:rFonts w:ascii="Times New Roman" w:eastAsia="Times New Roman" w:hAnsi="Times New Roman" w:cs="Times New Roman"/>
              </w:rPr>
              <w:t>.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7</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b/>
                <w:bCs/>
              </w:rPr>
              <w:t>Izrada i ugradnja jednokrilnih ustakljenih</w:t>
            </w:r>
            <w:r>
              <w:rPr>
                <w:rFonts w:ascii="Times New Roman" w:eastAsia="Times New Roman" w:hAnsi="Times New Roman" w:cs="Times New Roman"/>
                <w:b/>
                <w:bCs/>
              </w:rPr>
              <w:t xml:space="preserve"> </w:t>
            </w:r>
            <w:r w:rsidRPr="00FC7911">
              <w:rPr>
                <w:rFonts w:ascii="Times New Roman" w:eastAsia="Times New Roman" w:hAnsi="Times New Roman" w:cs="Times New Roman"/>
                <w:b/>
                <w:bCs/>
              </w:rPr>
              <w:t>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"C'"</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Izrada i ugradnja jednokrilnih ustakljenih vrata.</w:t>
            </w: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Oznaka u planu "C'</w:t>
            </w:r>
            <w:r>
              <w:rPr>
                <w:rFonts w:ascii="Times New Roman" w:eastAsia="Times New Roman" w:hAnsi="Times New Roman" w:cs="Times New Roman"/>
                <w:bCs/>
              </w:rPr>
              <w:t>.</w:t>
            </w:r>
            <w:r w:rsidRPr="00FC7911">
              <w:rPr>
                <w:rFonts w:ascii="Times New Roman" w:eastAsia="Times New Roman" w:hAnsi="Times New Roman" w:cs="Times New Roman"/>
              </w:rPr>
              <w:t xml:space="preserve"> Zidarska mjera otvora.                          101x211 cm</w:t>
            </w:r>
            <w:r>
              <w:rPr>
                <w:rFonts w:ascii="Times New Roman" w:eastAsia="Times New Roman" w:hAnsi="Times New Roman" w:cs="Times New Roman"/>
              </w:rPr>
              <w:t>.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i ugradnja jednokrilnih ustakljenih 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"D"</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44055A">
              <w:rPr>
                <w:rFonts w:ascii="Times New Roman" w:eastAsia="Times New Roman" w:hAnsi="Times New Roman" w:cs="Times New Roman"/>
                <w:bCs/>
              </w:rPr>
              <w:t>Izrada i ugradnja jednokrilnih ustakljenih vrata.</w:t>
            </w:r>
            <w:r w:rsidRPr="0044055A">
              <w:rPr>
                <w:rFonts w:ascii="Times New Roman" w:eastAsia="Times New Roman" w:hAnsi="Times New Roman" w:cs="Times New Roman"/>
              </w:rPr>
              <w:t xml:space="preserve">  </w:t>
            </w:r>
            <w:r w:rsidRPr="0044055A">
              <w:rPr>
                <w:rFonts w:ascii="Times New Roman" w:eastAsia="Times New Roman" w:hAnsi="Times New Roman" w:cs="Times New Roman"/>
                <w:bCs/>
              </w:rPr>
              <w:t>Oznaka u planu "D"</w:t>
            </w:r>
            <w:r w:rsidRPr="00FC7911">
              <w:rPr>
                <w:rFonts w:ascii="Times New Roman" w:eastAsia="Times New Roman" w:hAnsi="Times New Roman" w:cs="Times New Roman"/>
              </w:rPr>
              <w:t xml:space="preserve"> Zidarska mjera otvora</w:t>
            </w:r>
            <w:r>
              <w:rPr>
                <w:rFonts w:ascii="Times New Roman" w:eastAsia="Times New Roman" w:hAnsi="Times New Roman" w:cs="Times New Roman"/>
              </w:rPr>
              <w:t xml:space="preserve"> </w:t>
            </w:r>
            <w:r w:rsidRPr="00FC7911">
              <w:rPr>
                <w:rFonts w:ascii="Times New Roman" w:eastAsia="Times New Roman" w:hAnsi="Times New Roman" w:cs="Times New Roman"/>
              </w:rPr>
              <w:t>91x211 cm</w:t>
            </w:r>
            <w:r>
              <w:rPr>
                <w:rFonts w:ascii="Times New Roman" w:eastAsia="Times New Roman" w:hAnsi="Times New Roman" w:cs="Times New Roman"/>
              </w:rPr>
              <w:t>.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i ugradnja jednokrilnih punih kliznih vrata.</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"E"</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8E01FD">
              <w:rPr>
                <w:rFonts w:ascii="Times New Roman" w:eastAsia="Times New Roman" w:hAnsi="Times New Roman" w:cs="Times New Roman"/>
                <w:bCs/>
              </w:rPr>
              <w:t>Izrada i ugradnja jednokrilnih punih kliznih vrata.</w:t>
            </w:r>
            <w:r w:rsidRPr="008E01FD">
              <w:rPr>
                <w:rFonts w:ascii="Times New Roman" w:eastAsia="Times New Roman" w:hAnsi="Times New Roman" w:cs="Times New Roman"/>
              </w:rPr>
              <w:t xml:space="preserve">    </w:t>
            </w:r>
            <w:r w:rsidRPr="008E01FD">
              <w:rPr>
                <w:rFonts w:ascii="Times New Roman" w:eastAsia="Times New Roman" w:hAnsi="Times New Roman" w:cs="Times New Roman"/>
                <w:bCs/>
              </w:rPr>
              <w:t>Oznaka u planu "E"</w:t>
            </w:r>
            <w:r>
              <w:rPr>
                <w:rFonts w:ascii="Times New Roman" w:eastAsia="Times New Roman" w:hAnsi="Times New Roman" w:cs="Times New Roman"/>
                <w:bCs/>
              </w:rPr>
              <w:t>.</w:t>
            </w:r>
            <w:r w:rsidRPr="00FC7911">
              <w:rPr>
                <w:rFonts w:ascii="Times New Roman" w:eastAsia="Times New Roman" w:hAnsi="Times New Roman" w:cs="Times New Roman"/>
              </w:rPr>
              <w:t xml:space="preserve">   Zidarska</w:t>
            </w:r>
            <w:r>
              <w:rPr>
                <w:rFonts w:ascii="Times New Roman" w:eastAsia="Times New Roman" w:hAnsi="Times New Roman" w:cs="Times New Roman"/>
              </w:rPr>
              <w:t xml:space="preserve"> </w:t>
            </w:r>
            <w:r w:rsidRPr="00FC7911">
              <w:rPr>
                <w:rFonts w:ascii="Times New Roman" w:eastAsia="Times New Roman" w:hAnsi="Times New Roman" w:cs="Times New Roman"/>
              </w:rPr>
              <w:t>mjera otvora                          90x211 cm</w:t>
            </w:r>
            <w:r>
              <w:rPr>
                <w:rFonts w:ascii="Times New Roman" w:eastAsia="Times New Roman" w:hAnsi="Times New Roman" w:cs="Times New Roman"/>
              </w:rPr>
              <w:t>.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Izrada i ugradnja dvokrilnih punih harmo vrata.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"F"</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bCs/>
              </w:rPr>
              <w:t xml:space="preserve">Izrada i ugradnja dvokrilnih punih harmo vrata. </w:t>
            </w:r>
            <w:r w:rsidRPr="0022120A">
              <w:rPr>
                <w:rFonts w:ascii="Times New Roman" w:eastAsia="Times New Roman" w:hAnsi="Times New Roman" w:cs="Times New Roman"/>
              </w:rPr>
              <w:t xml:space="preserve"> </w:t>
            </w:r>
            <w:r w:rsidRPr="0022120A">
              <w:rPr>
                <w:rFonts w:ascii="Times New Roman" w:eastAsia="Times New Roman" w:hAnsi="Times New Roman" w:cs="Times New Roman"/>
                <w:bCs/>
              </w:rPr>
              <w:t>Oznaka u planu "F"</w:t>
            </w:r>
            <w:r w:rsidRPr="00FC7911">
              <w:rPr>
                <w:rFonts w:ascii="Times New Roman" w:eastAsia="Times New Roman" w:hAnsi="Times New Roman" w:cs="Times New Roman"/>
              </w:rPr>
              <w:t xml:space="preserve">                Zidarska</w:t>
            </w:r>
            <w:r>
              <w:rPr>
                <w:rFonts w:ascii="Times New Roman" w:eastAsia="Times New Roman" w:hAnsi="Times New Roman" w:cs="Times New Roman"/>
              </w:rPr>
              <w:t xml:space="preserve"> </w:t>
            </w:r>
            <w:r w:rsidRPr="00FC7911">
              <w:rPr>
                <w:rFonts w:ascii="Times New Roman" w:eastAsia="Times New Roman" w:hAnsi="Times New Roman" w:cs="Times New Roman"/>
              </w:rPr>
              <w:t>mjera</w:t>
            </w:r>
            <w:r>
              <w:rPr>
                <w:rFonts w:ascii="Times New Roman" w:eastAsia="Times New Roman" w:hAnsi="Times New Roman" w:cs="Times New Roman"/>
              </w:rPr>
              <w:t xml:space="preserve"> </w:t>
            </w:r>
            <w:r w:rsidRPr="00FC7911">
              <w:rPr>
                <w:rFonts w:ascii="Times New Roman" w:eastAsia="Times New Roman" w:hAnsi="Times New Roman" w:cs="Times New Roman"/>
              </w:rPr>
              <w:t>otvora                          204.5x210 cm</w:t>
            </w:r>
            <w:r>
              <w:rPr>
                <w:rFonts w:ascii="Times New Roman" w:eastAsia="Times New Roman" w:hAnsi="Times New Roman" w:cs="Times New Roman"/>
              </w:rPr>
              <w:t>.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UKUPNO STOLARSKI RADOVI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III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FASADNA BRAVARIJA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22120A"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rPr>
              <w:t>Opšti uslovi za fasadnu bravariju</w:t>
            </w:r>
          </w:p>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Fasadna bravarija sadrži elemente koji se otvaraju i fiksne djelove, a  radiće se po posebnim i radioničkim detaljima proizvođača. Izraditi je od kvalitetnih eloksiranih aluminijumskih profila sa termoprekidima. Koristiti profile iz proizvodnog programa FEAL - Široki brijeg ili sl. kvaliteta. Okovi i brave "HAFELA" ili sličnog kvaliteta, podešeni za lako rukovanje, sa svim elementima za pun kvalitet. Staklo je termopan 6+18+8 mm sa UV zaštitom 60 %,  </w:t>
            </w:r>
            <w:r w:rsidRPr="00FC7911">
              <w:rPr>
                <w:rFonts w:ascii="Times New Roman" w:eastAsia="Times New Roman" w:hAnsi="Times New Roman" w:cs="Times New Roman"/>
              </w:rPr>
              <w:lastRenderedPageBreak/>
              <w:t>sa argonskim punjenjem. Otvaranje prema šemama bravarije. Boja eloksaže je u sivoj - boji po RAL - u 9006, ali uz konsultaciju projektanta. U cijenu uključiti sve elemente za pun kvalitet (opšivke, držače, zaptivni i vezni materijal i sl.). Za prozore koji se rekonstruišu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Pozicije prozora rekonstruisati po sistemu demontaže postojećih fiksnih stakala, sa ugradnjom novih krila u postojećim okvirima, bez demontaže cijelog elementa.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Postojeći prozori sa zadnje strane su izvedeni kao fiksni svjetlarnici sa nadsvijetlom koje se otvara na ventus. Pozicije prozora rekonstruisati po sistemu demontaže postojećih fiksnih stakala, sa ugradnjom novih krila u postojećim okvirima, bez demontaže cijelog elementa. Nova krila izraditi od eloksiranih aluminijumskih profila sa termoprekidima. Staklo koje se demontira, potrebno je ugraditi u novoizrađene ramove zbog usaglašenosti boje iz postojećeg stanja. U slučaju loma istog, plaća se ugradnja novog istih karakteristika. Otvaranje prema šemi bravarije. Boja eloksaže mat aluminijum - po uzoru na postojeće stanje. Visina nadsvijetla je cca 65 cm.                                                                    </w:t>
            </w:r>
            <w:r w:rsidRPr="00FC7911">
              <w:rPr>
                <w:rFonts w:ascii="Times New Roman" w:eastAsia="Times New Roman" w:hAnsi="Times New Roman" w:cs="Times New Roman"/>
                <w:b/>
                <w:bCs/>
              </w:rPr>
              <w:t>Oznaka u planu "1"</w:t>
            </w:r>
            <w:r w:rsidRPr="00FC7911">
              <w:rPr>
                <w:rFonts w:ascii="Times New Roman" w:eastAsia="Times New Roman" w:hAnsi="Times New Roman" w:cs="Times New Roman"/>
              </w:rPr>
              <w:t xml:space="preserve">        Bravarska mjera cijelog otvora        108/217 cm.</w:t>
            </w:r>
            <w:r>
              <w:rPr>
                <w:rFonts w:ascii="Times New Roman" w:eastAsia="Times New Roman" w:hAnsi="Times New Roman" w:cs="Times New Roman"/>
              </w:rPr>
              <w:t>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7</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Izrada i ugradnja jednokrilnog prozora sa nadsvijetlom.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"2"</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bCs/>
              </w:rPr>
              <w:t xml:space="preserve">Izrada i ugradnja jednokrilnog prozora sa nadsvijetlom. </w:t>
            </w:r>
            <w:r w:rsidRPr="0022120A">
              <w:rPr>
                <w:rFonts w:ascii="Times New Roman" w:eastAsia="Times New Roman" w:hAnsi="Times New Roman" w:cs="Times New Roman"/>
              </w:rPr>
              <w:t xml:space="preserve">     </w:t>
            </w:r>
            <w:r w:rsidRPr="0022120A">
              <w:rPr>
                <w:rFonts w:ascii="Times New Roman" w:eastAsia="Times New Roman" w:hAnsi="Times New Roman" w:cs="Times New Roman"/>
                <w:bCs/>
              </w:rPr>
              <w:t>Oznaka u planu "2"</w:t>
            </w:r>
            <w:r w:rsidRPr="00FC7911">
              <w:rPr>
                <w:rFonts w:ascii="Times New Roman" w:eastAsia="Times New Roman" w:hAnsi="Times New Roman" w:cs="Times New Roman"/>
              </w:rPr>
              <w:t xml:space="preserve">                Bravarska mjera cijelog otvora         108/217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6</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Izrada i ugradnja jednokrilnih vrata sa nadsvijetlom.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"3"</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bCs/>
              </w:rPr>
              <w:t xml:space="preserve">Izrada i ugradnja jednokrilnih vrata sa nadsvijetlom. </w:t>
            </w:r>
            <w:r w:rsidRPr="0022120A">
              <w:rPr>
                <w:rFonts w:ascii="Times New Roman" w:eastAsia="Times New Roman" w:hAnsi="Times New Roman" w:cs="Times New Roman"/>
              </w:rPr>
              <w:t xml:space="preserve">     </w:t>
            </w:r>
            <w:r w:rsidRPr="0022120A">
              <w:rPr>
                <w:rFonts w:ascii="Times New Roman" w:eastAsia="Times New Roman" w:hAnsi="Times New Roman" w:cs="Times New Roman"/>
                <w:bCs/>
              </w:rPr>
              <w:t>Oznaka u planu "3"</w:t>
            </w:r>
            <w:r w:rsidRPr="00FC7911">
              <w:rPr>
                <w:rFonts w:ascii="Times New Roman" w:eastAsia="Times New Roman" w:hAnsi="Times New Roman" w:cs="Times New Roman"/>
              </w:rPr>
              <w:t xml:space="preserve">                Bravarska mjera cijelog otvora         118/320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UKUPNO FASADNA BRAVARIJA - STAKLENA ZID ZAVJESA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IV</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UNUTRAŠNJA BRAVARIJA OD ALUMINIJUMA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22120A"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rPr>
              <w:t>Opšti uslovi za unutrašnju AL bravariju</w:t>
            </w:r>
          </w:p>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Unutrašnja bravarija sadrži elemente koji se otvaraju i fiksne djelove, a  radiće se po posebnim i radioničkim detaljima proizvođača. Izraditi je od </w:t>
            </w:r>
            <w:r w:rsidRPr="00FC7911">
              <w:rPr>
                <w:rFonts w:ascii="Times New Roman" w:eastAsia="Times New Roman" w:hAnsi="Times New Roman" w:cs="Times New Roman"/>
              </w:rPr>
              <w:lastRenderedPageBreak/>
              <w:t>kvalitetnih AL eloksiranih profila u prirodnoj boji sa mat strukturom. Ugraditi profile "Z50" iz proizvodnog programa FEAL - Široki brijeg ili sl. kvaliteta. Bravarski sklop je ustakljen sigurnosnim - pampleks staklom 4 / 4 / 1 u mat strukturi, ili AL sendvič panelom d = 2 cm. Okovi i brave "HAFELA" ili sličnog kvaliteta, podešeni za lako rukovanje, sa svim elementima za pun kvalitet. Otvaranje prema šemi bravarije. Boju odabrati po izboru projektanta enterijera. U cijenu uračunati i pokrivne lajsne. solbanke, opšivne lajsne i sl.</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i ugradnja staklene stijene sa dvokrilnim vratima, dva fiksna dosvijetla i nadsvijetlom.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bCs/>
              </w:rPr>
              <w:t xml:space="preserve">Izrada i ugradnja staklene stijene sa dvokrilnim vratima, dva fiksna dosvijetla i nadsvijetlom.  </w:t>
            </w:r>
            <w:r w:rsidRPr="0022120A">
              <w:rPr>
                <w:rFonts w:ascii="Times New Roman" w:eastAsia="Times New Roman" w:hAnsi="Times New Roman" w:cs="Times New Roman"/>
              </w:rPr>
              <w:t xml:space="preserve">                                                                                                             </w:t>
            </w:r>
            <w:r w:rsidRPr="0022120A">
              <w:rPr>
                <w:rFonts w:ascii="Times New Roman" w:eastAsia="Times New Roman" w:hAnsi="Times New Roman" w:cs="Times New Roman"/>
                <w:bCs/>
              </w:rPr>
              <w:t>Oznaka u planu "I"</w:t>
            </w:r>
            <w:r w:rsidRPr="00FC7911">
              <w:rPr>
                <w:rFonts w:ascii="Times New Roman" w:eastAsia="Times New Roman" w:hAnsi="Times New Roman" w:cs="Times New Roman"/>
              </w:rPr>
              <w:t xml:space="preserve">                Bravarska mjera cijelog otvora         360/315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i ugradnja staklene stijene sa jednokrilnim vratima, dva fiksna dosvijetla i nadsvijetlom.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"II"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22120A">
              <w:rPr>
                <w:rFonts w:ascii="Times New Roman" w:eastAsia="Times New Roman" w:hAnsi="Times New Roman" w:cs="Times New Roman"/>
                <w:bCs/>
              </w:rPr>
              <w:t xml:space="preserve">Izrada i ugradnja staklene stijene sa jednokrilnim vratima, dva fiksna dosvijetla i nadsvijetlom.  </w:t>
            </w:r>
            <w:r w:rsidRPr="0022120A">
              <w:rPr>
                <w:rFonts w:ascii="Times New Roman" w:eastAsia="Times New Roman" w:hAnsi="Times New Roman" w:cs="Times New Roman"/>
              </w:rPr>
              <w:t xml:space="preserve">                                                                                                             </w:t>
            </w:r>
            <w:r w:rsidRPr="0022120A">
              <w:rPr>
                <w:rFonts w:ascii="Times New Roman" w:eastAsia="Times New Roman" w:hAnsi="Times New Roman" w:cs="Times New Roman"/>
                <w:bCs/>
              </w:rPr>
              <w:t>Oznaka u planu "II"</w:t>
            </w:r>
            <w:r w:rsidRPr="00FC7911">
              <w:rPr>
                <w:rFonts w:ascii="Times New Roman" w:eastAsia="Times New Roman" w:hAnsi="Times New Roman" w:cs="Times New Roman"/>
              </w:rPr>
              <w:t xml:space="preserve">                Bravarska mjera cijelog otvora         180/315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i ugradnja staklene stijene sa jednokrilnim vratima, fiksnim dosvijetlom i nadsvijetlom.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"III"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 xml:space="preserve">Izrada i ugradnja staklene stijene sa jednokrilnim vratima, fiksnim dosvijetlom i nadsvijetlom.  </w:t>
            </w: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Oznaka u planu "III"</w:t>
            </w:r>
            <w:r w:rsidRPr="00FC7911">
              <w:rPr>
                <w:rFonts w:ascii="Times New Roman" w:eastAsia="Times New Roman" w:hAnsi="Times New Roman" w:cs="Times New Roman"/>
              </w:rPr>
              <w:t xml:space="preserve">                Bravarska mjera cijelog otvora         155/315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4925B6">
              <w:rPr>
                <w:rFonts w:ascii="Times New Roman" w:eastAsia="Times New Roman" w:hAnsi="Times New Roman" w:cs="Times New Roman"/>
                <w:b/>
              </w:rPr>
              <w:t xml:space="preserve"> </w:t>
            </w:r>
            <w:r w:rsidRPr="004925B6">
              <w:rPr>
                <w:rFonts w:ascii="Times New Roman" w:eastAsia="Times New Roman" w:hAnsi="Times New Roman" w:cs="Times New Roman"/>
                <w:b/>
                <w:bCs/>
              </w:rPr>
              <w:t xml:space="preserve">Izrada i ugradnja fiksnog svjetlarnika.  </w:t>
            </w:r>
            <w:r w:rsidRPr="004925B6">
              <w:rPr>
                <w:rFonts w:ascii="Times New Roman" w:eastAsia="Times New Roman" w:hAnsi="Times New Roman" w:cs="Times New Roman"/>
                <w:b/>
              </w:rPr>
              <w:t xml:space="preserve">                                                                                                             </w:t>
            </w:r>
            <w:r w:rsidRPr="004925B6">
              <w:rPr>
                <w:rFonts w:ascii="Times New Roman" w:eastAsia="Times New Roman" w:hAnsi="Times New Roman" w:cs="Times New Roman"/>
                <w:b/>
                <w:bCs/>
              </w:rPr>
              <w:t>Oznaka u planu "IV"</w:t>
            </w:r>
            <w:r w:rsidRPr="004925B6">
              <w:rPr>
                <w:rFonts w:ascii="Times New Roman" w:eastAsia="Times New Roman" w:hAnsi="Times New Roman" w:cs="Times New Roman"/>
                <w:b/>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C42B82"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 xml:space="preserve">Izrada i ugradnja fiksnog svjetlarnika.  </w:t>
            </w: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Oznaka u planu "IV"</w:t>
            </w:r>
            <w:r w:rsidRPr="00C42B82">
              <w:rPr>
                <w:rFonts w:ascii="Times New Roman" w:eastAsia="Times New Roman" w:hAnsi="Times New Roman" w:cs="Times New Roman"/>
              </w:rPr>
              <w:t xml:space="preserve">                Bravarska mjera cijelog otvora         549/85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C42B82" w:rsidRDefault="00517027" w:rsidP="00D4150A">
            <w:pPr>
              <w:jc w:val="center"/>
              <w:rPr>
                <w:rFonts w:ascii="Times New Roman" w:eastAsia="Times New Roman" w:hAnsi="Times New Roman" w:cs="Times New Roman"/>
              </w:rPr>
            </w:pPr>
            <w:r w:rsidRPr="00C42B82">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i ugradnja fiksnog svjetlarnika.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"V"</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b/>
                <w:bCs/>
              </w:rPr>
            </w:pPr>
            <w:r w:rsidRPr="00C42B82">
              <w:rPr>
                <w:rFonts w:ascii="Times New Roman" w:eastAsia="Times New Roman" w:hAnsi="Times New Roman" w:cs="Times New Roman"/>
                <w:bCs/>
              </w:rPr>
              <w:t xml:space="preserve">Izrada i ugradnja fiksnog svjetlarnika.  </w:t>
            </w: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Oznaka u planu "V"</w:t>
            </w:r>
            <w:r w:rsidRPr="00FC7911">
              <w:rPr>
                <w:rFonts w:ascii="Times New Roman" w:eastAsia="Times New Roman" w:hAnsi="Times New Roman" w:cs="Times New Roman"/>
              </w:rPr>
              <w:t xml:space="preserve">                Bravarska mjera cijelog otvora         366.5/85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Izrada i ugradnja fiksnog svjetlarnika.  </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Oznaka u planu "VI"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b/>
                <w:bCs/>
              </w:rPr>
            </w:pPr>
            <w:r w:rsidRPr="00C42B82">
              <w:rPr>
                <w:rFonts w:ascii="Times New Roman" w:eastAsia="Times New Roman" w:hAnsi="Times New Roman" w:cs="Times New Roman"/>
                <w:bCs/>
              </w:rPr>
              <w:t xml:space="preserve">Izrada i ugradnja fiksnog svjetlarnika.  </w:t>
            </w: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Oznaka u planu "VI"</w:t>
            </w:r>
            <w:r w:rsidRPr="00FC7911">
              <w:rPr>
                <w:rFonts w:ascii="Times New Roman" w:eastAsia="Times New Roman" w:hAnsi="Times New Roman" w:cs="Times New Roman"/>
              </w:rPr>
              <w:t xml:space="preserve">                Bravarska mjera cijelog otvora         150/120 cm.</w:t>
            </w:r>
            <w:r>
              <w:rPr>
                <w:rFonts w:ascii="Times New Roman" w:eastAsia="Times New Roman" w:hAnsi="Times New Roman" w:cs="Times New Roman"/>
              </w:rPr>
              <w:t xml:space="preserve"> Obračun po komadu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UKUPNO UNUTRAŠNJA BRAVARIJA OD STAKLA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V</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IZOLATERSKI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Sav materijal upotrijebljen za izolacije treba da je prvorazrednog </w:t>
            </w:r>
            <w:r w:rsidRPr="00FC7911">
              <w:rPr>
                <w:rFonts w:ascii="Times New Roman" w:eastAsia="Times New Roman" w:hAnsi="Times New Roman" w:cs="Times New Roman"/>
              </w:rPr>
              <w:lastRenderedPageBreak/>
              <w:t>kvaliteta, da odgovara postojećim propisima i standardima. Izolacija se izvodi u svemu prema predračunu i prema građevinskim normama. Ukoliko je opis koje stavke nejasan izvođaču, treba pravovremeno prije predane ponude tražiti objašnjenje od Projektanta.  Eventualne izmjene materijala te načina izvođenja tokom građenja moraju se izvršiti isključivo dogovorom sa projektantom i nadzornim organom. Sve ostale radnje koje neće biti na taj način utvrđene, neće se priznati obračunom. Svi spojevi izvedeni sa potrebnim preklopima, pažljivo izvesti savijanje, jer će sve manjkavosti i štete nastale lošim izvođenjem izolacije snositi izvođač. Ako nisu normama predviđene pojedine stavke izolacije, izvode se u svemu prema uputstvima proizvođača pojedinih izolacionih materijala.</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 xml:space="preserve">Jedinična cijena mora sadržavati: </w:t>
            </w:r>
          </w:p>
          <w:p w:rsidR="00517027" w:rsidRDefault="00517027" w:rsidP="00517027">
            <w:pPr>
              <w:widowControl/>
              <w:numPr>
                <w:ilvl w:val="0"/>
                <w:numId w:val="32"/>
              </w:numPr>
              <w:jc w:val="both"/>
              <w:rPr>
                <w:rFonts w:ascii="Times New Roman" w:eastAsia="Times New Roman" w:hAnsi="Times New Roman" w:cs="Times New Roman"/>
              </w:rPr>
            </w:pPr>
            <w:r>
              <w:rPr>
                <w:rFonts w:ascii="Times New Roman" w:eastAsia="Times New Roman" w:hAnsi="Times New Roman" w:cs="Times New Roman"/>
              </w:rPr>
              <w:t>sav rad uključivo, prenose, prevoze, grijanje, itd.</w:t>
            </w:r>
          </w:p>
          <w:p w:rsidR="00517027" w:rsidRDefault="00517027" w:rsidP="00517027">
            <w:pPr>
              <w:widowControl/>
              <w:numPr>
                <w:ilvl w:val="0"/>
                <w:numId w:val="32"/>
              </w:numPr>
              <w:jc w:val="both"/>
              <w:rPr>
                <w:rFonts w:ascii="Times New Roman" w:eastAsia="Times New Roman" w:hAnsi="Times New Roman" w:cs="Times New Roman"/>
              </w:rPr>
            </w:pPr>
            <w:r>
              <w:rPr>
                <w:rFonts w:ascii="Times New Roman" w:eastAsia="Times New Roman" w:hAnsi="Times New Roman" w:cs="Times New Roman"/>
              </w:rPr>
              <w:t>Sav rad glavni I pomoćno uključujući I dovoz</w:t>
            </w:r>
          </w:p>
          <w:p w:rsidR="00517027" w:rsidRDefault="00517027" w:rsidP="00517027">
            <w:pPr>
              <w:widowControl/>
              <w:numPr>
                <w:ilvl w:val="0"/>
                <w:numId w:val="32"/>
              </w:numPr>
              <w:jc w:val="both"/>
              <w:rPr>
                <w:rFonts w:ascii="Times New Roman" w:eastAsia="Times New Roman" w:hAnsi="Times New Roman" w:cs="Times New Roman"/>
              </w:rPr>
            </w:pPr>
            <w:r>
              <w:rPr>
                <w:rFonts w:ascii="Times New Roman" w:eastAsia="Times New Roman" w:hAnsi="Times New Roman" w:cs="Times New Roman"/>
              </w:rPr>
              <w:t>Čišćenje pri završnom radu</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Opšti uslovi mijenjaju se ili dopunjuju opisom pojedine stavke predmejra I predračuna.</w:t>
            </w:r>
          </w:p>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hidro izolacije podova u sanitarijama prizemlja</w:t>
            </w:r>
            <w:r w:rsidRPr="00FC7911">
              <w:rPr>
                <w:rFonts w:ascii="Times New Roman" w:eastAsia="Times New Roman" w:hAnsi="Times New Roman" w:cs="Times New Roman"/>
              </w:rPr>
              <w:t>, na već postojećoj košuljici.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Izrada hidro izolacije podova u sanitarijama prizemlja</w:t>
            </w:r>
            <w:r w:rsidRPr="00FC7911">
              <w:rPr>
                <w:rFonts w:ascii="Times New Roman" w:eastAsia="Times New Roman" w:hAnsi="Times New Roman" w:cs="Times New Roman"/>
              </w:rPr>
              <w:t>, na već postojećoj košuljici. Izvoditi</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polimercementnu izolaciju na podu i zidu u zoni tuš kada. Izolaciju izvoditi po tehnologiji proizvođača, nakon izvedenog holkela.</w:t>
            </w:r>
            <w:r>
              <w:rPr>
                <w:rFonts w:ascii="Times New Roman" w:eastAsia="Times New Roman" w:hAnsi="Times New Roman" w:cs="Times New Roman"/>
              </w:rPr>
              <w:t xml:space="preserve"> Obračun po m2 gotove izolacije.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33</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Izrada holkela u sanitarijama hidroizolacionom trakom Sika Sil Teap, ili sl.</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 xml:space="preserve">Izrada holkela u sanitarijama hidroizolacionom trakom Sika Sil Teap, ili </w:t>
            </w:r>
            <w:r>
              <w:rPr>
                <w:rFonts w:ascii="Times New Roman" w:eastAsia="Times New Roman" w:hAnsi="Times New Roman" w:cs="Times New Roman"/>
                <w:bCs/>
              </w:rPr>
              <w:t>“ekvivalent”</w:t>
            </w:r>
            <w:r w:rsidRPr="00C42B82">
              <w:rPr>
                <w:rFonts w:ascii="Times New Roman" w:eastAsia="Times New Roman" w:hAnsi="Times New Roman" w:cs="Times New Roman"/>
                <w:bCs/>
              </w:rPr>
              <w:t>.</w:t>
            </w:r>
            <w:r w:rsidRPr="00FC7911">
              <w:rPr>
                <w:rFonts w:ascii="Times New Roman" w:eastAsia="Times New Roman" w:hAnsi="Times New Roman" w:cs="Times New Roman"/>
              </w:rPr>
              <w:t xml:space="preserve"> Traku izrađivati neposredno prije izrade podne i zidne hidroizolacije, po tehnologiji proizvođača.</w:t>
            </w:r>
            <w:r>
              <w:rPr>
                <w:rFonts w:ascii="Times New Roman" w:eastAsia="Times New Roman" w:hAnsi="Times New Roman" w:cs="Times New Roman"/>
              </w:rPr>
              <w:t xml:space="preserve"> Obračun po m1 izvedenog holkela.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55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Izrada dodatne zvučne izolacije kanalizacionih cijevi trakom za zvučnu izolaciju debljine 1 cm</w:t>
            </w:r>
            <w:r w:rsidRPr="00FC7911">
              <w:rPr>
                <w:rFonts w:ascii="Times New Roman" w:eastAsia="Times New Roman" w:hAnsi="Times New Roman" w:cs="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Izrada dodatne zvučne izolacije kanalizacionih cijevi trakom za zvučnu izolaciju debljine 1 cm</w:t>
            </w:r>
            <w:r w:rsidRPr="00C42B82">
              <w:rPr>
                <w:rFonts w:ascii="Times New Roman" w:eastAsia="Times New Roman" w:hAnsi="Times New Roman" w:cs="Times New Roman"/>
              </w:rPr>
              <w:t>.</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rPr>
              <w:lastRenderedPageBreak/>
              <w:t>Traku obomotavati oko cijevi i fiksirati lijepljenjem samoljepljivom trakom. Trakom obomotavati sve kanalizacione horizontale koje su vidne ispod plafona, a takođe i vertikale kojima je moguće prići.</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Obračun po m1 izolovane kanaliz. Cijevi bez obzira na njen promjer.</w:t>
            </w:r>
          </w:p>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100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Izrada dodatne hidro i termo - izolacije krova od sendvič panela  u zoni iznad dnevnih prostorija Centra za djecu</w:t>
            </w:r>
            <w:r w:rsidRPr="00FC7911">
              <w:rPr>
                <w:rFonts w:ascii="Times New Roman" w:eastAsia="Times New Roman" w:hAnsi="Times New Roman" w:cs="Times New Roman"/>
              </w:rPr>
              <w:t xml:space="preserve">. </w:t>
            </w:r>
          </w:p>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Izrada dodatne hidro i termo - izolacije krova od sendvič panela  u zoni iznad dnevnih prostorija Centra za djecu</w:t>
            </w:r>
            <w:r w:rsidRPr="00C42B82">
              <w:rPr>
                <w:rFonts w:ascii="Times New Roman" w:eastAsia="Times New Roman" w:hAnsi="Times New Roman" w:cs="Times New Roman"/>
              </w:rPr>
              <w:t>.</w:t>
            </w:r>
            <w:r w:rsidRPr="00FC7911">
              <w:rPr>
                <w:rFonts w:ascii="Times New Roman" w:eastAsia="Times New Roman" w:hAnsi="Times New Roman" w:cs="Times New Roman"/>
              </w:rPr>
              <w:t xml:space="preserve"> Paropropusnu foliju vezati za letve klamaricom, a stirodur samourezujućim šarafima za drvo sa širokom metalnom šajbnom. Izolacione slojeve izvoditi u sljedećim slojevima odozgo na dolje. Obračunati samo izolaterske radove:</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 letve 4x5 cm – niz pad (upravo na rožnjače) – šarafljene za rožnjače</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 paropropusna folija</w:t>
            </w:r>
          </w:p>
          <w:p w:rsidR="00517027" w:rsidRDefault="00517027" w:rsidP="00D4150A">
            <w:pPr>
              <w:jc w:val="both"/>
              <w:rPr>
                <w:rFonts w:ascii="Times New Roman" w:eastAsia="Times New Roman" w:hAnsi="Times New Roman" w:cs="Times New Roman"/>
              </w:rPr>
            </w:pPr>
            <w:r>
              <w:rPr>
                <w:rFonts w:ascii="Times New Roman" w:eastAsia="Times New Roman" w:hAnsi="Times New Roman" w:cs="Times New Roman"/>
              </w:rPr>
              <w:t>- stirodur u pločama 60x120 cm, d=3cm, šarafljen za letve</w:t>
            </w:r>
          </w:p>
          <w:p w:rsidR="00517027" w:rsidRPr="00FC7911" w:rsidRDefault="00517027" w:rsidP="00D4150A">
            <w:pPr>
              <w:jc w:val="both"/>
              <w:rPr>
                <w:rFonts w:ascii="Times New Roman" w:eastAsia="Times New Roman" w:hAnsi="Times New Roman" w:cs="Times New Roman"/>
              </w:rPr>
            </w:pPr>
            <w:r>
              <w:rPr>
                <w:rFonts w:ascii="Times New Roman" w:eastAsia="Times New Roman" w:hAnsi="Times New Roman" w:cs="Times New Roman"/>
              </w:rPr>
              <w:t>Obračun po m2 izolovane krovne površine.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145,60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Izrada izravnavajućeg sloja u svim prostorijama gdje je planirana ugradnja neklizajućeg PVC poda.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Izrada izravnavajućeg sloja u svim prostorijama gdje je planirana ugradnja neklizajućeg PVC poda.</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 xml:space="preserve">Radove izvoditi preko postojeće košuljice. Masa se priprema tako što se na oko 3 kg suve mase dodaje 1 litar vode uz intenzivno mešanje. Masa je samorazlivajuča uz korekcije čeličnim gleterom i nazubljenim valjkom radi eliminisanja eventualnih vazdušnih plihova. Nanosi se u sloju od 1-5 mm. Podloga mora biti zdrava, cista i prethodno premazana penetrirajućim slojem, a sve po tehnologiji proizvođača.                                                                                                                                                  - izravnavajući sloj, OLMO masa ili </w:t>
            </w:r>
            <w:r>
              <w:rPr>
                <w:rFonts w:ascii="Times New Roman" w:eastAsia="Times New Roman" w:hAnsi="Times New Roman" w:cs="Times New Roman"/>
              </w:rPr>
              <w:t>“ekvivalent”</w:t>
            </w:r>
            <w:r w:rsidRPr="00FC7911">
              <w:rPr>
                <w:rFonts w:ascii="Times New Roman" w:eastAsia="Times New Roman" w:hAnsi="Times New Roman" w:cs="Times New Roman"/>
              </w:rPr>
              <w:t>. - 0.5 cm</w:t>
            </w:r>
            <w:r>
              <w:rPr>
                <w:rFonts w:ascii="Times New Roman" w:eastAsia="Times New Roman" w:hAnsi="Times New Roman" w:cs="Times New Roman"/>
              </w:rPr>
              <w:t>. Obračun po m1 postavljene lajsne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410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UKUPNO IZOLATERSKI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VI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KERAMIČARSKI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C42B82"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rPr>
              <w:t>Opšti uslovi</w:t>
            </w:r>
          </w:p>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Oblaganje keramičkim pločicama mogu da vrše  samo specijalizovana preduzeća i </w:t>
            </w:r>
            <w:r w:rsidRPr="00FC7911">
              <w:rPr>
                <w:rFonts w:ascii="Times New Roman" w:eastAsia="Times New Roman" w:hAnsi="Times New Roman" w:cs="Times New Roman"/>
              </w:rPr>
              <w:lastRenderedPageBreak/>
              <w:t>radnici, a prema uslovima JUS U.F2.011. Sav ugrađeni materijal u pogledu kvaliteta i dimenzija treba  da  odgovara  zahtjevima JUS -a.</w:t>
            </w:r>
            <w:r w:rsidRPr="00FC7911">
              <w:rPr>
                <w:rFonts w:ascii="Times New Roman" w:eastAsia="Times New Roman" w:hAnsi="Times New Roman" w:cs="Times New Roman"/>
              </w:rPr>
              <w:br/>
              <w:t>PločIce za oblaganje podova - trebaju da odgovaraju standardima JUS-a.</w:t>
            </w:r>
            <w:r w:rsidRPr="00FC7911">
              <w:rPr>
                <w:rFonts w:ascii="Times New Roman" w:eastAsia="Times New Roman" w:hAnsi="Times New Roman" w:cs="Times New Roman"/>
              </w:rPr>
              <w:br/>
              <w:t>Pločice za oblaganje zidova - trebaju da zadovolje zahtjeve standarda JUS-a.</w:t>
            </w:r>
            <w:r w:rsidRPr="00FC7911">
              <w:rPr>
                <w:rFonts w:ascii="Times New Roman" w:eastAsia="Times New Roman" w:hAnsi="Times New Roman" w:cs="Times New Roman"/>
              </w:rPr>
              <w:br/>
              <w:t>C e m e n t  - treba da odgovara zahtjevima  JUS-a.</w:t>
            </w:r>
            <w:r w:rsidRPr="00FC7911">
              <w:rPr>
                <w:rFonts w:ascii="Times New Roman" w:eastAsia="Times New Roman" w:hAnsi="Times New Roman" w:cs="Times New Roman"/>
              </w:rPr>
              <w:br/>
              <w:t>P i j e s a k    i    v o d a  -  kvaliteta kao za zidarske i betonske radove.</w:t>
            </w:r>
            <w:r w:rsidRPr="00FC7911">
              <w:rPr>
                <w:rFonts w:ascii="Times New Roman" w:eastAsia="Times New Roman" w:hAnsi="Times New Roman" w:cs="Times New Roman"/>
              </w:rPr>
              <w:br/>
              <w:t>L j e p i l a  - trebaju  da budu atestirana prema vrsti rada.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Keramičarski radovi se izvode posle  postavljanja  i ispitivanja  instalacija,   posle   montaže slijepih štokova-okvira stolarije  ili  bravarije,  i  posle   malterisanja. Svakom pojedinom pozicijom predviđen je  kvalitet i vrsta  pločica  i  način  oblaganja.  Prije  oblaganja površina  keramikom  izvođač  je  dužan  da  provjeri kvalitet podloge, koja treba  da  bude  ravna,  suva, čvrsta i čista. </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 b l a g a n j e    z i d o v a</w:t>
            </w:r>
            <w:r w:rsidRPr="00FC7911">
              <w:rPr>
                <w:rFonts w:ascii="Times New Roman" w:eastAsia="Times New Roman" w:hAnsi="Times New Roman" w:cs="Times New Roman"/>
              </w:rPr>
              <w:br/>
              <w:t xml:space="preserve">  Oblaganje zidova vrsice se lijeplenjem pomocu kvalitetnog lijepka za keramiku. Lijepljenje vrsiti ravnomjernim nanosenjem, potpuno ravno, bez talasa. Ivice pod  uglom  od  90</w:t>
            </w:r>
            <w:r w:rsidRPr="00FC7911">
              <w:rPr>
                <w:rFonts w:ascii="Times New Roman" w:eastAsia="Times New Roman" w:hAnsi="Times New Roman" w:cs="Times New Roman"/>
                <w:vertAlign w:val="superscript"/>
              </w:rPr>
              <w:t>o</w:t>
            </w:r>
            <w:r w:rsidRPr="00FC7911">
              <w:rPr>
                <w:rFonts w:ascii="Times New Roman" w:eastAsia="Times New Roman" w:hAnsi="Times New Roman" w:cs="Times New Roman"/>
              </w:rPr>
              <w:t>. Način oblaganja je spojnica na spojnicu sa naglašenim fugama uz upotrebu PVC  krsta uloška. Spojnice su širine minimalno 3 mm.  Na mjestima  prodora instalacija pločice treba  da  budu cijele, brižljivo ukrojene odgovarajućom mašinom. Sučeljavanje keramičkih pločica na uglovima vrši se “gerovanjem”.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 b l a g a n j e   p o d o v a</w:t>
            </w:r>
            <w:r w:rsidRPr="00FC7911">
              <w:rPr>
                <w:rFonts w:ascii="Times New Roman" w:eastAsia="Times New Roman" w:hAnsi="Times New Roman" w:cs="Times New Roman"/>
              </w:rPr>
              <w:br/>
              <w:t xml:space="preserve">   Oblaganje podova u cementnom malteru minimalne debljine 3 cm. vrši se ravno ili u padu prema rešetki slivnika po projektu.  Na čistu  podlogu razastrti suvi cementni malter 1:2 u  površini  koja se može dohvatiti sa jednog mjesta, postaviti pločice i  ravnati  daskom i čekićem. Podlogu i </w:t>
            </w:r>
            <w:r w:rsidRPr="00FC7911">
              <w:rPr>
                <w:rFonts w:ascii="Times New Roman" w:eastAsia="Times New Roman" w:hAnsi="Times New Roman" w:cs="Times New Roman"/>
              </w:rPr>
              <w:lastRenderedPageBreak/>
              <w:t>spojnice zaliti cementnim mlijekom.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Oblaganje podova u sanitarijama, ostavama, vešeraju, kuhinji i čajnim kuhinjama, keramičkim neklizajućim pločicama prve klase.</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Oblaganje podova u sanitarijama, ostavama, vešeraju, kuhinji i čajnim kuhinjama, keramičkim neklizajućim pločicama prve klase.</w:t>
            </w:r>
            <w:r w:rsidRPr="00C42B82">
              <w:rPr>
                <w:rFonts w:ascii="Times New Roman" w:eastAsia="Times New Roman" w:hAnsi="Times New Roman" w:cs="Times New Roman"/>
              </w:rPr>
              <w:t xml:space="preserve"> </w:t>
            </w:r>
            <w:r w:rsidRPr="00FC7911">
              <w:rPr>
                <w:rFonts w:ascii="Times New Roman" w:eastAsia="Times New Roman" w:hAnsi="Times New Roman" w:cs="Times New Roman"/>
              </w:rPr>
              <w:t>Postavljati ih na sloju ljepila uz prethodno</w:t>
            </w:r>
            <w:r>
              <w:rPr>
                <w:rFonts w:ascii="Times New Roman" w:eastAsia="Times New Roman" w:hAnsi="Times New Roman" w:cs="Times New Roman"/>
              </w:rPr>
              <w:t xml:space="preserve"> </w:t>
            </w:r>
            <w:r w:rsidRPr="00FC7911">
              <w:rPr>
                <w:rFonts w:ascii="Times New Roman" w:eastAsia="Times New Roman" w:hAnsi="Times New Roman" w:cs="Times New Roman"/>
              </w:rPr>
              <w:t>nanošenje penetrirajućeg sloja. Koristiti tehniku fuge 2 mm. Boju i dezen odabrati po izboru projektanta arhitektonsko - građevinskog projekta i investitiora. Kupovna cijena pločica je do 15 evra/m2 sa PDV - om (19%).</w:t>
            </w:r>
            <w:r>
              <w:rPr>
                <w:rFonts w:ascii="Times New Roman" w:eastAsia="Times New Roman" w:hAnsi="Times New Roman" w:cs="Times New Roman"/>
              </w:rPr>
              <w:t xml:space="preserve"> Obračun po m2 postavljene keramike.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95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 xml:space="preserve">Izrada obloge cokle visine 10 cm u ostavama, vešeraju, keramičkim neklizajućim pločicama prve klase.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Izrada obloge cokle visine 10 cm u ostavama, vešeraju, keramičkim neklizajućim pločicama prve klase.</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Postavljati ih na sloju ljepila uz prethodno nanošenje penetrirajućeg sloja. Koristiti tehniku fuge 2 mm. Boju i dezen odabrati po izboru projektanta arhitektonsko - građevinskog projekta i investitiora. Kupovna cijena pločica je do 15 evra/m2 sa PDV - om (19%).</w:t>
            </w:r>
            <w:r>
              <w:rPr>
                <w:rFonts w:ascii="Times New Roman" w:eastAsia="Times New Roman" w:hAnsi="Times New Roman" w:cs="Times New Roman"/>
              </w:rPr>
              <w:t xml:space="preserve"> Obračun po m1 postavljene cokle od keramike.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44</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Oblaganje zidova u sanitarijama, kuhinji i čajnim kuhinjama, keramičkim pločicama prve klase.</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Oblaganje zidova u sanitarijama, kuhinji i čajnim kuhinjama, keramičkim pločicama prve klase.</w:t>
            </w:r>
            <w:r w:rsidRPr="00FC7911">
              <w:rPr>
                <w:rFonts w:ascii="Times New Roman" w:eastAsia="Times New Roman" w:hAnsi="Times New Roman" w:cs="Times New Roman"/>
              </w:rPr>
              <w:t xml:space="preserve"> Postavljati ih na sloju ljepila uz prethodno nanošenje penetrirajućeg sloja. Koristiti tehniku fuge 2 mm. Boju i dezen odabrati po izboru projektanta arhitektonsko - građevinskog projekta i investitiora. Kupovna cijena pločica je do 20 evra/m2 sa PDV - om (19%).</w:t>
            </w:r>
            <w:r>
              <w:rPr>
                <w:rFonts w:ascii="Times New Roman" w:eastAsia="Times New Roman" w:hAnsi="Times New Roman" w:cs="Times New Roman"/>
              </w:rPr>
              <w:t xml:space="preserve"> Obračun po m2 postavljene keramike.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150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Nabavka i ugradnja prelaznih Al lajsni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rPr>
              <w:t xml:space="preserve"> </w:t>
            </w:r>
            <w:r w:rsidRPr="00C42B82">
              <w:rPr>
                <w:rFonts w:ascii="Times New Roman" w:eastAsia="Times New Roman" w:hAnsi="Times New Roman" w:cs="Times New Roman"/>
                <w:bCs/>
              </w:rPr>
              <w:t>Nabavka i ugradnja prelaznih Al lajsni</w:t>
            </w:r>
            <w:r w:rsidRPr="00FC7911">
              <w:rPr>
                <w:rFonts w:ascii="Times New Roman" w:eastAsia="Times New Roman" w:hAnsi="Times New Roman" w:cs="Times New Roman"/>
              </w:rPr>
              <w:t xml:space="preserve"> na mjestima spoja različitih podova. Kupovna cijena lajsne je do 7 evra/m1 sa PDV - om (19%).</w:t>
            </w:r>
            <w:r>
              <w:rPr>
                <w:rFonts w:ascii="Times New Roman" w:eastAsia="Times New Roman" w:hAnsi="Times New Roman" w:cs="Times New Roman"/>
              </w:rPr>
              <w:t xml:space="preserve"> Obračun po m1 postavljene lajsne.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38</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UKUPNO KERAMIČARSKI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VII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MOLERSKO - FARBARSKI, TAPETARSKI RADOVI I ZAVJESE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Obrada zidnih i plafonskih površina, glet masom</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C42B82"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Obrada zidnih i plafonskih površina, glet masom</w:t>
            </w:r>
            <w:r w:rsidRPr="00C42B82">
              <w:rPr>
                <w:rFonts w:ascii="Times New Roman" w:eastAsia="Times New Roman" w:hAnsi="Times New Roman" w:cs="Times New Roman"/>
              </w:rPr>
              <w:t xml:space="preserve"> u tri jednaka </w:t>
            </w:r>
            <w:r w:rsidRPr="00C42B82">
              <w:rPr>
                <w:rFonts w:ascii="Times New Roman" w:eastAsia="Times New Roman" w:hAnsi="Times New Roman" w:cs="Times New Roman"/>
              </w:rPr>
              <w:lastRenderedPageBreak/>
              <w:t>ravna postupka tako da ukupna debljina ne smije biti veća od 3 mm. Obrađene površine moraju biti ravne. Obračun po m2 gletovanog zida.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1480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Obrada zidnih i plafonskih površina disperzivnom bojom</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Obrada zidnih i plafonskih površina disperzivnom bojom</w:t>
            </w:r>
            <w:r w:rsidRPr="00FC7911">
              <w:rPr>
                <w:rFonts w:ascii="Times New Roman" w:eastAsia="Times New Roman" w:hAnsi="Times New Roman" w:cs="Times New Roman"/>
              </w:rPr>
              <w:t xml:space="preserve"> (jupol, domal, enterijer ili sl. materijalom )</w:t>
            </w:r>
            <w:r>
              <w:rPr>
                <w:rFonts w:ascii="Times New Roman" w:eastAsia="Times New Roman" w:hAnsi="Times New Roman" w:cs="Times New Roman"/>
              </w:rPr>
              <w:t xml:space="preserve"> obračun po m2 bojenog</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1480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Nabavka i ugradnja tapeta na zidovima u dnevnim prostorijama i kinezi sali</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Nabavka i ugradnja tapeta na zidovima u dnevnim prostorijama i kinezi sali</w:t>
            </w:r>
            <w:r w:rsidRPr="00C42B82">
              <w:rPr>
                <w:rFonts w:ascii="Times New Roman" w:eastAsia="Times New Roman" w:hAnsi="Times New Roman" w:cs="Times New Roman"/>
              </w:rPr>
              <w:t>. Boju</w:t>
            </w:r>
            <w:r w:rsidRPr="00FC7911">
              <w:rPr>
                <w:rFonts w:ascii="Times New Roman" w:eastAsia="Times New Roman" w:hAnsi="Times New Roman" w:cs="Times New Roman"/>
              </w:rPr>
              <w:t xml:space="preserve"> i dezen odabrati po izboru projektanta arhitektonsko - građevinskog projekta i investitiora. Kupovna cijena tapete je do 20 evra/m2 sa PDV - om (19%).</w:t>
            </w:r>
            <w:r>
              <w:rPr>
                <w:rFonts w:ascii="Times New Roman" w:eastAsia="Times New Roman" w:hAnsi="Times New Roman" w:cs="Times New Roman"/>
              </w:rPr>
              <w:t xml:space="preserve"> Obračun po m2 ugrađene zavjese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42</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Nabavka i ugradnja zavjesa na prozorima, skupa sa garnišnama</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Nabavka i ugradnja zavjesa na prozorima, skupa sa garnišnama</w:t>
            </w:r>
            <w:r w:rsidRPr="00C42B82">
              <w:rPr>
                <w:rFonts w:ascii="Times New Roman" w:eastAsia="Times New Roman" w:hAnsi="Times New Roman" w:cs="Times New Roman"/>
              </w:rPr>
              <w:t>.</w:t>
            </w:r>
            <w:r w:rsidRPr="00FC7911">
              <w:rPr>
                <w:rFonts w:ascii="Times New Roman" w:eastAsia="Times New Roman" w:hAnsi="Times New Roman" w:cs="Times New Roman"/>
              </w:rPr>
              <w:t xml:space="preserve"> Boju i dezen odabrati po izboru projektanta arhitektonsko - građevinskog projekta i investitiora. Kupovna cijena zavjese je do 20 evra/m2 sa PDV - om (19%).  Zavjese ugraditi šire od prozora za po 10 cm, sa naborom - uve.ćanjem kvadrature do 100%.</w:t>
            </w:r>
            <w:r>
              <w:rPr>
                <w:rFonts w:ascii="Times New Roman" w:eastAsia="Times New Roman" w:hAnsi="Times New Roman" w:cs="Times New Roman"/>
              </w:rPr>
              <w:t xml:space="preserve"> Obračun po m2 čiste površine otvora.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34,61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Nabavka materijala i izrada slika - motiva na zidovima u dnevnim prostorijama i izložbeno - galerijskom prostoru</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Nabavka materijala i izrada slika - motiva na zidovima u dnevnim prostorijama i izložbeno - galerijskom prostoru</w:t>
            </w:r>
            <w:r w:rsidRPr="00C42B82">
              <w:rPr>
                <w:rFonts w:ascii="Times New Roman" w:eastAsia="Times New Roman" w:hAnsi="Times New Roman" w:cs="Times New Roman"/>
              </w:rPr>
              <w:t>.</w:t>
            </w:r>
            <w:r w:rsidRPr="00FC7911">
              <w:rPr>
                <w:rFonts w:ascii="Times New Roman" w:eastAsia="Times New Roman" w:hAnsi="Times New Roman" w:cs="Times New Roman"/>
              </w:rPr>
              <w:t xml:space="preserve"> Slike izraditi u tehnici postojanih boja za primjenu na zidu. Preporučuje se upotreba gotovih tonera za primjenu u fasaderskim radovima, kako bi iste bile postojane i otporne na vodu i dodir. Motive odabrati po izboru projektanta arhitektonsko - građevinskog projekta i investitora.</w:t>
            </w:r>
            <w:r>
              <w:rPr>
                <w:rFonts w:ascii="Times New Roman" w:eastAsia="Times New Roman" w:hAnsi="Times New Roman" w:cs="Times New Roman"/>
              </w:rPr>
              <w:t xml:space="preserve">  Obračun po m2 površine izrađenog motiva.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UKUPNO MOLERSKO - FARBARSKI  TAPETARSK</w:t>
            </w:r>
            <w:r>
              <w:rPr>
                <w:rFonts w:ascii="Times New Roman" w:eastAsia="Times New Roman" w:hAnsi="Times New Roman" w:cs="Times New Roman"/>
                <w:b/>
                <w:bCs/>
              </w:rPr>
              <w:t>I RADOVI I ZAVJESE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Pr="001D64D4" w:rsidRDefault="00517027" w:rsidP="00D4150A">
            <w:pPr>
              <w:jc w:val="center"/>
              <w:rPr>
                <w:rFonts w:ascii="Times New Roman" w:hAnsi="Times New Roman" w:cs="Times New Roman"/>
                <w:b/>
                <w:color w:val="000000"/>
                <w:sz w:val="24"/>
                <w:szCs w:val="24"/>
                <w:lang w:eastAsia="sr-Latn-CS"/>
              </w:rPr>
            </w:pPr>
            <w:r w:rsidRPr="001D64D4">
              <w:rPr>
                <w:rFonts w:ascii="Times New Roman" w:hAnsi="Times New Roman" w:cs="Times New Roman"/>
                <w:b/>
                <w:color w:val="000000"/>
                <w:sz w:val="24"/>
                <w:szCs w:val="24"/>
                <w:lang w:eastAsia="sr-Latn-CS"/>
              </w:rPr>
              <w:t>VIII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SPUŠTENI PLAFONI I GIPSANI ZIDOVI - OBLOGE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Pr>
                <w:rFonts w:ascii="Times New Roman" w:eastAsia="Times New Roman" w:hAnsi="Times New Roman" w:cs="Times New Roman"/>
              </w:rPr>
              <w:t>Opšti uslovi</w:t>
            </w:r>
          </w:p>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Sve spustene plafone izvesti sa odgovarajucom strucnom radnom snagom, uz punu primjenu savremenog alata namijenjenog ovoj vrsti radova.                                               </w:t>
            </w:r>
            <w:r w:rsidRPr="00FC7911">
              <w:rPr>
                <w:rFonts w:ascii="Times New Roman" w:eastAsia="Times New Roman" w:hAnsi="Times New Roman" w:cs="Times New Roman"/>
              </w:rPr>
              <w:br/>
            </w:r>
            <w:r w:rsidRPr="00FC7911">
              <w:rPr>
                <w:rFonts w:ascii="Times New Roman" w:eastAsia="Times New Roman" w:hAnsi="Times New Roman" w:cs="Times New Roman"/>
              </w:rPr>
              <w:lastRenderedPageBreak/>
              <w:t xml:space="preserve">          Svi uptrijebljeni materijali, spojna i vezivna sredstva, zastitna sredstva moraju biti propisanog  kvaliteta  odnosno  da posjeduju ateste.                                            </w:t>
            </w:r>
            <w:r w:rsidRPr="00FC7911">
              <w:rPr>
                <w:rFonts w:ascii="Times New Roman" w:eastAsia="Times New Roman" w:hAnsi="Times New Roman" w:cs="Times New Roman"/>
              </w:rPr>
              <w:br/>
              <w:t xml:space="preserve">          Radovi se moraju izvesti kvalitetno u svemu prema propisima, standardima, tehnickoj dokumentaciji i ovjerenim izvodjackim detaljima.                                                  </w:t>
            </w:r>
            <w:r w:rsidRPr="00FC7911">
              <w:rPr>
                <w:rFonts w:ascii="Times New Roman" w:eastAsia="Times New Roman" w:hAnsi="Times New Roman" w:cs="Times New Roman"/>
              </w:rPr>
              <w:br/>
              <w:t xml:space="preserve">          Nacin i pravac postavljanja spustenog plafona raditi u svemu prema opisu i detaljima iz projekta, a uz obaveznu saglasnost projektanta. Uzorke plafona obavezno dostaviti na saglasnost projektantu.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Za svo vrijeme izvodjenja, odnosno do predaje objekta, izvodjac je duzan da preduzme sve potrebne mjere, kako  nebi  doslo do ostecenja ovih radova. A ako  ipak i dodje  do  ostecenja izvodjac ce o svom trosku, uz saglasnost  nadzornog  organa, radove dovesti u projektovano stanje.                       </w:t>
            </w:r>
            <w:r w:rsidRPr="00FC7911">
              <w:rPr>
                <w:rFonts w:ascii="Times New Roman" w:eastAsia="Times New Roman" w:hAnsi="Times New Roman" w:cs="Times New Roman"/>
              </w:rPr>
              <w:br/>
              <w:t xml:space="preserve">         Obracun se vrsi po jedinici mjere, naznacene kod svake pozicije radova. Jedinacna cijena radova obuhvata izradu i ugradnju kompletne pozicije radova, (nabavku osnovnog, veznog i zastitnog materijala, spoljni i unutrasnji transport, ugradjivanje, mjere zastite, sve horizontalne  i  vertikalne  prenose, neophodnu radnu skelu kao i ostale aktivnosti koje su neophodne za kvalitetno izvodjenje radova.       </w:t>
            </w:r>
            <w:r w:rsidRPr="00FC7911">
              <w:rPr>
                <w:rFonts w:ascii="Times New Roman" w:eastAsia="Times New Roman" w:hAnsi="Times New Roman" w:cs="Times New Roman"/>
              </w:rPr>
              <w:br/>
              <w:t xml:space="preserve">         Ovaj opis je sastavni dio svake pojedinacno opisane pozicije radova i isti neiskljucuje primjenu vazecih propisa u gradjevinarstvu iz ove oblasti.</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spuštenih plafona od gips - kartonskih ploča debljine 12,5 mm na metalnoj plafonskoj podkonstrukciji.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spuštenih plafona od gips - kartonskih ploča debljine 12,5 mm na metalnoj plafonskoj podkonstrukciji. Postavljanje se vrši preko odgovarajuće  metalne  podkonstrukcije sa štelujućim vješaljkama  koje su pričvršćene za armirano betonsku konstrukciju, a u svemu prema detaljima proizvođača. Konačan izbor </w:t>
            </w:r>
            <w:r w:rsidRPr="00FC7911">
              <w:rPr>
                <w:rFonts w:ascii="Times New Roman" w:eastAsia="Times New Roman" w:hAnsi="Times New Roman" w:cs="Times New Roman"/>
              </w:rPr>
              <w:lastRenderedPageBreak/>
              <w:t>izvršiti u konsultaciji sa projektantom.</w:t>
            </w:r>
            <w:r>
              <w:rPr>
                <w:rFonts w:ascii="Times New Roman" w:eastAsia="Times New Roman" w:hAnsi="Times New Roman" w:cs="Times New Roman"/>
              </w:rPr>
              <w:t xml:space="preserve"> Obračun po m2 izvedenog plafona zajedno sa podkonstrukcijom.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320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zidova od gips - kartonskih ploča debljine 12,5 mm x 2 - dvostruko, na metalnoj podkonstrukciji debljine 10 cm.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zidova od gips - kartonskih ploča debljine 12,5 mm x 2 - dvostruko, na metalnoj podkonstrukciji debljine 10 cm. Oblaganje vršiti dvostrano na svim unutrašnjim novoformiranim zidovima ukupne cca debljine 15 cm. U ove zidove je potrebno ugraditi termo-zvučnu izolaciju od mineralne vune debljine 10 cm. </w:t>
            </w:r>
            <w:r>
              <w:rPr>
                <w:rFonts w:ascii="Times New Roman" w:eastAsia="Times New Roman" w:hAnsi="Times New Roman" w:cs="Times New Roman"/>
              </w:rPr>
              <w:t xml:space="preserve"> Obračun po m2 gipsanog zida zajedno sa podkonstrukcijom.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250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zidova od gips - kartonskih ploča debljine 12,5 mm x 2 - dvostruko, na metalnoj podkonstrukciji debljine 5 cm.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zidova od gips - kartonskih ploča debljine 12,5 mm x 2 - dvostruko, na metalnoj podkonstrukciji debljine 5 cm. Oblaganje vršiti dvostrano na svim unutrašnjim novoformiranim zidovima ukupne cca debljine 10,0 cm.  U ove zidove je potrebno ugraditi termo-zvučnu izolaciju od mineralne vune debljine 5 cm. </w:t>
            </w:r>
            <w:r>
              <w:rPr>
                <w:rFonts w:ascii="Times New Roman" w:eastAsia="Times New Roman" w:hAnsi="Times New Roman" w:cs="Times New Roman"/>
              </w:rPr>
              <w:t xml:space="preserve"> Obračun po m2 gipsanog zida zajedno sa podkonstrukcijom.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75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obloga od gips - kartonskih ploča debljine 12,5 mm x 2 - dvostruko, na metalnoj podkonstrukciji debljine 3 cm.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2B43DB"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4.   Nabavka i postavljanje obloga od gips - kartonskih ploča debljine 12,5 mm x 2 - dvostruko, na metalnoj podkonstrukciji debljine 3 cm. Oblaganje vršiti na pozicijama koje su predvidjene u projektu enterijera.  U ove zidove je potrebno ugraditi termo-zvučnu izolaciju od mineralne vune debljine 5 cm. </w:t>
            </w:r>
            <w:r>
              <w:rPr>
                <w:rFonts w:ascii="Times New Roman" w:eastAsia="Times New Roman" w:hAnsi="Times New Roman" w:cs="Times New Roman"/>
              </w:rPr>
              <w:t xml:space="preserve"> Obračun po m2 gipsane obloge zajedno sa podkonstrukcijom.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35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Dopuna cijene za izradu zidova u sanitarijama, od gips - kartonskih ploča debljine 12,5 mm x 2 - dvostruko - vodootporne table.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Dopuna cijene za izradu zidova u sanitarijama, od gips - kartonskih ploča debljine 12,5 mm x 2 - dvostruko - vodootporne table. Površina koja je ovdje prikazana se odnosi na unutrašnje površine sanitarija, a ista je uključena u pozicije prethodno opisanih zidova. Ovdje se radi o razlici cijene za nabavku vodootpornih tabli u odnosu na obične gipskartonske table.</w:t>
            </w:r>
            <w:r>
              <w:rPr>
                <w:rFonts w:ascii="Times New Roman" w:eastAsia="Times New Roman" w:hAnsi="Times New Roman" w:cs="Times New Roman"/>
              </w:rPr>
              <w:t xml:space="preserve"> Obračun po </w:t>
            </w:r>
            <w:r>
              <w:rPr>
                <w:rFonts w:ascii="Times New Roman" w:eastAsia="Times New Roman" w:hAnsi="Times New Roman" w:cs="Times New Roman"/>
              </w:rPr>
              <w:lastRenderedPageBreak/>
              <w:t>m2 ispručene vodootporne gipsane table.</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150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Nabavka i postavljanje spuštenih plafona tipa Armstrong, Rigips, ili sl, od raster ploča dimenzija 60x60 cm, debljine 12,5 mm na metalnoj plafonskoj podkonstrukciji.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Nabavka i postavljanje spuštenih plafona tipa Armstrong, Rigips, ili sl, od raster ploča dimenzija 60x60 cm, debljine 12,5 mm na metalnoj plafonskoj podkonstrukciji. Postavljanje se vrši preko odgovarajuće  metalne  podkonstrukcije sa štelujućim vješaljkama  koje su pričvršćene za armirano betonsku konstrukciju, a u svemu prema detaljima proizvođača. Konačan izbor izvršiti u konsultaciji sa projektantom</w:t>
            </w:r>
            <w:r>
              <w:rPr>
                <w:rFonts w:ascii="Times New Roman" w:eastAsia="Times New Roman" w:hAnsi="Times New Roman" w:cs="Times New Roman"/>
              </w:rPr>
              <w:t>. Obračun po m1 vijenca zajedno sa podkonstrukijom.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180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Bušenje rupa za rasvjetu. Rupe bušiti na pozicijama koje su predvidjene u projektu enterijera, a na osnovu usvojenih dimenzija rasvjete.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Bušenje rupa za rasvjetu. Rupe bušiti na pozicijama koje su predvidjene u projektu enterijera, a na osnovu usvojenih dimenzija rasvjete.</w:t>
            </w:r>
          </w:p>
          <w:p w:rsidR="00517027" w:rsidRPr="00FC7911" w:rsidRDefault="00517027" w:rsidP="00D4150A">
            <w:pPr>
              <w:jc w:val="both"/>
              <w:rPr>
                <w:rFonts w:ascii="Times New Roman" w:eastAsia="Times New Roman" w:hAnsi="Times New Roman" w:cs="Times New Roman"/>
              </w:rPr>
            </w:pPr>
            <w:r>
              <w:rPr>
                <w:rFonts w:ascii="Times New Roman" w:eastAsia="Times New Roman" w:hAnsi="Times New Roman" w:cs="Times New Roman"/>
              </w:rPr>
              <w:t>Obračun po komadu probušenog otvora. Rasvjeta ugradna fi 22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115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Ugradnja drvene letve 4x5 cm, sa donje strane čelične podkonstrukcije, krovnog sendvič panela, iznad dnevnih prostorija i kinezi sale.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Ugradnja drvene letve 4x5 cm, sa donje strane čelične podkonstrukcije, krovnog sendvič panela, iznad dnevnih prostorija i kinezi sale. Drvene letve ugraditi u ravni sa postojećim čeličnim nosačima koji nose rožnjače i na kojima je oslonjen krovni sendvič panel. Drvene letve se ugrađuju tako što se na istima, kao i na nosačima rožnjača mogu ugraditi table stirodura debljine 3 cm i paropropusna folija prije njih. Ugradnja letvi se vrši pomoću samourezujućih šarafa direktno za čelične rožnjače.</w:t>
            </w:r>
            <w:r>
              <w:rPr>
                <w:rFonts w:ascii="Times New Roman" w:eastAsia="Times New Roman" w:hAnsi="Times New Roman" w:cs="Times New Roman"/>
              </w:rPr>
              <w:t xml:space="preserve"> Obračun po m1 ugrađene drvene letve 4x5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204</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Ugradnja čeličnih nosača HOP 70x50x3 mm, kao podkonstrukcije spuštenom plafonu.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9.   Ugradnja čeličnih nosača HOP 70x50x3 mm, kao podkonstrukcije spuštenom plafonu. Čelične nosače ugraditi sa gornje strane betonskih ploča u dijelu iznad dnevnih prostorija i kinezi sale. Nosače pričvrstiti za beton šarafima sa tiplom za beton, sa po jednim šarafom po osloncu. U cijenu ugradnje čelične podkonstrukcije ulazi i njegova antikorozivna zaštita - dva premaza temeljne i </w:t>
            </w:r>
            <w:r w:rsidRPr="00FC7911">
              <w:rPr>
                <w:rFonts w:ascii="Times New Roman" w:eastAsia="Times New Roman" w:hAnsi="Times New Roman" w:cs="Times New Roman"/>
              </w:rPr>
              <w:lastRenderedPageBreak/>
              <w:t>dva premaza završne boje.</w:t>
            </w:r>
            <w:r>
              <w:rPr>
                <w:rFonts w:ascii="Times New Roman" w:eastAsia="Times New Roman" w:hAnsi="Times New Roman" w:cs="Times New Roman"/>
              </w:rPr>
              <w:t xml:space="preserve"> Obračun po m1 ugrađenog čeličnog nosača HOP 70x50x3mm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72,5</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SPUŠTENI PLAFONI I GIPSANI ZIDOVI - OBLOGE</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IX</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KAMENOREZAČKI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Nabavka kamenih pragova na ulazima u prostorije Centra</w:t>
            </w:r>
            <w:r w:rsidRPr="00FC7911">
              <w:rPr>
                <w:rFonts w:ascii="Times New Roman" w:eastAsia="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Nabavka kamenih pragova na ulazima u prostorije Centra</w:t>
            </w:r>
            <w:r w:rsidRPr="00FC7911">
              <w:rPr>
                <w:rFonts w:ascii="Times New Roman" w:eastAsia="Times New Roman" w:hAnsi="Times New Roman" w:cs="Times New Roman"/>
              </w:rPr>
              <w:t xml:space="preserve"> pločama debljine 3 cm i širine do 36 cm, od dobavljača, istih kao u postojećem stanju</w:t>
            </w:r>
            <w:r>
              <w:rPr>
                <w:rFonts w:ascii="Times New Roman" w:eastAsia="Times New Roman" w:hAnsi="Times New Roman" w:cs="Times New Roman"/>
              </w:rPr>
              <w:t>. Obračun po m1 ugrađenog praga.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Pr>
                <w:rFonts w:ascii="Times New Roman" w:eastAsia="Times New Roman" w:hAnsi="Times New Roman" w:cs="Times New Roman"/>
                <w:b/>
                <w:bCs/>
              </w:rPr>
              <w:t xml:space="preserve">UKUPNO </w:t>
            </w:r>
            <w:r w:rsidRPr="00FC7911">
              <w:rPr>
                <w:rFonts w:ascii="Times New Roman" w:eastAsia="Times New Roman" w:hAnsi="Times New Roman" w:cs="Times New Roman"/>
                <w:b/>
                <w:bCs/>
              </w:rPr>
              <w:t>KAMENOREZAČKI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X</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b/>
                <w:bCs/>
              </w:rPr>
              <w:t xml:space="preserve">PODOVI </w:t>
            </w:r>
            <w:r>
              <w:rPr>
                <w:rFonts w:ascii="Times New Roman" w:eastAsia="Times New Roman" w:hAnsi="Times New Roman" w:cs="Times New Roman"/>
                <w:b/>
                <w:bCs/>
              </w:rPr>
              <w:t xml:space="preserve"> </w:t>
            </w:r>
            <w:r w:rsidRPr="00FC7911">
              <w:rPr>
                <w:rFonts w:ascii="Times New Roman" w:eastAsia="Times New Roman" w:hAnsi="Times New Roman" w:cs="Times New Roman"/>
                <w:b/>
                <w:bCs/>
              </w:rPr>
              <w:t>OD NEKLIZAJUĆEG</w:t>
            </w:r>
            <w:r>
              <w:rPr>
                <w:rFonts w:ascii="Times New Roman" w:eastAsia="Times New Roman" w:hAnsi="Times New Roman" w:cs="Times New Roman"/>
                <w:b/>
                <w:bCs/>
              </w:rPr>
              <w:t xml:space="preserve"> </w:t>
            </w:r>
            <w:r w:rsidRPr="00FC7911">
              <w:rPr>
                <w:rFonts w:ascii="Times New Roman" w:eastAsia="Times New Roman" w:hAnsi="Times New Roman" w:cs="Times New Roman"/>
                <w:b/>
                <w:bCs/>
              </w:rPr>
              <w:t xml:space="preserve"> PVC - 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Pr>
                <w:rFonts w:ascii="Times New Roman" w:eastAsia="Times New Roman" w:hAnsi="Times New Roman" w:cs="Times New Roman"/>
              </w:rPr>
              <w:t>Opšti uslovi</w:t>
            </w:r>
          </w:p>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Podovi od neklizajućeg PVC - a i zidne PVC obloge u pločama- podovi na bazi termoplastičnih  polimera ili materijala sa sličnim kvalitetom i postojanosti, treba da su kvalitetni i stručno postavljeni u svemu prema  tehničkim propisima, normativima i standardima proizvođača, a u prostorijama gdje je to projektom predviđeno. Radove izvesti  odgovarajućim  alatom  i  materijalom  koji odgovara u svemu tehničkim propisima, normativima i standardima proizvođača. Samo kvalitetno  izvedeni   radovi   i   sa   kvalitetnim materijalima uzeće se u obračun. Izbor uzoraka podova vrši projektant.</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Izvođač radova  je  dužan  da  prije  početka  radova pregleda podlogu, konstatuje eventualne nedostatke  i  o  svemu obavijesti nadzornog organa.  Izvođač  je dužan da izvrši fino čišćenje pripremljene podloge za izvođenje radova, kao i čišćenje podloge  od grubih nečistoća, šuta i gipsa, ostataka boje i  sl. Izvođač radova je dužan da ispita kvalitet podloge i da eventualne primjedbe dostavi naručiocu posla.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Podloga treba da je čvrsta, bez pukotina i oštećenja, ravna bez ulegnuća, suva ne može sadržati  više od 3% vlage i čista da nema na površini mehaničkih nečistoća i masnoća. Temperatura u prostoriji  </w:t>
            </w:r>
            <w:r w:rsidRPr="00FC7911">
              <w:rPr>
                <w:rFonts w:ascii="Times New Roman" w:eastAsia="Times New Roman" w:hAnsi="Times New Roman" w:cs="Times New Roman"/>
              </w:rPr>
              <w:lastRenderedPageBreak/>
              <w:t>treba da je najmanje +10oC.</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sidRPr="00FC7911">
              <w:rPr>
                <w:rFonts w:ascii="Times New Roman" w:eastAsia="Times New Roman" w:hAnsi="Times New Roman" w:cs="Times New Roman"/>
              </w:rPr>
              <w:t xml:space="preserve">          Za ugradnju koristiti  podova od neklizajućeg PVC - a, koristiti proizvodena bazi termoplastičnih  polimera ili materijala sa sličnim kvalitetom i postojanosti .</w:t>
            </w:r>
            <w:r w:rsidRPr="00FC7911">
              <w:rPr>
                <w:rFonts w:ascii="Times New Roman" w:eastAsia="Times New Roman" w:hAnsi="Times New Roman" w:cs="Times New Roman"/>
              </w:rPr>
              <w:br/>
              <w:t xml:space="preserve">        Obodom zidova se ugrađuju standardne lajsne proizvođača poda.</w:t>
            </w:r>
            <w:r w:rsidRPr="00FC7911">
              <w:rPr>
                <w:rFonts w:ascii="Times New Roman" w:eastAsia="Times New Roman" w:hAnsi="Times New Roman" w:cs="Times New Roman"/>
              </w:rPr>
              <w:br/>
              <w:t>Jedinična cijena obuhvata sledeće:</w:t>
            </w:r>
            <w:r w:rsidRPr="00FC7911">
              <w:rPr>
                <w:rFonts w:ascii="Times New Roman" w:eastAsia="Times New Roman" w:hAnsi="Times New Roman" w:cs="Times New Roman"/>
              </w:rPr>
              <w:br/>
              <w:t>- sav materijal i rad,</w:t>
            </w:r>
            <w:r w:rsidRPr="00FC7911">
              <w:rPr>
                <w:rFonts w:ascii="Times New Roman" w:eastAsia="Times New Roman" w:hAnsi="Times New Roman" w:cs="Times New Roman"/>
              </w:rPr>
              <w:br/>
              <w:t>- spoljni i unutrašnji transport,</w:t>
            </w:r>
            <w:r w:rsidRPr="00FC7911">
              <w:rPr>
                <w:rFonts w:ascii="Times New Roman" w:eastAsia="Times New Roman" w:hAnsi="Times New Roman" w:cs="Times New Roman"/>
              </w:rPr>
              <w:br/>
              <w:t>- uslove o zapaljivim materijalima i HTZ zaštitu,</w:t>
            </w:r>
            <w:r w:rsidRPr="00FC7911">
              <w:rPr>
                <w:rFonts w:ascii="Times New Roman" w:eastAsia="Times New Roman" w:hAnsi="Times New Roman" w:cs="Times New Roman"/>
              </w:rPr>
              <w:br/>
              <w:t xml:space="preserve">- garanciju o dugotrajnosti </w:t>
            </w:r>
            <w:r w:rsidRPr="00FC7911">
              <w:rPr>
                <w:rFonts w:ascii="Times New Roman" w:eastAsia="Times New Roman" w:hAnsi="Times New Roman" w:cs="Times New Roman"/>
              </w:rPr>
              <w:br/>
              <w:t>- uzimanje uzoraka i troškove ispitivanja,</w:t>
            </w:r>
            <w:r w:rsidRPr="00FC7911">
              <w:rPr>
                <w:rFonts w:ascii="Times New Roman" w:eastAsia="Times New Roman" w:hAnsi="Times New Roman" w:cs="Times New Roman"/>
              </w:rPr>
              <w:br/>
              <w:t>- troškove eventualnih popravki u garantnom roku.</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Oblaganje podova materijalima od neklizajućeg PVC - a,</w:t>
            </w:r>
            <w:r w:rsidRPr="00FC7911">
              <w:rPr>
                <w:rFonts w:ascii="Times New Roman" w:eastAsia="Times New Roman" w:hAnsi="Times New Roman" w:cs="Times New Roman"/>
              </w:rPr>
              <w:t xml:space="preserve"> podovima na bazi termoplastičnih  polimera ili materijalom sa sličnim kvalitetom i postojanosti.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C42B82">
              <w:rPr>
                <w:rFonts w:ascii="Times New Roman" w:eastAsia="Times New Roman" w:hAnsi="Times New Roman" w:cs="Times New Roman"/>
                <w:bCs/>
              </w:rPr>
              <w:t>Oblaganje podova materijalima od neklizajućeg PVC - a,</w:t>
            </w:r>
            <w:r w:rsidRPr="00FC7911">
              <w:rPr>
                <w:rFonts w:ascii="Times New Roman" w:eastAsia="Times New Roman" w:hAnsi="Times New Roman" w:cs="Times New Roman"/>
              </w:rPr>
              <w:t xml:space="preserve"> podovima na bazi termoplastičnih  polimera ili materijalom sa sličnim kvalitetom i postojanosti. U obračun ulaze prostorije namijenjene, komunikacijama, radu i boravku djece, kao i radnom osoblju.  Predalže se ugradnja neklizajućeg PVC poda tipa "Tarket", ili sl. kvaliteta. U skladu sa grafičkim prilozima projektne dokumentacije, predlaže se upotreba dva dezena. Jednog 140 m2 i drugog 300 m2. U cijenu ulazi sav škart koji se javljla prilikom ugradnje.</w:t>
            </w:r>
            <w:r>
              <w:rPr>
                <w:rFonts w:ascii="Times New Roman" w:eastAsia="Times New Roman" w:hAnsi="Times New Roman" w:cs="Times New Roman"/>
              </w:rPr>
              <w:t xml:space="preserve"> Obračun po m2 ugrađenog PVC-a.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m2</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440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Ugradnja tipske cokle od PVC lajsni skupa sa obradom iste, podnom oblogom od neklizajućeg PVC - a, izjedna izrađenom sa podom,</w:t>
            </w:r>
            <w:r w:rsidRPr="00FC7911">
              <w:rPr>
                <w:rFonts w:ascii="Times New Roman" w:eastAsia="Times New Roman" w:hAnsi="Times New Roman" w:cs="Times New Roman"/>
              </w:rPr>
              <w:t xml:space="preserve"> podovima na bazi termoplastičnih  polimera ili materijalom sa sličnim kvalitetom i postojanosti.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C42B82">
              <w:rPr>
                <w:rFonts w:ascii="Times New Roman" w:eastAsia="Times New Roman" w:hAnsi="Times New Roman" w:cs="Times New Roman"/>
                <w:bCs/>
              </w:rPr>
              <w:t>Ugradnja tipske cokle od PVC lajsni skupa sa obradom iste, podnom oblogom od neklizajućeg PVC - a, izjedna izrađenom sa podom,</w:t>
            </w:r>
            <w:r w:rsidRPr="00FC7911">
              <w:rPr>
                <w:rFonts w:ascii="Times New Roman" w:eastAsia="Times New Roman" w:hAnsi="Times New Roman" w:cs="Times New Roman"/>
              </w:rPr>
              <w:t xml:space="preserve"> podovima na bazi termoplastičnih  polimera ili materijalom sa sličnim kvalitetom i postojanosti. U obračun ulaze prostorije namijenjene, komunikacijama, radu i boravku djece, kao i radnom osoblju.  Predalže se ugradnja neklizajućeg PVC poda tipa "Tarket", ili sl. kvaliteta. U skladu sa grafičkim prilozima projektne dokumentacije, predlaže se upotreba dva dezena. Jednog 140 </w:t>
            </w:r>
            <w:r w:rsidRPr="00FC7911">
              <w:rPr>
                <w:rFonts w:ascii="Times New Roman" w:eastAsia="Times New Roman" w:hAnsi="Times New Roman" w:cs="Times New Roman"/>
              </w:rPr>
              <w:lastRenderedPageBreak/>
              <w:t>m2 i drugog 300 m2. U cijenu ulazi sav škart koji se javljla prilikom ugradnje. Tipska cokla podrazumijeva PVC ugaonu lajsnu i njeno oblaganje opisanim podom.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m1</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650</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Pr>
                <w:rFonts w:ascii="Times New Roman" w:eastAsia="Times New Roman" w:hAnsi="Times New Roman" w:cs="Times New Roman"/>
                <w:b/>
                <w:bCs/>
              </w:rPr>
              <w:t xml:space="preserve">UKZPNO - </w:t>
            </w:r>
            <w:r w:rsidRPr="00FC7911">
              <w:rPr>
                <w:rFonts w:ascii="Times New Roman" w:eastAsia="Times New Roman" w:hAnsi="Times New Roman" w:cs="Times New Roman"/>
                <w:b/>
                <w:bCs/>
              </w:rPr>
              <w:t>PODOVI OD NEKLIZAJUĆEG PVC - 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XI</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OSTALI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Raščišćavanje gradilišta od otpada koji je nastao usljed radova na izgradnji objekta, a po završetku svih planiranih radova: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Pr>
                <w:rFonts w:ascii="Times New Roman" w:eastAsia="Times New Roman" w:hAnsi="Times New Roman" w:cs="Times New Roman"/>
              </w:rPr>
              <w:t>/</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paušalno</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Čišćenje svih podova prozora, vrata, sanitarne opreme i namještaja, po završetku svih gradjevinskih i zanatskih radova.</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r>
              <w:rPr>
                <w:rFonts w:ascii="Times New Roman" w:eastAsia="Times New Roman" w:hAnsi="Times New Roman" w:cs="Times New Roman"/>
              </w:rPr>
              <w:t>/</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paušalno</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OSTALI RADOVI</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C</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OREMANJE OBJEKTA NAMJEŠTAJEM</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 - PULT ZA POSTAVKE IZLOŽBENOG MATERIJALA -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STO - PULT ZA POSTAVKE IZLOŽBENOG MATERIJALA - Konstrukciju izraditi od varenih prohromskih profila kružnog poprečnog presjeka ø 40 mm, ili kutija 40x40 mm. Poklopnu ploču i srednju policu raditi od kaljenog stakla d = 8 mm. Svi spojevi konstrukcije su neprimjetni. Oznaka u projektu Za1. Dimenzija 60/60/125 cm.</w:t>
            </w:r>
            <w:r>
              <w:rPr>
                <w:rFonts w:ascii="Times New Roman" w:eastAsia="Times New Roman" w:hAnsi="Times New Roman" w:cs="Times New Roman"/>
              </w:rPr>
              <w:t xml:space="preserve"> Obračun po komadu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6</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ULAZ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ULAZ - Element izraditi od oplemenjene iverice. Bokove, ploče donjeg dijela vrata komode, podnu i završnu ploču izraditi od tabli d = 1,8 cm u boji prirodnog drveta, vrata, lice fioka, police i leđa od tabli d = 1,8 cm - sve u boji prirodnog drveta. Gornji dio-bočne strane sa dvostrukim otvaranjem-uraditi od poluprozirnog stakla debljine d = 5 mm. Kantovanje vršiti abs trakom u istoj boji u kojoj su table. Coklica u boji prirodnog drveta;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Otvaranje fioka sistemom klizača soft close. Oznaka u projektu Zb1. Dimenzija 60/182/180 cm.</w:t>
            </w:r>
            <w:r>
              <w:rPr>
                <w:rFonts w:ascii="Times New Roman" w:eastAsia="Times New Roman" w:hAnsi="Times New Roman" w:cs="Times New Roman"/>
              </w:rPr>
              <w:t xml:space="preserve"> Obračun po kaomadu ugrađenog elementa </w:t>
            </w:r>
            <w:r>
              <w:rPr>
                <w:rFonts w:ascii="Times New Roman" w:eastAsia="Times New Roman" w:hAnsi="Times New Roman" w:cs="Times New Roman"/>
              </w:rPr>
              <w:lastRenderedPageBreak/>
              <w:t>namještaja.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sidRPr="00FC7911">
              <w:rPr>
                <w:rFonts w:ascii="Times New Roman" w:eastAsia="Times New Roman" w:hAnsi="Times New Roman" w:cs="Times New Roman"/>
              </w:rPr>
              <w:t xml:space="preserve"> ORMAR U VEŠERAJU I OSTAVI -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VEŠERAJU I OSTAVI - Ormar izraditi od oplemenjene iverice; Bokove, vrata i leđa ormara izraditi od ploča d = 1,8 cm u boji prirodnog drveta. Poklopnu i donju ploču uraditi od tabli d = 1,8 cm. U gornjem dijelu ugraditi šipku za vješaonik. Kantovanje vršiti u istoj boji u kojoj su table. Coklica u boji prirodnog drveta;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Ormar ima vješaonik i donji dio za cipelar. Oznaka u projektu Zd1. Dimenzija 60/105/180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58" w:type="dxa"/>
            <w:tcBorders>
              <w:top w:val="nil"/>
              <w:left w:val="nil"/>
              <w:bottom w:val="single" w:sz="8"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VEŠERAJU I OSTAVI -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U VEŠERAJU I OSTAVI - Ormar izraditi od oplemenjene iverice; Kompletnu konstrukciju ormara izraditi od tabli d = 1,8 cm u boji prirodnog drveta. Poklopnu i donju ploču uraditi od tabli d = 1,8 cm. U gornjem dijelu ugraditi šipku za vješaonik. Kantovanje vršiti u istoj boji u kojoj su table. Coklica u boji prirodnog drveta;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Ormar ima dio za vješaonik i dio za police i donji dio za cipelar Oznaka u projektu Zd2. Dimenzija 60/130/180 cm.</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Default="00517027"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517027"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517027" w:rsidRDefault="00517027"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r w:rsidR="00021666">
              <w:rPr>
                <w:rFonts w:ascii="Times New Roman" w:hAnsi="Times New Roman" w:cs="Times New Roman"/>
                <w:color w:val="000000"/>
                <w:sz w:val="24"/>
                <w:szCs w:val="24"/>
                <w:lang w:eastAsia="sr-Latn-CS"/>
              </w:rPr>
              <w:t>a</w:t>
            </w:r>
          </w:p>
        </w:tc>
        <w:tc>
          <w:tcPr>
            <w:tcW w:w="3258" w:type="dxa"/>
            <w:tcBorders>
              <w:top w:val="nil"/>
              <w:left w:val="nil"/>
              <w:bottom w:val="single" w:sz="8" w:space="0" w:color="auto"/>
              <w:right w:val="single" w:sz="4" w:space="0" w:color="auto"/>
            </w:tcBorders>
            <w:vAlign w:val="center"/>
          </w:tcPr>
          <w:p w:rsidR="00517027" w:rsidRPr="00FC7911" w:rsidRDefault="00517027" w:rsidP="00021666">
            <w:pPr>
              <w:jc w:val="both"/>
              <w:rPr>
                <w:rFonts w:ascii="Times New Roman" w:eastAsia="Times New Roman" w:hAnsi="Times New Roman" w:cs="Times New Roman"/>
              </w:rPr>
            </w:pPr>
            <w:r w:rsidRPr="00FC7911">
              <w:rPr>
                <w:rFonts w:ascii="Times New Roman" w:eastAsia="Times New Roman" w:hAnsi="Times New Roman" w:cs="Times New Roman"/>
              </w:rPr>
              <w:t xml:space="preserve"> MAŠINA ZA PRANJE VEŠA </w:t>
            </w:r>
          </w:p>
        </w:tc>
        <w:tc>
          <w:tcPr>
            <w:tcW w:w="3258"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021666">
            <w:pPr>
              <w:jc w:val="both"/>
              <w:rPr>
                <w:rFonts w:ascii="Times New Roman" w:eastAsia="Times New Roman" w:hAnsi="Times New Roman" w:cs="Times New Roman"/>
              </w:rPr>
            </w:pPr>
            <w:r w:rsidRPr="00FC7911">
              <w:rPr>
                <w:rFonts w:ascii="Times New Roman" w:eastAsia="Times New Roman" w:hAnsi="Times New Roman" w:cs="Times New Roman"/>
              </w:rPr>
              <w:t>MAŠINA ZA PRANJE VEŠA Oznaka u projektu Zd3. Dimenzije oba elementa 60/60/90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517027" w:rsidRPr="00FC7911" w:rsidRDefault="00517027"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517027"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5b</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MAŠINA ZA SUŠENJE VEŠA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781CF9">
            <w:pPr>
              <w:jc w:val="both"/>
              <w:rPr>
                <w:rFonts w:ascii="Times New Roman" w:eastAsia="Times New Roman" w:hAnsi="Times New Roman" w:cs="Times New Roman"/>
              </w:rPr>
            </w:pPr>
            <w:r w:rsidRPr="00FC7911">
              <w:rPr>
                <w:rFonts w:ascii="Times New Roman" w:eastAsia="Times New Roman" w:hAnsi="Times New Roman" w:cs="Times New Roman"/>
              </w:rPr>
              <w:t>MAŠINA ZA SUŠENJE VEŠA. Oznaka u projektu Zd3. Dimenzije oba elementa 60/60/90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VJEŠAONIK SA CIPELAROM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VJEŠAONIK SA CIPELAROM - Element izraditi od oplemenjene iverice; Kompletnu konstrukciju izraditi od tabli d = 1,8 cm u boji prirodnog drveta. Poklopnu ploču </w:t>
            </w:r>
            <w:r w:rsidRPr="00FC7911">
              <w:rPr>
                <w:rFonts w:ascii="Times New Roman" w:eastAsia="Times New Roman" w:hAnsi="Times New Roman" w:cs="Times New Roman"/>
              </w:rPr>
              <w:lastRenderedPageBreak/>
              <w:t xml:space="preserve">izraditi od tabli d = 3,6 cm u boji prirodnog drveta. Zadnju stranu uokviriti pločama d = 1,8 cm, širine 5 cm. Kantovanje vršiti u istoj boji u kojoj su table. Coklica u boji prirodnog drveta; U donjem dijelu elementa su police cipelara.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Oznaka u projektu D1.1. Dimenzija 60/90/220 cm.</w:t>
            </w:r>
            <w:r>
              <w:rPr>
                <w:rFonts w:ascii="Times New Roman" w:eastAsia="Times New Roman" w:hAnsi="Times New Roman" w:cs="Times New Roman"/>
              </w:rPr>
              <w:t xml:space="preserve"> Obračun po komadu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KLUPA ZA PREZUVANJE U PROSTORU GARDEROBE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KLUPA ZA PREZUVANJE U PROSTORU GARDEROBE - Klupu izraditi od oplemenjene iverice d = 3,6 cm u boji prirodnog drveta; Nosače izraditi od tabli d = 3,6 cm. Kantovanje vršiti u istoj boji u kojoj su table. Oznaka u projektu D1.2. Dimenzija 60/250/50 cm.</w:t>
            </w:r>
            <w:r>
              <w:rPr>
                <w:rFonts w:ascii="Times New Roman" w:eastAsia="Times New Roman" w:hAnsi="Times New Roman" w:cs="Times New Roman"/>
              </w:rPr>
              <w:t xml:space="preserve"> Obračun po komadu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2"/>
          <w:wAfter w:w="1072"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 Ormar izraditi od oplemenjene iverice; Kompletnu konstrukciju ormara izraditi od tabli d = 1,8 cm u boji prirodnog drveta. Središnju ploču izraditi od tabli d = 3,6 cm u boji prirodnog drveta. Kantovanje vršiti u istoj boji u kojoj su table. Coklica u boji prirodnog drveta. Na vratima ormara ugraditi ogledalo sa oborenim ivicama u širini 3 cm.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Ormar ima vješaonik i donji dio za cipelar. Oznaka u projektu D1.3. Dimenzija 40/130/220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c>
          <w:tcPr>
            <w:tcW w:w="904" w:type="dxa"/>
            <w:gridSpan w:val="4"/>
            <w:vAlign w:val="center"/>
          </w:tcPr>
          <w:p w:rsidR="00021666" w:rsidRPr="00FC7911" w:rsidRDefault="00021666" w:rsidP="00D4150A">
            <w:pPr>
              <w:jc w:val="center"/>
              <w:rPr>
                <w:rFonts w:ascii="Times New Roman" w:eastAsia="Times New Roman" w:hAnsi="Times New Roman" w:cs="Times New Roman"/>
              </w:rPr>
            </w:pPr>
          </w:p>
        </w:tc>
        <w:tc>
          <w:tcPr>
            <w:tcW w:w="904" w:type="dxa"/>
            <w:gridSpan w:val="3"/>
            <w:vAlign w:val="center"/>
          </w:tcPr>
          <w:p w:rsidR="00021666" w:rsidRPr="00FC7911" w:rsidRDefault="00021666" w:rsidP="00D4150A">
            <w:pPr>
              <w:jc w:val="both"/>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2"/>
          <w:wAfter w:w="1072"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 Ormar izraditi od oplemenjene iverice; Kompletnu konstrukciju ormara izraditi od tabli d = 1,8 cm u boji prirodnog drveta. Središnju ploču izraditi od tabli d = 3,6 cm u boji prirodnog drveta. Kantovanje vršiti u istoj boji u kojoj su table. Coklica u boji prirodnog drveta. Na vratima ormara ugraditi ogledalo sa oborenim ivicama u </w:t>
            </w:r>
            <w:r w:rsidRPr="00FC7911">
              <w:rPr>
                <w:rFonts w:ascii="Times New Roman" w:eastAsia="Times New Roman" w:hAnsi="Times New Roman" w:cs="Times New Roman"/>
              </w:rPr>
              <w:lastRenderedPageBreak/>
              <w:t xml:space="preserve">širini 3 cm.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Ormar ima vješaonik i donji dio za cipelar. Oznaka u projektu D1.4. Dimenzija 40/110/220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c>
          <w:tcPr>
            <w:tcW w:w="904" w:type="dxa"/>
            <w:gridSpan w:val="4"/>
            <w:vAlign w:val="center"/>
          </w:tcPr>
          <w:p w:rsidR="00021666" w:rsidRPr="00FC7911" w:rsidRDefault="00021666" w:rsidP="00D4150A">
            <w:pPr>
              <w:jc w:val="center"/>
              <w:rPr>
                <w:rFonts w:ascii="Times New Roman" w:eastAsia="Times New Roman" w:hAnsi="Times New Roman" w:cs="Times New Roman"/>
              </w:rPr>
            </w:pPr>
          </w:p>
        </w:tc>
        <w:tc>
          <w:tcPr>
            <w:tcW w:w="904" w:type="dxa"/>
            <w:gridSpan w:val="3"/>
            <w:vAlign w:val="center"/>
          </w:tcPr>
          <w:p w:rsidR="00021666" w:rsidRPr="00FC7911" w:rsidRDefault="00021666" w:rsidP="00D4150A">
            <w:pPr>
              <w:jc w:val="both"/>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SA POLICAMA U OSTAVI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SA POLICAMA U OSTAVI - Ormar izraditi od oplemenjene iverice; Kompletnu konstrukciju ormara izraditi od tabli d = 1,8 cm u boji prirodnog drveta. Središnju ploču izraditi od tabli d = 3,6 cm u boji prirodnog drveta. Kantovanje vršiti u istoj boji u kojoj su table. Coklica u boji prirodnog drveta;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Ormar ima police i donji dio za cipelar. Oznaka u projektu D2.1. Dimenzija 60/120/220 cm.</w:t>
            </w:r>
            <w:r>
              <w:rPr>
                <w:rFonts w:ascii="Times New Roman" w:eastAsia="Times New Roman" w:hAnsi="Times New Roman" w:cs="Times New Roman"/>
              </w:rPr>
              <w:t xml:space="preserve"> Obračun po komadu elementa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 xml:space="preserve">kom </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 Ormar izraditi od oplemenjene iverice; Kompletnu konstrukciju ormara izraditi od tabli d = 1,8 cm u boji prirodnog drveta. Kantovanje vršiti u istoj boji u kojoj su table. Coklica u boji prirodnog drveta;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Ormar ima vješaonik i donji dio za cipelar. Oznaka u projektu D4.1. Dimenzija 60/290,5/180 cm.</w:t>
            </w:r>
            <w:r>
              <w:rPr>
                <w:rFonts w:ascii="Times New Roman" w:eastAsia="Times New Roman" w:hAnsi="Times New Roman" w:cs="Times New Roman"/>
              </w:rPr>
              <w:t xml:space="preserve"> Obračun po komadu elementa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STO-TRPEZARIJA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STO-TRPEZARIJA - Korpusi izrađeni od univera debljine 18 mm u boji prirodnog drveta. Frontovi su izrađeni od univera debljini 18 mm, u boji prirodnog drveta obrađenih  ivica abs kant trakom debljine 2mm u boji fronta. Ploče stola uraditi od duple ploče po obodima - prema šemi i obraditi ivice abs kant trakom debljine 36 mm. Svi spojevi nevidljivi. Oznaka </w:t>
            </w:r>
            <w:r w:rsidRPr="00FC7911">
              <w:rPr>
                <w:rFonts w:ascii="Times New Roman" w:eastAsia="Times New Roman" w:hAnsi="Times New Roman" w:cs="Times New Roman"/>
              </w:rPr>
              <w:lastRenderedPageBreak/>
              <w:t>u projektu D6.1. Dimenzija 80/160/72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STOLICE U TRPEZARIJI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TRPEZARIJI - Gotov namještaj po izboru korisnika uz konsultaciju projektanta. Laka stolica sa metalnim nogama i naslonima i drvenim sjedištem. Oznaka u projektu D6.1. Dimenzija 50/50/80 cm.</w:t>
            </w:r>
            <w:r>
              <w:rPr>
                <w:rFonts w:ascii="Times New Roman" w:eastAsia="Times New Roman" w:hAnsi="Times New Roman" w:cs="Times New Roman"/>
              </w:rPr>
              <w:t xml:space="preserve"> Obračun po komadu ugrađenogelementa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12</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PULT U KUHINJI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PULT U KUHINJI - Elemente izraditi od oplemenjene iverice. Radnu ploču izraditi od table d = 3,6 cm u boji prirodnog drveta, a vrata na fiokama, sve ostale elemente na pultu raditi od tabli d = 1,8 cm u boji prirodnog drveta. Na kraju pulta ugraditi drveni stub prečnika 8 cm. Kantovanje vršiti u istoj boji u kojoj su table. Kuhinjski komplet opremiti ugradnim elementima - plitkom sudoperom sa kompletom sifona i česmom.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Oznaka u projektu D6.3. Dimenzija 60/244/85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KUHINJA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KUHINJA - Elemente izraditi od oplemenjene iverice. Radnu ploču izraditi od table d = 3,6 cm u boji po izboru projektanta, a vrata na policama, sve ostale elemente na stolu i na visećoj polici raditi od tabli d = 1,8 cm u boji prirodnog drveta. Kantovanje vršiti u istoj boji u kojoj su table. Coklicu raditi od inoxa;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podešeni za lako rukovanje, sa svim elementima za pun kvalitet. Kuhinjski komplet opremiti ugradnim elementima - sudoperom sa kompletom sifona i česmom, ugradnim frižiderom, mašinom za suđe i šporetom. Iznad šporeta ugraditi aspirator; U sklopu donjih elemenata ugraditi fioke i vrata na zatvorenim policama; Na spoju </w:t>
            </w:r>
            <w:r w:rsidRPr="00FC7911">
              <w:rPr>
                <w:rFonts w:ascii="Times New Roman" w:eastAsia="Times New Roman" w:hAnsi="Times New Roman" w:cs="Times New Roman"/>
              </w:rPr>
              <w:lastRenderedPageBreak/>
              <w:t>radne površine i zida od keramičkih pločica, ugraditi holkel PVC, ili ALU lajsnu; Oznaka u projektu D6.4. Dimenzija 60/302/225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KLUB STOLICA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STOLICA - Gotov namještaj po izboru korisnika uz konsultaciju projektanta. Klub stolica sa metalnim nogama i rukonaslonima i tapaciranim sjedištem i naslonom. Oznaka u projektu D7.1. Dimenzija 55/50/80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 U SENZORNOJ SOBI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STO U SENZORNOJ SOBI - Sto izraditi od oplemenjene iverice; Kompletnu konstrukciju izraditi od tabli d = 1,8 cm u boji prirodnog drveta. Kantovanje vršiti u ABS trakom istoj boji u kojoj su table. Gornju ploču po obodima ojačati dodatnom pločom debljine 1,8 cm prema šemi i obraditi abs kant trakom debljine 36 mm; Oznaka u projektu D7.2. Dimenzija 60/100/72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DVOSJED U SENZORNOJ SOBI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DVOSJED U SENZORNOJ SOBI - Gotov namještaj po izboru korisnika uz konsultaciju projektanta. Dvosjed je komplet tapaciran bez rukonaslona i tvrdih djelova. Oznaka u projektu D7.3. Dimenzija 160/80/80 cm.</w:t>
            </w:r>
            <w:r>
              <w:rPr>
                <w:rFonts w:ascii="Times New Roman" w:eastAsia="Times New Roman" w:hAnsi="Times New Roman" w:cs="Times New Roman"/>
              </w:rPr>
              <w:t xml:space="preserve"> Obračun po koamdu ugrađenog elementa manještaja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SENZORNA SOBA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SENZORNA SOBA - Korpuse izraditi od univera debljine 18 mm u boji prirodnog drveta. Frontove izraditi od univera debljini 18 mm, u boji prirodnog drveta, obrađenih ivica abs kant trakom debljine 2mm u boji fronta. Poklopnu, središnju i donju ploču uraditi od ploca 36 mm u boji prirodnog drveta. Coklica u istoj boji. Ručice na fiokama i frontovima ormara aluminijumske, dužine do 10cm.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w:t>
            </w:r>
            <w:r w:rsidRPr="00FC7911">
              <w:rPr>
                <w:rFonts w:ascii="Times New Roman" w:eastAsia="Times New Roman" w:hAnsi="Times New Roman" w:cs="Times New Roman"/>
              </w:rPr>
              <w:lastRenderedPageBreak/>
              <w:t>rukovanje, sa svim elementima za pun kvalitet. Otvaranje fioka sistemom klizača soft close. Oznaka u projektu D7.4. Dimenzija 60/120/180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19.1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kancelarije - KOMODA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 kancelarije - KOMODA - Korpusi izraditi od univera debljine 18 mm u boji prirodnog drveta. Frontove izraditi od univera debljini 18 mm, u boji prirodnog drveta, obrađenih ivica abs kant trakom debljine 2mm u boji fronta. Poklopnu i donju ploču uraditi od ploca 36 mm u boji prirodnog drveta. Coklica u istoj boji. Ručice na fiokama i frontovima ormara aluminijumske, dužine do 30cm.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Otvaranje fioka sistemom klizača soft close. Oznaka u projektu D8.1. Dimenzija 50/120/80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KANCELARIJSKA</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STOLICA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KANCELARIJSKASTOLICA  - Gotov namještaj po izboru korisnika uz konsultaciju projektanta. Tapacirana stolica</w:t>
            </w:r>
            <w:r w:rsidRPr="00FC7911">
              <w:rPr>
                <w:rFonts w:ascii="Times New Roman" w:eastAsia="Times New Roman" w:hAnsi="Times New Roman" w:cs="Times New Roman"/>
                <w:color w:val="000000"/>
              </w:rPr>
              <w:t xml:space="preserve"> (metalne noge I rukonaslon)</w:t>
            </w:r>
            <w:r w:rsidRPr="00FC7911">
              <w:rPr>
                <w:rFonts w:ascii="Times New Roman" w:eastAsia="Times New Roman" w:hAnsi="Times New Roman" w:cs="Times New Roman"/>
              </w:rPr>
              <w:t xml:space="preserve"> sa točkovima i hidraulikom. Hidraulika podrazumijeva tri tipa podešavanja - nagib sjedišta, nagib naslona i visinu. Promjenljivi rukonasloni, nasloni, Oznaka u projektu D8.2. Dimenzija 70/70/100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KANCELARIJSKI STO.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KANCELARIJSKI STO. Korpusi izrađeni od univera debljine 18 mm u boji prirodnog drveta· Frontovi su izrađeni od univera debljini 18 mm, u boji prirodnog drveta, obrađenih ivica abs kant trakom debljine 18 mm u boji fronta.· Gornju površinu uraditi od duple ploče po obodima-prema šemi i obraditi ivice abs kant trakom debljine 36 mm· Gornja ploča stola sadrži i plastični </w:t>
            </w:r>
            <w:r w:rsidRPr="00FC7911">
              <w:rPr>
                <w:rFonts w:ascii="Times New Roman" w:eastAsia="Times New Roman" w:hAnsi="Times New Roman" w:cs="Times New Roman"/>
              </w:rPr>
              <w:lastRenderedPageBreak/>
              <w:t xml:space="preserve">zatvarač rupe kroz koju prolaze kablovi.· Ručice na fiokama aluminijumske, dužine do 30 cm.·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close.Oznaka u projektu D8.3. Dimenzija ·80/180/72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KLUB STO - KANCELARIJE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 - KANCELARIJE  - Sto izraditi od oplemenjene iverice; Kompletnu konstrukciju izraditi od tabli d = 1,8 cm u boji prirodnog drveta Kantovanje vršiti u ABS trakom istoj boji u kojoj su table. · Gornju površinu stola uraditi od duple ploče od oplemenjene iverice sa ispunom od stakla debljine d - 6 mm upuštenog u žljeb prema šemi ; · Svi spojevi konstrukcije su neprimjetni. Oznaka u projektu D8.4. Dimenzija 60/60/40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KLUB STOLICA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STOLICA · Gotov namještaj po izboru korisnika uz konsultaciju projektanta. Klub stolica sa metalnim nogama i rukonaslonima i tapaciranim sjedištem i naslonom. Oznaka u projektu D8.5. Dimenzija - 55/50/80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ČAJNA KUHINJA U KANCELARIJI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ČAJNA KUHINJA U KANCELARIJI - Elemente izraditi od oplemenjene iverice. Radnu ploču izraditi od table d = 3,6 cm u boji prirodnog drveta, a vrata na fiokama, sve ostale elemente na stolu i visećoj polici raditi od tabli d = 1,8 cm u boji prirodnog drveta. Kantovanje vršiti u istoj boji u kojoj su table. Coklicu raditi od inoxa;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podešeni za lako rukovanje, sa svim elementima za pun kvalitet. · Kuhinjski komplet opremiti ugradnim elementima - sudoperom sa kompletom sifona i česmom i mini šporetom sa dvije </w:t>
            </w:r>
            <w:r w:rsidRPr="00FC7911">
              <w:rPr>
                <w:rFonts w:ascii="Times New Roman" w:eastAsia="Times New Roman" w:hAnsi="Times New Roman" w:cs="Times New Roman"/>
              </w:rPr>
              <w:lastRenderedPageBreak/>
              <w:t>ringle i frižiderom; Na spoju radne površine i zida od keramičkih pločica, ugraditi holkel PVC, ili ALU lajsnu; Oznaka u projektu D8.6. Dimenzija - 60/170/90 cm</w:t>
            </w:r>
            <w:r>
              <w:rPr>
                <w:rFonts w:ascii="Times New Roman" w:eastAsia="Times New Roman" w:hAnsi="Times New Roman" w:cs="Times New Roman"/>
              </w:rPr>
              <w:t xml:space="preserve">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BOLNIČKI KREVET ZA PREGLEDE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BOLNIČKI KREVET ZA PREGLEDE - Gotov namještaj po izboru korisnika uz konsultaciju projektanta. Tapacirani bolnički krevet na točkovima, sa podesivim položajem naslona, metalnom konstrukcijom i dodatkom - klupicom za prliaz i penjanje na krevet. Oznaka u projektu D9.1. Dimenzija - 70/200/70 cm</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KANCELARIJSKASTOLICA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KANCELARIJSKA</w:t>
            </w:r>
            <w:r>
              <w:rPr>
                <w:rFonts w:ascii="Times New Roman" w:eastAsia="Times New Roman" w:hAnsi="Times New Roman" w:cs="Times New Roman"/>
              </w:rPr>
              <w:t xml:space="preserve"> </w:t>
            </w:r>
            <w:r w:rsidRPr="00FC7911">
              <w:rPr>
                <w:rFonts w:ascii="Times New Roman" w:eastAsia="Times New Roman" w:hAnsi="Times New Roman" w:cs="Times New Roman"/>
              </w:rPr>
              <w:t>STOLICA - Gotov namještaj po izboru korisnika uz konsultaciju projektanta. Tapacirana stolica sa točkovima i hidraulikom. Hidraulika podrazumijeva tri tipa podešavanja - nagib sjedišta, nagib naslona i visinu. Promjenljivi rukonasloni, nasloni. Oznaka u projektu D9.2. Dimenzija - 70/70/100 cm</w:t>
            </w:r>
            <w:r>
              <w:rPr>
                <w:rFonts w:ascii="Times New Roman" w:eastAsia="Times New Roman" w:hAnsi="Times New Roman" w:cs="Times New Roman"/>
              </w:rPr>
              <w:t>. Obračun po komadu ugrađenog 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KANCELARIJSKI STO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KANCELARIJSKI STO - Korpusi izrađeni od univera debljine 18 mm u boji prirodnog drveta · Frontovi su izrađeni od univera debljini 18 mm, u boji prirodnog drveta, obrađenih ivica abs kant trakom debljine 18 mm u boji fronta. · Gornju površinu uraditi od duple ploče po obodima-prema šemi i obraditi ivice abs kant trakom debljine 36 mm · Gornja ploča stola sadrži i plastični zatvarač rupe kroz koju prolaze kablovi. · Ručice na fiokama aluminijumske, dužine do 10 cm.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 Oznaka u projektu D9.3. Dimenzija - 80/180/72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 kancelarije - KOMODA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 kancelarije - KOMODA - Korpusi izraditi od univera debljine 18 mm u boji prirodnog drveta · Frontove izraditi od univera debljini 18 mm, u boji prirodnog drveta, obrađenih ivica abs kant trakom debljine 2mm u boji fronta. Poklopnu i donju ploču uraditi od ploca 36 mm u boji prirodnog drveta. Coklica u istoj boji. · Ručice na fiokama i frontovima ormara aluminijumske, dužine do 30cm.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close.Oznaka u projektu D9.4. Dimenzija - 50/120/180cm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KLUB STO - KANCELARIJE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 - KANCELARIJE - Sto izraditi od oplemenjene iverice; Kompletnu konstrukciju izraditi od tabli d = 1,8 cm u boji prirodnog drveta Kantovanje vršiti u ABS trakom istoj boji u kojoj su table. · Gornju površinu stola uraditi od duple ploče od oplemenjene iverice sa ispunom od stakla debljine d - 6 mm upuštenog u žljeb prema šemi ;· Svi spojevi konstrukcije su neprimjetni.Oznaka u projektu D9.5. Dimenzija - 60/60/40 cm</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STOLICA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KLUB STOLICA - Gotov namještaj po izboru korisnika uz konsultaciju projektanta. Klub stolica sa metalnim nogama i rukonaslonima i tapaciranim sjedištem i naslonom. Oznaka u projektu D9.6. Dimenzija - 55/50/80 cm</w:t>
            </w:r>
            <w:r>
              <w:rPr>
                <w:rFonts w:ascii="Times New Roman" w:eastAsia="Times New Roman" w:hAnsi="Times New Roman" w:cs="Times New Roman"/>
              </w:rPr>
              <w:t>. Obračun po komadu ugrađenog 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5"/>
          <w:wAfter w:w="1976"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RADNI STO -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RADNI STO - INDIVIDUALNI RAD - Korpusi izrađeni od univera debljine 18 mm u boji prirodnog drveta· Frontovi su izrađeni od univera debljini 18mm, u u boji prirodnog drveta, obrađenih rubnih ivica abs kant trakom debljine 18 mm u boji fronta.· Gornju površinu uraditi od duple ploče po obodima-prema šemi i obraditi ivice abs </w:t>
            </w:r>
            <w:r w:rsidRPr="00FC7911">
              <w:rPr>
                <w:rFonts w:ascii="Times New Roman" w:eastAsia="Times New Roman" w:hAnsi="Times New Roman" w:cs="Times New Roman"/>
              </w:rPr>
              <w:lastRenderedPageBreak/>
              <w:t xml:space="preserve">kant trakom debljine 36 mm; · Za elemente veze koristi se kvallitetni okov tipa Haffele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Oznaka u projektu D10.1. Dimenzija - 60/170/72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c>
          <w:tcPr>
            <w:tcW w:w="904" w:type="dxa"/>
            <w:gridSpan w:val="4"/>
            <w:vAlign w:val="center"/>
          </w:tcPr>
          <w:p w:rsidR="00021666" w:rsidRPr="00FC7911" w:rsidRDefault="00021666" w:rsidP="00D4150A">
            <w:pPr>
              <w:jc w:val="both"/>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PROSTORIJI ZA INDIVIDUALNI RAD - Gotov namještaj po izboru korisnika uz konsultaciju projektanta · Po preporuci projektanta element naručiti u 4 razlicite boje. Preporuka je da se nabave stolice od tvrde debele plastike sa kvalitetnim dizajnom - prema shemi iz projekta. Oznaka u projektu D10.2. Dimenzija - 50/55/85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DVOSJED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DVOSJED U PROSTORIJI ZA INDIVIDUALNI RAD - Gotov namještaj po izboru korisnika uz konsultaciju projektanta. Dvosjed je komplet tapaciran bez rukonaslona i tvrdih djelova. Oznaka u projektu D10.3. Dimenzija - 150/80/80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FOTELJA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FOTELJA U PROSTORIJI ZA INDIVIDUALNI RAD - Gotov namještaj po izboru korisnika uz konsultaciju projektanta.  Dvosjed je komplet tapaciran bez rukonaslona i tvrdih djelova. Oznaka u projektu D10.4. Dimenzija - 80/80/80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KOMPLET DVA STOČIĆA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DVA STOČIĆA U PROSTORIJI ZA INDIVIDUALNI RAD - Gotov namještaj po izboru korisnika uz konsultaciju projektanta. Preporuka je da se nabave stočići od tvrde debele plastike sa kvalitetnim dizajnom - prema shemi iz projekta. Oznaka u projektu D10.5. Dimenzija - 50/55/55 cm 40/45/45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PROSTORIJI ZA </w:t>
            </w:r>
            <w:r w:rsidRPr="00FC7911">
              <w:rPr>
                <w:rFonts w:ascii="Times New Roman" w:eastAsia="Times New Roman" w:hAnsi="Times New Roman" w:cs="Times New Roman"/>
              </w:rPr>
              <w:lastRenderedPageBreak/>
              <w:t xml:space="preserve">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lastRenderedPageBreak/>
              <w:t xml:space="preserve"> ORMAR U PROSTORIJI ZA </w:t>
            </w:r>
            <w:r w:rsidRPr="00FC7911">
              <w:rPr>
                <w:rFonts w:ascii="Times New Roman" w:eastAsia="Times New Roman" w:hAnsi="Times New Roman" w:cs="Times New Roman"/>
              </w:rPr>
              <w:lastRenderedPageBreak/>
              <w:t xml:space="preserve">INDIVIDUALNI RAD - Ormar izraditi od univera; Element se sastoji od otvorenih i zatvorenih polica. Kompletnu konstrukciju izraditi od tabli d = 2,5 cm u bijeloj boji. Kantovanje vršiti u istoj boji u kojoj su table.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Oznaka u projektu D10.6. Dimenzija - 60/120/210,0cm</w:t>
            </w:r>
            <w:r>
              <w:rPr>
                <w:rFonts w:ascii="Times New Roman" w:eastAsia="Times New Roman" w:hAnsi="Times New Roman" w:cs="Times New Roman"/>
              </w:rPr>
              <w:t>.</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Obračun po komadu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UMIVAONIKA SA OGLEDALOM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UMIVAONIKA SA OGLEDALOM U PROSTORIJI ZA INDIVIDUALNI RAD - Gotov namještaj po izboru korisnika uz konsultaciju projektanta. Element omogućava ergonomsko podesiv nagib i visinu umivaonika prilagodivu osobama u kolicima, kao i ogledalo sa orketno podesivim položajem ugla. Oznaka u projektu D10.7. Dimenzija - 68/58/20 cm</w:t>
            </w:r>
            <w:r>
              <w:rPr>
                <w:rFonts w:ascii="Times New Roman" w:eastAsia="Times New Roman" w:hAnsi="Times New Roman" w:cs="Times New Roman"/>
              </w:rPr>
              <w:t>. Obračun po komadu ugrađenog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STOLICE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38. STOLICE U PROSTORIJI ZA INDIVIDUALNI RAD - Gotov namještaj po izboru korisnika uz konsultaciju projektanta · Po preporuci projektanta element naručiti u 4 razlicite boje. Preporuka je da se nabave stolice od tvrde debele plastike sa kvalitetnim dizajnom - prema shemi iz projekta. Oznaka u projektu D10.8. Dimenzija - 50/55/85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POLICA ZA KNJIGE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POLICA ZA KNJIGE U PROSTORIJI ZA INDIVIDUALNI RAD - Policu izraditi od oplemenjene iverice; Obodne pregrade izraditi od tabli d = 3,6 cm u boji prirodnog drveta, leđa izraditi od tabli d = 1,8 cm, različitih sirina sa razmacima kao što je prikazano na šemi. Kantovanje vršiti u istoj boji u kojoj su table. · Element postaviti na visinu h = 155 cm u odnosu na kotu gotovog poda i uklještiti u zid uz koji se postavlja. Oznaka u </w:t>
            </w:r>
            <w:r w:rsidRPr="00FC7911">
              <w:rPr>
                <w:rFonts w:ascii="Times New Roman" w:eastAsia="Times New Roman" w:hAnsi="Times New Roman" w:cs="Times New Roman"/>
              </w:rPr>
              <w:lastRenderedPageBreak/>
              <w:t>projektu D10.9. Dimenzija - 30/110/59,5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U HODNIKU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39. GARDEROBNI ORMAR U HODNIKU - Ormar izraditi od oplemenjene iverice; Kompletnu konstrukciju ormara izraditi od tabli d = 1,8 cm u boji prirodnog drveta. Poklopnu, središnju i donju ploču izraditi kod tabli d = 3,6 cm u boji prirodnog drveta. Kantovanje vršiti u istoj boji u kojoj su table. Coklica u boji prirodnog drveta;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Otvaranje fioka sistemom klizača soft close..Oznaka u projektu D11. Dimenzija - 60/242/180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c>
          <w:tcPr>
            <w:tcW w:w="960" w:type="dxa"/>
            <w:gridSpan w:val="5"/>
            <w:vAlign w:val="center"/>
          </w:tcPr>
          <w:p w:rsidR="00021666" w:rsidRPr="00FC7911" w:rsidRDefault="00021666" w:rsidP="00D4150A">
            <w:pPr>
              <w:jc w:val="center"/>
              <w:rPr>
                <w:rFonts w:ascii="Times New Roman" w:eastAsia="Times New Roman" w:hAnsi="Times New Roman" w:cs="Times New Roman"/>
              </w:rPr>
            </w:pPr>
          </w:p>
        </w:tc>
        <w:tc>
          <w:tcPr>
            <w:tcW w:w="960" w:type="dxa"/>
            <w:gridSpan w:val="3"/>
            <w:vAlign w:val="center"/>
          </w:tcPr>
          <w:p w:rsidR="00021666" w:rsidRPr="00FC7911" w:rsidRDefault="00021666" w:rsidP="00D4150A">
            <w:pPr>
              <w:jc w:val="both"/>
              <w:rPr>
                <w:rFonts w:ascii="Times New Roman" w:eastAsia="Times New Roman" w:hAnsi="Times New Roman" w:cs="Times New Roman"/>
              </w:rPr>
            </w:pPr>
          </w:p>
        </w:tc>
        <w:tc>
          <w:tcPr>
            <w:tcW w:w="960" w:type="dxa"/>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 ZA PRESVLAČENJE SA POLICOM U PREDPROSTORU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40. STO ZA PRESVLAČENJE SA POLICOM U PREDPROSTORU - Sto izraditi od oplemenjene iverice; Kompletnu konstrukciju izraditi od tabli d = 3,6 cm u boji prirodnog drveta. Otvorene police ispod ormara izraditi od tabli d = 1,8 u boji prirodnog drveta. Kantovanje vršiti u istoj boji u kojoj su table. Coklica u boji prirodnog drveta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w:t>
            </w:r>
            <w:r w:rsidRPr="00FC7911">
              <w:rPr>
                <w:rFonts w:ascii="Times New Roman" w:eastAsia="Times New Roman" w:hAnsi="Times New Roman" w:cs="Times New Roman"/>
              </w:rPr>
              <w:br/>
              <w:t>elementima za pun kvalitet;.Oznaka u projektu D12. Dimenzija - 60/198,5/150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RADNI STO-INDIVIDUALNI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41. RADNI STO-INDIVIDUALNI RAD - Korpusi izrađeni od univera debljine 18 mm u boji prirodnog drveta · Frontovi su izrađeni od univera debljini 18mm, u boji prirodnog drveta, obrađenih rubnih ivica abs kant trakom debljine 18 mm u boji fronta. · Gornju površinu uraditi od duple ploče po obodima-prema šemi i obraditi ivice abs</w:t>
            </w:r>
            <w:r w:rsidRPr="00FC7911">
              <w:rPr>
                <w:rFonts w:ascii="Times New Roman" w:eastAsia="Times New Roman" w:hAnsi="Times New Roman" w:cs="Times New Roman"/>
              </w:rPr>
              <w:br/>
              <w:t xml:space="preserve">kant trakom debljine 36 mm; · Za </w:t>
            </w:r>
            <w:r w:rsidRPr="00FC7911">
              <w:rPr>
                <w:rFonts w:ascii="Times New Roman" w:eastAsia="Times New Roman" w:hAnsi="Times New Roman" w:cs="Times New Roman"/>
              </w:rPr>
              <w:lastRenderedPageBreak/>
              <w:t xml:space="preserve">elemente veze koristi se kvallitetni okov tipa Haffele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Oznaka u projektu D15.1. Dimenzija - 60/170/72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PROSTORIJI ZA INDIVIDUALNI RAD - Gotov namještaj po izboru korisnika uz konsultaciju projektanta · Po preporuci projektanta element naručiti u 4 razlicite boje. Preporuka je da se nabave stolice od tvrde debele plastike sa kvalitetnim dizajnom - prema shemi iz projekta. Oznaka u projektu D15.2. Dimenzija - 50/55/85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DVOSJED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021666">
            <w:pPr>
              <w:jc w:val="both"/>
              <w:rPr>
                <w:rFonts w:ascii="Times New Roman" w:eastAsia="Times New Roman" w:hAnsi="Times New Roman" w:cs="Times New Roman"/>
              </w:rPr>
            </w:pPr>
            <w:r w:rsidRPr="00FC7911">
              <w:rPr>
                <w:rFonts w:ascii="Times New Roman" w:eastAsia="Times New Roman" w:hAnsi="Times New Roman" w:cs="Times New Roman"/>
              </w:rPr>
              <w:t xml:space="preserve"> DVOSJED U PROSTORIJI ZA INDIVIDUALNI RAD - Gotov namještaj po izboru korisnika uz konsultaciju projektanta. Dvosjed je komplet tapaciran bez rukonaslona i tvrdih djelova. Oznaka u projektu D1</w:t>
            </w:r>
            <w:r>
              <w:rPr>
                <w:rFonts w:ascii="Times New Roman" w:eastAsia="Times New Roman" w:hAnsi="Times New Roman" w:cs="Times New Roman"/>
              </w:rPr>
              <w:t>5</w:t>
            </w:r>
            <w:r w:rsidRPr="00FC7911">
              <w:rPr>
                <w:rFonts w:ascii="Times New Roman" w:eastAsia="Times New Roman" w:hAnsi="Times New Roman" w:cs="Times New Roman"/>
              </w:rPr>
              <w:t>.3. Dimenzija - 150/80/80 cm</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B537BE"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FOTELJA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021666">
            <w:pPr>
              <w:jc w:val="both"/>
              <w:rPr>
                <w:rFonts w:ascii="Times New Roman" w:eastAsia="Times New Roman" w:hAnsi="Times New Roman" w:cs="Times New Roman"/>
              </w:rPr>
            </w:pPr>
            <w:r w:rsidRPr="00FC7911">
              <w:rPr>
                <w:rFonts w:ascii="Times New Roman" w:eastAsia="Times New Roman" w:hAnsi="Times New Roman" w:cs="Times New Roman"/>
              </w:rPr>
              <w:t xml:space="preserve">FOTELJA U PROSTORIJI ZA INDIVIDUALNI RAD - Gotov namještaj po izboru korisnika uz konsultaciju projektanta.  </w:t>
            </w:r>
            <w:r>
              <w:rPr>
                <w:rFonts w:ascii="Times New Roman" w:eastAsia="Times New Roman" w:hAnsi="Times New Roman" w:cs="Times New Roman"/>
              </w:rPr>
              <w:t>Fotelja</w:t>
            </w:r>
            <w:r w:rsidRPr="00FC7911">
              <w:rPr>
                <w:rFonts w:ascii="Times New Roman" w:eastAsia="Times New Roman" w:hAnsi="Times New Roman" w:cs="Times New Roman"/>
              </w:rPr>
              <w:t xml:space="preserve"> je komplet tapaciran bez rukonaslona i tvrdih djelova. Oznaka u projektu D1</w:t>
            </w:r>
            <w:r>
              <w:rPr>
                <w:rFonts w:ascii="Times New Roman" w:eastAsia="Times New Roman" w:hAnsi="Times New Roman" w:cs="Times New Roman"/>
              </w:rPr>
              <w:t>5</w:t>
            </w:r>
            <w:r w:rsidRPr="00FC7911">
              <w:rPr>
                <w:rFonts w:ascii="Times New Roman" w:eastAsia="Times New Roman" w:hAnsi="Times New Roman" w:cs="Times New Roman"/>
              </w:rPr>
              <w:t>.4. Dimenzija - 80/80/80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DVA STOČIĆA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45. KOMPLET DVA STOČIĆA U PROSTORIJI ZA INDIVIDUALNI RAD - Gotov namještaj po izboru korisnika uz konsultaciju projektanta. Preporuka je da se nabave stočići od tvrde debele plastike sa kvalitetnim dizajnom - prema shemi iz projekta. Oznaka u projektu D15.5. Dimenzija - 50/55/55 cm 40/45/45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PROSTORIJI ZA INDIVIDUALNI RAD - Ormar izraditi od univera; Element se sastoji od otvorenih i zatvorenih polica. Kompletnu konstrukciju </w:t>
            </w:r>
            <w:r w:rsidRPr="00FC7911">
              <w:rPr>
                <w:rFonts w:ascii="Times New Roman" w:eastAsia="Times New Roman" w:hAnsi="Times New Roman" w:cs="Times New Roman"/>
              </w:rPr>
              <w:lastRenderedPageBreak/>
              <w:t xml:space="preserve">izraditi od tabli d = 2,5 cm u bijeloj boji. Kantovanje vršiti u istoj boji u kojoj su table.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kvalitet;.Oznaka u projektu D15.6. Dimenzija - 60/120/210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5"/>
          <w:wAfter w:w="1976"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KOMPLET UMIVAONIKA SA OGLEDALOM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UMIVAONIKA SA OGLEDALOM U PROSTORIJI ZA INDIVIDUALNI RAD - Gotov namještaj po izboru korisnika uz konsultaciju projektanta. Element omogućava ergonomsko podesiv nagib i visinu umivaonika prilagodivu osobama u kolicima, kao i ogledalo sa orketno podesivim položajem ugla. Oznaka u projektu D15.7. Dimenzija - 68/58/20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B537BE" w:rsidP="00D4150A">
            <w:pPr>
              <w:jc w:val="center"/>
              <w:rPr>
                <w:rFonts w:ascii="Times New Roman" w:eastAsia="Times New Roman" w:hAnsi="Times New Roman" w:cs="Times New Roman"/>
              </w:rPr>
            </w:pPr>
            <w:r>
              <w:rPr>
                <w:rFonts w:ascii="Times New Roman" w:eastAsia="Times New Roman" w:hAnsi="Times New Roman" w:cs="Times New Roman"/>
              </w:rPr>
              <w:t>1</w:t>
            </w:r>
          </w:p>
        </w:tc>
        <w:tc>
          <w:tcPr>
            <w:tcW w:w="904" w:type="dxa"/>
            <w:gridSpan w:val="4"/>
            <w:vAlign w:val="center"/>
          </w:tcPr>
          <w:p w:rsidR="00021666" w:rsidRPr="00FC7911" w:rsidRDefault="00021666" w:rsidP="00D4150A">
            <w:pPr>
              <w:jc w:val="both"/>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STOLICE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48. STOLICE U PROSTORIJI ZA INDIVIDUALNI RAD - Gotov namještaj po izboru korisnika uz konsultaciju projektanta · Po preporuci projektanta element naručiti u 4 razlicite boje.  Preporuka je da se nabave stolice od tvrde debele plastike sa kvalitetnim dizajnom - prema shemi iz projekta. Oznaka u projektu D15.8. Dimenzija - 50/55/85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48.1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POLICA ZA KNJIGE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POLICA ZA KNJIGE U PROSTORIJI ZA INDIVIDUALNI RAD - Policu izraditi od oplemenjene iverice; Obodne pregrade izraditi od tabli d = 3,6 cm u boji prirodnog drveta, leđa izraditi od tabli d = 1,8 cm, različitih sirina sa razmacima kao što je prikazano na šemi. Kantovanje vršiti u istoj boji u kojoj su table. · Element postaviti na visinu h = 155 cm u odnosu na kotu gotovog poda i uklještiti u zid uz koji se postavlja. Oznaka u projektu D15.9. Dimenzija - 30/110/59,5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U SALI ZA KINEZI TERAPIJU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U SALI ZA KINEZI TERAPIJU - Ormar izraditi od oplemenjene iverice; Poklopnu, središnju i podnu ploču izraditi od tabli d = 3,6 cm, a ostatak konstrukcije izraditi od tabli d = 1,8 cm u bijeloj boji. Kantovanje vršiti u istoj boji u kojoj su table. Coklica u bijeloj boji; · Ručice na fiokama i frontovima ormara aluminijumske, dužine do 30cm.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 Oznaka u projektu D16.1. Dimenzija - 60/300/180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SOBNO BICIKLO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B537BE">
            <w:pPr>
              <w:jc w:val="both"/>
              <w:rPr>
                <w:rFonts w:ascii="Times New Roman" w:eastAsia="Times New Roman" w:hAnsi="Times New Roman" w:cs="Times New Roman"/>
              </w:rPr>
            </w:pPr>
            <w:r w:rsidRPr="00FC7911">
              <w:rPr>
                <w:rFonts w:ascii="Times New Roman" w:eastAsia="Times New Roman" w:hAnsi="Times New Roman" w:cs="Times New Roman"/>
              </w:rPr>
              <w:t xml:space="preserve"> SOBNO BICIKLO - Sobno biciklo prilagođeno korišćenju licima sa posebnim potrebama, a marku, tj tip bicikla i proizvođača dogovoriti sa projektantom. Oznaka u projektu D16.2. Dimenzija </w:t>
            </w:r>
            <w:r w:rsidR="00B537BE">
              <w:rPr>
                <w:rFonts w:ascii="Times New Roman" w:eastAsia="Times New Roman" w:hAnsi="Times New Roman" w:cs="Times New Roman"/>
              </w:rPr>
              <w:t>–</w:t>
            </w:r>
            <w:r w:rsidRPr="00FC7911">
              <w:rPr>
                <w:rFonts w:ascii="Times New Roman" w:eastAsia="Times New Roman" w:hAnsi="Times New Roman" w:cs="Times New Roman"/>
              </w:rPr>
              <w:t xml:space="preserve"> </w:t>
            </w:r>
            <w:r w:rsidR="00B537BE">
              <w:rPr>
                <w:rFonts w:ascii="Times New Roman" w:eastAsia="Times New Roman" w:hAnsi="Times New Roman" w:cs="Times New Roman"/>
              </w:rPr>
              <w:t>85/35/112</w:t>
            </w:r>
            <w:r w:rsidRPr="00FC7911">
              <w:rPr>
                <w:rFonts w:ascii="Times New Roman" w:eastAsia="Times New Roman" w:hAnsi="Times New Roman" w:cs="Times New Roman"/>
              </w:rPr>
              <w:t xml:space="preserve">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 xml:space="preserve">kom </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STRUNJAČE ZA GIMANSTIKU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STRUNJAČE ZA GIMANSTIKU - Strunjače za gimnastiku debljine 5 cm. Izbor boje po dogovoru sa projektantu. Oznaka u projektu D16.3. Dimenzija - 180/120/5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RAZBOJ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RAZBOJ - Razboj prilagođen licima sa posebnim potrebama, za jednostavno korišćenje i upotrebu. Oznaka u projektu D16.4. Dimenzija - 66/80/100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RIPSTO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RIPSTO - Ripsto od drveta prilagođen korišćenju licima posebnim potrebama. Kvalitetno povezani za zid uz koji su planirani. Oznaka u projektu D16.5. Dimenzija - 101/32/317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RADNI STO U RADIONICI ZA ODRASLE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RADNI STO U RADIONICI ZA ODRASLE - Korpusi izrađeni od univera debljine 18 mm u boji </w:t>
            </w:r>
            <w:r w:rsidRPr="00FC7911">
              <w:rPr>
                <w:rFonts w:ascii="Times New Roman" w:eastAsia="Times New Roman" w:hAnsi="Times New Roman" w:cs="Times New Roman"/>
              </w:rPr>
              <w:lastRenderedPageBreak/>
              <w:t>prirodnog drveta · Frontovi su izrađeni od univera debljini 18mm, u boji prirodnog drveta, obrađenih rubnih ivica abs kant trakom debljine 18 mm u boji fronta. · Gornju površinu uraditi od duple ploče po obodima-prema šemi i obraditi ivice abs kant trakom debljine 36 mm; · Za elemente veze koristi se kvallitetni okov tipa Haffele ili slično. Oznaka u projektu O1.1 . Dimenzija - 80/115/240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6</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STOLICE U RADIONICI ZA ODRASLE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RADIONICI ZA ODRASLE - Gotov namještaj po izboru korisnika uz konsultaciju projektanta. Klub stolica sa metalnim nogama i rukonaslonima i tapaciranim sjedištem i naslonom. Oznaka u projektu O1.2 . Dimenzija - 55/50/80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6</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STOLICE U RADIONICI ZA ODRASLE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RADIONICI ZA ODRASLE - Gotov namještaj po izboru korisnika uz konsultaciju projektanta · Po preporuci projektanta element naručiti u 4 razlicite boje. Preporuka je da se nabave stolice od tvrde debele plastike sa kvalitetnim dizajnom - prema shemi iz projekta. Oznaka u projektu O1.3 . Dimenzija - 50/55/85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RADIONICI ZA ODRASLE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RADIONICI ZA ODRASLE - Gotov namještaj po izboru korisnika uz konsultaciju projektanta · Po preporuci projektanta element naručiti u 4 razlicite boje. Preporuka je da se nabave stolice od tvrde debele plastike sa kvalitetnim dizajnom - prema shemi iz projekta. Oznaka u projektu O1.3 . Dimenzija - 50/55/85 cm</w:t>
            </w:r>
            <w:r>
              <w:rPr>
                <w:rFonts w:ascii="Times New Roman" w:eastAsia="Times New Roman" w:hAnsi="Times New Roman" w:cs="Times New Roman"/>
              </w:rPr>
              <w:t>. Obračun po komadu ugrađenog elementa namjštaja.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SA OTVORENIM, ZATVORENIM POLICAMA I FIOKAMA U RADIONICI ZA ODRASLE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ORMAR SA OTVORENIM, ZATVORENIM POLICAMA I FIOKAMA U RADIONICI ZA ODRASLE - Ormar izraditi od oplemenjene iverice; Poklopnu, </w:t>
            </w:r>
            <w:r w:rsidRPr="00FC7911">
              <w:rPr>
                <w:rFonts w:ascii="Times New Roman" w:eastAsia="Times New Roman" w:hAnsi="Times New Roman" w:cs="Times New Roman"/>
              </w:rPr>
              <w:lastRenderedPageBreak/>
              <w:t xml:space="preserve">središnju i podnu ploču izraditi od tabli d = 3,6 cm, a ostatak konstrukcije izraditi od tabli d = 1,8 cm u bijeloj boji. Kantovanje vršiti u istoj boji u kojoj su table. Coklica u bijeloj boji; · Voditi računa o poziciji postojećih instalacija i u skladu sa time uzeti mjere sa lica mjesta · Ručice na fiokama i frontovima ormara aluminijumske, dužine do 30cm.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 Oznaka u projektu O1.5 . Dimenzija - 60/293/180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KOMPLET UMIVAONIKA SA OGLEDALOM U PROSTORIJI ZA INDIVIDUALNI RAD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KOMPLET UMIVAONIKA SA OGLEDALOM U PROSTORIJI ZA INDIVIDUALNI RAD - Gotov namještaj po izboru korisnika uz konsultaciju projektanta. Element omogućava ergonomsko podesiv nagib i visinu umivaonika prilagodivu osobama u kolicima, kao i ogledalo sa orketno podesivim položajem ugla. Oznaka u projektu O1.6 . Dimenzija - 68/58/20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RADIONICI ZA ODRASLE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RADIONICI ZA ODRASLE - Ormar izraditi od oplemenjene iverice; Poklopnu, središnju, podnu ploču i bočne gornje strane izraditi od tabli d = 3,6 cm, a ostatak konstrukcije izraditi od tabli d = 1,8 cm u bijeloj boji. Kantovanje vršiti u istoj boji u kojoj su table. Coklica u bijeloj boji; · Element ugraditi u predviđeni prostor i voditi racuna o postojećim zidovima, pa u skladu sa tim provjeriti dimenzije potrebne za izradu. · Ručice na fiokama i frontovima ormara aluminijumske, dužine do 30cm.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Otvaranje fioka sistemom klizača soft close.. Oznaka u projektu O1.7 . </w:t>
            </w:r>
            <w:r w:rsidRPr="00FC7911">
              <w:rPr>
                <w:rFonts w:ascii="Times New Roman" w:eastAsia="Times New Roman" w:hAnsi="Times New Roman" w:cs="Times New Roman"/>
              </w:rPr>
              <w:lastRenderedPageBreak/>
              <w:t>Dimenzija - 94/103/180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 SA SREDIŠNJOM NOGOM I STOPOM - TRPEZARIJA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 SA SREDIŠNJOM NOGOM I STOPOM - TRPEZARIJA - Gotov namještaj po izboru korisnika uz konsultaciju projektanta. Preporučuje se sto sa metalnom nogom i postoljem, kao i pločom od drveta ili tvrde plastike sa kvalitetnijim dizajnom. Oznaka u projektu O2.1 . Dimenzija - 60/60/75 cm</w:t>
            </w:r>
            <w:r>
              <w:rPr>
                <w:rFonts w:ascii="Times New Roman" w:eastAsia="Times New Roman" w:hAnsi="Times New Roman" w:cs="Times New Roman"/>
              </w:rPr>
              <w:t>. Obračun po komadu ugrađenog element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TRPEZARIJI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STOLICE U TRPEZARIJI - Gotov namještaj po izboru korisnika uz konsultaciju projektanta. Laka stolica sa metalnim nogama i naslonima i drvenim sjedištem. Oznaka u projektu O2.2. Dimenzija - 50/50/80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8</w:t>
            </w: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PULT U ČAJNOJ KUHINJI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PULT U ČAJNOJ KUHINJI - Elemente izraditi od oplemenjene iverice. Radnu ploču izraditi od table d = 3,6 cm u boji prirodnog drveta. Na kraju pulta na označenom mjestu ugraditi drveni držač prečnika 8 cm. Kantovanje vršiti u istoj boji u kojoj su table.. Oznaka u projektu O2.3 . Dimenzija - 60/213/85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60</w:t>
            </w:r>
          </w:p>
        </w:tc>
        <w:tc>
          <w:tcPr>
            <w:tcW w:w="3258" w:type="dxa"/>
            <w:tcBorders>
              <w:top w:val="nil"/>
              <w:left w:val="nil"/>
              <w:bottom w:val="single" w:sz="8" w:space="0" w:color="auto"/>
              <w:right w:val="single" w:sz="4" w:space="0" w:color="auto"/>
            </w:tcBorders>
            <w:vAlign w:val="center"/>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ČAJNA KUHINJA </w:t>
            </w:r>
            <w:r>
              <w:rPr>
                <w:rFonts w:ascii="Times New Roman" w:eastAsia="Times New Roman" w:hAnsi="Times New Roman" w:cs="Times New Roman"/>
              </w:rPr>
              <w:t>–</w:t>
            </w:r>
            <w:r w:rsidRPr="00FC7911">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p>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ČAJNA KUHINJA - Elemente izraditi od oplemenjene iverice. Radnu ploču izraditi od table d = 3,6 cm u boji po izboru projektanta, a vrata na policama, sve ostale elemente na stolu, visećoj polici i bočnoj otvorenoj polici raditi od tabli d = 1,8 cm u boji prirodnog drveta. Bočne poliuce izraditi u visini frizidera. Kantovanje vršiti u istoj boji u kojoj su table. Coklicu raditi od inoxa;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podešeni za lako rukovanje, sa svim elementima za pun kvalitet. · Kuhinjski komplet opremiti ugradnim elementima - sudoperom </w:t>
            </w:r>
            <w:r w:rsidRPr="00FC7911">
              <w:rPr>
                <w:rFonts w:ascii="Times New Roman" w:eastAsia="Times New Roman" w:hAnsi="Times New Roman" w:cs="Times New Roman"/>
              </w:rPr>
              <w:lastRenderedPageBreak/>
              <w:t>sa kompletom sifona i česmom i sporetom sa dvije ringle. Frizider ugraditi kao poseban element · U sklopu donjih elemenata ugraditi fioke i vrata na zatvorenim policama; · Na spoju radne površine i zida od keramičkih pločica, ugraditi holkel PVC, ili ALU lajsnu; Oznaka u projektu O2.4 . Dimenzija - 60/237/150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kom </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OSTAVI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ORMAR U OSTAVI - Ormar izraditi od oplemenjene iverice; Kompletnu konstrukciju ormara izraditi od tabli d = 1,8 cm u boji prirodnog drveta. Središnju ploču izraditi od tabli d = 3,6 cm u boji prirodnog drveta. Kantovanje vršiti u istoj boji u kojoj su table. Coklica u boji prirodnog drveta;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w:t>
            </w:r>
            <w:r>
              <w:rPr>
                <w:rFonts w:ascii="Times New Roman" w:eastAsia="Times New Roman" w:hAnsi="Times New Roman" w:cs="Times New Roman"/>
              </w:rPr>
              <w:t xml:space="preserve"> </w:t>
            </w:r>
            <w:r w:rsidRPr="00FC7911">
              <w:rPr>
                <w:rFonts w:ascii="Times New Roman" w:eastAsia="Times New Roman" w:hAnsi="Times New Roman" w:cs="Times New Roman"/>
              </w:rPr>
              <w:t xml:space="preserve"> podešeni za lako rukovanje, sa svim elementima za pun kvalitet; · Ormar ima police i donji dio za cipelar . Oznaka u projektu O3.1 . Dimenzija - 60/120/220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GARDEROBNI ORMAR U PREDPROSTORU SANITARIJA - </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GARDEROBNI ORMAR U PREDPROSTORU SANITARIJA - Ormar izraditi od oplemenjene iverice; Kompletnu konstrukciju ormara izraditi od tabli d = 1,8 cm u boji prirodnog drveta. Poklopnu, središnju i podnu ploču izraditi od tabli d = 3,6 cm u boji prirodnog drveta. Kantovanje vršiti u istoj boji u kojoj su table. Coklica u boji prirodnog drveta; · Okovi, brave, šarke - "HAFELA", ili </w:t>
            </w:r>
            <w:r>
              <w:rPr>
                <w:rFonts w:ascii="Times New Roman" w:eastAsia="Times New Roman" w:hAnsi="Times New Roman" w:cs="Times New Roman"/>
              </w:rPr>
              <w:t>“ekvivalent”</w:t>
            </w:r>
            <w:r w:rsidRPr="00FC7911">
              <w:rPr>
                <w:rFonts w:ascii="Times New Roman" w:eastAsia="Times New Roman" w:hAnsi="Times New Roman" w:cs="Times New Roman"/>
              </w:rPr>
              <w:t>,  podešeni za lako rukovanje, sa svim elementima za pun kvalitet; · Ormar ima vješaonik i gornje police. Oznaka u projektu O4.1 . Dimenzija - 60/140/180 cm</w:t>
            </w:r>
            <w:r>
              <w:rPr>
                <w:rFonts w:ascii="Times New Roman" w:eastAsia="Times New Roman" w:hAnsi="Times New Roman" w:cs="Times New Roman"/>
              </w:rPr>
              <w:t>. Obračun po komadu ugrađenog elementa namještaja.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2"/>
          <w:wAfter w:w="1072"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OREMANJE OBJEKTA NAMJEŠTAJEM</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904" w:type="dxa"/>
            <w:gridSpan w:val="4"/>
            <w:vAlign w:val="center"/>
          </w:tcPr>
          <w:p w:rsidR="00021666" w:rsidRPr="00FC7911" w:rsidRDefault="00021666" w:rsidP="00D4150A">
            <w:pPr>
              <w:jc w:val="center"/>
              <w:rPr>
                <w:rFonts w:ascii="Times New Roman" w:eastAsia="Times New Roman" w:hAnsi="Times New Roman" w:cs="Times New Roman"/>
              </w:rPr>
            </w:pPr>
          </w:p>
        </w:tc>
        <w:tc>
          <w:tcPr>
            <w:tcW w:w="904" w:type="dxa"/>
            <w:gridSpan w:val="3"/>
            <w:vAlign w:val="center"/>
          </w:tcPr>
          <w:p w:rsidR="00021666" w:rsidRPr="00FC7911" w:rsidRDefault="00021666" w:rsidP="00D4150A">
            <w:pPr>
              <w:jc w:val="both"/>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2"/>
          <w:wAfter w:w="1072"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p>
        </w:tc>
        <w:tc>
          <w:tcPr>
            <w:tcW w:w="904" w:type="dxa"/>
            <w:gridSpan w:val="4"/>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p>
        </w:tc>
        <w:tc>
          <w:tcPr>
            <w:tcW w:w="904" w:type="dxa"/>
            <w:gridSpan w:val="3"/>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REKAPITULACIJA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STOLARSKI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III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FASADNA BRAVARIJA - STAKLENA ZID ZAVJESA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IV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UNUTRAŠNJA BRAVARIJA OD STAKLA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IZOLATERSKI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VI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KERAMIČARSKI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VII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MOLERSKO - FARBARSKI, TAPETARSKI RADOVI I ZAVJESE</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VIII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SPUŠTENI PLAFONI I GIPSANI ZIDOVI - OBLOGE</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IX</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KAMENOREZAČKI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X</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PODOVI OD NEKLIZAJUĆEG PVC - 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542DCC" w:rsidRDefault="00021666" w:rsidP="00D4150A">
            <w:pPr>
              <w:jc w:val="center"/>
              <w:rPr>
                <w:rFonts w:ascii="Times New Roman" w:hAnsi="Times New Roman" w:cs="Times New Roman"/>
                <w:b/>
                <w:color w:val="000000"/>
                <w:sz w:val="24"/>
                <w:szCs w:val="24"/>
                <w:lang w:eastAsia="sr-Latn-CS"/>
              </w:rPr>
            </w:pPr>
            <w:r w:rsidRPr="00542DCC">
              <w:rPr>
                <w:rFonts w:ascii="Times New Roman" w:hAnsi="Times New Roman" w:cs="Times New Roman"/>
                <w:b/>
                <w:color w:val="000000"/>
                <w:sz w:val="24"/>
                <w:szCs w:val="24"/>
                <w:lang w:eastAsia="sr-Latn-CS"/>
              </w:rPr>
              <w:t>XI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OSTALI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UKUPNO GRAĐEVINSKO - ZANATSKI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ZBIRNA REKAPITULACIJA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A</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GRAĐEVINSKI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B</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GRAĐEVINSKO - ZANATSKI RADOVI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C</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OREMANJE OBJEKTA NAMJEŠTAJEM</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S V E  U K U P N O  (A+B+C):</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b/>
                <w:bCs/>
              </w:rPr>
              <w:t xml:space="preserve">  ELEKTROENERGETSKE INSTALACIJE</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b/>
                <w:bCs/>
                <w:u w:val="single"/>
              </w:rPr>
              <w:t>RAZVODNI ORMARI</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Intervencija u postojećim razvodnim ormarima objekta i to:</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r>
              <w:rPr>
                <w:rFonts w:ascii="Times New Roman" w:eastAsia="Times New Roman" w:hAnsi="Times New Roman" w:cs="Times New Roman"/>
              </w:rPr>
              <w:t>.</w:t>
            </w:r>
            <w:r w:rsidRPr="00FC7911">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 xml:space="preserve">  GRO</w:t>
            </w:r>
            <w:r w:rsidRPr="00FC7911">
              <w:rPr>
                <w:rFonts w:ascii="Times New Roman" w:eastAsia="Times New Roman" w:hAnsi="Times New Roman" w:cs="Times New Roman"/>
              </w:rPr>
              <w:t xml:space="preserve"> Postojeći razvodni orman podeliti na razvodni i distributivni dio sa pregradnom pločom od pertinaksa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Postojeći razvodni orman podeliti na razvodni i distributivni dio sa pregradnom pločom od pertinaksa</w:t>
            </w:r>
          </w:p>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Distributivni dio ormara koji se i tretira se sastoji od:</w:t>
            </w:r>
          </w:p>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- 1 kom - tropolni prekidač 125A</w:t>
            </w:r>
          </w:p>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- 1 kom - tropolni NV osigurač-drišer 160/80A</w:t>
            </w:r>
          </w:p>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- 2 kom - tropolni NV osigurač-drišer 160/35A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RT-1</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razvodnog ormara RT-1 limenog ili poliesterskog IP54, a  dimenzija prema specificiranoj opremi u </w:t>
            </w:r>
            <w:r w:rsidRPr="00FC7911">
              <w:rPr>
                <w:rFonts w:ascii="Times New Roman" w:eastAsia="Times New Roman" w:hAnsi="Times New Roman" w:cs="Times New Roman"/>
              </w:rPr>
              <w:lastRenderedPageBreak/>
              <w:t>istom:</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 tropolni prekida 63A</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- 16 kom - jednopolni instalacioni mini prekidač.mcb od  6-16A,</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Ic=6kA,karakteristike "B".</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 tropolni instalacioni mini prekidač.mcb od  25A, Ic=6kA,karakteristike "B".</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- 3 kom - signalne sijalice 3W,230V</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color w:val="000000"/>
              </w:rPr>
              <w:t>1 kom  - Izbornih tropoložajnih, jednopolnih prekidača (1-0-2) 16A, 250V</w:t>
            </w:r>
          </w:p>
          <w:p w:rsidR="00021666" w:rsidRDefault="00021666" w:rsidP="00D4150A">
            <w:pPr>
              <w:rPr>
                <w:rFonts w:ascii="Times New Roman" w:eastAsia="Times New Roman" w:hAnsi="Times New Roman" w:cs="Times New Roman"/>
                <w:color w:val="000000"/>
              </w:rPr>
            </w:pPr>
            <w:r w:rsidRPr="00FC7911">
              <w:rPr>
                <w:rFonts w:ascii="Times New Roman" w:eastAsia="Times New Roman" w:hAnsi="Times New Roman" w:cs="Times New Roman"/>
                <w:color w:val="000000"/>
              </w:rPr>
              <w:t>1 kom -  Tajmera 0-24h sa mesečnim programiranjem ili fotorele sa sondom</w:t>
            </w:r>
          </w:p>
          <w:p w:rsidR="00021666" w:rsidRDefault="00021666" w:rsidP="00D4150A">
            <w:pPr>
              <w:rPr>
                <w:rFonts w:ascii="Times New Roman" w:eastAsia="Times New Roman" w:hAnsi="Times New Roman" w:cs="Times New Roman"/>
                <w:color w:val="000000"/>
              </w:rPr>
            </w:pPr>
            <w:r w:rsidRPr="00FC7911">
              <w:rPr>
                <w:rFonts w:ascii="Times New Roman" w:eastAsia="Times New Roman" w:hAnsi="Times New Roman" w:cs="Times New Roman"/>
                <w:color w:val="000000"/>
              </w:rPr>
              <w:t>4 kom -  pomoćni kontaktor 10A, 400V,  sa 4NO kontakta i naponom upravljanja 230V</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minijaturno pomoćno rele sa dva preklopna kontakta od 10A, za napon upravljanja 24V, AC, komplet sa postoljem.</w:t>
            </w:r>
          </w:p>
          <w:p w:rsidR="00021666" w:rsidRDefault="00021666" w:rsidP="00D4150A">
            <w:pPr>
              <w:rPr>
                <w:rFonts w:ascii="Times New Roman" w:eastAsia="Times New Roman" w:hAnsi="Times New Roman" w:cs="Times New Roman"/>
                <w:color w:val="000000"/>
              </w:rPr>
            </w:pPr>
            <w:r w:rsidRPr="00FC7911">
              <w:rPr>
                <w:rFonts w:ascii="Times New Roman" w:eastAsia="Times New Roman" w:hAnsi="Times New Roman" w:cs="Times New Roman"/>
              </w:rPr>
              <w:t>Sve komplet povezano, ispitano i priključeno pod napon, sa ugradnjom na zid.</w:t>
            </w:r>
          </w:p>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3258" w:type="dxa"/>
            <w:tcBorders>
              <w:top w:val="nil"/>
              <w:left w:val="nil"/>
              <w:bottom w:val="single" w:sz="8" w:space="0" w:color="auto"/>
              <w:right w:val="single" w:sz="4" w:space="0" w:color="auto"/>
            </w:tcBorders>
          </w:tcPr>
          <w:p w:rsidR="00021666" w:rsidRPr="00854F3D" w:rsidRDefault="00021666" w:rsidP="00D4150A">
            <w:pPr>
              <w:rPr>
                <w:rFonts w:ascii="Times New Roman" w:eastAsia="Times New Roman" w:hAnsi="Times New Roman" w:cs="Times New Roman"/>
                <w:b/>
              </w:rPr>
            </w:pPr>
            <w:r w:rsidRPr="00854F3D">
              <w:rPr>
                <w:rFonts w:ascii="Times New Roman" w:eastAsia="Times New Roman" w:hAnsi="Times New Roman" w:cs="Times New Roman"/>
                <w:b/>
              </w:rPr>
              <w:t>RT-2</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razvodnog ormara RT-2 limenog ili poliesterskog IP54, a  dimenzija prema specificiranoj opremi u istom:</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 tropolni prekidač 100A</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- 69 kom - jednopolni instalacioni mini prekidač.mcb od  6-16A, Ic=6kA,karakteristike "B".</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- 3 kom - signalne sijalice 3W,230V</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ugradni transformator sniženog napona 230/24V,  50VA, za formiramje komandnog napona 24V,50Hz.</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minijaturno pomoćno rele sa dva preklopna kontakta od 10A, za napon upravljanja 24V, AC, komplet sa postoljem.</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taster sa blokom prigradnih kontakata   6A (1NO+1NC), montiran na vratima ormana za zbirni reset.</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-1  kom - Kontaktor 3p, 16A,400V (AC3), za komandni napon 230V, 50Hz,</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-4  kom - Preklopka 0-1, 1p, 16A, za montažu na DIN šinu,</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lastRenderedPageBreak/>
              <w:t>Sve komplet povezano, ispitano i priključeno pod napon, sa ugradnjom na zid.</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Pr>
                <w:rFonts w:ascii="Times New Roman" w:eastAsia="Times New Roman" w:hAnsi="Times New Roman" w:cs="Times New Roman"/>
              </w:rPr>
              <w:t>RT-3</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razvodnog ormara RT-3 limenog ili poliesterskog IP54, a  dimenzija prema specificiranoj opremi u istom:</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- 1 kom - tropolni prekida 63A</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- 30 kom - jednopolni instalacioni mini prekidač.mcb od  6-16A, Ic=6kA,karakteristike "B".</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- 3 kom - signalne sijalice 3W,230V</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 komplet povezano, ispitano i priključeno pod napon, sa ugradnjom na zid.</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 xml:space="preserve">   UKUPNO RAZVODNI ORMANI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w:t>
            </w:r>
          </w:p>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436" w:type="dxa"/>
            <w:gridSpan w:val="2"/>
            <w:vAlign w:val="center"/>
          </w:tcPr>
          <w:p w:rsidR="00021666" w:rsidRDefault="00021666" w:rsidP="00D4150A">
            <w:pPr>
              <w:jc w:val="center"/>
              <w:rPr>
                <w:rFonts w:ascii="Times New Roman" w:eastAsia="Times New Roman" w:hAnsi="Times New Roman" w:cs="Times New Roman"/>
              </w:rPr>
            </w:pPr>
          </w:p>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7"/>
          <w:wAfter w:w="2444"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ENERGETSKI KABLOVI , REGALI  I  CEVI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436" w:type="dxa"/>
            <w:gridSpan w:val="2"/>
            <w:vAlign w:val="center"/>
          </w:tcPr>
          <w:p w:rsidR="00021666" w:rsidRPr="00FC7911"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rPr>
              <w:t>Isporuka i polaganje  napojnih kablova od glavnog do sporednih razvodnih ormara.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Kablovi se polažu  delimično u zidu ispod maltera a delimično na HF obujmicama. Postojeći napojni  kablovi do tabli RT-1 i RT-3 se zadržavaju. Kablovi su bez  bez halogenih elemenata tako da ne razvijaju toksične dimove i ne podržavaju gorenje. Kablovi su tipa N2XH naponskog nivoa 0,6/1 kV i sledećih broja žila i presjeka.</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N2XH -J 5X16 mm2</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37</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rPr>
              <w:t>Isporuka i polaganje Instalacionih  kablova za napajanje strujnih krugova opšeg i protivpaničnog  osveljenja, utičnica,  tehnoloških potrošača,el.motornog pogona kao i ostali napojni i signalni kablovi tipa N2HX.</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Kablovi se polažu delimično na kablovskim regalima, delom u spuštenom plafonu na HF odstojnim obujmicama,delom u podu kroz cevi i u zidu pod malterom sa odgovarajućim razvodnim kutijama. Pozicija obuhvata štemovanje zidova ,razvlačenje, postavljanje i povezivanje kabla na oba kraja. </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N2XH -J 3 x 1.5mm2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1150</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N2XH-J  3 x 2.5mm2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1470</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N2XH-J 5 x  6 mm2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45</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Isporuka i montaža  nosača kablova sa odgovarajućim  pretećim priborom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montaža  nosača kablova sa odgovarajućim  pretećim priborom: spojnicama za nastavljanje i ukrštanje, ugaonim elementima kao i potrebnim priborom za nošenje regala plafonskim držačima koji se postavljaju na međusobnom </w:t>
            </w:r>
            <w:r w:rsidRPr="00FC7911">
              <w:rPr>
                <w:rFonts w:ascii="Times New Roman" w:eastAsia="Times New Roman" w:hAnsi="Times New Roman" w:cs="Times New Roman"/>
              </w:rPr>
              <w:lastRenderedPageBreak/>
              <w:t>rastojanju od 1,5m</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PNK 200mm, l=2,0m.</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w:t>
            </w: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15</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Isporuka i polaganje instalacionih gibljivih  PVC-HF cevi u  podu ili zidu  za povlačenje instalacionih kablova, sledećih dimenzija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PVC-HF Ø 36</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rPr>
              <w:t>Isporuka i ugradnja tvrdih PVC cijevi fi 50 mm  za polaganje napojnih kablova spoljnje rasvjete ispod betonskih i zelenih površina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45</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Default="00021666" w:rsidP="00D4150A">
            <w:pPr>
              <w:jc w:val="center"/>
              <w:rPr>
                <w:rFonts w:ascii="Times New Roman" w:hAnsi="Times New Roman" w:cs="Times New Roman"/>
                <w:color w:val="000000"/>
                <w:sz w:val="24"/>
                <w:szCs w:val="24"/>
                <w:lang w:eastAsia="sr-Latn-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UKUPNO ENERGETSKI KABLOVI , REGALI  I  CIJEVI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b/>
                <w:bCs/>
              </w:rPr>
            </w:pPr>
            <w:r w:rsidRPr="00FC7911">
              <w:rPr>
                <w:rFonts w:ascii="Times New Roman" w:eastAsia="Times New Roman" w:hAnsi="Times New Roman" w:cs="Times New Roman"/>
                <w:b/>
                <w:bCs/>
              </w:rPr>
              <w:t>III</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INSTALACIONI</w:t>
            </w:r>
            <w:r>
              <w:rPr>
                <w:rFonts w:ascii="Times New Roman" w:eastAsia="Times New Roman" w:hAnsi="Times New Roman" w:cs="Times New Roman"/>
                <w:b/>
                <w:bCs/>
              </w:rPr>
              <w:t xml:space="preserve"> </w:t>
            </w:r>
            <w:r w:rsidRPr="00FC7911">
              <w:rPr>
                <w:rFonts w:ascii="Times New Roman" w:eastAsia="Times New Roman" w:hAnsi="Times New Roman" w:cs="Times New Roman"/>
                <w:b/>
                <w:bCs/>
              </w:rPr>
              <w:t xml:space="preserve"> MATERIJAL</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povezivanje i ugradnja instalacionog materijala , povezivanje na izvedenu instalaciju ugradnju, ispitivanje i puštanje u rad. Prekidači se postavljaju na visini 1.1 m, a priključnice na 0,3m od gotovog poda.</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Default="00021666" w:rsidP="00D4150A">
            <w:pPr>
              <w:jc w:val="center"/>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Monofazna utičnica 2P+E, 250V, 16A, IP20,2M sa doznom,nosačem elemenata i maskom bijele boje za  2 elemenata sl.tipu Aling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Monofazna dupla utičnica 2P+E, 250V, 16A, IP20 2M sa doznom,nosačem elemenata i maskom bijele boje za  4 elemenata sl.tipu Aling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37</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Monofazna "šuko" vodonepropusna utičnica 2P+E; 16A za vlažne prostorije, sa poklopcem u zaštiti IP-44,</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Monofazna "šuko" utičnica 2P+E; 16A , IP20,sa doznom,nosačem elemenata i maskom bijele boje za  1 elemenat sl.tipu Aling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10</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Jednopolni ugradni prekidač, 1P, 10A. 250V. IP20,1M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40</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6</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Modularni elementi za ugradnju prekidača u kombinaciji prema grafičkoj dokumentaciji: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1 M dozne,nosača elemenata i maske bele boje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7</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2 M dozne,nosača elemenata i maske bele boje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3</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3 M dozne,nosača elemenata i maske bele boje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4 M dozne,nosača elemenata i maske bele boje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A2239"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7 M dozne,nosača elemenata i maske bele boje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7</w:t>
            </w: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Blok utičnica oznake za ugradnju u podu opremljena sa :</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1 kom podna kutija PVC dim.215x255 mm za 12 elemenata ,podesive visine 75-105mm komplet sa upuštenim poklopcem za parket i nosačima elemenata</w:t>
            </w:r>
            <w:r>
              <w:rPr>
                <w:rFonts w:ascii="Times New Roman" w:eastAsia="Times New Roman" w:hAnsi="Times New Roman" w:cs="Times New Roman"/>
              </w:rPr>
              <w:t>,</w:t>
            </w:r>
          </w:p>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4 kom utičnica 2P+E, 250V, 16A,2M ,                       4 kom utičnica 2P, 250V, 16A,1M</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Kompleta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w:t>
            </w: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 xml:space="preserve">   UKUPNO ISTALACIONI MATERIJAL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b/>
                <w:bCs/>
              </w:rPr>
            </w:pPr>
            <w:r w:rsidRPr="00FC7911">
              <w:rPr>
                <w:rFonts w:ascii="Times New Roman" w:eastAsia="Times New Roman" w:hAnsi="Times New Roman" w:cs="Times New Roman"/>
                <w:b/>
                <w:bCs/>
              </w:rPr>
              <w:t>IV</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SVJETILJKE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Isporuka i montaža svetiljki: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TIP-S1</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Nadgradna svetiljka dimenzija 23x23x10 cm, sa kućištem i transparentnim difuzorom izrađenim od brizganog, UV stabilisanog, V2 samogasivog, bezhalogenog  polikarbonata, poliuretanskim vodonepropusnim zaptivačem i belim odsijačem, sa izvorom svetla  snage</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2X36W ,  IP65, elektronski predspojni pribor klase A2, sa izvorima svetla u kompakt fluo varijanti.</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Svetiljka označena kao TIP-S2</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Nadgradna svetiljk dimenzija fi 22x10 cm sa kućištem i transparentnim difuzorom izrađenim od brizganog, UV stabilisanog, V2 samogasivog, bezhalogenog  polikarbonata,  zaptivačem i belim odsijačem, sa izvorom svetla  snage</w:t>
            </w:r>
            <w:r w:rsidRPr="00FC7911">
              <w:rPr>
                <w:rFonts w:ascii="Times New Roman" w:eastAsia="Times New Roman" w:hAnsi="Times New Roman" w:cs="Times New Roman"/>
                <w:b/>
                <w:bCs/>
              </w:rPr>
              <w:t xml:space="preserve"> </w:t>
            </w:r>
            <w:r w:rsidRPr="00FC7911">
              <w:rPr>
                <w:rFonts w:ascii="Times New Roman" w:eastAsia="Times New Roman" w:hAnsi="Times New Roman" w:cs="Times New Roman"/>
              </w:rPr>
              <w:t>2X36W ,  IP22, elektronski predspojni pribor klase A2, sa izvorima svetla u kompakt fluo varijanti.</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99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TIP-S3</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montaža ugradnih svjetiljki dimenzija 60x60x10 cm sa sjajnim  rasterom, 4x18W. Svjetiljke je potrebno isporučiti komplet sa "duo" spojem, sa izvorima svetla u kompakt fluo varijanti.</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61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TIP-S4</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stubića spoljnje rasvjete: aluminijumski, ili čelični, visine 0,6m sa anker pločom i pločom za priključak kabla, skupa sa izradom temelja 20x20x20 cm koji rade se od betona marke MB20. Uz temelje isporučiti i ankere  za stubove. U kompletu isporučiti svetiljku za spoljašnju rasvjetu sa sijalicom u </w:t>
            </w:r>
            <w:r w:rsidRPr="00FC7911">
              <w:rPr>
                <w:rFonts w:ascii="Times New Roman" w:eastAsia="Times New Roman" w:hAnsi="Times New Roman" w:cs="Times New Roman"/>
              </w:rPr>
              <w:lastRenderedPageBreak/>
              <w:t>LED varijanti 3 - 5 w. Obračun po kom kompletno ugrađenog stuba.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lastRenderedPageBreak/>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TIP-S5</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stubića spoljnje rasvjete za ugradnju na stubovima ulazne kapije igrališta u obliku fenjera, ili sa opalnom kuglom, sa aluminijumskim, ili čeličnim stubićem, visine 0,4m sa anker pločom i pločom za priključak kabla. U cjelini isporučiti i ankere  za stubove. U kompletu isporučiti svetiljku za spoljašnju rasvjetu sa sijalicom u LED varijanti 3 - 5 w. Obračun po kom kompletno ugrađenog stuba.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6</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TIP-S6</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Nabavka i montaža svetiljki tipa "dihtovana PC" 1x75W nad silaznom rampom ka dvorištu i nad ulaznim vratima i u Dnevni centar i u radionice za odrasle.  U kompletu isporučiti svetiljku za spoljašnju rasvjetu sa sijalicom u LED varijanti 3 - 5 w.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7</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Svetiljka označena kao TIP-S7</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Nadgradna svetiljka sigurnosne rasvete sa lokalnim napajanjem u pripravnom spoju, izrađena od V2 samogasivog polikarbonata sa transparentnim, polikarbonatnim difuzorom sa izvorom svetla  snage  2x8W, 230V, IP40, autonomije od 3h, pripravan spoj.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20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 xml:space="preserve">UKUPNO SVETILJKE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DEMONTAŽA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Demontaža postojeće opreme i instalacija i odlaganje na mjesto koje odredi Investitor.</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UKUPNO DEMONTAŽA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i/>
                <w:iCs/>
              </w:rPr>
              <w:t>ZBIRNA  REKAPITULACIJA EL.ENERGETSKE INSTALACIJE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RAZVODNI ORMANI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ENERGETSKI KABLOVI , REGALI  I  CEVI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III</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INSTALACIONI MATERIJAL</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IV</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SVETILJKE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 xml:space="preserve">DEMONTAŽA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vAlign w:val="bottom"/>
          </w:tcPr>
          <w:p w:rsidR="00021666" w:rsidRPr="00B61C55" w:rsidRDefault="00021666" w:rsidP="00D4150A">
            <w:pPr>
              <w:rPr>
                <w:rFonts w:ascii="Times New Roman" w:eastAsia="Times New Roman" w:hAnsi="Times New Roman" w:cs="Times New Roman"/>
                <w:b/>
                <w:bCs/>
                <w:iCs/>
              </w:rPr>
            </w:pPr>
            <w:r w:rsidRPr="00B61C55">
              <w:rPr>
                <w:rFonts w:ascii="Times New Roman" w:eastAsia="Times New Roman" w:hAnsi="Times New Roman" w:cs="Times New Roman"/>
                <w:b/>
                <w:bCs/>
                <w:iCs/>
              </w:rPr>
              <w:t>UKUPNO 7.1. : EL.ENERGETSKE INSTALACIJE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PREDMJER I PREDRAČUN RADOVA I MATERIJALA INSTALACIJE SLABE STRUJE</w:t>
            </w:r>
            <w:r w:rsidRPr="00FC7911">
              <w:rPr>
                <w:rFonts w:ascii="Times New Roman" w:eastAsia="Times New Roman" w:hAnsi="Times New Roman" w:cs="Times New Roman"/>
                <w:b/>
                <w:bCs/>
              </w:rPr>
              <w:br/>
              <w:t>DNEVNI CENTAR ZA DJECU I OMLADINU SA SMETNJAMA I TEŠKOĆAMA U RAZVOJU OPŠTINA BUDVA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SKS instalacija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montaža i povezivanje RACK ormara, 42U/19" samostojeći, tipa </w:t>
            </w:r>
            <w:r w:rsidRPr="00FC7911">
              <w:rPr>
                <w:rFonts w:ascii="Times New Roman" w:eastAsia="Times New Roman" w:hAnsi="Times New Roman" w:cs="Times New Roman"/>
                <w:b/>
                <w:bCs/>
              </w:rPr>
              <w:t>Legrand  ili ekvivalentan, istih ili boljih karakteristika</w:t>
            </w:r>
            <w:r w:rsidRPr="00FC7911">
              <w:rPr>
                <w:rFonts w:ascii="Times New Roman" w:eastAsia="Times New Roman" w:hAnsi="Times New Roman" w:cs="Times New Roman"/>
              </w:rPr>
              <w:t xml:space="preserve"> -  opremljen panelom sa 3 ventilatora,  termostatom, reverzibilnim zaobljenim vratima od sigurnosnog stakla,  reverzibilnim metalnim vratima sa zadnje strane i uklonjivim bočnim stranama radi jednostavnog pristupa opremi, dimenzije 800x800x2108mm (ŠxDxV), opremljen  šinom za napajanje i setom za uzemljenje.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ugradnja, povezivanje i ispitivanje u RACK ormaru 24-portnih patch panela sa FTP modulima cat. 6, tipa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za prihvat kablova SKS instalacije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trostrukog nosača maske i maska za modul RJ45 FTP cat.6 za ugradnju u instalacioni modularni pribor koji se ugrađuje u kancelarijski sto. Moduli su proizvođača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a montiraju se u postavljenom tromodularnom instalacionom priboru iz programa Mosaic Legrand  ili ekvivalentnog, istih ili boljih karakteristika.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dvostrukog nosaca maske i maska za modul RJ45 FTP cat.6 i RTV modul za ugradnju u instalacioni modularni pribor. Moduli su proizvođača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a montiraju </w:t>
            </w:r>
            <w:r w:rsidRPr="00FC7911">
              <w:rPr>
                <w:rFonts w:ascii="Times New Roman" w:eastAsia="Times New Roman" w:hAnsi="Times New Roman" w:cs="Times New Roman"/>
              </w:rPr>
              <w:lastRenderedPageBreak/>
              <w:t xml:space="preserve">se u postavljenom dvomodularnom instalacionom priboru iz programa Mosaic Legrand  ili ekvivalentnog, istih ili boljih karakteristika.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dvostrukog nosača maske i maske za modul RJ45 FTP cat.6 za ugradnju u instalacioni modularni pribor koji se ugrađuje u kancelarijski sto. Moduli su proizvođača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a montiraju se u postavljenom dvomodularnom instalacionom priboru iz programa Mosaic Legrand  ili ekvivalentnog, istih ili boljih karakteristika.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6</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modula RJ45 cat.6 za ugradnju u instalacioni modularni pribor. Moduli su proizvođača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a montiraju se u postavljenom tromodularnom instalacionom priboru iz programa Mosaic Legrand  ili ekvivalentnog, istih ili boljih karakteristika.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46</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7</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dvostruke ugradne kutije modularnog programa za ugradnju u zid.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8</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dvostruke ugradne kutije modularnog programa za ugradnju u kancelarijski sto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9</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trostruke ugradne kutije modularnog programa za ugradnju u kancelarijski sto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10</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modula RJ11 cat. 3 za ugradnju u instalacioni modularni pribor. Moduli su proizvođača </w:t>
            </w:r>
            <w:r w:rsidRPr="00FC7911">
              <w:rPr>
                <w:rFonts w:ascii="Times New Roman" w:eastAsia="Times New Roman" w:hAnsi="Times New Roman" w:cs="Times New Roman"/>
                <w:b/>
                <w:bCs/>
              </w:rPr>
              <w:t>Legrand  ili ekvivalentni, istih ili boljih karakteristika</w:t>
            </w:r>
            <w:r w:rsidRPr="00FC7911">
              <w:rPr>
                <w:rFonts w:ascii="Times New Roman" w:eastAsia="Times New Roman" w:hAnsi="Times New Roman" w:cs="Times New Roman"/>
              </w:rPr>
              <w:t xml:space="preserve">, a montiraju se u postavljenom tromodularnom instalacionom priboru iz programa Mosaic Legrand  ili ekvivalentnog, istih ili boljih karakteristika.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halogen free kabla </w:t>
            </w:r>
            <w:r w:rsidRPr="00FC7911">
              <w:rPr>
                <w:rFonts w:ascii="Times New Roman" w:eastAsia="Times New Roman" w:hAnsi="Times New Roman" w:cs="Times New Roman"/>
                <w:b/>
                <w:bCs/>
              </w:rPr>
              <w:t>FTP cat.6</w:t>
            </w:r>
            <w:r w:rsidRPr="00FC7911">
              <w:rPr>
                <w:rFonts w:ascii="Times New Roman" w:eastAsia="Times New Roman" w:hAnsi="Times New Roman" w:cs="Times New Roman"/>
              </w:rPr>
              <w:t xml:space="preserve"> tipa </w:t>
            </w:r>
            <w:r w:rsidRPr="00FC7911">
              <w:rPr>
                <w:rFonts w:ascii="Times New Roman" w:eastAsia="Times New Roman" w:hAnsi="Times New Roman" w:cs="Times New Roman"/>
                <w:b/>
                <w:bCs/>
              </w:rPr>
              <w:t>Draka UC 400S23 LSHF  ili ekvivalentnog, istih ili boljih karakteristika</w:t>
            </w:r>
            <w:r w:rsidRPr="00FC7911">
              <w:rPr>
                <w:rFonts w:ascii="Times New Roman" w:eastAsia="Times New Roman" w:hAnsi="Times New Roman" w:cs="Times New Roman"/>
              </w:rPr>
              <w:t>, koji je provučen kroz halogen free PVC cijevi. Prosječna dužina kabla je 22 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12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ugradnja ISDN panela 19" proizvođača </w:t>
            </w:r>
            <w:r w:rsidRPr="00FC7911">
              <w:rPr>
                <w:rFonts w:ascii="Times New Roman" w:eastAsia="Times New Roman" w:hAnsi="Times New Roman" w:cs="Times New Roman"/>
                <w:b/>
                <w:bCs/>
              </w:rPr>
              <w:t>Legrand 50xRJ45 cat.3  ili ekvivalentan, istih ili boljih karakteristika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ugradnja rackmount telefonska centrala Panasonic KX-TES824</w:t>
            </w:r>
            <w:r w:rsidRPr="00FC7911">
              <w:rPr>
                <w:rFonts w:ascii="Times New Roman" w:eastAsia="Times New Roman" w:hAnsi="Times New Roman" w:cs="Times New Roman"/>
                <w:b/>
                <w:bCs/>
              </w:rPr>
              <w:t>,  ili ekvivalentne, istih ili boljih karakteristika</w:t>
            </w:r>
            <w:r w:rsidRPr="00FC7911">
              <w:rPr>
                <w:rFonts w:ascii="Times New Roman" w:eastAsia="Times New Roman" w:hAnsi="Times New Roman" w:cs="Times New Roman"/>
              </w:rPr>
              <w:t xml:space="preserve">, u kapacitetu 3 spoljne linije i 8 lokala. </w:t>
            </w:r>
            <w:r w:rsidRPr="00FC7911">
              <w:rPr>
                <w:rFonts w:ascii="Times New Roman" w:eastAsia="Times New Roman" w:hAnsi="Times New Roman" w:cs="Times New Roman"/>
              </w:rPr>
              <w:br/>
              <w:t xml:space="preserve">• Max. kapacitet sistema KX-TES824 : 8 ulaznih linija i 24 lokala (16:hybrid, 8:SLT) </w:t>
            </w:r>
            <w:r w:rsidRPr="00FC7911">
              <w:rPr>
                <w:rFonts w:ascii="Times New Roman" w:eastAsia="Times New Roman" w:hAnsi="Times New Roman" w:cs="Times New Roman"/>
              </w:rPr>
              <w:br/>
              <w:t xml:space="preserve">• Prikaz broja pozivaoca - Caller ID - na lokalima </w:t>
            </w:r>
            <w:r w:rsidRPr="00FC7911">
              <w:rPr>
                <w:rFonts w:ascii="Times New Roman" w:eastAsia="Times New Roman" w:hAnsi="Times New Roman" w:cs="Times New Roman"/>
              </w:rPr>
              <w:br/>
              <w:t xml:space="preserve">• Mogućnost ugradnje kartice za identifikaciju dolaznih poziva - opcija ( KX-TE82493 ili KX-TE82494 , kartica za 3 ulazne linije ) </w:t>
            </w:r>
            <w:r w:rsidRPr="00FC7911">
              <w:rPr>
                <w:rFonts w:ascii="Times New Roman" w:eastAsia="Times New Roman" w:hAnsi="Times New Roman" w:cs="Times New Roman"/>
              </w:rPr>
              <w:br/>
              <w:t xml:space="preserve">• DISA kartica s pozdravnom porukom (OGM - 180sec) </w:t>
            </w:r>
            <w:r w:rsidRPr="00FC7911">
              <w:rPr>
                <w:rFonts w:ascii="Times New Roman" w:eastAsia="Times New Roman" w:hAnsi="Times New Roman" w:cs="Times New Roman"/>
              </w:rPr>
              <w:br/>
              <w:t xml:space="preserve">• Remote modem </w:t>
            </w:r>
            <w:r w:rsidRPr="00FC7911">
              <w:rPr>
                <w:rFonts w:ascii="Times New Roman" w:eastAsia="Times New Roman" w:hAnsi="Times New Roman" w:cs="Times New Roman"/>
              </w:rPr>
              <w:br/>
              <w:t xml:space="preserve">• Ravnomerna raspodela poziva po lokalima (UCD) </w:t>
            </w:r>
            <w:r w:rsidRPr="00FC7911">
              <w:rPr>
                <w:rFonts w:ascii="Times New Roman" w:eastAsia="Times New Roman" w:hAnsi="Times New Roman" w:cs="Times New Roman"/>
              </w:rPr>
              <w:br/>
              <w:t xml:space="preserve">• Prosleđivanje poziva (Call forwarding) </w:t>
            </w:r>
            <w:r w:rsidRPr="00FC7911">
              <w:rPr>
                <w:rFonts w:ascii="Times New Roman" w:eastAsia="Times New Roman" w:hAnsi="Times New Roman" w:cs="Times New Roman"/>
              </w:rPr>
              <w:br/>
              <w:t xml:space="preserve">• Način rada: dan/noć/ručak </w:t>
            </w:r>
            <w:r w:rsidRPr="00FC7911">
              <w:rPr>
                <w:rFonts w:ascii="Times New Roman" w:eastAsia="Times New Roman" w:hAnsi="Times New Roman" w:cs="Times New Roman"/>
              </w:rPr>
              <w:br/>
              <w:t xml:space="preserve">• Podržava konferencijski razgovor 5 sagovornika </w:t>
            </w:r>
            <w:r w:rsidRPr="00FC7911">
              <w:rPr>
                <w:rFonts w:ascii="Times New Roman" w:eastAsia="Times New Roman" w:hAnsi="Times New Roman" w:cs="Times New Roman"/>
              </w:rPr>
              <w:br/>
              <w:t xml:space="preserve">• Nadzor prostorije preko telefona (room monitor) </w:t>
            </w:r>
            <w:r w:rsidRPr="00FC7911">
              <w:rPr>
                <w:rFonts w:ascii="Times New Roman" w:eastAsia="Times New Roman" w:hAnsi="Times New Roman" w:cs="Times New Roman"/>
              </w:rPr>
              <w:br/>
              <w:t xml:space="preserve">• Poruka o odsutnosti na lokalu </w:t>
            </w:r>
            <w:r w:rsidRPr="00FC7911">
              <w:rPr>
                <w:rFonts w:ascii="Times New Roman" w:eastAsia="Times New Roman" w:hAnsi="Times New Roman" w:cs="Times New Roman"/>
              </w:rPr>
              <w:br/>
              <w:t xml:space="preserve">• Ograničavanje trajanja poziva (1-32 minute)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Završno ispitivanje, obuka korisnika i puštanje sistema u rad.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Sitni nespecificirani instalacioni materijal</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Instalacija sistema za dojavu požara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Centrale za dojavu požara  - tip "Shrack" B7 Integral IP BX </w:t>
            </w:r>
            <w:r w:rsidRPr="00FC7911">
              <w:rPr>
                <w:rFonts w:ascii="Times New Roman" w:eastAsia="Times New Roman" w:hAnsi="Times New Roman" w:cs="Times New Roman"/>
                <w:b/>
                <w:bCs/>
              </w:rPr>
              <w:t>istih ili boljih karakteristika</w:t>
            </w:r>
            <w:r w:rsidRPr="00FC7911">
              <w:rPr>
                <w:rFonts w:ascii="Times New Roman" w:eastAsia="Times New Roman" w:hAnsi="Times New Roman" w:cs="Times New Roman"/>
              </w:rPr>
              <w:t xml:space="preserve">. Kompaktna centrala s jednom petljom sastoji se od plastičnog kućišta i Integral MAP upravljačkog panela ugrađenoga u vrata. Glavna procesorska jedinica s integrisanom jedinicom napajanja sadrži sva konekcije za </w:t>
            </w:r>
            <w:r w:rsidRPr="00FC7911">
              <w:rPr>
                <w:rFonts w:ascii="Times New Roman" w:eastAsia="Times New Roman" w:hAnsi="Times New Roman" w:cs="Times New Roman"/>
              </w:rPr>
              <w:lastRenderedPageBreak/>
              <w:t>spajanje perifernih uređaja s nižim dijelovima kućišta koji sadrži prostor za smještaj dvije 7 Ah baterije. Upravljački paneli za vatrogasce i daljinski vanjski indikacioni paneli spojeni su putem EPI sabirnice, dok se 100 Mbit-TX LAN konekcije mogu koristiti za daljinski pristup centrali. Označavanje centrale (jezika centrale) vrši se pomoću naljepnica. Integral IP BX sastoji se od sljedećeg:</w:t>
            </w:r>
            <w:r w:rsidRPr="00FC7911">
              <w:rPr>
                <w:rFonts w:ascii="Times New Roman" w:eastAsia="Times New Roman" w:hAnsi="Times New Roman" w:cs="Times New Roman"/>
              </w:rPr>
              <w:br/>
              <w:t>Plastičnog kućišta</w:t>
            </w:r>
            <w:r w:rsidRPr="00FC7911">
              <w:rPr>
                <w:rFonts w:ascii="Times New Roman" w:eastAsia="Times New Roman" w:hAnsi="Times New Roman" w:cs="Times New Roman"/>
              </w:rPr>
              <w:br/>
              <w:t>B7-CPU-X1 glavne procesorske jedinice s ugrađenom jedinicom za napajanje od 50 W</w:t>
            </w:r>
            <w:r w:rsidRPr="00FC7911">
              <w:rPr>
                <w:rFonts w:ascii="Times New Roman" w:eastAsia="Times New Roman" w:hAnsi="Times New Roman" w:cs="Times New Roman"/>
              </w:rPr>
              <w:br/>
              <w:t>Priključka za jednu X-LINE petlju (max. 250 elemenata na dužini od max. 3,500m)</w:t>
            </w:r>
            <w:r w:rsidRPr="00FC7911">
              <w:rPr>
                <w:rFonts w:ascii="Times New Roman" w:eastAsia="Times New Roman" w:hAnsi="Times New Roman" w:cs="Times New Roman"/>
              </w:rPr>
              <w:br/>
              <w:t>2x primarnih izlaza za prenos i opreme za alarmiranje</w:t>
            </w:r>
            <w:r w:rsidRPr="00FC7911">
              <w:rPr>
                <w:rFonts w:ascii="Times New Roman" w:eastAsia="Times New Roman" w:hAnsi="Times New Roman" w:cs="Times New Roman"/>
              </w:rPr>
              <w:br/>
              <w:t>2x primarnih ulaza</w:t>
            </w:r>
            <w:r w:rsidRPr="00FC7911">
              <w:rPr>
                <w:rFonts w:ascii="Times New Roman" w:eastAsia="Times New Roman" w:hAnsi="Times New Roman" w:cs="Times New Roman"/>
              </w:rPr>
              <w:br/>
              <w:t>1x LAN (100 Mbit-TX)</w:t>
            </w:r>
            <w:r w:rsidRPr="00FC7911">
              <w:rPr>
                <w:rFonts w:ascii="Times New Roman" w:eastAsia="Times New Roman" w:hAnsi="Times New Roman" w:cs="Times New Roman"/>
              </w:rPr>
              <w:br/>
              <w:t>1x EPI sabirnice (za priključenje vatrogasnih panela)</w:t>
            </w:r>
            <w:r w:rsidRPr="00FC7911">
              <w:rPr>
                <w:rFonts w:ascii="Times New Roman" w:eastAsia="Times New Roman" w:hAnsi="Times New Roman" w:cs="Times New Roman"/>
              </w:rPr>
              <w:br/>
              <w:t>1x USB uređaj</w:t>
            </w:r>
            <w:r w:rsidRPr="00FC7911">
              <w:rPr>
                <w:rFonts w:ascii="Times New Roman" w:eastAsia="Times New Roman" w:hAnsi="Times New Roman" w:cs="Times New Roman"/>
              </w:rPr>
              <w:br/>
              <w:t>Maksimalne veličina baterije 2 x 12 V/7.2 Ah</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2</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Akumulatorska baterija sa 12V/40Ah kutijom za baterije. Isporuka, montaža i povezivanje na kablovsku instalaciju.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montaža i stavljanje u funkciju telefonskog automata, tipa </w:t>
            </w:r>
            <w:r w:rsidRPr="00FC7911">
              <w:rPr>
                <w:rFonts w:ascii="Times New Roman" w:eastAsia="Times New Roman" w:hAnsi="Times New Roman" w:cs="Times New Roman"/>
                <w:b/>
                <w:bCs/>
              </w:rPr>
              <w:t>Paravox-VD710 ili ekvivalentan, istih ili boljih karakteristika</w:t>
            </w:r>
            <w:r w:rsidRPr="00FC7911">
              <w:rPr>
                <w:rFonts w:ascii="Times New Roman" w:eastAsia="Times New Roman" w:hAnsi="Times New Roman" w:cs="Times New Roman"/>
              </w:rPr>
              <w:t xml:space="preserve">, 4 govorne poruke, dojava na 4 telefonska broja.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4</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Adresibilni optički detektor dima (tipa </w:t>
            </w:r>
            <w:r w:rsidRPr="00FC7911">
              <w:rPr>
                <w:rFonts w:ascii="Times New Roman" w:eastAsia="Times New Roman" w:hAnsi="Times New Roman" w:cs="Times New Roman"/>
                <w:b/>
                <w:bCs/>
              </w:rPr>
              <w:t>SCHRACK  MTD 533</w:t>
            </w:r>
            <w:r w:rsidRPr="00FC7911">
              <w:rPr>
                <w:rFonts w:ascii="Times New Roman" w:eastAsia="Times New Roman" w:hAnsi="Times New Roman" w:cs="Times New Roman"/>
              </w:rPr>
              <w:t xml:space="preserve">  </w:t>
            </w:r>
            <w:r w:rsidRPr="00FC7911">
              <w:rPr>
                <w:rFonts w:ascii="Times New Roman" w:eastAsia="Times New Roman" w:hAnsi="Times New Roman" w:cs="Times New Roman"/>
                <w:b/>
                <w:bCs/>
              </w:rPr>
              <w:t>ili ekvivalentnog, istih ili boljih karakteristika</w:t>
            </w:r>
            <w:r w:rsidRPr="00FC7911">
              <w:rPr>
                <w:rFonts w:ascii="Times New Roman" w:eastAsia="Times New Roman" w:hAnsi="Times New Roman" w:cs="Times New Roman"/>
              </w:rPr>
              <w:t xml:space="preserve">)u kompletu sa podnožjem (tipa </w:t>
            </w:r>
            <w:r w:rsidRPr="00FC7911">
              <w:rPr>
                <w:rFonts w:ascii="Times New Roman" w:eastAsia="Times New Roman" w:hAnsi="Times New Roman" w:cs="Times New Roman"/>
                <w:b/>
                <w:bCs/>
              </w:rPr>
              <w:t>USB 501 ili ekvivalentnog, istih ili boljih karakteristika</w:t>
            </w:r>
            <w:r w:rsidRPr="00FC7911">
              <w:rPr>
                <w:rFonts w:ascii="Times New Roman" w:eastAsia="Times New Roman" w:hAnsi="Times New Roman" w:cs="Times New Roman"/>
              </w:rPr>
              <w:t xml:space="preserve">). Isporuka, montaža i povezivanje na kablovsku instalaciju.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38</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5</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svjetlosnog indikatora za paralelni javljac požaru u prostoru spustenog plafona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6</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Adresibilni termodiferencijalni detektor dima (tipa </w:t>
            </w:r>
            <w:r w:rsidRPr="00FC7911">
              <w:rPr>
                <w:rFonts w:ascii="Times New Roman" w:eastAsia="Times New Roman" w:hAnsi="Times New Roman" w:cs="Times New Roman"/>
                <w:b/>
                <w:bCs/>
              </w:rPr>
              <w:t xml:space="preserve">SCHRACK </w:t>
            </w:r>
            <w:r w:rsidRPr="00FC7911">
              <w:rPr>
                <w:rFonts w:ascii="Times New Roman" w:eastAsia="Times New Roman" w:hAnsi="Times New Roman" w:cs="Times New Roman"/>
                <w:b/>
                <w:bCs/>
              </w:rPr>
              <w:lastRenderedPageBreak/>
              <w:t>MTD 533  ili ekvivalenta, istih ili boljih karakteristika</w:t>
            </w:r>
            <w:r w:rsidRPr="00FC7911">
              <w:rPr>
                <w:rFonts w:ascii="Times New Roman" w:eastAsia="Times New Roman" w:hAnsi="Times New Roman" w:cs="Times New Roman"/>
              </w:rPr>
              <w:t xml:space="preserve">) u kompletu sa podnožjem (tipa </w:t>
            </w:r>
            <w:r w:rsidRPr="00FC7911">
              <w:rPr>
                <w:rFonts w:ascii="Times New Roman" w:eastAsia="Times New Roman" w:hAnsi="Times New Roman" w:cs="Times New Roman"/>
                <w:b/>
                <w:bCs/>
              </w:rPr>
              <w:t>USB 501  ili ekvivalentan, istih ili boljih karakteristika</w:t>
            </w:r>
            <w:r w:rsidRPr="00FC7911">
              <w:rPr>
                <w:rFonts w:ascii="Times New Roman" w:eastAsia="Times New Roman" w:hAnsi="Times New Roman" w:cs="Times New Roman"/>
              </w:rPr>
              <w:t xml:space="preserve">). Isporuka, montaža i povezivanje na kablovsku instalaciju.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Adresabilna alarmna sirena za unutrašnju montažu (tipa </w:t>
            </w:r>
            <w:r w:rsidRPr="00FC7911">
              <w:rPr>
                <w:rFonts w:ascii="Times New Roman" w:eastAsia="Times New Roman" w:hAnsi="Times New Roman" w:cs="Times New Roman"/>
                <w:b/>
                <w:bCs/>
              </w:rPr>
              <w:t>SCHRACK SOL  ili ekvivalentna, istih ili boljih karakteristika</w:t>
            </w:r>
            <w:r w:rsidRPr="00FC7911">
              <w:rPr>
                <w:rFonts w:ascii="Times New Roman" w:eastAsia="Times New Roman" w:hAnsi="Times New Roman" w:cs="Times New Roman"/>
              </w:rPr>
              <w:t xml:space="preserve">) u kompletu sa podnožjem. Isporuka, montaža i povezivanje na kablovsku instalaciju.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Adresibilni ručni javljač požara za montažu na zid (tipa </w:t>
            </w:r>
            <w:r w:rsidRPr="00FC7911">
              <w:rPr>
                <w:rFonts w:ascii="Times New Roman" w:eastAsia="Times New Roman" w:hAnsi="Times New Roman" w:cs="Times New Roman"/>
                <w:b/>
                <w:bCs/>
              </w:rPr>
              <w:t>SCHRACK MCP 545  ili ekvivalentan, istih ili boljih karakteristika</w:t>
            </w:r>
            <w:r w:rsidRPr="00FC7911">
              <w:rPr>
                <w:rFonts w:ascii="Times New Roman" w:eastAsia="Times New Roman" w:hAnsi="Times New Roman" w:cs="Times New Roman"/>
              </w:rPr>
              <w:t xml:space="preserve">). Isporuka, montaža i povezivanje na kablovsku instalaciju.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9</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Isporuka i polaganje instalacionog kabla tipa </w:t>
            </w:r>
            <w:r w:rsidRPr="00FC7911">
              <w:rPr>
                <w:rFonts w:ascii="Times New Roman" w:eastAsia="Times New Roman" w:hAnsi="Times New Roman" w:cs="Times New Roman"/>
                <w:b/>
                <w:bCs/>
              </w:rPr>
              <w:t>JH(St)H 2x2x0.8 mm</w:t>
            </w:r>
            <w:r w:rsidRPr="00FC7911">
              <w:rPr>
                <w:rFonts w:ascii="Times New Roman" w:eastAsia="Times New Roman" w:hAnsi="Times New Roman" w:cs="Times New Roman"/>
              </w:rPr>
              <w:t xml:space="preserve"> halogen free za povezivanje elemenata sistema u odgovarajućoj PVC cijevi.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10</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Završno ispitivanje, obuka korisnika, izdavanje atesta i puštanje instalacije u rad.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pausal</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Sitni montažni materijal i izrada neophodnih revizionih otvora za intervencije na paralelnim javljačima, gdje nijie predvidjen kasetni spušteni plafon ili se ne mogu koristiti revizije termotehničkih instalacija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pausal</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Instalacija sistema IP video nadzora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IP DOME kamera za unutrašnju montažu tipa </w:t>
            </w:r>
            <w:r w:rsidRPr="00FC7911">
              <w:rPr>
                <w:rFonts w:ascii="Times New Roman" w:eastAsia="Times New Roman" w:hAnsi="Times New Roman" w:cs="Times New Roman"/>
                <w:b/>
                <w:bCs/>
              </w:rPr>
              <w:t>AXIS M3204  ili ekvivalentna, istih ili boljih karakteristika</w:t>
            </w:r>
            <w:r w:rsidRPr="00FC7911">
              <w:rPr>
                <w:rFonts w:ascii="Times New Roman" w:eastAsia="Times New Roman" w:hAnsi="Times New Roman" w:cs="Times New Roman"/>
              </w:rPr>
              <w:t xml:space="preserve"> 1/4" progressive scan RGB CMOS sensor, MP/HDTV 720p; varifokalno sočivo sa 2.8-10mm, 66°-18°, F1.7; osjetljivost 0.9-100000lux; H.264 i Motion JPG; rezolucije od 1280x800 do 160x90; 30 fps; PoE; 430 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Mrežni video rekordera tipa </w:t>
            </w:r>
            <w:r w:rsidRPr="00FC7911">
              <w:rPr>
                <w:rFonts w:ascii="Times New Roman" w:eastAsia="Times New Roman" w:hAnsi="Times New Roman" w:cs="Times New Roman"/>
                <w:b/>
                <w:bCs/>
              </w:rPr>
              <w:t xml:space="preserve">NETEYE L200 Mrežni Video </w:t>
            </w:r>
            <w:r w:rsidRPr="00FC7911">
              <w:rPr>
                <w:rFonts w:ascii="Times New Roman" w:eastAsia="Times New Roman" w:hAnsi="Times New Roman" w:cs="Times New Roman"/>
                <w:b/>
                <w:bCs/>
              </w:rPr>
              <w:lastRenderedPageBreak/>
              <w:t>Rekorder  ili ekvivalentan, istih ili boljih karakteristika</w:t>
            </w:r>
            <w:r w:rsidRPr="00FC7911">
              <w:rPr>
                <w:rFonts w:ascii="Times New Roman" w:eastAsia="Times New Roman" w:hAnsi="Times New Roman" w:cs="Times New Roman"/>
              </w:rPr>
              <w:t xml:space="preserve">, baziran na Intel® procesoru i Linux operativnom sistemu. Preinstaliran NETAVIS OBSERVER softver za video menadžment. Ugrađen web server za pun pristup slikama uživo kao i snimljenom materijalu. Podrška za Motion JPEG, MPEG-4 i H.264 formate kompresije. Snimanje, pregled arhive i pregled uživo u maksimalnom FPS instaliranih kamera.                                                                              </w:t>
            </w:r>
            <w:r w:rsidRPr="00FC7911">
              <w:rPr>
                <w:rFonts w:ascii="Times New Roman" w:eastAsia="Times New Roman" w:hAnsi="Times New Roman" w:cs="Times New Roman"/>
                <w:b/>
                <w:bCs/>
              </w:rPr>
              <w:t>Video ulazi</w:t>
            </w:r>
            <w:r w:rsidRPr="00FC7911">
              <w:rPr>
                <w:rFonts w:ascii="Times New Roman" w:eastAsia="Times New Roman" w:hAnsi="Times New Roman" w:cs="Times New Roman"/>
              </w:rPr>
              <w:t xml:space="preserve"> : Moguće priključiti do 25 IP kamera </w:t>
            </w:r>
            <w:r w:rsidRPr="00FC7911">
              <w:rPr>
                <w:rFonts w:ascii="Times New Roman" w:eastAsia="Times New Roman" w:hAnsi="Times New Roman" w:cs="Times New Roman"/>
              </w:rPr>
              <w:br w:type="page"/>
            </w:r>
            <w:r w:rsidRPr="00FC7911">
              <w:rPr>
                <w:rFonts w:ascii="Times New Roman" w:eastAsia="Times New Roman" w:hAnsi="Times New Roman" w:cs="Times New Roman"/>
                <w:b/>
                <w:bCs/>
              </w:rPr>
              <w:t>Video izlazi</w:t>
            </w:r>
            <w:r w:rsidRPr="00FC7911">
              <w:rPr>
                <w:rFonts w:ascii="Times New Roman" w:eastAsia="Times New Roman" w:hAnsi="Times New Roman" w:cs="Times New Roman"/>
              </w:rPr>
              <w:t>: Moguće priključiti do 10 korisnika istovremeno</w:t>
            </w:r>
            <w:r w:rsidRPr="00FC7911">
              <w:rPr>
                <w:rFonts w:ascii="Times New Roman" w:eastAsia="Times New Roman" w:hAnsi="Times New Roman" w:cs="Times New Roman"/>
              </w:rPr>
              <w:br w:type="page"/>
            </w:r>
            <w:r w:rsidRPr="00FC7911">
              <w:rPr>
                <w:rFonts w:ascii="Times New Roman" w:eastAsia="Times New Roman" w:hAnsi="Times New Roman" w:cs="Times New Roman"/>
                <w:b/>
                <w:bCs/>
              </w:rPr>
              <w:t>Skladišni prostor</w:t>
            </w:r>
            <w:r w:rsidRPr="00FC7911">
              <w:rPr>
                <w:rFonts w:ascii="Times New Roman" w:eastAsia="Times New Roman" w:hAnsi="Times New Roman" w:cs="Times New Roman"/>
              </w:rPr>
              <w:t>: ugrađeno 2TB (proširivo do 3TB)</w:t>
            </w:r>
            <w:r w:rsidRPr="00FC7911">
              <w:rPr>
                <w:rFonts w:ascii="Times New Roman" w:eastAsia="Times New Roman" w:hAnsi="Times New Roman" w:cs="Times New Roman"/>
              </w:rPr>
              <w:br w:type="page"/>
            </w:r>
            <w:r w:rsidRPr="00FC7911">
              <w:rPr>
                <w:rFonts w:ascii="Times New Roman" w:eastAsia="Times New Roman" w:hAnsi="Times New Roman" w:cs="Times New Roman"/>
                <w:b/>
                <w:bCs/>
              </w:rPr>
              <w:t>Montaža</w:t>
            </w:r>
            <w:r w:rsidRPr="00FC7911">
              <w:rPr>
                <w:rFonts w:ascii="Times New Roman" w:eastAsia="Times New Roman" w:hAnsi="Times New Roman" w:cs="Times New Roman"/>
              </w:rPr>
              <w:t>: RACK ormar</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NETAVIS OBSERVER BASIC / Camera,</w:t>
            </w:r>
            <w:r w:rsidRPr="00FC7911">
              <w:rPr>
                <w:rFonts w:ascii="Times New Roman" w:eastAsia="Times New Roman" w:hAnsi="Times New Roman" w:cs="Times New Roman"/>
                <w:b/>
                <w:bCs/>
                <w:color w:val="E6E6E6"/>
              </w:rPr>
              <w:t xml:space="preserve"> Kamera licenca za  Basic verziju softvera za video menadžment sistema IP video nadzora do 25 kamera i 10 istovremenih korisničkih konekcija. Podržava simultano snimanje, monitoring uživo i pregled arhive u punom protoku frejmova (FPS) sa svih kamera kroz standardni web browser. Podrška za Motion JPEG, MPEG-4 i H.264 formate kompresije, napredno pretraživanje arhive i upravljanje PTZ kamerama.</w:t>
            </w:r>
            <w:r w:rsidRPr="00FC7911">
              <w:rPr>
                <w:rFonts w:ascii="Times New Roman" w:eastAsia="Times New Roman" w:hAnsi="Times New Roman" w:cs="Times New Roman"/>
                <w:b/>
                <w:bCs/>
                <w:color w:val="E6E6E6"/>
              </w:rPr>
              <w:br w:type="page"/>
              <w:t>Klijent-server aplikacija, Linux operativni sistem.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Switch tipa </w:t>
            </w:r>
            <w:r w:rsidRPr="00FC7911">
              <w:rPr>
                <w:rFonts w:ascii="Times New Roman" w:eastAsia="Times New Roman" w:hAnsi="Times New Roman" w:cs="Times New Roman"/>
                <w:b/>
                <w:bCs/>
              </w:rPr>
              <w:t>Netgear Netgear FS728TP ili ekvivalentan, istih ili boljih karakteristika</w:t>
            </w:r>
            <w:r w:rsidRPr="00FC7911">
              <w:rPr>
                <w:rFonts w:ascii="Times New Roman" w:eastAsia="Times New Roman" w:hAnsi="Times New Roman" w:cs="Times New Roman"/>
              </w:rPr>
              <w:t>, 24x10/100P+4x10/100/1000 ili sl.</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Kabal </w:t>
            </w:r>
            <w:r w:rsidRPr="00FC7911">
              <w:rPr>
                <w:rFonts w:ascii="Times New Roman" w:eastAsia="Times New Roman" w:hAnsi="Times New Roman" w:cs="Times New Roman"/>
                <w:b/>
                <w:bCs/>
              </w:rPr>
              <w:t>FTP 4x4x0,6 FRNC cat. 6</w:t>
            </w:r>
            <w:r w:rsidRPr="00FC7911">
              <w:rPr>
                <w:rFonts w:ascii="Times New Roman" w:eastAsia="Times New Roman" w:hAnsi="Times New Roman" w:cs="Times New Roman"/>
              </w:rPr>
              <w:t xml:space="preserve"> u odgovarajućoj PVC halogen free cijevi od RACK ormara do IP kamere, sl. tipu </w:t>
            </w:r>
            <w:r w:rsidRPr="00FC7911">
              <w:rPr>
                <w:rFonts w:ascii="Times New Roman" w:eastAsia="Times New Roman" w:hAnsi="Times New Roman" w:cs="Times New Roman"/>
                <w:b/>
                <w:bCs/>
              </w:rPr>
              <w:t>Draka  ili ekvivalentan, istih ili boljih karakteristika</w:t>
            </w:r>
            <w:r w:rsidRPr="00FC7911">
              <w:rPr>
                <w:rFonts w:ascii="Times New Roman" w:eastAsia="Times New Roman" w:hAnsi="Times New Roman" w:cs="Times New Roman"/>
              </w:rPr>
              <w:t>. Montažu i povezivanje obaviti u skladu sa tehničkim opisom. Prosj. dužina 25 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16-portnih patch panel sa FTP modulima cat. 6, tipa </w:t>
            </w:r>
            <w:r w:rsidRPr="00FC7911">
              <w:rPr>
                <w:rFonts w:ascii="Times New Roman" w:eastAsia="Times New Roman" w:hAnsi="Times New Roman" w:cs="Times New Roman"/>
                <w:b/>
                <w:bCs/>
              </w:rPr>
              <w:t xml:space="preserve">Legrand  ili ekvivalentan, istih ili boljih </w:t>
            </w:r>
            <w:r w:rsidRPr="00FC7911">
              <w:rPr>
                <w:rFonts w:ascii="Times New Roman" w:eastAsia="Times New Roman" w:hAnsi="Times New Roman" w:cs="Times New Roman"/>
                <w:b/>
                <w:bCs/>
              </w:rPr>
              <w:lastRenderedPageBreak/>
              <w:t>karakteristika</w:t>
            </w:r>
            <w:r w:rsidRPr="00FC7911">
              <w:rPr>
                <w:rFonts w:ascii="Times New Roman" w:eastAsia="Times New Roman" w:hAnsi="Times New Roman" w:cs="Times New Roman"/>
              </w:rPr>
              <w:t>, za prihvat kablova instalacije za IP video nadzor u RACK ormaru.</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Sitni i montažni materijal (razvodne kutije, patch kablovi, konektori...)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Montaža opreme, podešavanje kamera, izrada mjernih protokola, programiranje sistema i puštanje u rad.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Instalacija ambijentalnog ozvučenja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Plafonski zvučnik Ugradni zvučnik prečnika 240mm snage 6 W; proizvođač: SID-SCS 806 W  ITC audio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Montaža i spajanje plafonskog zvučnika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3</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Centralni uredaj ozvučenja, Martin Wisman Quadro 60 </w:t>
            </w:r>
            <w:r w:rsidRPr="00FC7911">
              <w:rPr>
                <w:rFonts w:ascii="Times New Roman" w:eastAsia="Times New Roman" w:hAnsi="Times New Roman" w:cs="Times New Roman"/>
                <w:b/>
                <w:bCs/>
              </w:rPr>
              <w:t>ili ekvivalentan istih ili boljih karakteristika</w:t>
            </w:r>
            <w:r w:rsidRPr="00FC7911">
              <w:rPr>
                <w:rFonts w:ascii="Times New Roman" w:eastAsia="Times New Roman" w:hAnsi="Times New Roman" w:cs="Times New Roman"/>
              </w:rPr>
              <w:t xml:space="preserve">, 4 kanalni pojačavač snage 4 x 60W, namijenjen za komercijalne i industrijske primjene javnih prostora. Sa 4 odvojena pojačala u jednom kućištu nominalne snage 4x60W po kanalu, pruža veliki izbor da zadovolji različite potrebe. rack mount tip, za ugradnju u RACK. Ili sličan uredjaj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4</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Isporuka i polaganje oklopljenog zvučničkog kabla LiHCH 2 x 1,00 mm2 djelimično u kablovskom regalu  a djelimično u Halogen Free fleksibilnoj cijevi fi 11 mm, za povezivanje zvučnika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130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Puštanje  u  rad, podešavanje  opreme, obuka korisnika i  izdavanje  atesta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p</w:t>
            </w:r>
            <w:r w:rsidRPr="00FC7911">
              <w:rPr>
                <w:rFonts w:ascii="Times New Roman" w:eastAsia="Times New Roman" w:hAnsi="Times New Roman" w:cs="Times New Roman"/>
              </w:rPr>
              <w:t>au</w:t>
            </w:r>
            <w:r>
              <w:rPr>
                <w:rFonts w:ascii="Times New Roman" w:eastAsia="Times New Roman" w:hAnsi="Times New Roman" w:cs="Times New Roman"/>
              </w:rPr>
              <w:t>š.</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 </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SOS bolnički sistem interfona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Nabavka i ugadnja signalnog </w:t>
            </w:r>
            <w:r w:rsidRPr="00FC7911">
              <w:rPr>
                <w:rFonts w:ascii="Times New Roman" w:eastAsia="Times New Roman" w:hAnsi="Times New Roman" w:cs="Times New Roman"/>
              </w:rPr>
              <w:lastRenderedPageBreak/>
              <w:t>modula tipa BMN2-EB ili sličnog proizvoda istih ili boljih karakteristika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Nabanka i ugradnja SOS tastera koji se ugradjuje na 60cm od kote podne kareamike. Taster treba da bude u kontrastu sa bojom zidne keramike. Prilgodjem uslovima sa IP zaštitom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3</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uređaja za kontrolu rada sistema tipa BVS20-SG ili sličnog proizvoda istih ili boljih karakteristika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4</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u RACK ormar SOS AD1SOS stanice sa 7-segmentnim pokaziačem, ili slično proizvođača, uređaj za dodatno napajanje se koristi postojeći UPS koji se ne obračunava u ovoj stavci.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5</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kabla J-Y(St)Y 2x2x0,8</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65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6</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PVC cijevi Ø16mm. Plaćanje po m' ugradjene cijevi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7</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Sitni i montažni materijal (razvodne kutije, patch kablovi, konektori...)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8</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Izvšiti mjerenja protoka signala sa izradom protokola mjerenja, i izdavanjem atesta.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pauš.</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Instalacija sistemaTV sistema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montaža RTV modula za ugradnju modularni sistem, kutije, nosači I okviri definisani u SKS-u</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Kabal </w:t>
            </w:r>
            <w:r w:rsidRPr="00FC7911">
              <w:rPr>
                <w:rFonts w:ascii="Times New Roman" w:eastAsia="Times New Roman" w:hAnsi="Times New Roman" w:cs="Times New Roman"/>
                <w:b/>
                <w:bCs/>
              </w:rPr>
              <w:t>RG 6A/U</w:t>
            </w:r>
            <w:r w:rsidRPr="00FC7911">
              <w:rPr>
                <w:rFonts w:ascii="Times New Roman" w:eastAsia="Times New Roman" w:hAnsi="Times New Roman" w:cs="Times New Roman"/>
              </w:rPr>
              <w:t xml:space="preserve"> u odgovarajućoj PVC halogen free cijevi od RACK ormara do mjesta za TV,. Montažu i povezivanje obaviti u skladu sa tehničkim opisom. Prosj. dužina 22 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PNK rergali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Nabavka i ugradnja plafonskih </w:t>
            </w:r>
            <w:r w:rsidRPr="00FC7911">
              <w:rPr>
                <w:rFonts w:ascii="Times New Roman" w:eastAsia="Times New Roman" w:hAnsi="Times New Roman" w:cs="Times New Roman"/>
              </w:rPr>
              <w:lastRenderedPageBreak/>
              <w:t>PNK regala tipa RKS 630, širine 30cm, ili sličnog. U cijenu ulaze i plafonski nosači regala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plafonskih PNK regala tipa RKS 620, širine 20cm, ili sličnog. U cijenu ulaze i plafonski nosači regala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i ugradnja plafonskih PNK regala tipa RKS 625, širine 25 cm, ili sličnog. U cijenu ulaze i plafonski nosači regala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TOTAL/UKUPNO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REKAPITULACIJA: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Rb</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FAZA slaba struja: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SKS INSTALACIJA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SISTEM ZA DOJAVU POŽARA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SISTEM IP VIDEO NADZORA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Ozvučenje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SOS instalacija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RTV instalacija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VII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PNK regali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 </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6B1204" w:rsidRDefault="00021666" w:rsidP="00D4150A">
            <w:pPr>
              <w:jc w:val="right"/>
              <w:rPr>
                <w:rFonts w:ascii="Times New Roman" w:eastAsia="Times New Roman" w:hAnsi="Times New Roman" w:cs="Times New Roman"/>
                <w:b/>
              </w:rPr>
            </w:pPr>
            <w:r w:rsidRPr="006B1204">
              <w:rPr>
                <w:rFonts w:ascii="Times New Roman" w:eastAsia="Times New Roman" w:hAnsi="Times New Roman" w:cs="Times New Roman"/>
                <w:b/>
              </w:rPr>
              <w:t>G</w:t>
            </w:r>
          </w:p>
        </w:tc>
        <w:tc>
          <w:tcPr>
            <w:tcW w:w="3258" w:type="dxa"/>
            <w:tcBorders>
              <w:top w:val="nil"/>
              <w:left w:val="nil"/>
              <w:bottom w:val="single" w:sz="8" w:space="0" w:color="auto"/>
              <w:right w:val="single" w:sz="4" w:space="0" w:color="auto"/>
            </w:tcBorders>
            <w:vAlign w:val="bottom"/>
          </w:tcPr>
          <w:p w:rsidR="00021666" w:rsidRPr="006B1204" w:rsidRDefault="00021666" w:rsidP="00D4150A">
            <w:pPr>
              <w:rPr>
                <w:rFonts w:ascii="Times New Roman" w:eastAsia="Times New Roman" w:hAnsi="Times New Roman" w:cs="Times New Roman"/>
                <w:b/>
              </w:rPr>
            </w:pPr>
            <w:r w:rsidRPr="006B1204">
              <w:rPr>
                <w:rFonts w:ascii="Times New Roman" w:eastAsia="Times New Roman" w:hAnsi="Times New Roman" w:cs="Times New Roman"/>
                <w:b/>
              </w:rPr>
              <w:t>MAŠINSKE INSTALACIJE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PREDMJER I PREDRAČUN RADOVA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Ovim predmjerom kao i projektom predviđena je oprema koja ispunjava parametre koji su projektom zahtijevani.</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Izvođač radova može da ugradi opremu proizvođača, pod uslovom da ta oprema ima karakteristike kao i gabarite koji se mogu uklopiti u projektovanu instalaciju.</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 xml:space="preserve">Izvođač radova kod podnošenja ponuda mora sagledati cjelokupne radove uvidom u tekstualnu i grafičku dokumentaciju, kako kasnije ne bi došlo do neopravdanih naknadnih radova, kao i da precizno specificira opremu (tip i proizvođača), koju je u mogućnosti da obezbijedi. U svakoj poziciji ovog predmjera i predračuna, ukoliko nije suprotno napisano, obuhvaćeni su: </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lastRenderedPageBreak/>
              <w:t xml:space="preserve">- nabavka, </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 transport do mjesta ugradnje,</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 xml:space="preserve"> - montaža i ugradnja, </w:t>
            </w:r>
          </w:p>
          <w:p w:rsidR="00021666" w:rsidRDefault="00021666" w:rsidP="00D4150A">
            <w:pPr>
              <w:rPr>
                <w:rFonts w:ascii="Times New Roman" w:eastAsia="Times New Roman" w:hAnsi="Times New Roman" w:cs="Times New Roman"/>
                <w:i/>
                <w:iCs/>
              </w:rPr>
            </w:pPr>
            <w:r w:rsidRPr="00FC7911">
              <w:rPr>
                <w:rFonts w:ascii="Times New Roman" w:eastAsia="Times New Roman" w:hAnsi="Times New Roman" w:cs="Times New Roman"/>
                <w:i/>
                <w:iCs/>
              </w:rPr>
              <w:t>- izrada specifičnih sklopova,</w:t>
            </w:r>
          </w:p>
          <w:p w:rsidR="00021666" w:rsidRDefault="00021666" w:rsidP="00D4150A">
            <w:pPr>
              <w:rPr>
                <w:rFonts w:ascii="Times New Roman" w:eastAsia="Times New Roman" w:hAnsi="Times New Roman" w:cs="Times New Roman"/>
                <w:i/>
                <w:iCs/>
              </w:rPr>
            </w:pPr>
            <w:r>
              <w:rPr>
                <w:rFonts w:ascii="Times New Roman" w:eastAsia="Times New Roman" w:hAnsi="Times New Roman" w:cs="Times New Roman"/>
                <w:i/>
                <w:iCs/>
              </w:rPr>
              <w:t>- sav potreban alat, skele i transportna sredstva,</w:t>
            </w:r>
          </w:p>
          <w:p w:rsidR="00021666" w:rsidRDefault="00021666" w:rsidP="00D4150A">
            <w:pPr>
              <w:rPr>
                <w:rFonts w:ascii="Times New Roman" w:eastAsia="Times New Roman" w:hAnsi="Times New Roman" w:cs="Times New Roman"/>
                <w:i/>
                <w:iCs/>
              </w:rPr>
            </w:pPr>
            <w:r>
              <w:rPr>
                <w:rFonts w:ascii="Times New Roman" w:eastAsia="Times New Roman" w:hAnsi="Times New Roman" w:cs="Times New Roman"/>
                <w:i/>
                <w:iCs/>
              </w:rPr>
              <w:t>- terenski dodaci radnika, smještaj i ishrana,</w:t>
            </w:r>
          </w:p>
          <w:p w:rsidR="00021666" w:rsidRDefault="00021666" w:rsidP="00D4150A">
            <w:pPr>
              <w:rPr>
                <w:rFonts w:ascii="Times New Roman" w:eastAsia="Times New Roman" w:hAnsi="Times New Roman" w:cs="Times New Roman"/>
                <w:i/>
                <w:iCs/>
              </w:rPr>
            </w:pPr>
            <w:r>
              <w:rPr>
                <w:rFonts w:ascii="Times New Roman" w:eastAsia="Times New Roman" w:hAnsi="Times New Roman" w:cs="Times New Roman"/>
                <w:i/>
                <w:iCs/>
              </w:rPr>
              <w:t>- prevoz radnika,</w:t>
            </w:r>
          </w:p>
          <w:p w:rsidR="00021666" w:rsidRDefault="00021666" w:rsidP="00D4150A">
            <w:pPr>
              <w:rPr>
                <w:rFonts w:ascii="Times New Roman" w:eastAsia="Times New Roman" w:hAnsi="Times New Roman" w:cs="Times New Roman"/>
                <w:i/>
                <w:iCs/>
              </w:rPr>
            </w:pPr>
            <w:r>
              <w:rPr>
                <w:rFonts w:ascii="Times New Roman" w:eastAsia="Times New Roman" w:hAnsi="Times New Roman" w:cs="Times New Roman"/>
                <w:i/>
                <w:iCs/>
              </w:rPr>
              <w:t>- carina i takse,</w:t>
            </w:r>
          </w:p>
          <w:p w:rsidR="00021666" w:rsidRDefault="00021666" w:rsidP="00D4150A">
            <w:pPr>
              <w:rPr>
                <w:rFonts w:ascii="Times New Roman" w:eastAsia="Times New Roman" w:hAnsi="Times New Roman" w:cs="Times New Roman"/>
                <w:i/>
                <w:iCs/>
              </w:rPr>
            </w:pPr>
            <w:r>
              <w:rPr>
                <w:rFonts w:ascii="Times New Roman" w:eastAsia="Times New Roman" w:hAnsi="Times New Roman" w:cs="Times New Roman"/>
                <w:i/>
                <w:iCs/>
              </w:rPr>
              <w:t>Sva povezivanja (klemovanje) elektropotrošača po ovom  projektu i puštanje u rad svih motora su obaveza isporučioca, tj . montažera.</w:t>
            </w:r>
          </w:p>
          <w:p w:rsidR="00021666" w:rsidRPr="00FC7911" w:rsidRDefault="00021666" w:rsidP="00D4150A">
            <w:pPr>
              <w:rPr>
                <w:rFonts w:ascii="Times New Roman" w:eastAsia="Times New Roman" w:hAnsi="Times New Roman" w:cs="Times New Roman"/>
                <w:i/>
                <w:iCs/>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OPIS POZICIJE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i/>
                <w:iCs/>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 xml:space="preserve">INSTALACIJA VRV SISTEMA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i/>
                <w:iCs/>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spoljašnje jedinice VRV sistema, proizvod DAIKIN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sa režimom rada grijanja/hlađenja (grijanje -20ºC÷+43ºC), sledećih karakteristika:</w:t>
            </w:r>
          </w:p>
          <w:p w:rsidR="00021666" w:rsidRDefault="00021666" w:rsidP="00D4150A">
            <w:pPr>
              <w:jc w:val="both"/>
              <w:rPr>
                <w:rFonts w:ascii="Times New Roman" w:eastAsia="Times New Roman" w:hAnsi="Times New Roman" w:cs="Times New Roman"/>
                <w:b/>
              </w:rPr>
            </w:pPr>
            <w:r w:rsidRPr="00FC7911">
              <w:rPr>
                <w:rFonts w:ascii="Times New Roman" w:eastAsia="Times New Roman" w:hAnsi="Times New Roman" w:cs="Times New Roman"/>
              </w:rPr>
              <w:t xml:space="preserve"> </w:t>
            </w:r>
            <w:r w:rsidRPr="00A46362">
              <w:rPr>
                <w:rFonts w:ascii="Times New Roman" w:eastAsia="Times New Roman" w:hAnsi="Times New Roman" w:cs="Times New Roman"/>
                <w:b/>
              </w:rPr>
              <w:t>tip: RXYQ16T</w:t>
            </w:r>
          </w:p>
          <w:p w:rsidR="00021666" w:rsidRDefault="00021666" w:rsidP="00D4150A">
            <w:pPr>
              <w:jc w:val="both"/>
              <w:rPr>
                <w:rFonts w:ascii="Times New Roman" w:eastAsia="Times New Roman" w:hAnsi="Times New Roman" w:cs="Times New Roman"/>
              </w:rPr>
            </w:pPr>
            <w:r w:rsidRPr="00A46362">
              <w:rPr>
                <w:rFonts w:ascii="Times New Roman" w:eastAsia="Times New Roman" w:hAnsi="Times New Roman" w:cs="Times New Roman"/>
              </w:rPr>
              <w:t>rashladni fluid:</w:t>
            </w:r>
            <w:r>
              <w:rPr>
                <w:rFonts w:ascii="Times New Roman" w:eastAsia="Times New Roman" w:hAnsi="Times New Roman" w:cs="Times New Roman"/>
              </w:rPr>
              <w:t xml:space="preserve"> R-410 A(ekološki, potencijal slabljenja ozonskog sloja ODP=0)</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 xml:space="preserve">rashladni kapacitet </w:t>
            </w:r>
            <w:r w:rsidRPr="00A46362">
              <w:rPr>
                <w:rFonts w:ascii="Times New Roman" w:eastAsia="Times New Roman" w:hAnsi="Times New Roman" w:cs="Times New Roman"/>
                <w:b/>
              </w:rPr>
              <w:t>45,00kW</w:t>
            </w:r>
            <w:r>
              <w:rPr>
                <w:rFonts w:ascii="Times New Roman" w:eastAsia="Times New Roman" w:hAnsi="Times New Roman" w:cs="Times New Roman"/>
                <w:b/>
              </w:rPr>
              <w:t xml:space="preserve"> </w:t>
            </w:r>
            <w:r w:rsidRPr="00A46362">
              <w:rPr>
                <w:rFonts w:ascii="Times New Roman" w:eastAsia="Times New Roman" w:hAnsi="Times New Roman" w:cs="Times New Roman"/>
              </w:rPr>
              <w:t>(nominalni</w:t>
            </w:r>
            <w:r>
              <w:rPr>
                <w:rFonts w:ascii="Times New Roman" w:eastAsia="Times New Roman" w:hAnsi="Times New Roman" w:cs="Times New Roman"/>
              </w:rPr>
              <w:t>)</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nominalna električna snaga (hlađenje): 13,00kW</w:t>
            </w:r>
          </w:p>
          <w:p w:rsidR="00021666" w:rsidRPr="00A46362" w:rsidRDefault="00021666" w:rsidP="00D4150A">
            <w:pPr>
              <w:jc w:val="both"/>
              <w:rPr>
                <w:rFonts w:ascii="Times New Roman" w:eastAsia="Times New Roman" w:hAnsi="Times New Roman" w:cs="Times New Roman"/>
              </w:rPr>
            </w:pPr>
            <w:r>
              <w:rPr>
                <w:rFonts w:ascii="Times New Roman" w:eastAsia="Times New Roman" w:hAnsi="Times New Roman" w:cs="Times New Roman"/>
              </w:rPr>
              <w:t xml:space="preserve">toplotni kapacitet </w:t>
            </w:r>
            <w:r w:rsidRPr="00A46362">
              <w:rPr>
                <w:rFonts w:ascii="Times New Roman" w:eastAsia="Times New Roman" w:hAnsi="Times New Roman" w:cs="Times New Roman"/>
                <w:b/>
              </w:rPr>
              <w:t>50,00 kW</w:t>
            </w:r>
            <w:r>
              <w:rPr>
                <w:rFonts w:ascii="Times New Roman" w:eastAsia="Times New Roman" w:hAnsi="Times New Roman" w:cs="Times New Roman"/>
              </w:rPr>
              <w:t xml:space="preserve"> (nominalni)</w:t>
            </w:r>
          </w:p>
          <w:p w:rsidR="00021666" w:rsidRPr="00A46362" w:rsidRDefault="00021666" w:rsidP="00D4150A">
            <w:pPr>
              <w:jc w:val="both"/>
              <w:rPr>
                <w:rFonts w:ascii="Times New Roman" w:eastAsia="Times New Roman" w:hAnsi="Times New Roman" w:cs="Times New Roman"/>
              </w:rPr>
            </w:pPr>
            <w:r w:rsidRPr="00A46362">
              <w:rPr>
                <w:rFonts w:ascii="Times New Roman" w:eastAsia="Times New Roman" w:hAnsi="Times New Roman" w:cs="Times New Roman"/>
              </w:rPr>
              <w:t>nominalna električna snaga (grijanje): 12,8 kW</w:t>
            </w:r>
          </w:p>
          <w:p w:rsidR="00021666" w:rsidRDefault="00021666" w:rsidP="00D4150A">
            <w:pPr>
              <w:jc w:val="both"/>
              <w:rPr>
                <w:rFonts w:ascii="Times New Roman" w:eastAsia="Times New Roman" w:hAnsi="Times New Roman" w:cs="Times New Roman"/>
              </w:rPr>
            </w:pPr>
            <w:r w:rsidRPr="00A46362">
              <w:rPr>
                <w:rFonts w:ascii="Times New Roman" w:eastAsia="Times New Roman" w:hAnsi="Times New Roman" w:cs="Times New Roman"/>
              </w:rPr>
              <w:t>nivo buke: 64/86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168 x 1240 x 765,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305 kg</w:t>
            </w:r>
          </w:p>
          <w:p w:rsidR="00021666" w:rsidRPr="00A46362"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28,6/12,7 mm</w:t>
            </w:r>
          </w:p>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i/>
                <w:iCs/>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unutrašnjih  jedinica VRV sistema u kompletu sa dekorativnim panelom ( maskom). Unutrašnje jedinice su proizvod "DAIKIN"</w:t>
            </w:r>
            <w:r>
              <w:rPr>
                <w:rFonts w:ascii="Times New Roman" w:eastAsia="Times New Roman" w:hAnsi="Times New Roman" w:cs="Times New Roman"/>
              </w:rPr>
              <w:t xml:space="preserve"> ili “ekvivalent”</w:t>
            </w:r>
            <w:r w:rsidRPr="00FC791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C7911">
              <w:rPr>
                <w:rFonts w:ascii="Times New Roman" w:eastAsia="Times New Roman" w:hAnsi="Times New Roman" w:cs="Times New Roman"/>
              </w:rPr>
              <w:t>, sledećih karakteristika i količina: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2.1</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w:t>
            </w:r>
            <w:r w:rsidRPr="00FC7911">
              <w:rPr>
                <w:rFonts w:ascii="Times New Roman" w:eastAsia="Times New Roman" w:hAnsi="Times New Roman" w:cs="Times New Roman"/>
                <w:b/>
                <w:bCs/>
              </w:rPr>
              <w:t xml:space="preserve"> FXZQ50A (kasetna)</w:t>
            </w:r>
            <w:r w:rsidRPr="00FC7911">
              <w:rPr>
                <w:rFonts w:ascii="Times New Roman" w:eastAsia="Times New Roman" w:hAnsi="Times New Roman" w:cs="Times New Roman"/>
              </w:rPr>
              <w:t xml:space="preserve"> rashladni/grejni medijum: freon R 410 A</w:t>
            </w:r>
            <w:r>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rashladni kapacitet:5,6 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grejni kapacitet: 6,4kW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elektro napajanje: 92 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lastRenderedPageBreak/>
              <w:t>nivo buke: 43/32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260x575x575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6,35/12,7mm</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18,5 kg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2.2</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w:t>
            </w:r>
            <w:r w:rsidRPr="00FC7911">
              <w:rPr>
                <w:rFonts w:ascii="Times New Roman" w:eastAsia="Times New Roman" w:hAnsi="Times New Roman" w:cs="Times New Roman"/>
                <w:b/>
                <w:bCs/>
              </w:rPr>
              <w:t xml:space="preserve"> FXZQ</w:t>
            </w:r>
            <w:r>
              <w:rPr>
                <w:rFonts w:ascii="Times New Roman" w:eastAsia="Times New Roman" w:hAnsi="Times New Roman" w:cs="Times New Roman"/>
                <w:b/>
                <w:bCs/>
              </w:rPr>
              <w:t>4</w:t>
            </w:r>
            <w:r w:rsidRPr="00FC7911">
              <w:rPr>
                <w:rFonts w:ascii="Times New Roman" w:eastAsia="Times New Roman" w:hAnsi="Times New Roman" w:cs="Times New Roman"/>
                <w:b/>
                <w:bCs/>
              </w:rPr>
              <w:t>0A (kasetna)</w:t>
            </w:r>
            <w:r w:rsidRPr="00FC7911">
              <w:rPr>
                <w:rFonts w:ascii="Times New Roman" w:eastAsia="Times New Roman" w:hAnsi="Times New Roman" w:cs="Times New Roman"/>
              </w:rPr>
              <w:t xml:space="preserve"> rashladni/grejni medijum: freon R 410 A</w:t>
            </w:r>
            <w:r>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rashladni kapacitet:4,5 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grejni kapacitet: 5,0kW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elektro napajanje: 59 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nivo buke: 37/28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260x575x575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6,35/12,7mm</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16,5 kg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2.3</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w:t>
            </w:r>
            <w:r w:rsidRPr="00FC7911">
              <w:rPr>
                <w:rFonts w:ascii="Times New Roman" w:eastAsia="Times New Roman" w:hAnsi="Times New Roman" w:cs="Times New Roman"/>
                <w:b/>
                <w:bCs/>
              </w:rPr>
              <w:t xml:space="preserve"> FXZQ</w:t>
            </w:r>
            <w:r>
              <w:rPr>
                <w:rFonts w:ascii="Times New Roman" w:eastAsia="Times New Roman" w:hAnsi="Times New Roman" w:cs="Times New Roman"/>
                <w:b/>
                <w:bCs/>
              </w:rPr>
              <w:t>32</w:t>
            </w:r>
            <w:r w:rsidRPr="00FC7911">
              <w:rPr>
                <w:rFonts w:ascii="Times New Roman" w:eastAsia="Times New Roman" w:hAnsi="Times New Roman" w:cs="Times New Roman"/>
                <w:b/>
                <w:bCs/>
              </w:rPr>
              <w:t>A (kasetna)</w:t>
            </w:r>
            <w:r w:rsidRPr="00FC7911">
              <w:rPr>
                <w:rFonts w:ascii="Times New Roman" w:eastAsia="Times New Roman" w:hAnsi="Times New Roman" w:cs="Times New Roman"/>
              </w:rPr>
              <w:t xml:space="preserve"> rashladni/grejni medijum: freon R 410 A</w:t>
            </w:r>
            <w:r>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rashladni kapacitet:3,6 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grejni kapacitet: 4,0kW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elektro napajanje: 45 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nivo buke: 33/26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260x575x575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6,35/12,7mm</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16,5 kg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2.4</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w:t>
            </w:r>
            <w:r w:rsidRPr="00FC7911">
              <w:rPr>
                <w:rFonts w:ascii="Times New Roman" w:eastAsia="Times New Roman" w:hAnsi="Times New Roman" w:cs="Times New Roman"/>
                <w:b/>
                <w:bCs/>
              </w:rPr>
              <w:t xml:space="preserve"> FXZQ</w:t>
            </w:r>
            <w:r>
              <w:rPr>
                <w:rFonts w:ascii="Times New Roman" w:eastAsia="Times New Roman" w:hAnsi="Times New Roman" w:cs="Times New Roman"/>
                <w:b/>
                <w:bCs/>
              </w:rPr>
              <w:t>25</w:t>
            </w:r>
            <w:r w:rsidRPr="00FC7911">
              <w:rPr>
                <w:rFonts w:ascii="Times New Roman" w:eastAsia="Times New Roman" w:hAnsi="Times New Roman" w:cs="Times New Roman"/>
                <w:b/>
                <w:bCs/>
              </w:rPr>
              <w:t>A (kasetna)</w:t>
            </w:r>
            <w:r w:rsidRPr="00FC7911">
              <w:rPr>
                <w:rFonts w:ascii="Times New Roman" w:eastAsia="Times New Roman" w:hAnsi="Times New Roman" w:cs="Times New Roman"/>
              </w:rPr>
              <w:t xml:space="preserve"> rashladni/grejni medijum: freon R 410 A</w:t>
            </w:r>
            <w:r>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rashladni kapacitet:2,8 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grejni kapacitet: 3,2kW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elektro napajanje: 43 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nivo buke: 33/26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260x575x575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6,35/12,7mm</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15,5 kg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2.5</w:t>
            </w:r>
          </w:p>
        </w:tc>
        <w:tc>
          <w:tcPr>
            <w:tcW w:w="3258" w:type="dxa"/>
            <w:tcBorders>
              <w:top w:val="nil"/>
              <w:left w:val="nil"/>
              <w:bottom w:val="single" w:sz="8"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w:t>
            </w:r>
            <w:r w:rsidRPr="00FC7911">
              <w:rPr>
                <w:rFonts w:ascii="Times New Roman" w:eastAsia="Times New Roman" w:hAnsi="Times New Roman" w:cs="Times New Roman"/>
                <w:b/>
                <w:bCs/>
              </w:rPr>
              <w:t xml:space="preserve"> FXZQ</w:t>
            </w:r>
            <w:r>
              <w:rPr>
                <w:rFonts w:ascii="Times New Roman" w:eastAsia="Times New Roman" w:hAnsi="Times New Roman" w:cs="Times New Roman"/>
                <w:b/>
                <w:bCs/>
              </w:rPr>
              <w:t>2</w:t>
            </w:r>
            <w:r w:rsidRPr="00FC7911">
              <w:rPr>
                <w:rFonts w:ascii="Times New Roman" w:eastAsia="Times New Roman" w:hAnsi="Times New Roman" w:cs="Times New Roman"/>
                <w:b/>
                <w:bCs/>
              </w:rPr>
              <w:t>0A (kasetna)</w:t>
            </w:r>
            <w:r w:rsidRPr="00FC7911">
              <w:rPr>
                <w:rFonts w:ascii="Times New Roman" w:eastAsia="Times New Roman" w:hAnsi="Times New Roman" w:cs="Times New Roman"/>
              </w:rPr>
              <w:t xml:space="preserve"> rashladni/grejni medijum: freon R 410 A</w:t>
            </w:r>
            <w:r>
              <w:rPr>
                <w:rFonts w:ascii="Times New Roman" w:eastAsia="Times New Roman" w:hAnsi="Times New Roman" w:cs="Times New Roman"/>
              </w:rPr>
              <w:t xml:space="preserve"> </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rashladni kapacitet:2,2 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grejni kapacitet: 2,5kW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elektro napajanje: 43 W</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nivo buke: 32/25 dB (A)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260x575x575 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priključci: 6,35/12,7mm</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masa: 15,5 kg</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bakarnih  račvi sledećeg tipa i količina: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3.1</w:t>
            </w: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 KHRQ22M64T9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3.2</w:t>
            </w:r>
            <w:r w:rsidRPr="00FC7911">
              <w:rPr>
                <w:rFonts w:ascii="Times New Roman" w:eastAsia="Times New Roman" w:hAnsi="Times New Roman" w:cs="Times New Roman"/>
              </w:rPr>
              <w:t> </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 KHRQ22M29T9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r>
              <w:rPr>
                <w:rFonts w:ascii="Times New Roman" w:eastAsia="Times New Roman" w:hAnsi="Times New Roman" w:cs="Times New Roman"/>
              </w:rPr>
              <w:t>3.2</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 KHRQ22M20T</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7</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4</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žičanih kontrolera za montažu na zidu, sa mogućnošću: ON /OF, podešavanje sobne temperature, </w:t>
            </w:r>
            <w:r w:rsidRPr="00FC7911">
              <w:rPr>
                <w:rFonts w:ascii="Times New Roman" w:eastAsia="Times New Roman" w:hAnsi="Times New Roman" w:cs="Times New Roman"/>
              </w:rPr>
              <w:lastRenderedPageBreak/>
              <w:t>podešavanje brzine rada ventilatora, programiranje vremena, režim provjere rada i neposredan prikaz neispravnosti sistema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lastRenderedPageBreak/>
              <w:t>tip: BRC1E52A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5</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montaža i povezivanje bakarnih cijevi odgovarajućih prečnika.Cijevi su sledećih dimenzija i količina: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28,6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22,2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19,05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15,88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12,70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60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9,52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6,35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6</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Pomoćni materijal za zavarivanje i zaptivanje, elektrode, azot za zavarivanje u zaštotnoj atmosferi, nosači uređaja i cjevovoda i sl.uzim se 50 % od pozicije raačvi i cijevi.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0,5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7</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samogasive termičke izolacije sa strukturnom parnom branom. Pozicija uključuje lijepak i traku. Izolacija se isporučuje sledećih dimenzija i količina: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28 x13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22 x13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16 x9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12 x 9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10 x 9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60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ø  6 x 9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8</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Cijevi PVC, DN 32 za odvod kondezata.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120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9</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Elastična PVC crijeva za vezu unutrašnje kasetnih  jedinice i kondeznog voda DN 32 mm sa šelnama i zaptivnim materijalom.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10</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Freon R 410 A za dopunu sistema prilikom puštanja u pogon.</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kg</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8</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11</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kablova za povezivanje spoljašnjih i unutrašnjih jedinica, kao i međuveze unutrašnjih jedinica, kablovi su sledećih tipova i količina: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LIY-CY 3x0,75 mm2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12</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centralnog kontrolera Intelligent Touch </w:t>
            </w:r>
            <w:r w:rsidRPr="00FC7911">
              <w:rPr>
                <w:rFonts w:ascii="Times New Roman" w:eastAsia="Times New Roman" w:hAnsi="Times New Roman" w:cs="Times New Roman"/>
              </w:rPr>
              <w:lastRenderedPageBreak/>
              <w:t xml:space="preserve">Controller, sa mogućnošću programiranja vremena rada i radnih uslova, tip: DCS601C51, proizvod DAIKIN ili </w:t>
            </w:r>
            <w:r>
              <w:rPr>
                <w:rFonts w:ascii="Times New Roman" w:eastAsia="Times New Roman" w:hAnsi="Times New Roman" w:cs="Times New Roman"/>
              </w:rPr>
              <w:t>“ekvivalent”</w:t>
            </w:r>
            <w:r w:rsidRPr="00FC7911">
              <w:rPr>
                <w:rFonts w:ascii="Times New Roman" w:eastAsia="Times New Roman" w:hAnsi="Times New Roman" w:cs="Times New Roman"/>
              </w:rPr>
              <w:t>.</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lastRenderedPageBreak/>
              <w:t>13</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električnih cjevnih registara - sušača peškira dim: 440 x 720 mm, Pe = 448W.</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14</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Isporuka i montaža odgovarajuće konstrukcije i zaštitne ograde za spoljašnju jedinicu izrađene od profilisanih čeličnih kutija 80 x 80 x 4 mm, 60 x 60 x 4 mm i 30 x30 x 3 mm ofarbane u dva premaza osnovnom i dva premaza završnom bojom i zaštitne pocinčane žičane ograde F 540 ili sl..</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kg</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320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UKUPNO POD 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B.</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SISTEM ZA VENTILACIJU</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right"/>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right"/>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ventilacionih jedinica za iskorišćenje toplote odpadnog vazduha. Jedinice su proizvod "DAIKIN" ili </w:t>
            </w:r>
            <w:r>
              <w:rPr>
                <w:rFonts w:ascii="Times New Roman" w:eastAsia="Times New Roman" w:hAnsi="Times New Roman" w:cs="Times New Roman"/>
              </w:rPr>
              <w:t>“ekvivalent”</w:t>
            </w:r>
            <w:r w:rsidRPr="00FC7911">
              <w:rPr>
                <w:rFonts w:ascii="Times New Roman" w:eastAsia="Times New Roman" w:hAnsi="Times New Roman" w:cs="Times New Roman"/>
              </w:rPr>
              <w:t xml:space="preserve">  u kompletu sa odgovarajućim kontrolerom, sledećih tipova i količina:</w:t>
            </w:r>
          </w:p>
        </w:tc>
        <w:tc>
          <w:tcPr>
            <w:tcW w:w="3258" w:type="dxa"/>
            <w:tcBorders>
              <w:top w:val="single" w:sz="4" w:space="0" w:color="auto"/>
              <w:left w:val="single" w:sz="4" w:space="0" w:color="auto"/>
              <w:bottom w:val="single" w:sz="4"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Tip: VAM1000FA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količina vazduha: 1000m3/h</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napor ventilatora: 157 Pa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dimenzije: 364x1004x1156mm</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napajanje: Pe=469 W</w:t>
            </w:r>
          </w:p>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težina: 61 kg</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 </w:t>
            </w: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limenih kanala, pravih i fazonskih dijelova od pocinkovanog lima debljine 0.5-1.0mm, prema DIN odnosno JUS normama. Kanale praviti sa duplim šavom, ukrućene dijagonalma.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kg</w:t>
            </w:r>
            <w:r w:rsidRPr="00FC7911">
              <w:rPr>
                <w:rFonts w:ascii="Times New Roman" w:eastAsia="Times New Roman" w:hAnsi="Times New Roman" w:cs="Times New Roman"/>
              </w:rPr>
              <w:t> </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459</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Za odgovarajuće prirubnice od profilisanog gvožđa (MEZ profil i ugaonici), zaptivanje spojnica diht trakom, konzole i vješaljke za nošenje kanala i sav ostali spojni i ovjesni materijal uzima se 50 % od predhodne pozicije.</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0,5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linijskih difuzora za ubacivanje vazduha, TIP: LD14/2/B/E/K/M/Z/P; L=1400mm, Proizvod "Hidria" ili </w:t>
            </w:r>
            <w:r>
              <w:rPr>
                <w:rFonts w:ascii="Times New Roman" w:eastAsia="Times New Roman" w:hAnsi="Times New Roman" w:cs="Times New Roman"/>
              </w:rPr>
              <w:t>“ekvivalent”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7</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linijskih difuzora za ubacivanje vazduha, TIP: LD14/2/B/E/K/M/Z/P; L=800mm, Proizvod "Hidria" ili </w:t>
            </w:r>
            <w:r>
              <w:rPr>
                <w:rFonts w:ascii="Times New Roman" w:eastAsia="Times New Roman" w:hAnsi="Times New Roman" w:cs="Times New Roman"/>
              </w:rPr>
              <w:t>“ekvivalent”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6.</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aluminijumskih rešetki sa skrivenom vijčanom vezom i regulatorom protoka, tip: AR-6/2-F 325x125 mm, proizvod Hidria ili </w:t>
            </w:r>
            <w:r>
              <w:rPr>
                <w:rFonts w:ascii="Times New Roman" w:eastAsia="Times New Roman" w:hAnsi="Times New Roman" w:cs="Times New Roman"/>
              </w:rPr>
              <w:lastRenderedPageBreak/>
              <w:t>“ekvivalent”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6</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lastRenderedPageBreak/>
              <w:t>7.</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spoljašnje protivkišne žaluzine sa zaštitnom mrežicom, tip: AZR-4 900 x 250 mm, proizvod HIDRIA ili </w:t>
            </w:r>
            <w:r>
              <w:rPr>
                <w:rFonts w:ascii="Times New Roman" w:eastAsia="Times New Roman" w:hAnsi="Times New Roman" w:cs="Times New Roman"/>
              </w:rPr>
              <w:t>“ekvivalent”</w:t>
            </w:r>
            <w:r w:rsidRPr="00FC7911">
              <w:rPr>
                <w:rFonts w:ascii="Times New Roman" w:eastAsia="Times New Roman" w:hAnsi="Times New Roman" w:cs="Times New Roman"/>
              </w:rPr>
              <w: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8.</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fleksibilnog neizolovanog crijeva ø 250 mm.</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fleksibilnog neizolovanog crijeva ø 100 mm.</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Isporuka i montaža ventilatora za ventilaciju WC-a, tip: DECOR 100 CD, u kompletu sa nepovratnom klapnom i senzorom pokreta, proizvod S&amp;P ili sl. Ventilator je sledećih karakteristika: Priključka Ø 100 mm, Snage Pe = 13 W.</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11.</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nepovratne klapne tip: RSK 250, proizvod Hidria ili </w:t>
            </w:r>
            <w:r>
              <w:rPr>
                <w:rFonts w:ascii="Times New Roman" w:eastAsia="Times New Roman" w:hAnsi="Times New Roman" w:cs="Times New Roman"/>
              </w:rPr>
              <w:t>“ekvivalent”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12.</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Isporuka i montaža nepovratne klapne tip: RSK 200, proizvod Hidria ili </w:t>
            </w:r>
            <w:r>
              <w:rPr>
                <w:rFonts w:ascii="Times New Roman" w:eastAsia="Times New Roman" w:hAnsi="Times New Roman" w:cs="Times New Roman"/>
              </w:rPr>
              <w:t>“ekvivalent”</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1</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UKUPNO POD B:</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C.</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PRIPREMNO ZAVRŠNI RADOVI</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b/>
                <w:bCs/>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D6675A" w:rsidP="00D4150A">
            <w:pPr>
              <w:jc w:val="center"/>
              <w:rPr>
                <w:rFonts w:ascii="Times New Roman" w:eastAsia="Times New Roman" w:hAnsi="Times New Roman" w:cs="Times New Roman"/>
              </w:rPr>
            </w:pPr>
            <w:r>
              <w:rPr>
                <w:rFonts w:ascii="Times New Roman" w:eastAsia="Times New Roman" w:hAnsi="Times New Roman" w:cs="Times New Roman"/>
              </w:rPr>
              <w:pict>
                <v:rect id="Rectangle 1613" o:spid="_x0000_s1213" style="position:absolute;left:0;text-align:left;margin-left:9.75pt;margin-top:0;width:2.8pt;height:25.45pt;z-index:503311864;visibility:visible;mso-wrap-style:none;mso-position-horizontal-relative:text;mso-position-vertical-relative:text" filled="f" stroked="f">
                  <v:textbox style="mso-next-textbox:#Rectangle 1613;mso-direction-alt:auto;mso-rotate-with-shape:t;mso-fit-shape-to-text:t" inset="0,0,0,0">
                    <w:txbxContent>
                      <w:p w:rsidR="00021666" w:rsidRDefault="00021666" w:rsidP="00517027">
                        <w:r>
                          <w:rPr>
                            <w:rFonts w:ascii="HelveticaBold" w:hAnsi="HelveticaBold"/>
                            <w:color w:val="000000"/>
                          </w:rPr>
                          <w:t xml:space="preserve"> </w:t>
                        </w:r>
                        <w:r>
                          <w:t xml:space="preserve"> </w:t>
                        </w:r>
                      </w:p>
                    </w:txbxContent>
                  </v:textbox>
                </v:rect>
              </w:pict>
            </w:r>
            <w:r>
              <w:rPr>
                <w:rFonts w:ascii="Times New Roman" w:eastAsia="Times New Roman" w:hAnsi="Times New Roman" w:cs="Times New Roman"/>
              </w:rPr>
              <w:pict>
                <v:rect id="Rectangle 1614" o:spid="_x0000_s1214" style="position:absolute;left:0;text-align:left;margin-left:9.75pt;margin-top:0;width:2.8pt;height:25.45pt;z-index:503312888;visibility:visible;mso-wrap-style:none;mso-position-horizontal-relative:text;mso-position-vertical-relative:text" filled="f" stroked="f">
                  <v:textbox style="mso-next-textbox:#Rectangle 1614;mso-direction-alt:auto;mso-rotate-with-shape:t;mso-fit-shape-to-text:t" inset="0,0,0,0">
                    <w:txbxContent>
                      <w:p w:rsidR="00021666" w:rsidRDefault="00021666" w:rsidP="00517027">
                        <w:r>
                          <w:rPr>
                            <w:rFonts w:ascii="HelveticaBold" w:hAnsi="HelveticaBold"/>
                            <w:color w:val="000000"/>
                          </w:rPr>
                          <w:t xml:space="preserve"> </w:t>
                        </w:r>
                        <w:r>
                          <w:t xml:space="preserve"> </w:t>
                        </w:r>
                      </w:p>
                    </w:txbxContent>
                  </v:textbox>
                </v:rect>
              </w:pict>
            </w:r>
            <w:r>
              <w:rPr>
                <w:rFonts w:ascii="Times New Roman" w:eastAsia="Times New Roman" w:hAnsi="Times New Roman" w:cs="Times New Roman"/>
              </w:rPr>
              <w:pict>
                <v:rect id="Rectangle 1615" o:spid="_x0000_s1215" style="position:absolute;left:0;text-align:left;margin-left:9.75pt;margin-top:0;width:2.8pt;height:25.45pt;z-index:503313912;visibility:visible;mso-wrap-style:none;mso-position-horizontal-relative:text;mso-position-vertical-relative:text" filled="f" stroked="f">
                  <v:textbox style="mso-next-textbox:#Rectangle 1615;mso-direction-alt:auto;mso-rotate-with-shape:t;mso-fit-shape-to-text:t" inset="0,0,0,0">
                    <w:txbxContent>
                      <w:p w:rsidR="00021666" w:rsidRDefault="00021666" w:rsidP="00517027">
                        <w:r>
                          <w:rPr>
                            <w:rFonts w:ascii="HelveticaBold" w:hAnsi="HelveticaBold"/>
                            <w:color w:val="000000"/>
                          </w:rPr>
                          <w:t xml:space="preserve"> </w:t>
                        </w:r>
                        <w:r>
                          <w:t xml:space="preserve"> </w:t>
                        </w:r>
                      </w:p>
                    </w:txbxContent>
                  </v:textbox>
                </v:rect>
              </w:pict>
            </w:r>
            <w:r w:rsidR="00021666" w:rsidRPr="00FC7911">
              <w:rPr>
                <w:rFonts w:ascii="Times New Roman" w:eastAsia="Times New Roman" w:hAnsi="Times New Roman" w:cs="Times New Roman"/>
              </w:rPr>
              <w:t>1.</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Pripremni radovi:</w:t>
            </w:r>
          </w:p>
        </w:tc>
        <w:tc>
          <w:tcPr>
            <w:tcW w:w="3258" w:type="dxa"/>
            <w:tcBorders>
              <w:top w:val="single" w:sz="4" w:space="0" w:color="auto"/>
              <w:left w:val="single" w:sz="4" w:space="0" w:color="auto"/>
              <w:bottom w:val="single" w:sz="4" w:space="0" w:color="auto"/>
              <w:right w:val="single" w:sz="4" w:space="0" w:color="auto"/>
            </w:tcBorders>
          </w:tcPr>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a) obilazak gradilišta i uzimanje mjera na licu mjesta</w:t>
            </w:r>
          </w:p>
          <w:p w:rsidR="00021666"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b) razmjeravanje i usaglašavanje sa ostalim izvođačima radova</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c) doprema materijala na objekat</w:t>
            </w:r>
          </w:p>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d) formiranje kancelarije i magacina, izrada skela, obilježavanje instalacije  i  uvođenje monterskih grupa u posao</w:t>
            </w:r>
          </w:p>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Unutrašnji transport opreme, materijala i alata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Završni radovi:</w:t>
            </w:r>
          </w:p>
        </w:tc>
        <w:tc>
          <w:tcPr>
            <w:tcW w:w="3258" w:type="dxa"/>
            <w:tcBorders>
              <w:top w:val="single" w:sz="4" w:space="0" w:color="auto"/>
              <w:left w:val="single" w:sz="4" w:space="0" w:color="auto"/>
              <w:bottom w:val="single" w:sz="4" w:space="0" w:color="auto"/>
              <w:right w:val="single" w:sz="4" w:space="0" w:color="auto"/>
            </w:tcBorders>
          </w:tcPr>
          <w:p w:rsidR="00021666" w:rsidRDefault="00021666" w:rsidP="00517027">
            <w:pPr>
              <w:widowControl/>
              <w:numPr>
                <w:ilvl w:val="0"/>
                <w:numId w:val="33"/>
              </w:numPr>
              <w:jc w:val="both"/>
              <w:rPr>
                <w:rFonts w:ascii="Times New Roman" w:eastAsia="Times New Roman" w:hAnsi="Times New Roman" w:cs="Times New Roman"/>
              </w:rPr>
            </w:pPr>
            <w:r w:rsidRPr="00FC7911">
              <w:rPr>
                <w:rFonts w:ascii="Times New Roman" w:eastAsia="Times New Roman" w:hAnsi="Times New Roman" w:cs="Times New Roman"/>
              </w:rPr>
              <w:t xml:space="preserve">proba na pritisak kompletne cijevne mreže </w:t>
            </w:r>
          </w:p>
          <w:p w:rsidR="00021666" w:rsidRDefault="00021666" w:rsidP="00517027">
            <w:pPr>
              <w:widowControl/>
              <w:numPr>
                <w:ilvl w:val="0"/>
                <w:numId w:val="33"/>
              </w:numPr>
              <w:jc w:val="both"/>
              <w:rPr>
                <w:rFonts w:ascii="Times New Roman" w:eastAsia="Times New Roman" w:hAnsi="Times New Roman" w:cs="Times New Roman"/>
              </w:rPr>
            </w:pPr>
            <w:r>
              <w:rPr>
                <w:rFonts w:ascii="Times New Roman" w:eastAsia="Times New Roman" w:hAnsi="Times New Roman" w:cs="Times New Roman"/>
              </w:rPr>
              <w:t>uregulisavanje i dokazivanje parametara instalacije</w:t>
            </w:r>
          </w:p>
          <w:p w:rsidR="00021666" w:rsidRDefault="00021666" w:rsidP="00517027">
            <w:pPr>
              <w:widowControl/>
              <w:numPr>
                <w:ilvl w:val="0"/>
                <w:numId w:val="33"/>
              </w:numPr>
              <w:jc w:val="both"/>
              <w:rPr>
                <w:rFonts w:ascii="Times New Roman" w:eastAsia="Times New Roman" w:hAnsi="Times New Roman" w:cs="Times New Roman"/>
              </w:rPr>
            </w:pPr>
            <w:r>
              <w:rPr>
                <w:rFonts w:ascii="Times New Roman" w:eastAsia="Times New Roman" w:hAnsi="Times New Roman" w:cs="Times New Roman"/>
              </w:rPr>
              <w:t>prikupljanje preostalog mateirjala i raščišćavanje gradilišta</w:t>
            </w:r>
          </w:p>
          <w:p w:rsidR="00021666" w:rsidRDefault="00021666" w:rsidP="00517027">
            <w:pPr>
              <w:widowControl/>
              <w:numPr>
                <w:ilvl w:val="0"/>
                <w:numId w:val="33"/>
              </w:numPr>
              <w:jc w:val="both"/>
              <w:rPr>
                <w:rFonts w:ascii="Times New Roman" w:eastAsia="Times New Roman" w:hAnsi="Times New Roman" w:cs="Times New Roman"/>
              </w:rPr>
            </w:pPr>
            <w:r>
              <w:rPr>
                <w:rFonts w:ascii="Times New Roman" w:eastAsia="Times New Roman" w:hAnsi="Times New Roman" w:cs="Times New Roman"/>
              </w:rPr>
              <w:t>izrada uputstava za rukovanje i održavanje sa obukom korisnika. Uputstvo se predaje u tri primjerka, od kojih je jedan uramljen i postavljen na vidnom mjestu u podstranci.</w:t>
            </w:r>
          </w:p>
          <w:p w:rsidR="00021666" w:rsidRDefault="00021666" w:rsidP="00517027">
            <w:pPr>
              <w:widowControl/>
              <w:numPr>
                <w:ilvl w:val="0"/>
                <w:numId w:val="33"/>
              </w:numPr>
              <w:jc w:val="both"/>
              <w:rPr>
                <w:rFonts w:ascii="Times New Roman" w:eastAsia="Times New Roman" w:hAnsi="Times New Roman" w:cs="Times New Roman"/>
              </w:rPr>
            </w:pPr>
            <w:r>
              <w:rPr>
                <w:rFonts w:ascii="Times New Roman" w:eastAsia="Times New Roman" w:hAnsi="Times New Roman" w:cs="Times New Roman"/>
              </w:rPr>
              <w:t xml:space="preserve">Tehnički pregled, postupanje </w:t>
            </w:r>
            <w:r>
              <w:rPr>
                <w:rFonts w:ascii="Times New Roman" w:eastAsia="Times New Roman" w:hAnsi="Times New Roman" w:cs="Times New Roman"/>
              </w:rPr>
              <w:lastRenderedPageBreak/>
              <w:t>po primjedbama i kvalitativna predaja instalacije Korisniku nakon dobijanja upotrebne dozvole</w:t>
            </w:r>
          </w:p>
          <w:p w:rsidR="00021666" w:rsidRPr="00FC7911" w:rsidRDefault="00021666" w:rsidP="00517027">
            <w:pPr>
              <w:widowControl/>
              <w:numPr>
                <w:ilvl w:val="0"/>
                <w:numId w:val="33"/>
              </w:numPr>
              <w:jc w:val="both"/>
              <w:rPr>
                <w:rFonts w:ascii="Times New Roman" w:eastAsia="Times New Roman" w:hAnsi="Times New Roman" w:cs="Times New Roman"/>
              </w:rPr>
            </w:pPr>
            <w:r>
              <w:rPr>
                <w:rFonts w:ascii="Times New Roman" w:eastAsia="Times New Roman" w:hAnsi="Times New Roman" w:cs="Times New Roman"/>
              </w:rPr>
              <w:t>Atesti isporučene opreme i garancija na opremu i instlaciju</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lastRenderedPageBreak/>
              <w:t>kompl</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lastRenderedPageBreak/>
              <w:t>4.</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Izrada projekta izvedenog stanja, odštampano i ukoričeno u dva primjerka, kao i u elektronskom obliku.</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paušalno</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UKUPNO POD C:</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R E K A P I T U L A C I J 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A</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INSTALACIJA VRF SISTEMA </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B</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SISTEM ZA VENTILACIJU</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C</w:t>
            </w:r>
            <w:r w:rsidRPr="00FC7911">
              <w:rPr>
                <w:rFonts w:ascii="Times New Roman" w:eastAsia="Times New Roman" w:hAnsi="Times New Roman" w:cs="Times New Roman"/>
                <w:b/>
                <w:bCs/>
              </w:rPr>
              <w:t> </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PRIPREMNO ZAVRŠNI RADOVI</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 </w:t>
            </w:r>
          </w:p>
        </w:tc>
        <w:tc>
          <w:tcPr>
            <w:tcW w:w="3258" w:type="dxa"/>
            <w:tcBorders>
              <w:top w:val="nil"/>
              <w:left w:val="nil"/>
              <w:bottom w:val="single" w:sz="8"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i/>
                <w:iCs/>
              </w:rPr>
            </w:pPr>
            <w:r w:rsidRPr="00FC7911">
              <w:rPr>
                <w:rFonts w:ascii="Times New Roman" w:eastAsia="Times New Roman" w:hAnsi="Times New Roman" w:cs="Times New Roman"/>
                <w:b/>
                <w:bCs/>
                <w:i/>
                <w:iCs/>
              </w:rPr>
              <w:t xml:space="preserve"> PREDMJER  SA PREDRAČUNOM RADOVA</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A. VODOVOD</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A1. ZEMLJANI  RADOVI    </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A.1.1.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Ručni iskop kanala  van objekta u materijalu III kategorije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Ručni iskop kanala  van objekta u materijalu III kategorije, u uskom iskopu za polaganje vodovodnih  cijevi   van objekta do priključka na spoljni cjevovod. Prosječna širina iskopa je 0.7m van objekta a 0.5 u objektu. Prosječna dubina rova van objekta  je 0.7m a u objektu 0.40m iskopani materijal odbaciti na 1.0m od ivice rova  sa jedne strane tako da jedna strana rova bude slobodna za odlaganje cijevi i ostalog potrebnog materijala za montažu cjevovoda.Kod iskopa voditi računa da  dno kanala bude fino isplanirano u niveleti, a strane rova da budu pravilno odsječene  Po potrebi kod iskopa rova van objekta gornju ivicu rova osigurati drvenim talpama pričvršćenim na drvenim stubi}ima koji nadvisuju </w:t>
            </w:r>
            <w:r w:rsidRPr="00FC7911">
              <w:rPr>
                <w:rFonts w:ascii="Times New Roman" w:eastAsia="Times New Roman" w:hAnsi="Times New Roman" w:cs="Times New Roman"/>
              </w:rPr>
              <w:lastRenderedPageBreak/>
              <w:t>zemljište za 50cm, radi zaštite od obručavanja materijala iz iskopa. Obračun iskopane zemlje izvšiće se u sraslom stanju</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lastRenderedPageBreak/>
              <w:t>m³</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14,76</w:t>
            </w:r>
          </w:p>
        </w:tc>
      </w:tr>
      <w:tr w:rsidR="00021666" w:rsidRPr="00FC7911" w:rsidTr="006A0865">
        <w:tblPrEx>
          <w:tblCellMar>
            <w:left w:w="70" w:type="dxa"/>
            <w:right w:w="70" w:type="dxa"/>
          </w:tblCellMar>
          <w:tblLook w:val="00A0"/>
        </w:tblPrEx>
        <w:trPr>
          <w:gridAfter w:val="8"/>
          <w:wAfter w:w="2561"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A.1.2.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transport i ugradjivanje sitnog pijeska ispod i oko cijevi.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transport i ugradjivanje sitnog pijeska ispod i oko cijevi. Prije polaganja  cijevi u rovovima razastrijeti sloj pijeska debljine 10cm, pa ga poravnati u predvidjenom nagibu. Nakon polaganja cijevi i ispitivanja cijevi nasuti pijesak tako da preko gornje ivice cijevi visina pijeska bude 10cm. Plaća se po m3 ugradjenog pijeska.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m³</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5,62</w:t>
            </w:r>
          </w:p>
        </w:tc>
        <w:tc>
          <w:tcPr>
            <w:tcW w:w="319" w:type="dxa"/>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A.1.3.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Zatrpavanje rova materijalom iz iskopa izvršiti nakon ispitivanja vodonepropusnosti  vodovodnih cijevi na probni pritisak od 12 bara a po odobrenju nadzornog organa.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Zatrpavanje rova materijalom iz iskopa izvršiti nakon ispitivanja vodonepropusnosti  vodovodnih cijevi na probni pritisak od 12 bara a po odobrenju nadzornog organa. Zatrpavanje izvesti u slojevima od 20-30cm sa nabijanjem do potpune zbijenosti. Prilikom zatrpavanja voditi računa da materijal bude što sitniji. Obračun zatrpavanja izvršiće se u sraslom zbijenim stanju po m³.</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m³</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9,14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A.1.4.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Utovar i transport viška materijala iz iskopa na gradsku deponiju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Utovar i transport viška materijala iz iskopa na gradsku deponiju sa grubim planiranjem na mjestu istovara. Plaćanje se vrši po m³ prevezene i isplanirane zemlje.</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m³</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5,65</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rPr>
              <w:t>ZEMLJANI RADOVI UKUPNO</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right"/>
              <w:rPr>
                <w:rFonts w:ascii="Times New Roman" w:eastAsia="Times New Roman" w:hAnsi="Times New Roman" w:cs="Times New Roman"/>
              </w:rPr>
            </w:pPr>
            <w:r>
              <w:rPr>
                <w:rFonts w:ascii="Times New Roman" w:eastAsia="Times New Roman" w:hAnsi="Times New Roman" w:cs="Times New Roman"/>
              </w:rPr>
              <w:t>A2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rPr>
              <w:t xml:space="preserve"> VODOINSTALATERSKI RADOVI    </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jc w:val="both"/>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i montaža običnih propusnih ventila  </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F 50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F 25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17,00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F 20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i montaža mesinganih propusnih ventila sa niklovanom kapom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F 20 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26,00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 transport i montaža ugaonih ventila za vodokotlić sa bakarnom priključnom cijevi  za vodokotlić       F25 mm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Nabavka,transport i montaža polipropilenskih vodovodnih cijevi i fazonskih komada,  za radni pritisak od 10 bar.  Ovim cijevima raditi cijelu vodovodnu mrežu . </w:t>
            </w:r>
            <w:r w:rsidRPr="00FC7911">
              <w:rPr>
                <w:rFonts w:ascii="Times New Roman" w:eastAsia="Times New Roman" w:hAnsi="Times New Roman" w:cs="Times New Roman"/>
              </w:rPr>
              <w:lastRenderedPageBreak/>
              <w:t xml:space="preserve">Cijevi koje se polažu u zemlju antikorozivno zaštititi na sledeći način: cijevi dobro očistititi, navoje koji se narezuju premazati minijumom, cijevi zaštititi premazom bitumena u dva sloja i omotati alubitumenskim trakama. . Spajanje cijevi je pomoću nareza i navojnih spojnica po JUS-u odnosno DIN standardima. </w:t>
            </w: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lastRenderedPageBreak/>
              <w:t xml:space="preserve"> CIJEVI  DN 63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CIJEVI  DN 32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56,80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CIJEVI  DN 25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35,40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CIJEVI  DN 20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60,00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Nabavka,transport i ugradnja pocincanih cijevi za PP vodu . Cijevi i  fazonski komadi se spajaju čeonim varenjem.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CIJEVI  Ø 50 mm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A.2.6.</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 transport i montaža protiv požarnih hidranata Ø50mm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 transport i montaža protiv požarnih hidranata Ø50mm koji se sastoje iz sljedećih djelova : hidrantski ormarić od dekapiranog čeličnog lima veličine 50 x50x15cm,crijevo od trevire Ø50mm dužine 15-20m, mesingani ventili  Ø50mm, mesingana mlaznica za crijevo Ø32mm, kućište hidranta je  fabrički zaštićeno temeljnom bojom i ilakirano crvenim lakom sa oznzkom H na vratancima.  Vratanca kućišta morajubiti osigurana plombom.Ormarić za protiv požarne hidrante ugradjuje se u  prethodno obradjene niše u zidu,tako da dno ormara bude na visini 160cm od poda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A.2.7.</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Nabavka,transport i ugradnja Lg hidrantske kape za baštenski hidrant.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Nabavka,transport i ugradnja Lg hidrantske kape za baštenski hidrant. U cijenu je uračunata i ugradnja baštenskog hidranta F25mm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6520B8" w:rsidRDefault="00021666" w:rsidP="00D4150A">
            <w:pPr>
              <w:rPr>
                <w:rFonts w:ascii="Times New Roman" w:eastAsia="Times New Roman" w:hAnsi="Times New Roman" w:cs="Times New Roman"/>
                <w:b/>
              </w:rPr>
            </w:pPr>
            <w:r w:rsidRPr="006520B8">
              <w:rPr>
                <w:rFonts w:ascii="Times New Roman" w:eastAsia="Times New Roman" w:hAnsi="Times New Roman" w:cs="Times New Roman"/>
                <w:b/>
              </w:rPr>
              <w:t>REKAPITULACIJA - VODOVOD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A.1</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ZAMLJANI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A.2</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VODOINSTALATERSKI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A.</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UKUPNO VODOVOD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B</w:t>
            </w:r>
          </w:p>
        </w:tc>
        <w:tc>
          <w:tcPr>
            <w:tcW w:w="3258" w:type="dxa"/>
            <w:tcBorders>
              <w:top w:val="nil"/>
              <w:left w:val="nil"/>
              <w:bottom w:val="single" w:sz="8" w:space="0" w:color="auto"/>
              <w:right w:val="single" w:sz="4" w:space="0" w:color="auto"/>
            </w:tcBorders>
          </w:tcPr>
          <w:p w:rsidR="00021666" w:rsidRPr="006520B8" w:rsidRDefault="00021666" w:rsidP="00D4150A">
            <w:pPr>
              <w:rPr>
                <w:rFonts w:ascii="Times New Roman" w:eastAsia="Times New Roman" w:hAnsi="Times New Roman" w:cs="Times New Roman"/>
                <w:b/>
              </w:rPr>
            </w:pPr>
            <w:r w:rsidRPr="006520B8">
              <w:rPr>
                <w:rFonts w:ascii="Times New Roman" w:eastAsia="Times New Roman" w:hAnsi="Times New Roman" w:cs="Times New Roman"/>
                <w:b/>
              </w:rPr>
              <w:t>FEKALNA KANALIZACIJA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B.1.</w:t>
            </w: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Pr>
                <w:rFonts w:ascii="Times New Roman" w:eastAsia="Times New Roman" w:hAnsi="Times New Roman" w:cs="Times New Roman"/>
              </w:rPr>
              <w:t>INSTALATERSKI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B.1.1.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raznošenje i ugrađivanje zdravih polipropilenskih  kanalizacionih cijevi i fazonskih komada  odgovarajućeg tipa i prečnika. PPR cijevi su predviđene za sav horizontalni i vertikalni razvod kanalizacione mreže  u objektu. Spajanje cijevi, cijevi i fazonskih komada izvršiće se natičnim naglavkom i gumenim zaptivnim prstenom (Q prsten). Nakon polaganja cijevi izvršiti test nepropustivosti. Cijevi postaviti u pijesku, u niveleti presjeka i projektovanom padu.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Sve vrste pravih cijevi moraju izdržati unutrašnji pritisak od 1,5 bara bez prslina i pukotina. Cijevi pričvrstiti sa obujmicama ispod naglavka da ne bi došlo do klizanja pri daljoj montaži. Prilikom prodiranja kroz konstrukciju izvršiti izolovanje od vlage i zvuka. Koristiti futere za tavanicu. Ukoliko se računa sa stalnim uticajem tople vode preko 6o stepeni izvršiti odgovarajuću izolaciju cijevi.</w:t>
            </w:r>
            <w:r w:rsidRPr="00FC7911">
              <w:rPr>
                <w:rFonts w:ascii="Times New Roman" w:eastAsia="Times New Roman" w:hAnsi="Times New Roman" w:cs="Times New Roman"/>
                <w:color w:val="FF0000"/>
              </w:rPr>
              <w:t xml:space="preserve"> </w:t>
            </w:r>
            <w:r w:rsidRPr="00FC7911">
              <w:rPr>
                <w:rFonts w:ascii="Times New Roman" w:eastAsia="Times New Roman" w:hAnsi="Times New Roman" w:cs="Times New Roman"/>
              </w:rPr>
              <w:t>Obračun po m1 montirane i ispitane cijevi.</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CIJEVI   f   100 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20,00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CIJEVI    f   70  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CIJEVI    f   50  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B.1.2.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Nabavka,transport i montaža sifoniranih slivnika sa odvodom, sifonom i niklovanom poklopnom rešetkom od inox-a, sa okvirom dimenzija 15x15 cm.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Nabavka,transport i montaža sifoniranih slivnika sa odvodom, sifonom i niklovanom poklopnom rešetkom od inox-a, sa okvirom dimenzija 15x15 cm. Obračun po komadu montiranih slivnika. PVC SLIVNICI SA VERTIKALNIM ODVODOM  f  7o mm </w:t>
            </w:r>
            <w:r w:rsidRPr="00FC7911">
              <w:rPr>
                <w:rFonts w:ascii="Times New Roman" w:eastAsia="Times New Roman" w:hAnsi="Times New Roman" w:cs="Times New Roman"/>
                <w:color w:val="FF0000"/>
              </w:rPr>
              <w:t xml:space="preserve">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rPr>
                <w:rFonts w:ascii="Times New Roman" w:eastAsia="Times New Roman" w:hAnsi="Times New Roman" w:cs="Times New Roman"/>
              </w:rPr>
            </w:pPr>
            <w:r>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INSTALATERSKI RADOVI 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093F70" w:rsidRDefault="00021666" w:rsidP="00D4150A">
            <w:pPr>
              <w:rPr>
                <w:rFonts w:ascii="Times New Roman" w:eastAsia="Times New Roman" w:hAnsi="Times New Roman" w:cs="Times New Roman"/>
                <w:b/>
              </w:rPr>
            </w:pPr>
            <w:r w:rsidRPr="00093F70">
              <w:rPr>
                <w:rFonts w:ascii="Times New Roman" w:eastAsia="Times New Roman" w:hAnsi="Times New Roman" w:cs="Times New Roman"/>
                <w:b/>
              </w:rPr>
              <w:t>REKAPITULIZACIJA - KANALIZACIJA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B.</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UKUPNO FEKALNA KANALIZACIJA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C.</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UPOJNI ROV</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ZEMLJANI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Mašinski iskop zemlje u zemljištu svih kategorija za upojni rov. Obračun je po m3 iskopanog materijala.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Obračun je po m3 iskopanog materijala.</w:t>
            </w:r>
            <w:r>
              <w:rPr>
                <w:rFonts w:ascii="Times New Roman" w:eastAsia="Times New Roman" w:hAnsi="Times New Roman" w:cs="Times New Roman"/>
              </w:rPr>
              <w:t xml:space="preserve"> 0-2 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8,00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Nasipanje materijala iz iskopa oko i iznad upojnog rova.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Obračun je po m3 nasutog materijala.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3,73</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Odvoz viška materijala iz iskopa na deponiju ili planiranje po okolnom terenu.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Plaća se po m</w:t>
            </w:r>
            <w:r w:rsidRPr="00FC7911">
              <w:rPr>
                <w:rFonts w:ascii="Times New Roman" w:eastAsia="Times New Roman" w:hAnsi="Times New Roman" w:cs="Times New Roman"/>
                <w:vertAlign w:val="superscript"/>
              </w:rPr>
              <w:t>3</w:t>
            </w:r>
            <w:r w:rsidRPr="00FC7911">
              <w:rPr>
                <w:rFonts w:ascii="Times New Roman" w:eastAsia="Times New Roman" w:hAnsi="Times New Roman" w:cs="Times New Roman"/>
              </w:rPr>
              <w:t xml:space="preserve"> odstranjenog materijala.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4,28</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UKUPNO ZEMLJANI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3258" w:type="dxa"/>
            <w:tcBorders>
              <w:top w:val="nil"/>
              <w:left w:val="nil"/>
              <w:bottom w:val="single" w:sz="8" w:space="0" w:color="auto"/>
              <w:right w:val="single" w:sz="4" w:space="0" w:color="auto"/>
            </w:tcBorders>
            <w:vAlign w:val="bottom"/>
          </w:tcPr>
          <w:p w:rsidR="00021666" w:rsidRPr="006B4C4B" w:rsidRDefault="00021666" w:rsidP="00D4150A">
            <w:pPr>
              <w:jc w:val="both"/>
              <w:rPr>
                <w:rFonts w:ascii="Times New Roman" w:eastAsia="Times New Roman" w:hAnsi="Times New Roman" w:cs="Times New Roman"/>
                <w:b/>
              </w:rPr>
            </w:pPr>
            <w:r w:rsidRPr="006B4C4B">
              <w:rPr>
                <w:rFonts w:ascii="Times New Roman" w:eastAsia="Times New Roman" w:hAnsi="Times New Roman" w:cs="Times New Roman"/>
                <w:b/>
              </w:rPr>
              <w:t>BETONSKI I ARMIRANO-BETONSKI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Betoniranje armirano betonskih greda i stubova betonom marke MB30. Obračun po m3 ugrađenog betona sa uračunatom oplatom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0,62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Betoniranje armirano betonske ploče betonom marke betona MB30 d=20cm. Obračun po m</w:t>
            </w:r>
            <w:r w:rsidRPr="00FC7911">
              <w:rPr>
                <w:rFonts w:ascii="Times New Roman" w:eastAsia="Times New Roman" w:hAnsi="Times New Roman" w:cs="Times New Roman"/>
                <w:vertAlign w:val="superscript"/>
              </w:rPr>
              <w:t>2</w:t>
            </w:r>
            <w:r w:rsidRPr="00FC7911">
              <w:rPr>
                <w:rFonts w:ascii="Times New Roman" w:eastAsia="Times New Roman" w:hAnsi="Times New Roman" w:cs="Times New Roman"/>
              </w:rPr>
              <w:t xml:space="preserve"> ugrađenog betona sa uračunatom oplatom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0,</w:t>
            </w:r>
            <w:r>
              <w:rPr>
                <w:rFonts w:ascii="Times New Roman" w:eastAsia="Times New Roman" w:hAnsi="Times New Roman" w:cs="Times New Roman"/>
              </w:rPr>
              <w:t>40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BE4434" w:rsidRDefault="00021666" w:rsidP="00D4150A">
            <w:pPr>
              <w:jc w:val="both"/>
              <w:rPr>
                <w:rFonts w:ascii="Times New Roman" w:eastAsia="Times New Roman" w:hAnsi="Times New Roman" w:cs="Times New Roman"/>
              </w:rPr>
            </w:pPr>
            <w:r w:rsidRPr="00BE4434">
              <w:rPr>
                <w:rFonts w:ascii="Times New Roman" w:eastAsia="Times New Roman" w:hAnsi="Times New Roman" w:cs="Times New Roman"/>
              </w:rPr>
              <w:t>BETONSKI I ARMIRANO-BETONSKI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258" w:type="dxa"/>
            <w:tcBorders>
              <w:top w:val="nil"/>
              <w:left w:val="nil"/>
              <w:bottom w:val="single" w:sz="8" w:space="0" w:color="auto"/>
              <w:right w:val="single" w:sz="4" w:space="0" w:color="auto"/>
            </w:tcBorders>
            <w:vAlign w:val="bottom"/>
          </w:tcPr>
          <w:p w:rsidR="00021666" w:rsidRPr="00E47703" w:rsidRDefault="00021666" w:rsidP="00D4150A">
            <w:pPr>
              <w:jc w:val="both"/>
              <w:rPr>
                <w:rFonts w:ascii="Times New Roman" w:eastAsia="Times New Roman" w:hAnsi="Times New Roman" w:cs="Times New Roman"/>
                <w:b/>
              </w:rPr>
            </w:pPr>
            <w:r w:rsidRPr="00E47703">
              <w:rPr>
                <w:rFonts w:ascii="Times New Roman" w:eastAsia="Times New Roman" w:hAnsi="Times New Roman" w:cs="Times New Roman"/>
                <w:b/>
              </w:rPr>
              <w:t>ARMIRAČKI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savijanje, sječenje i ugrađivanje željeza rađenog po detaljima armature iz statičkog proračuna.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jc w:val="both"/>
              <w:rPr>
                <w:rFonts w:ascii="Times New Roman" w:eastAsia="Times New Roman" w:hAnsi="Times New Roman" w:cs="Times New Roman"/>
              </w:rPr>
            </w:pPr>
            <w:r>
              <w:rPr>
                <w:rFonts w:ascii="Times New Roman" w:eastAsia="Times New Roman" w:hAnsi="Times New Roman" w:cs="Times New Roman"/>
              </w:rPr>
              <w:t>Obračun po kg.</w:t>
            </w:r>
          </w:p>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betonsko željezo Ø6 – Ø12mm</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kg</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85,00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UKUPNO ARMIRAČKI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3258" w:type="dxa"/>
            <w:tcBorders>
              <w:top w:val="nil"/>
              <w:left w:val="nil"/>
              <w:bottom w:val="single" w:sz="8" w:space="0" w:color="auto"/>
              <w:right w:val="single" w:sz="4" w:space="0" w:color="auto"/>
            </w:tcBorders>
            <w:vAlign w:val="bottom"/>
          </w:tcPr>
          <w:p w:rsidR="00021666" w:rsidRPr="00333DC6" w:rsidRDefault="00021666" w:rsidP="00D4150A">
            <w:pPr>
              <w:jc w:val="both"/>
              <w:rPr>
                <w:rFonts w:ascii="Times New Roman" w:eastAsia="Times New Roman" w:hAnsi="Times New Roman" w:cs="Times New Roman"/>
                <w:b/>
              </w:rPr>
            </w:pPr>
            <w:r w:rsidRPr="00333DC6">
              <w:rPr>
                <w:rFonts w:ascii="Times New Roman" w:eastAsia="Times New Roman" w:hAnsi="Times New Roman" w:cs="Times New Roman"/>
                <w:b/>
              </w:rPr>
              <w:t>ZIDARSKI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Zidanje zidova d=20cm cementnim blokom u cementnom malteru razmjere 1:3 sa vertikalnom dilatacijom između blokova 2,00cm.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Zidanje izvesti stručno i kvalitetno sa ravnom površinom i prema dimenzijama iz Glavnog projekta. Obračun po m</w:t>
            </w:r>
            <w:r w:rsidRPr="00FC7911">
              <w:rPr>
                <w:rFonts w:ascii="Times New Roman" w:eastAsia="Times New Roman" w:hAnsi="Times New Roman" w:cs="Times New Roman"/>
                <w:vertAlign w:val="superscript"/>
              </w:rPr>
              <w:t>3</w:t>
            </w:r>
            <w:r w:rsidRPr="00FC7911">
              <w:rPr>
                <w:rFonts w:ascii="Times New Roman" w:eastAsia="Times New Roman" w:hAnsi="Times New Roman" w:cs="Times New Roman"/>
              </w:rPr>
              <w:t xml:space="preserve"> ozidanog zida.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m</w:t>
            </w:r>
            <w:r w:rsidRPr="00FC7911">
              <w:rPr>
                <w:rFonts w:ascii="Times New Roman" w:eastAsia="Times New Roman" w:hAnsi="Times New Roman" w:cs="Times New Roman"/>
                <w:vertAlign w:val="superscript"/>
              </w:rPr>
              <w:t>3</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3,12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UKUPNO ZIDARSKI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3258" w:type="dxa"/>
            <w:tcBorders>
              <w:top w:val="nil"/>
              <w:left w:val="nil"/>
              <w:bottom w:val="single" w:sz="8" w:space="0" w:color="auto"/>
              <w:right w:val="single" w:sz="4" w:space="0" w:color="auto"/>
            </w:tcBorders>
            <w:vAlign w:val="bottom"/>
          </w:tcPr>
          <w:p w:rsidR="00021666" w:rsidRPr="00B42FFB" w:rsidRDefault="00021666" w:rsidP="00D4150A">
            <w:pPr>
              <w:jc w:val="both"/>
              <w:rPr>
                <w:rFonts w:ascii="Times New Roman" w:eastAsia="Times New Roman" w:hAnsi="Times New Roman" w:cs="Times New Roman"/>
                <w:b/>
              </w:rPr>
            </w:pPr>
            <w:r w:rsidRPr="00B42FFB">
              <w:rPr>
                <w:rFonts w:ascii="Times New Roman" w:eastAsia="Times New Roman" w:hAnsi="Times New Roman" w:cs="Times New Roman"/>
                <w:b/>
              </w:rPr>
              <w:t>MONTAŽNI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w:t>
            </w:r>
            <w:r>
              <w:rPr>
                <w:rFonts w:ascii="Times New Roman" w:eastAsia="Times New Roman" w:hAnsi="Times New Roman" w:cs="Times New Roman"/>
              </w:rPr>
              <w:t>k</w:t>
            </w:r>
            <w:r w:rsidRPr="00FC7911">
              <w:rPr>
                <w:rFonts w:ascii="Times New Roman" w:eastAsia="Times New Roman" w:hAnsi="Times New Roman" w:cs="Times New Roman"/>
              </w:rPr>
              <w:t xml:space="preserve">a, transport </w:t>
            </w:r>
            <w:r>
              <w:rPr>
                <w:rFonts w:ascii="Times New Roman" w:eastAsia="Times New Roman" w:hAnsi="Times New Roman" w:cs="Times New Roman"/>
              </w:rPr>
              <w:t>i</w:t>
            </w:r>
            <w:r w:rsidRPr="00FC7911">
              <w:rPr>
                <w:rFonts w:ascii="Times New Roman" w:eastAsia="Times New Roman" w:hAnsi="Times New Roman" w:cs="Times New Roman"/>
              </w:rPr>
              <w:t xml:space="preserve"> ugradnja poklopca .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Obračun po komadu</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Pr>
                <w:rFonts w:ascii="Times New Roman" w:eastAsia="Times New Roman" w:hAnsi="Times New Roman" w:cs="Times New Roman"/>
              </w:rPr>
              <w:t>2</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Pr>
                <w:rFonts w:ascii="Times New Roman" w:eastAsia="Times New Roman" w:hAnsi="Times New Roman" w:cs="Times New Roman"/>
              </w:rPr>
              <w:t>UKUPNO MONTAŽNI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C</w:t>
            </w:r>
          </w:p>
        </w:tc>
        <w:tc>
          <w:tcPr>
            <w:tcW w:w="3258" w:type="dxa"/>
            <w:tcBorders>
              <w:top w:val="nil"/>
              <w:left w:val="nil"/>
              <w:bottom w:val="single" w:sz="8" w:space="0" w:color="auto"/>
              <w:right w:val="single" w:sz="4" w:space="0" w:color="auto"/>
            </w:tcBorders>
            <w:vAlign w:val="bottom"/>
          </w:tcPr>
          <w:p w:rsidR="00021666" w:rsidRPr="00E94EC3" w:rsidRDefault="00021666" w:rsidP="00D4150A">
            <w:pPr>
              <w:jc w:val="both"/>
              <w:rPr>
                <w:rFonts w:ascii="Times New Roman" w:eastAsia="Times New Roman" w:hAnsi="Times New Roman" w:cs="Times New Roman"/>
                <w:b/>
              </w:rPr>
            </w:pPr>
            <w:r w:rsidRPr="00E94EC3">
              <w:rPr>
                <w:rFonts w:ascii="Times New Roman" w:eastAsia="Times New Roman" w:hAnsi="Times New Roman" w:cs="Times New Roman"/>
                <w:b/>
              </w:rPr>
              <w:t>UKUPNO UPOJNI BUNAR</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Default="00021666" w:rsidP="00D4150A">
            <w:pPr>
              <w:jc w:val="both"/>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t>D</w:t>
            </w:r>
          </w:p>
        </w:tc>
        <w:tc>
          <w:tcPr>
            <w:tcW w:w="3258" w:type="dxa"/>
            <w:tcBorders>
              <w:top w:val="nil"/>
              <w:left w:val="nil"/>
              <w:bottom w:val="single" w:sz="8" w:space="0" w:color="auto"/>
              <w:right w:val="single" w:sz="4" w:space="0" w:color="auto"/>
            </w:tcBorders>
            <w:vAlign w:val="bottom"/>
          </w:tcPr>
          <w:p w:rsidR="00021666" w:rsidRPr="00E47703" w:rsidRDefault="00021666" w:rsidP="00D4150A">
            <w:pPr>
              <w:rPr>
                <w:rFonts w:ascii="Times New Roman" w:eastAsia="Times New Roman" w:hAnsi="Times New Roman" w:cs="Times New Roman"/>
                <w:b/>
                <w:sz w:val="24"/>
                <w:szCs w:val="24"/>
              </w:rPr>
            </w:pPr>
            <w:r w:rsidRPr="00E47703">
              <w:rPr>
                <w:rFonts w:ascii="Times New Roman" w:eastAsia="Times New Roman" w:hAnsi="Times New Roman" w:cs="Times New Roman"/>
                <w:b/>
                <w:sz w:val="24"/>
                <w:szCs w:val="24"/>
              </w:rPr>
              <w:t>SANITARNI UREĐAJI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Svi sanitarni uređaji su  po izboru projektanta arhitekture i investitora radova. U cijenu je uračunata nabavka, transport, raznošenje po objektu do mjesta ugradnje, montaža, priključenje na instalacije vodovoda i kanalizacije, ispitivanje stabilnosti kao i puštanje u rad. Takođe je uračunat sav spojni </w:t>
            </w:r>
            <w:r w:rsidRPr="00FC7911">
              <w:rPr>
                <w:rFonts w:ascii="Times New Roman" w:eastAsia="Times New Roman" w:hAnsi="Times New Roman" w:cs="Times New Roman"/>
              </w:rPr>
              <w:lastRenderedPageBreak/>
              <w:t>materijal, armatura po opisu, sanitarna galanterija, razni pripremni i završni radovi. Ukoliko se investitor odluči za opremu drugačiju nego što je projektom predvi|ena, priključke na instalacijama prilagoditi opremi koja se planira ugraditi.</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t>D.1</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 Nabavka,transport i ugradnja lavaboa za invalide, tipa NEW WOCARE 65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Nabavka,transport i ugradnja lavaboa za invalide, tipa NEW WOCARE 65 ,proizvodjaca SANINDUSA. Koji treba montirati na 8o cm iznad poda i pričvrstiti na zid. Lavabo je opremljen sa poniklovanim sifonom, čepom i rozetnom.  Na lavabou  montirati bateriju. Iznad lavaboa ugraditi etažerku I klase i ogledalo. Obračun po komadu montiranog i ispitanog lavaboa dimenzija:75x50x19</w:t>
            </w:r>
          </w:p>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KER. LAVABO  NEW WOCARE 65 sifra-280334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WOCARE DRZACI ZA LAVABO sifra-280335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CESMA ZA LAVABO GEBERIT sifra-200105</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DUOFIX  UP320  sifra-203139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DOZER ZA TECNI SAPUN HOTELLERIE          sifra-320019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ZIDNI DRZAC UBRUSA HOTELLERIE               sifra-320682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DRZAC I CASA ZA CETKICE HOTELLERIE       sifra-320014</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KANTA ZA OTPATKE sifra-320876</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NAGIBNO OGLEDALO sa nosačem, od nerđajućeg čelika debljine 20/10mm, za osobe sa invaliditetom. Čvrsti potenciometri za podešavanje nagiba od hromiranog mesinga.</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SIFON</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9,00</w:t>
            </w: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D.2.</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 prenos i montaža komplet WC  solje za invalide NEW WOCARE, proizvodjaca SANINDUSA koja se sastoji od: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keramičke WC šolje I klase,  tipa , za 4,5 lit spiranje,  sa sedištem i poklopcem; - zidnog nosača s WC četkom i držača toalet papira; Obracun po komadu ugradjenog</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WC SOLJA NEW WOCARE sifra-280386</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DUOFIX WC UP320  sifra-203139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DASKA ZA WC SOLJU NEW WOCARE sifra-280342</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TIPKA ZA AKTIVIRANJE DELTA20 sifra-201879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STALAK SA TOALETNOM CETKOM HOTELLERIE  sifra-320774</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DRZAC ZA TOALETNI PAPIR  HOTELLERIE    sifra-320873</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D.3.</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 transport i montaža akrilne tus kade za invalide, tipa BASEQUDRATO 90X90cm, proizvodjaca CERAMIKA CATALANO, sa prelivnom i odlivnom garniturom. Uz kadu montirati svu potrebnu galanteriju, koju sačinjavaju: sapunjara za kadu, držač za peškir i dr.Obračun  po komadu  montirane i ispitane kade dimenzija: 90x90x10</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TUS KADA  BASE  90X90 sifra-410349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SIFON ZA TUS KADU BASE sifra-410289</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CESMA ZA KADU  FOKUS E 2-HANSGROHE sifra-360348</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3"/>
          <w:wAfter w:w="1603"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TUS SET CROMA100 VARIO PORTER sifra-360507</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c>
          <w:tcPr>
            <w:tcW w:w="1277" w:type="dxa"/>
            <w:gridSpan w:val="6"/>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D.4.</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 transport i montaža jednodjelnog i dvodjelnog sudopera sa komplet dovodnom i odvodnom armaturom. Obračun po komadu montiranog i ispitanog jednodjelnog i dvodjelnog sudopera.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JEDNODJELNI SUDOPER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DVODJELNI SUDOPER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D.5.</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i montaža električnih bojlera ARISTON 10, zapremine 10 l sa baterijom mješalicom za toplu i hladnu vodu i originalnim cijevima za montažu.  Obračun  po komadu montiranog i ispitanog bojlera.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BOJLER   ARISTION 10 l  sifra-160100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D.6.</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i montaža električnih bojlera ARISTON 50, zapremine 50 l sa baterijom mješalicom za toplu i hladnu vodu i originalnim cijevima za montažu.  Obračun  po komadu montiranog i ispitanog bojlera.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BOJLER   ARISTON VELIS 50 l  sifra-160042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NOSAC ZA BOJLER sifra-293034</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D.7.</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 xml:space="preserve">Nabavka, transport i montaža slavina za masine za ves i </w:t>
            </w:r>
            <w:r w:rsidRPr="00FC7911">
              <w:rPr>
                <w:rFonts w:ascii="Times New Roman" w:eastAsia="Times New Roman" w:hAnsi="Times New Roman" w:cs="Times New Roman"/>
              </w:rPr>
              <w:lastRenderedPageBreak/>
              <w:t>sudje.Obračun po komadu montirane i ispitane slavine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lastRenderedPageBreak/>
              <w:t xml:space="preserve">SCHELL SLAVIINA COMFORT  sifra-002005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3,00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lastRenderedPageBreak/>
              <w:t>D.8.</w:t>
            </w:r>
          </w:p>
        </w:tc>
        <w:tc>
          <w:tcPr>
            <w:tcW w:w="3258" w:type="dxa"/>
            <w:tcBorders>
              <w:top w:val="nil"/>
              <w:left w:val="nil"/>
              <w:bottom w:val="single" w:sz="8" w:space="0" w:color="auto"/>
              <w:right w:val="single" w:sz="4" w:space="0" w:color="auto"/>
            </w:tcBorders>
            <w:vAlign w:val="bottom"/>
          </w:tcPr>
          <w:p w:rsidR="00021666" w:rsidRPr="00FC7911" w:rsidRDefault="00021666" w:rsidP="00D4150A">
            <w:pPr>
              <w:jc w:val="both"/>
              <w:rPr>
                <w:rFonts w:ascii="Times New Roman" w:eastAsia="Times New Roman" w:hAnsi="Times New Roman" w:cs="Times New Roman"/>
              </w:rPr>
            </w:pPr>
            <w:r w:rsidRPr="00FC7911">
              <w:rPr>
                <w:rFonts w:ascii="Times New Roman" w:eastAsia="Times New Roman" w:hAnsi="Times New Roman" w:cs="Times New Roman"/>
              </w:rPr>
              <w:t>Nabavka, transport i montaža drzaca za invalide.Obračun po komadu montiranog elementa.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NEW WOCARE DRZAC sifra-280366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NEW WOCARE DRZAC sifra-280358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10,00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NEW WOCARE UGAONI DRZAC sifra-280356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 WOCARE  DRZAC ZA TOALET PAPIR sifra-280105                                              </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HOTELLERIE DRZAC ZA BADE MANTIL           sifra-320357</w:t>
            </w: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5,00</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D.</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 xml:space="preserve">UKUPNO SANITARNI UREĐAJI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r w:rsidRPr="00FC7911">
              <w:rPr>
                <w:rFonts w:ascii="Times New Roman" w:eastAsia="Times New Roman" w:hAnsi="Times New Roman" w:cs="Times New Roman"/>
                <w:b/>
                <w:bCs/>
              </w:rPr>
              <w:t xml:space="preserve">R E K A P I T U L A C I J A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b/>
                <w:bCs/>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A.</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VODOVOD</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B.</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FEKALNA KANALIZACIJA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C.</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UPOJNI BUNAR</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D.</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SANITARNI UREĐAJI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 xml:space="preserve">UKUPNO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PREDMJER I PREDRAČUN RADOVA I MATERIJALA INSTALACIJE PROTIV POŽARNE ZAŠTITE</w:t>
            </w:r>
            <w:r w:rsidRPr="00FC7911">
              <w:rPr>
                <w:rFonts w:ascii="Times New Roman" w:eastAsia="Times New Roman" w:hAnsi="Times New Roman" w:cs="Times New Roman"/>
                <w:b/>
                <w:bCs/>
              </w:rPr>
              <w:br/>
              <w:t>DNEVNI CENTAR ZA DJECU I OMLADINU SA SMETNJAMA I TEŠKOĆAMA U RAZVOJU OPŠTINA BUDVA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I</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b/>
                <w:bCs/>
              </w:rPr>
            </w:pPr>
            <w:r w:rsidRPr="00FC7911">
              <w:rPr>
                <w:rFonts w:ascii="Times New Roman" w:eastAsia="Times New Roman" w:hAnsi="Times New Roman" w:cs="Times New Roman"/>
                <w:b/>
                <w:bCs/>
              </w:rPr>
              <w:t>PP ZAŠTITA</w:t>
            </w:r>
          </w:p>
        </w:tc>
        <w:tc>
          <w:tcPr>
            <w:tcW w:w="3258"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rPr>
              <w:t>1. Ručni aparati za početno gašenje požara tip S-9,</w:t>
            </w: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kom.</w:t>
            </w: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r w:rsidRPr="00FC7911">
              <w:rPr>
                <w:rFonts w:ascii="Times New Roman" w:eastAsia="Times New Roman" w:hAnsi="Times New Roman" w:cs="Times New Roman"/>
              </w:rPr>
              <w:t>4</w:t>
            </w: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PP ZAŠTITA</w:t>
            </w:r>
            <w:r>
              <w:rPr>
                <w:rFonts w:ascii="Times New Roman" w:eastAsia="Times New Roman" w:hAnsi="Times New Roman" w:cs="Times New Roman"/>
                <w:b/>
                <w:bCs/>
              </w:rPr>
              <w:t xml:space="preserve"> UKUPNO</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b/>
                <w:bCs/>
              </w:rPr>
            </w:pPr>
          </w:p>
        </w:tc>
        <w:tc>
          <w:tcPr>
            <w:tcW w:w="3258" w:type="dxa"/>
            <w:tcBorders>
              <w:top w:val="nil"/>
              <w:left w:val="nil"/>
              <w:bottom w:val="single" w:sz="8"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bottom"/>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r w:rsidRPr="00FC7911">
              <w:rPr>
                <w:rFonts w:ascii="Times New Roman" w:eastAsia="Times New Roman" w:hAnsi="Times New Roman" w:cs="Times New Roman"/>
                <w:b/>
                <w:bCs/>
              </w:rPr>
              <w:t>ZBIRNA REKAPITULACIJA UKUPNO PLANIRANI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tcPr>
          <w:p w:rsidR="00021666" w:rsidRPr="00FC7911" w:rsidRDefault="00021666" w:rsidP="00D4150A">
            <w:pPr>
              <w:jc w:val="center"/>
              <w:rPr>
                <w:rFonts w:ascii="Times New Roman" w:eastAsia="Times New Roman" w:hAnsi="Times New Roman" w:cs="Times New Roman"/>
              </w:rPr>
            </w:pPr>
          </w:p>
        </w:tc>
        <w:tc>
          <w:tcPr>
            <w:tcW w:w="3258" w:type="dxa"/>
            <w:tcBorders>
              <w:top w:val="nil"/>
              <w:left w:val="nil"/>
              <w:bottom w:val="single" w:sz="8" w:space="0" w:color="auto"/>
              <w:right w:val="single" w:sz="4" w:space="0" w:color="auto"/>
            </w:tcBorders>
          </w:tcPr>
          <w:p w:rsidR="00021666" w:rsidRPr="00FC7911" w:rsidRDefault="00021666" w:rsidP="00D4150A">
            <w:pPr>
              <w:rPr>
                <w:rFonts w:ascii="Times New Roman" w:eastAsia="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A.</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GRAĐEVINSKI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B.</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GRAĐEVINSKO - ZANATSKI RADOVI</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C.</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OPREMANJE OBJEKTA NAMJEŠTAJEM</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lastRenderedPageBreak/>
              <w:t>D.</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INSTALACIJE VODOVODA I KANALIZACIJE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E.</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ELEKTROINSTALACIJE JAKE STRUJE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F.</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ELEKTROINSTALACIJE SLABE STRUJE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G.</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rPr>
            </w:pPr>
            <w:r w:rsidRPr="00FC7911">
              <w:rPr>
                <w:rFonts w:ascii="Times New Roman" w:eastAsia="Times New Roman" w:hAnsi="Times New Roman" w:cs="Times New Roman"/>
                <w:b/>
                <w:bCs/>
              </w:rPr>
              <w:t>MAŠINSKE INSTALACIJE</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rPr>
            </w:pPr>
            <w:r>
              <w:rPr>
                <w:rFonts w:ascii="Times New Roman" w:eastAsia="Times New Roman" w:hAnsi="Times New Roman" w:cs="Times New Roman"/>
                <w:b/>
                <w:bCs/>
              </w:rPr>
              <w:t>H.</w:t>
            </w:r>
          </w:p>
        </w:tc>
        <w:tc>
          <w:tcPr>
            <w:tcW w:w="3258" w:type="dxa"/>
            <w:tcBorders>
              <w:top w:val="nil"/>
              <w:left w:val="nil"/>
              <w:bottom w:val="single" w:sz="8" w:space="0" w:color="auto"/>
              <w:right w:val="single" w:sz="4" w:space="0" w:color="auto"/>
            </w:tcBorders>
            <w:vAlign w:val="center"/>
          </w:tcPr>
          <w:p w:rsidR="00021666" w:rsidRPr="00941046" w:rsidRDefault="00021666" w:rsidP="00D4150A">
            <w:pPr>
              <w:jc w:val="both"/>
              <w:rPr>
                <w:rFonts w:ascii="Times New Roman" w:eastAsia="Times New Roman" w:hAnsi="Times New Roman" w:cs="Times New Roman"/>
                <w:b/>
                <w:bCs/>
                <w:sz w:val="24"/>
                <w:szCs w:val="24"/>
              </w:rPr>
            </w:pPr>
            <w:r w:rsidRPr="00941046">
              <w:rPr>
                <w:rFonts w:ascii="Times New Roman" w:eastAsia="Times New Roman" w:hAnsi="Times New Roman" w:cs="Times New Roman"/>
                <w:b/>
                <w:bCs/>
                <w:sz w:val="24"/>
                <w:szCs w:val="24"/>
              </w:rPr>
              <w:t xml:space="preserve">UREĐENJE TERENA - GRAĐEVINSKO - ZANATSKI RADOVI </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r w:rsidR="00021666" w:rsidRPr="00FC7911" w:rsidTr="006A0865">
        <w:tblPrEx>
          <w:tblCellMar>
            <w:left w:w="70" w:type="dxa"/>
            <w:right w:w="70" w:type="dxa"/>
          </w:tblCellMar>
          <w:tblLook w:val="00A0"/>
        </w:tblPrEx>
        <w:trPr>
          <w:gridAfter w:val="9"/>
          <w:wAfter w:w="2880" w:type="dxa"/>
          <w:trHeight w:val="350"/>
        </w:trPr>
        <w:tc>
          <w:tcPr>
            <w:tcW w:w="684" w:type="dxa"/>
            <w:gridSpan w:val="2"/>
            <w:tcBorders>
              <w:top w:val="nil"/>
              <w:left w:val="single" w:sz="8" w:space="0" w:color="auto"/>
              <w:bottom w:val="single" w:sz="8" w:space="0" w:color="auto"/>
              <w:right w:val="single" w:sz="8" w:space="0" w:color="auto"/>
            </w:tcBorders>
            <w:vAlign w:val="center"/>
          </w:tcPr>
          <w:p w:rsidR="00021666" w:rsidRPr="00FC7911" w:rsidRDefault="00021666" w:rsidP="00D4150A">
            <w:pPr>
              <w:jc w:val="both"/>
              <w:rPr>
                <w:rFonts w:ascii="Times New Roman" w:eastAsia="Times New Roman" w:hAnsi="Times New Roman" w:cs="Times New Roman"/>
                <w:b/>
                <w:bCs/>
                <w:color w:val="000000"/>
              </w:rPr>
            </w:pPr>
            <w:r w:rsidRPr="00FC7911">
              <w:rPr>
                <w:rFonts w:ascii="Times New Roman" w:eastAsia="Times New Roman" w:hAnsi="Times New Roman" w:cs="Times New Roman"/>
                <w:b/>
                <w:bCs/>
                <w:color w:val="000000"/>
              </w:rPr>
              <w:t xml:space="preserve">I </w:t>
            </w:r>
          </w:p>
        </w:tc>
        <w:tc>
          <w:tcPr>
            <w:tcW w:w="3258" w:type="dxa"/>
            <w:tcBorders>
              <w:top w:val="nil"/>
              <w:left w:val="nil"/>
              <w:bottom w:val="single" w:sz="8" w:space="0" w:color="auto"/>
              <w:right w:val="single" w:sz="4" w:space="0" w:color="auto"/>
            </w:tcBorders>
            <w:vAlign w:val="center"/>
          </w:tcPr>
          <w:p w:rsidR="00021666" w:rsidRPr="00FC7911" w:rsidRDefault="00021666" w:rsidP="00D4150A">
            <w:pPr>
              <w:jc w:val="both"/>
              <w:rPr>
                <w:rFonts w:ascii="Times New Roman" w:eastAsia="Times New Roman" w:hAnsi="Times New Roman" w:cs="Times New Roman"/>
                <w:b/>
                <w:bCs/>
                <w:color w:val="000000"/>
              </w:rPr>
            </w:pPr>
            <w:r w:rsidRPr="00FC7911">
              <w:rPr>
                <w:rFonts w:ascii="Times New Roman" w:eastAsia="Times New Roman" w:hAnsi="Times New Roman" w:cs="Times New Roman"/>
                <w:b/>
                <w:bCs/>
                <w:color w:val="000000"/>
              </w:rPr>
              <w:t>PP ZAŠTITA</w:t>
            </w:r>
          </w:p>
        </w:tc>
        <w:tc>
          <w:tcPr>
            <w:tcW w:w="3258" w:type="dxa"/>
            <w:tcBorders>
              <w:top w:val="single" w:sz="4" w:space="0" w:color="auto"/>
              <w:left w:val="single" w:sz="4" w:space="0" w:color="auto"/>
              <w:bottom w:val="single" w:sz="4" w:space="0" w:color="auto"/>
              <w:right w:val="single" w:sz="4" w:space="0" w:color="auto"/>
            </w:tcBorders>
            <w:vAlign w:val="bottom"/>
          </w:tcPr>
          <w:p w:rsidR="00021666" w:rsidRPr="00FC7911" w:rsidRDefault="00021666" w:rsidP="00D4150A">
            <w:pPr>
              <w:rPr>
                <w:rFonts w:ascii="Times New Roman" w:eastAsia="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center"/>
          </w:tcPr>
          <w:p w:rsidR="00021666" w:rsidRPr="00FC7911" w:rsidRDefault="00021666" w:rsidP="00D4150A">
            <w:pPr>
              <w:jc w:val="center"/>
              <w:rPr>
                <w:rFonts w:ascii="Times New Roman" w:eastAsia="Times New Roman" w:hAnsi="Times New Roman" w:cs="Times New Roman"/>
              </w:rPr>
            </w:pPr>
          </w:p>
        </w:tc>
        <w:tc>
          <w:tcPr>
            <w:tcW w:w="1007" w:type="dxa"/>
            <w:tcBorders>
              <w:top w:val="nil"/>
              <w:left w:val="single" w:sz="4" w:space="0" w:color="auto"/>
              <w:bottom w:val="single" w:sz="8" w:space="0" w:color="auto"/>
              <w:right w:val="single" w:sz="8" w:space="0" w:color="auto"/>
            </w:tcBorders>
            <w:vAlign w:val="center"/>
          </w:tcPr>
          <w:p w:rsidR="00021666" w:rsidRPr="00FC7911" w:rsidRDefault="00021666" w:rsidP="00D4150A">
            <w:pPr>
              <w:jc w:val="center"/>
              <w:rPr>
                <w:rFonts w:ascii="Times New Roman" w:eastAsia="Times New Roman" w:hAnsi="Times New Roman" w:cs="Times New Roman"/>
              </w:rPr>
            </w:pPr>
          </w:p>
        </w:tc>
      </w:tr>
    </w:tbl>
    <w:p w:rsidR="00517027" w:rsidRPr="00852493" w:rsidRDefault="00517027" w:rsidP="00517027">
      <w:pPr>
        <w:rPr>
          <w:rFonts w:ascii="Times New Roman" w:hAnsi="Times New Roman" w:cs="Times New Roman"/>
          <w:color w:val="000000"/>
        </w:rPr>
      </w:pPr>
    </w:p>
    <w:p w:rsidR="00517027" w:rsidRPr="00852493" w:rsidRDefault="00517027" w:rsidP="00517027">
      <w:pPr>
        <w:rPr>
          <w:rFonts w:ascii="Times New Roman" w:hAnsi="Times New Roman" w:cs="Times New Roman"/>
          <w:color w:val="000000"/>
          <w:sz w:val="24"/>
          <w:szCs w:val="24"/>
        </w:rPr>
      </w:pPr>
    </w:p>
    <w:p w:rsidR="00517027" w:rsidRPr="00852493" w:rsidRDefault="00517027" w:rsidP="00517027">
      <w:pPr>
        <w:rPr>
          <w:rFonts w:ascii="Times New Roman" w:hAnsi="Times New Roman" w:cs="Times New Roman"/>
          <w:color w:val="000000"/>
          <w:sz w:val="24"/>
          <w:szCs w:val="24"/>
        </w:rPr>
      </w:pPr>
      <w:r w:rsidRPr="00852493">
        <w:rPr>
          <w:rFonts w:ascii="Times New Roman" w:hAnsi="Times New Roman" w:cs="Times New Roman"/>
          <w:color w:val="000000"/>
          <w:sz w:val="24"/>
          <w:szCs w:val="24"/>
        </w:rPr>
        <w:t>Ostali uslovi u pogledu primjene propisa:</w:t>
      </w:r>
    </w:p>
    <w:p w:rsidR="00517027" w:rsidRPr="00852493" w:rsidRDefault="00517027" w:rsidP="00517027">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Pr>
          <w:rFonts w:ascii="Times New Roman" w:hAnsi="Times New Roman" w:cs="Times New Roman"/>
          <w:color w:val="000000"/>
          <w:sz w:val="24"/>
          <w:szCs w:val="24"/>
        </w:rPr>
        <w:t>Glavnom projektu  adaptacije enterijera postojećeg prostora namjenog za potrebe Dnevnog centra za djecu i omladinu sa smetnjama i teškoćama u razvoju u Opštini Budva  k</w:t>
      </w:r>
      <w:r w:rsidRPr="00852493">
        <w:rPr>
          <w:rFonts w:ascii="Times New Roman" w:hAnsi="Times New Roman" w:cs="Times New Roman"/>
          <w:color w:val="000000"/>
          <w:sz w:val="24"/>
          <w:szCs w:val="24"/>
        </w:rPr>
        <w:t>oj</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izradio</w:t>
      </w:r>
      <w:r>
        <w:rPr>
          <w:rFonts w:ascii="Times New Roman" w:hAnsi="Times New Roman" w:cs="Times New Roman"/>
          <w:color w:val="000000"/>
          <w:sz w:val="24"/>
          <w:szCs w:val="24"/>
        </w:rPr>
        <w:t xml:space="preserve"> </w:t>
      </w:r>
      <w:r w:rsidRPr="00FC7911">
        <w:rPr>
          <w:rFonts w:ascii="Times New Roman" w:hAnsi="Times New Roman" w:cs="Times New Roman"/>
          <w:iCs/>
          <w:lang w:val="sr-Latn-CS"/>
        </w:rPr>
        <w:t>DOO „MAJAART &amp;TO“, Podgorica</w:t>
      </w:r>
      <w:r w:rsidRPr="00852493">
        <w:rPr>
          <w:rFonts w:ascii="Times New Roman" w:hAnsi="Times New Roman" w:cs="Times New Roman"/>
          <w:color w:val="000000"/>
          <w:sz w:val="24"/>
          <w:szCs w:val="24"/>
        </w:rPr>
        <w:t>, i koj</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 od strane</w:t>
      </w:r>
      <w:r>
        <w:rPr>
          <w:rFonts w:ascii="Times New Roman" w:hAnsi="Times New Roman" w:cs="Times New Roman"/>
          <w:color w:val="000000"/>
          <w:sz w:val="24"/>
          <w:szCs w:val="24"/>
        </w:rPr>
        <w:t xml:space="preserve"> </w:t>
      </w:r>
      <w:r w:rsidRPr="00FC7911">
        <w:rPr>
          <w:rFonts w:ascii="Times New Roman" w:hAnsi="Times New Roman" w:cs="Times New Roman"/>
          <w:iCs/>
          <w:lang w:val="sr-Latn-CS"/>
        </w:rPr>
        <w:t>„ART.ERIJA STUDIO“ DOO, Nikšić</w:t>
      </w:r>
      <w:r w:rsidRPr="00852493">
        <w:rPr>
          <w:rFonts w:ascii="Times New Roman" w:hAnsi="Times New Roman" w:cs="Times New Roman"/>
          <w:color w:val="000000"/>
          <w:sz w:val="24"/>
          <w:szCs w:val="24"/>
        </w:rPr>
        <w:t xml:space="preserve">,  a u koju se može izvršiti uvid od dana </w:t>
      </w:r>
      <w:r>
        <w:rPr>
          <w:rFonts w:ascii="Times New Roman" w:hAnsi="Times New Roman" w:cs="Times New Roman"/>
          <w:color w:val="000000"/>
          <w:sz w:val="24"/>
          <w:szCs w:val="24"/>
        </w:rPr>
        <w:t>objave tenderske dokumentacije</w:t>
      </w:r>
      <w:r w:rsidRPr="00852493">
        <w:rPr>
          <w:rFonts w:ascii="Times New Roman" w:hAnsi="Times New Roman" w:cs="Times New Roman"/>
          <w:color w:val="000000"/>
          <w:sz w:val="24"/>
          <w:szCs w:val="24"/>
        </w:rPr>
        <w:t xml:space="preserve"> do dana </w:t>
      </w:r>
      <w:r>
        <w:rPr>
          <w:rFonts w:ascii="Times New Roman" w:hAnsi="Times New Roman" w:cs="Times New Roman"/>
          <w:color w:val="000000"/>
          <w:sz w:val="24"/>
          <w:szCs w:val="24"/>
        </w:rPr>
        <w:t xml:space="preserve">objave na portalu </w:t>
      </w:r>
      <w:hyperlink r:id="rId9" w:history="1">
        <w:r w:rsidRPr="00F9518B">
          <w:rPr>
            <w:rStyle w:val="Hyperlink"/>
            <w:rFonts w:ascii="Times New Roman" w:hAnsi="Times New Roman" w:cs="Times New Roman"/>
            <w:sz w:val="24"/>
            <w:szCs w:val="24"/>
          </w:rPr>
          <w:t>www.ujn.gov.me</w:t>
        </w:r>
      </w:hyperlink>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kod kontakt osobe</w:t>
      </w:r>
      <w:r>
        <w:rPr>
          <w:rFonts w:ascii="Times New Roman" w:hAnsi="Times New Roman" w:cs="Times New Roman"/>
          <w:color w:val="000000"/>
          <w:sz w:val="24"/>
          <w:szCs w:val="24"/>
        </w:rPr>
        <w:t xml:space="preserve"> Branke Radović, dipl ing arh.    tel.  kancelarija 033 455 735.</w:t>
      </w:r>
    </w:p>
    <w:p w:rsidR="00517027" w:rsidRPr="00E20106" w:rsidRDefault="00517027" w:rsidP="00517027">
      <w:pPr>
        <w:ind w:firstLine="284"/>
        <w:rPr>
          <w:rFonts w:ascii="Times New Roman" w:hAnsi="Times New Roman" w:cs="Times New Roman"/>
          <w:color w:val="000000"/>
          <w:sz w:val="24"/>
          <w:szCs w:val="24"/>
        </w:rPr>
      </w:pPr>
      <w:r w:rsidRPr="00E201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E20106">
        <w:rPr>
          <w:rFonts w:ascii="Times New Roman" w:hAnsi="Times New Roman" w:cs="Times New Roman"/>
          <w:color w:val="000000"/>
          <w:sz w:val="24"/>
          <w:szCs w:val="24"/>
        </w:rPr>
        <w:t>roba, stručni nadzor, uslovi preuzimanja, tehnika i/ ili metode gra</w:t>
      </w:r>
      <w:r>
        <w:rPr>
          <w:rFonts w:ascii="Times New Roman" w:hAnsi="Times New Roman" w:cs="Times New Roman"/>
          <w:color w:val="000000"/>
          <w:sz w:val="24"/>
          <w:szCs w:val="24"/>
        </w:rPr>
        <w:t>đ</w:t>
      </w:r>
      <w:r w:rsidRPr="00E20106">
        <w:rPr>
          <w:rFonts w:ascii="Times New Roman" w:hAnsi="Times New Roman" w:cs="Times New Roman"/>
          <w:color w:val="000000"/>
          <w:sz w:val="24"/>
          <w:szCs w:val="24"/>
        </w:rPr>
        <w:t>enja vršiće se u skladu sa:  Zakonom o uređenju prostora i izgradnji objekata (Sl .list CG broj 51/08,40/10,34/11, 40/11, 47/11, 35/13, 39/13, 33/14)</w:t>
      </w:r>
      <w:r>
        <w:rPr>
          <w:rFonts w:ascii="Times New Roman" w:hAnsi="Times New Roman" w:cs="Times New Roman"/>
          <w:color w:val="000000"/>
          <w:sz w:val="24"/>
          <w:szCs w:val="24"/>
        </w:rPr>
        <w:t>.</w:t>
      </w:r>
    </w:p>
    <w:p w:rsidR="00517027" w:rsidRPr="00E20106" w:rsidRDefault="00517027" w:rsidP="00517027">
      <w:pPr>
        <w:widowControl/>
        <w:numPr>
          <w:ilvl w:val="0"/>
          <w:numId w:val="34"/>
        </w:numPr>
        <w:tabs>
          <w:tab w:val="clear" w:pos="644"/>
          <w:tab w:val="num" w:pos="360"/>
        </w:tabs>
        <w:ind w:left="360"/>
        <w:rPr>
          <w:rFonts w:ascii="Times New Roman" w:hAnsi="Times New Roman" w:cs="Times New Roman"/>
          <w:color w:val="000000"/>
          <w:sz w:val="24"/>
          <w:szCs w:val="24"/>
        </w:rPr>
      </w:pPr>
      <w:r w:rsidRPr="00E20106">
        <w:rPr>
          <w:rFonts w:ascii="Times New Roman" w:hAnsi="Times New Roman" w:cs="Times New Roman"/>
          <w:color w:val="000000"/>
          <w:sz w:val="24"/>
          <w:szCs w:val="24"/>
        </w:rPr>
        <w:t xml:space="preserve">Obavezna primjena tehničkih standarda za pristupačnost lica sa invaliditetom </w:t>
      </w:r>
    </w:p>
    <w:p w:rsidR="00517027" w:rsidRDefault="00517027" w:rsidP="00517027">
      <w:pPr>
        <w:rPr>
          <w:rFonts w:ascii="Times New Roman" w:hAnsi="Times New Roman" w:cs="Times New Roman"/>
          <w:color w:val="000000"/>
          <w:sz w:val="24"/>
          <w:szCs w:val="24"/>
        </w:rPr>
      </w:pPr>
      <w:r w:rsidRPr="00E20106">
        <w:rPr>
          <w:rFonts w:ascii="Times New Roman" w:hAnsi="Times New Roman" w:cs="Times New Roman"/>
          <w:color w:val="000000"/>
          <w:sz w:val="24"/>
          <w:szCs w:val="24"/>
        </w:rPr>
        <w:t xml:space="preserve">Pravilnik o bližim uslovima </w:t>
      </w:r>
      <w:r>
        <w:rPr>
          <w:rFonts w:ascii="Times New Roman" w:hAnsi="Times New Roman" w:cs="Times New Roman"/>
          <w:color w:val="000000"/>
          <w:sz w:val="24"/>
          <w:szCs w:val="24"/>
        </w:rPr>
        <w:t>i</w:t>
      </w:r>
      <w:r w:rsidRPr="00E20106">
        <w:rPr>
          <w:rFonts w:ascii="Times New Roman" w:hAnsi="Times New Roman" w:cs="Times New Roman"/>
          <w:color w:val="000000"/>
          <w:sz w:val="24"/>
          <w:szCs w:val="24"/>
        </w:rPr>
        <w:t xml:space="preserve"> način</w:t>
      </w:r>
      <w:r>
        <w:rPr>
          <w:rFonts w:ascii="Times New Roman" w:hAnsi="Times New Roman" w:cs="Times New Roman"/>
          <w:color w:val="000000"/>
          <w:sz w:val="24"/>
          <w:szCs w:val="24"/>
        </w:rPr>
        <w:t xml:space="preserve">u </w:t>
      </w:r>
      <w:r w:rsidRPr="00E20106">
        <w:rPr>
          <w:rFonts w:ascii="Times New Roman" w:hAnsi="Times New Roman" w:cs="Times New Roman"/>
          <w:color w:val="000000"/>
          <w:sz w:val="24"/>
          <w:szCs w:val="24"/>
        </w:rPr>
        <w:t xml:space="preserve"> prilagođavanja objekata za pristup </w:t>
      </w:r>
      <w:r>
        <w:rPr>
          <w:rFonts w:ascii="Times New Roman" w:hAnsi="Times New Roman" w:cs="Times New Roman"/>
          <w:color w:val="000000"/>
          <w:sz w:val="24"/>
          <w:szCs w:val="24"/>
        </w:rPr>
        <w:t xml:space="preserve">i </w:t>
      </w:r>
      <w:r w:rsidRPr="00E20106">
        <w:rPr>
          <w:rFonts w:ascii="Times New Roman" w:hAnsi="Times New Roman" w:cs="Times New Roman"/>
          <w:color w:val="000000"/>
          <w:sz w:val="24"/>
          <w:szCs w:val="24"/>
        </w:rPr>
        <w:t xml:space="preserve"> kretanje lica smanjene pokretljivosti (Sl list CG broj 43/13)</w:t>
      </w:r>
      <w:r>
        <w:rPr>
          <w:rFonts w:ascii="Times New Roman" w:hAnsi="Times New Roman" w:cs="Times New Roman"/>
          <w:color w:val="000000"/>
          <w:sz w:val="24"/>
          <w:szCs w:val="24"/>
        </w:rPr>
        <w:t>.</w:t>
      </w:r>
    </w:p>
    <w:p w:rsidR="00517027" w:rsidRDefault="00517027" w:rsidP="00517027">
      <w:pPr>
        <w:rPr>
          <w:rFonts w:ascii="Times New Roman" w:hAnsi="Times New Roman" w:cs="Times New Roman"/>
          <w:color w:val="000000"/>
          <w:sz w:val="24"/>
          <w:szCs w:val="24"/>
        </w:rPr>
      </w:pPr>
    </w:p>
    <w:p w:rsidR="00517027" w:rsidRDefault="00517027" w:rsidP="00517027">
      <w:pPr>
        <w:rPr>
          <w:rFonts w:ascii="Times New Roman" w:hAnsi="Times New Roman" w:cs="Times New Roman"/>
          <w:color w:val="000000"/>
          <w:sz w:val="24"/>
          <w:szCs w:val="24"/>
        </w:rPr>
      </w:pPr>
    </w:p>
    <w:p w:rsidR="007D1096" w:rsidRDefault="007D1096">
      <w:pPr>
        <w:spacing w:before="10"/>
        <w:rPr>
          <w:rFonts w:ascii="Times New Roman" w:eastAsia="Times New Roman" w:hAnsi="Times New Roman" w:cs="Times New Roman"/>
          <w:sz w:val="24"/>
          <w:szCs w:val="24"/>
        </w:rPr>
      </w:pPr>
    </w:p>
    <w:tbl>
      <w:tblPr>
        <w:tblStyle w:val="TableGrid"/>
        <w:tblW w:w="0" w:type="auto"/>
        <w:tblInd w:w="250" w:type="dxa"/>
        <w:tblLook w:val="04A0"/>
      </w:tblPr>
      <w:tblGrid>
        <w:gridCol w:w="9038"/>
      </w:tblGrid>
      <w:tr w:rsidR="000A67C3" w:rsidTr="007D1096">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po </w:t>
      </w:r>
      <w:r w:rsidR="0044729C">
        <w:rPr>
          <w:rFonts w:ascii="Times New Roman" w:eastAsia="Calibri" w:hAnsi="Times New Roman" w:cs="Times New Roman"/>
          <w:color w:val="000000"/>
          <w:sz w:val="24"/>
          <w:szCs w:val="24"/>
        </w:rPr>
        <w:t>privremenim mjesečnim situacijama/fakturama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D6675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19" type="#_x0000_t202" style="width:465pt;height:16.35pt;mso-position-horizontal-relative:char;mso-position-vertical-relative:line" fillcolor="#d9d9d9" strokeweight=".20464mm">
            <v:textbox style="mso-next-textbox:#_x0000_s1219" inset="0,0,0,0">
              <w:txbxContent>
                <w:p w:rsidR="00A829C6" w:rsidRDefault="00A829C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44729C">
        <w:rPr>
          <w:rFonts w:ascii="Times New Roman" w:eastAsia="Calibri" w:hAnsi="Times New Roman" w:cs="Times New Roman"/>
          <w:color w:val="000000"/>
          <w:sz w:val="24"/>
          <w:szCs w:val="24"/>
          <w:lang w:val="sr-Latn-CS"/>
        </w:rPr>
        <w:t>12</w:t>
      </w:r>
      <w:r w:rsidR="00504E38">
        <w:rPr>
          <w:rFonts w:ascii="Times New Roman" w:eastAsia="Calibri" w:hAnsi="Times New Roman" w:cs="Times New Roman"/>
          <w:color w:val="000000"/>
          <w:sz w:val="24"/>
          <w:szCs w:val="24"/>
          <w:lang w:val="sr-Latn-CS"/>
        </w:rPr>
        <w:t>0</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D6675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18" type="#_x0000_t202" style="width:465pt;height:16.35pt;mso-position-horizontal-relative:char;mso-position-vertical-relative:line" fillcolor="#d9d9d9" strokeweight=".20464mm">
            <v:textbox style="mso-next-textbox:#_x0000_s1218" inset="0,0,0,0">
              <w:txbxContent>
                <w:p w:rsidR="00A829C6" w:rsidRDefault="00A829C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D6675A"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A829C6" w:rsidRDefault="00A829C6">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w:t>
      </w:r>
      <w:r w:rsidRPr="00DA4747">
        <w:rPr>
          <w:rFonts w:ascii="Times New Roman" w:hAnsi="Times New Roman" w:cs="Times New Roman"/>
          <w:sz w:val="24"/>
          <w:szCs w:val="24"/>
        </w:rPr>
        <w:lastRenderedPageBreak/>
        <w:t xml:space="preserve">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D6675A" w:rsidP="0088111B">
      <w:pPr>
        <w:spacing w:line="360" w:lineRule="auto"/>
        <w:rPr>
          <w:rFonts w:ascii="Times New Roman" w:hAnsi="Times New Roman" w:cs="Times New Roman"/>
          <w:b/>
          <w:i/>
          <w:sz w:val="24"/>
          <w:szCs w:val="24"/>
        </w:rPr>
      </w:pPr>
      <w:r w:rsidRPr="00D6675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AA4673">
        <w:tc>
          <w:tcPr>
            <w:tcW w:w="9070" w:type="dxa"/>
          </w:tcPr>
          <w:p w:rsidR="0088111B" w:rsidRPr="00DA4747" w:rsidRDefault="0088111B" w:rsidP="00AA4673">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AA4673">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D6675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17" type="#_x0000_t202" style="width:465pt;height:16.2pt;mso-position-horizontal-relative:char;mso-position-vertical-relative:line" fillcolor="#d9d9d9" strokeweight=".20464mm">
            <v:textbox style="mso-next-textbox:#_x0000_s1217" inset="0,0,0,0">
              <w:txbxContent>
                <w:p w:rsidR="00A829C6" w:rsidRDefault="00A829C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F1168B">
        <w:rPr>
          <w:rFonts w:ascii="Times New Roman" w:eastAsia="Calibri" w:hAnsi="Times New Roman" w:cs="Times New Roman"/>
          <w:color w:val="000000"/>
          <w:sz w:val="24"/>
          <w:szCs w:val="24"/>
          <w:lang w:val="pl-PL"/>
        </w:rPr>
        <w:t>27.12.</w:t>
      </w:r>
      <w:r>
        <w:rPr>
          <w:rFonts w:ascii="Times New Roman" w:eastAsia="Calibri" w:hAnsi="Times New Roman" w:cs="Times New Roman"/>
          <w:color w:val="000000"/>
          <w:sz w:val="24"/>
          <w:szCs w:val="24"/>
          <w:lang w:val="pl-PL"/>
        </w:rPr>
        <w:t>2017.</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1168B">
        <w:rPr>
          <w:rFonts w:ascii="Times New Roman" w:eastAsia="Calibri" w:hAnsi="Times New Roman" w:cs="Times New Roman"/>
          <w:color w:val="000000"/>
          <w:sz w:val="24"/>
          <w:szCs w:val="24"/>
          <w:lang w:val="pl-PL"/>
        </w:rPr>
        <w:t>27.12.</w:t>
      </w:r>
      <w:r w:rsidRPr="00E20106">
        <w:rPr>
          <w:rFonts w:ascii="Times New Roman" w:eastAsia="Calibri" w:hAnsi="Times New Roman" w:cs="Times New Roman"/>
          <w:color w:val="000000"/>
          <w:sz w:val="24"/>
          <w:szCs w:val="24"/>
          <w:lang w:val="pl-PL"/>
        </w:rPr>
        <w:t>201</w:t>
      </w:r>
      <w:r>
        <w:rPr>
          <w:rFonts w:ascii="Times New Roman" w:eastAsia="Calibri" w:hAnsi="Times New Roman" w:cs="Times New Roman"/>
          <w:color w:val="000000"/>
          <w:sz w:val="24"/>
          <w:szCs w:val="24"/>
          <w:lang w:val="pl-PL"/>
        </w:rPr>
        <w:t>7</w:t>
      </w:r>
      <w:r w:rsidRPr="00E20106">
        <w:rPr>
          <w:rFonts w:ascii="Times New Roman" w:eastAsia="Calibri" w:hAnsi="Times New Roman" w:cs="Times New Roman"/>
          <w:color w:val="000000"/>
          <w:sz w:val="24"/>
          <w:szCs w:val="24"/>
          <w:lang w:val="pl-PL"/>
        </w:rPr>
        <w:t xml:space="preserve">. godine u </w:t>
      </w:r>
      <w:r>
        <w:rPr>
          <w:rFonts w:ascii="Times New Roman" w:eastAsia="Calibri" w:hAnsi="Times New Roman" w:cs="Times New Roman"/>
          <w:color w:val="000000"/>
          <w:sz w:val="24"/>
          <w:szCs w:val="24"/>
          <w:lang w:val="pl-PL"/>
        </w:rPr>
        <w:t>09.30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796E77" w:rsidRPr="004C4BB4" w:rsidRDefault="00796E77" w:rsidP="00796E77">
      <w:pPr>
        <w:pStyle w:val="BodyText"/>
        <w:ind w:right="534"/>
        <w:rPr>
          <w:rFonts w:cs="Times New Roman"/>
        </w:rPr>
      </w:pPr>
      <w:r>
        <w:rPr>
          <w:rFonts w:cs="Times New Roman"/>
          <w:spacing w:val="-1"/>
        </w:rPr>
        <w:t>Prilikom  otvaranja ponuda ne sačinjava se zapisnik o javnom otvaranju ponuda.</w:t>
      </w:r>
    </w:p>
    <w:p w:rsidR="00D17169" w:rsidRDefault="00D17169" w:rsidP="00985206">
      <w:pPr>
        <w:ind w:left="143"/>
        <w:jc w:val="both"/>
        <w:rPr>
          <w:rFonts w:ascii="Times New Roman" w:eastAsia="Calibri" w:hAnsi="Times New Roman" w:cs="Times New Roman"/>
          <w:color w:val="000000"/>
          <w:sz w:val="24"/>
          <w:szCs w:val="24"/>
          <w:lang w:val="pl-PL"/>
        </w:rPr>
      </w:pPr>
    </w:p>
    <w:p w:rsidR="00D17169" w:rsidRDefault="00D17169" w:rsidP="00D17169">
      <w:pPr>
        <w:pStyle w:val="Default"/>
        <w:rPr>
          <w:b/>
          <w:bCs/>
          <w:sz w:val="23"/>
          <w:szCs w:val="23"/>
        </w:rPr>
      </w:pPr>
      <w:r>
        <w:rPr>
          <w:b/>
          <w:bCs/>
          <w:sz w:val="23"/>
          <w:szCs w:val="23"/>
        </w:rPr>
        <w:t xml:space="preserve">  </w:t>
      </w:r>
    </w:p>
    <w:tbl>
      <w:tblPr>
        <w:tblStyle w:val="TableGrid"/>
        <w:tblW w:w="0" w:type="auto"/>
        <w:tblInd w:w="250" w:type="dxa"/>
        <w:tblLook w:val="04A0"/>
      </w:tblPr>
      <w:tblGrid>
        <w:gridCol w:w="9038"/>
      </w:tblGrid>
      <w:tr w:rsidR="00D17169" w:rsidRPr="00D17169" w:rsidTr="00D17169">
        <w:tc>
          <w:tcPr>
            <w:tcW w:w="9038" w:type="dxa"/>
          </w:tcPr>
          <w:p w:rsidR="00D17169" w:rsidRPr="00D17169" w:rsidRDefault="00D17169" w:rsidP="00AA4673">
            <w:pPr>
              <w:pStyle w:val="Default"/>
              <w:rPr>
                <w:color w:val="000000" w:themeColor="text1"/>
                <w:sz w:val="23"/>
                <w:szCs w:val="23"/>
                <w:highlight w:val="lightGray"/>
              </w:rPr>
            </w:pPr>
            <w:r w:rsidRPr="00D17169">
              <w:rPr>
                <w:b/>
                <w:bCs/>
                <w:color w:val="000000" w:themeColor="text1"/>
                <w:sz w:val="23"/>
                <w:szCs w:val="23"/>
                <w:highlight w:val="lightGray"/>
              </w:rPr>
              <w:t xml:space="preserve">X Rok za donošenje obavještenja o ishodu postupka </w:t>
            </w:r>
          </w:p>
        </w:tc>
      </w:tr>
    </w:tbl>
    <w:p w:rsidR="00B94035" w:rsidRDefault="00B94035">
      <w:pPr>
        <w:spacing w:before="4"/>
        <w:rPr>
          <w:rFonts w:ascii="Times New Roman" w:eastAsia="Times New Roman" w:hAnsi="Times New Roman" w:cs="Times New Roman"/>
          <w:sz w:val="24"/>
          <w:szCs w:val="24"/>
        </w:rPr>
      </w:pPr>
    </w:p>
    <w:p w:rsidR="00D17169" w:rsidRDefault="00D17169" w:rsidP="000E44D8">
      <w:pPr>
        <w:spacing w:before="4"/>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Obavještenje o ishodu postupka </w:t>
      </w:r>
      <w:r w:rsidR="000E44D8">
        <w:rPr>
          <w:rFonts w:ascii="Times New Roman" w:eastAsia="Times New Roman" w:hAnsi="Times New Roman" w:cs="Times New Roman"/>
          <w:sz w:val="24"/>
          <w:szCs w:val="24"/>
        </w:rPr>
        <w:t xml:space="preserve">naručilac će dostaviti ponuđačima koji su dostavili ponude u roku od tri dana </w:t>
      </w:r>
      <w:r>
        <w:rPr>
          <w:rFonts w:ascii="Times New Roman" w:eastAsia="Times New Roman" w:hAnsi="Times New Roman" w:cs="Times New Roman"/>
          <w:sz w:val="24"/>
          <w:szCs w:val="24"/>
        </w:rPr>
        <w:t xml:space="preserve"> </w:t>
      </w:r>
      <w:r w:rsidR="000E44D8">
        <w:rPr>
          <w:rFonts w:ascii="Times New Roman" w:eastAsia="Times New Roman" w:hAnsi="Times New Roman" w:cs="Times New Roman"/>
          <w:sz w:val="24"/>
          <w:szCs w:val="24"/>
        </w:rPr>
        <w:t>od  dana pisanim pute izjavljene saglasnosti ovlašćene osobe naručioca.</w:t>
      </w:r>
    </w:p>
    <w:p w:rsidR="000E44D8" w:rsidRDefault="000E44D8">
      <w:pPr>
        <w:spacing w:before="4"/>
        <w:rPr>
          <w:rFonts w:ascii="Times New Roman" w:eastAsia="Times New Roman" w:hAnsi="Times New Roman" w:cs="Times New Roman"/>
          <w:sz w:val="24"/>
          <w:szCs w:val="24"/>
        </w:rPr>
      </w:pPr>
    </w:p>
    <w:p w:rsidR="00D07075" w:rsidRDefault="00D07075">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D6675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16" type="#_x0000_t202" style="width:465pt;height:16.35pt;mso-position-horizontal-relative:char;mso-position-vertical-relative:line" fillcolor="#d9d9d9" strokeweight=".20464mm">
            <v:textbox inset="0,0,0,0">
              <w:txbxContent>
                <w:p w:rsidR="00A829C6" w:rsidRDefault="00A829C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popravka krova  na zgradi opštine –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lanom javnih nabavki – Amandman I</w:t>
      </w:r>
      <w:r w:rsidR="0044729C">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broj 01-246/</w:t>
      </w:r>
      <w:r w:rsidR="0044729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objavljen </w:t>
      </w:r>
      <w:r w:rsidR="0044729C">
        <w:rPr>
          <w:rFonts w:ascii="Times New Roman" w:eastAsia="Times New Roman" w:hAnsi="Times New Roman" w:cs="Times New Roman"/>
          <w:sz w:val="24"/>
          <w:szCs w:val="24"/>
        </w:rPr>
        <w:t>10.11</w:t>
      </w:r>
      <w:r>
        <w:rPr>
          <w:rFonts w:ascii="Times New Roman" w:eastAsia="Times New Roman" w:hAnsi="Times New Roman" w:cs="Times New Roman"/>
          <w:sz w:val="24"/>
          <w:szCs w:val="24"/>
        </w:rPr>
        <w:t>.2017.godine.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277D71">
        <w:rPr>
          <w:rFonts w:ascii="Times New Roman" w:eastAsia="Times New Roman" w:hAnsi="Times New Roman" w:cs="Times New Roman"/>
          <w:sz w:val="24"/>
          <w:szCs w:val="24"/>
        </w:rPr>
        <w:t>investicije</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D07075" w:rsidRDefault="00D0707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729C" w:rsidRDefault="0044729C" w:rsidP="0044729C">
      <w:pPr>
        <w:autoSpaceDE w:val="0"/>
        <w:autoSpaceDN w:val="0"/>
        <w:adjustRightInd w:val="0"/>
        <w:ind w:left="180"/>
        <w:rPr>
          <w:rFonts w:ascii="Times New Roman" w:eastAsia="Times New Roman" w:hAnsi="Times New Roman" w:cs="Times New Roman"/>
          <w:bCs/>
          <w:color w:val="000000"/>
          <w:sz w:val="24"/>
          <w:szCs w:val="24"/>
        </w:rPr>
      </w:pPr>
      <w:r w:rsidRPr="006F629E">
        <w:rPr>
          <w:rFonts w:ascii="Times New Roman" w:hAnsi="Times New Roman" w:cs="Times New Roman"/>
          <w:color w:val="000000"/>
          <w:sz w:val="24"/>
          <w:szCs w:val="24"/>
          <w:lang w:val="pl-PL"/>
        </w:rPr>
        <w:t>Privredno društvo, pravno lice, odnosno preduzetnik, treba da posjeduje licenc</w:t>
      </w:r>
      <w:r>
        <w:rPr>
          <w:rFonts w:ascii="Times New Roman" w:hAnsi="Times New Roman" w:cs="Times New Roman"/>
          <w:color w:val="000000"/>
          <w:sz w:val="24"/>
          <w:szCs w:val="24"/>
          <w:lang w:val="pl-PL"/>
        </w:rPr>
        <w:t>e z</w:t>
      </w:r>
      <w:r w:rsidRPr="006F629E">
        <w:rPr>
          <w:rFonts w:ascii="Times New Roman" w:eastAsia="Times New Roman" w:hAnsi="Times New Roman" w:cs="Times New Roman"/>
          <w:bCs/>
          <w:color w:val="000000"/>
          <w:sz w:val="24"/>
          <w:szCs w:val="24"/>
        </w:rPr>
        <w:t>a</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građevinskih i građevinsko-zanatskih radova na arhitektonskim objektima ili objektima visokogradnje,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građevinskih i građevinsko-zanatskih radova na objektima hidrotehnike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elektroinstalacija jake struje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elektroinstalacija slabe struje</w:t>
      </w:r>
    </w:p>
    <w:p w:rsidR="0044729C"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mašinskih instalacija, uređaja i postrojenja</w:t>
      </w:r>
    </w:p>
    <w:p w:rsidR="0044729C" w:rsidRPr="006030C3" w:rsidRDefault="0044729C" w:rsidP="0044729C">
      <w:pPr>
        <w:pStyle w:val="NoSpacing"/>
        <w:ind w:left="426" w:hanging="142"/>
        <w:rPr>
          <w:rStyle w:val="Strong"/>
          <w:rFonts w:ascii="Times New Roman" w:hAnsi="Times New Roman" w:cs="Times New Roman"/>
          <w:b w:val="0"/>
        </w:rPr>
      </w:pPr>
    </w:p>
    <w:p w:rsidR="0044729C"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Ponuđač tj. privredno društvo, pravno lice, odnosno preduzetnik, treba da ima zaposlene inženjere koji posjeduju licence za</w:t>
      </w:r>
      <w:r>
        <w:rPr>
          <w:rStyle w:val="Strong"/>
          <w:rFonts w:ascii="Times New Roman" w:hAnsi="Times New Roman" w:cs="Times New Roman"/>
          <w:b w:val="0"/>
        </w:rPr>
        <w:t>:</w:t>
      </w:r>
    </w:p>
    <w:p w:rsidR="0044729C" w:rsidRPr="006030C3" w:rsidRDefault="0044729C" w:rsidP="0044729C">
      <w:pPr>
        <w:pStyle w:val="NoSpacing"/>
        <w:ind w:left="426" w:hanging="142"/>
        <w:rPr>
          <w:rStyle w:val="Strong"/>
          <w:rFonts w:ascii="Times New Roman" w:hAnsi="Times New Roman" w:cs="Times New Roman"/>
          <w:b w:val="0"/>
        </w:rPr>
      </w:pP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građevinskih i građevinsko-zanatskih radova na arhitektonskim objektima ili  objektima viskogradnje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građevinskih i građevinsko-zanatskih radova na objektima hidrotehnike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elektroinstalacija jake struje</w:t>
      </w:r>
    </w:p>
    <w:p w:rsidR="0044729C" w:rsidRPr="006030C3"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elektroinstalacija slabe struje</w:t>
      </w:r>
    </w:p>
    <w:p w:rsidR="0044729C" w:rsidRDefault="0044729C" w:rsidP="0044729C">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mašinskih  instalacija, uređaja i postrojenja.</w:t>
      </w:r>
    </w:p>
    <w:p w:rsidR="0044729C" w:rsidRDefault="0044729C" w:rsidP="0044729C">
      <w:pPr>
        <w:pStyle w:val="NoSpacing"/>
        <w:ind w:left="426" w:hanging="142"/>
        <w:rPr>
          <w:rStyle w:val="Strong"/>
          <w:rFonts w:ascii="Times New Roman" w:hAnsi="Times New Roman" w:cs="Times New Roman"/>
          <w:b w:val="0"/>
        </w:rPr>
      </w:pPr>
    </w:p>
    <w:p w:rsidR="0044729C" w:rsidRPr="0044729C" w:rsidRDefault="0044729C" w:rsidP="0044729C">
      <w:pPr>
        <w:pStyle w:val="NoSpacing"/>
        <w:ind w:left="142" w:hanging="142"/>
        <w:rPr>
          <w:rStyle w:val="Strong"/>
          <w:rFonts w:ascii="Times New Roman" w:hAnsi="Times New Roman" w:cs="Times New Roman"/>
        </w:rPr>
      </w:pPr>
      <w:r w:rsidRPr="0044729C">
        <w:rPr>
          <w:rStyle w:val="Strong"/>
          <w:rFonts w:ascii="Times New Roman" w:hAnsi="Times New Roman" w:cs="Times New Roman"/>
        </w:rPr>
        <w:t>b) Fakultativni uslovi</w:t>
      </w:r>
    </w:p>
    <w:p w:rsidR="0044729C" w:rsidRPr="006030C3" w:rsidRDefault="0044729C" w:rsidP="0044729C">
      <w:pPr>
        <w:pStyle w:val="NoSpacing"/>
        <w:ind w:left="426" w:hanging="142"/>
        <w:rPr>
          <w:rStyle w:val="Strong"/>
          <w:rFonts w:ascii="Times New Roman" w:hAnsi="Times New Roman" w:cs="Times New Roman"/>
          <w:b w:val="0"/>
        </w:rPr>
      </w:pPr>
    </w:p>
    <w:p w:rsidR="0044729C" w:rsidRPr="00852493" w:rsidRDefault="0044729C" w:rsidP="0044729C">
      <w:pP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 </w:t>
      </w:r>
      <w:r w:rsidRPr="00852493">
        <w:rPr>
          <w:rFonts w:ascii="Times New Roman" w:hAnsi="Times New Roman" w:cs="Times New Roman"/>
          <w:b/>
          <w:bCs/>
          <w:color w:val="000000"/>
          <w:sz w:val="24"/>
          <w:szCs w:val="24"/>
          <w:u w:val="single"/>
          <w:lang w:val="sl-SI"/>
        </w:rPr>
        <w:t>Stručno-tehnička i kadrovska osposobljenost</w:t>
      </w:r>
    </w:p>
    <w:p w:rsidR="0044729C" w:rsidRPr="00852493" w:rsidRDefault="0044729C" w:rsidP="0044729C">
      <w:pPr>
        <w:jc w:val="both"/>
        <w:rPr>
          <w:rFonts w:ascii="Times New Roman" w:hAnsi="Times New Roman" w:cs="Times New Roman"/>
          <w:color w:val="000000"/>
          <w:sz w:val="24"/>
          <w:szCs w:val="24"/>
        </w:rPr>
      </w:pPr>
    </w:p>
    <w:p w:rsidR="0044729C" w:rsidRPr="00852493" w:rsidRDefault="0044729C" w:rsidP="0044729C">
      <w:pPr>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lastRenderedPageBreak/>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sljedecih dokaza:</w:t>
      </w:r>
    </w:p>
    <w:p w:rsidR="0044729C" w:rsidRPr="00852493" w:rsidRDefault="0044729C" w:rsidP="0044729C">
      <w:pPr>
        <w:ind w:firstLine="426"/>
        <w:jc w:val="both"/>
        <w:rPr>
          <w:rFonts w:ascii="Times New Roman" w:hAnsi="Times New Roman" w:cs="Times New Roman"/>
          <w:color w:val="000000"/>
          <w:sz w:val="24"/>
          <w:szCs w:val="24"/>
        </w:rPr>
      </w:pPr>
    </w:p>
    <w:p w:rsidR="0044729C" w:rsidRDefault="0044729C" w:rsidP="0044729C">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mjera obezbjeđenja sistema zaštite životne sredine:</w:t>
      </w:r>
      <w:r w:rsidRPr="007F10A7">
        <w:rPr>
          <w:rFonts w:ascii="Times New Roman" w:hAnsi="Times New Roman" w:cs="Times New Roman"/>
          <w:color w:val="000000"/>
          <w:sz w:val="24"/>
          <w:szCs w:val="24"/>
        </w:rPr>
        <w:t xml:space="preserve"> </w:t>
      </w:r>
    </w:p>
    <w:p w:rsidR="0044729C" w:rsidRDefault="0044729C" w:rsidP="0044729C">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mora imati dozvolu izdatu od strane Agencije za zaštitu životne sredine CG ( ili adekvatnu ako se radi o strnom ponuđaču)  za obavljanje djelatnosti održavanja i isključenja iz upotrebe proizvoda (rashladnih i klima uređaja) koji sadrže supstanc koje oštećuju ozonski omotač.</w:t>
      </w:r>
    </w:p>
    <w:p w:rsidR="0044729C" w:rsidRPr="00852493" w:rsidRDefault="0044729C" w:rsidP="0044729C">
      <w:pPr>
        <w:ind w:firstLine="426"/>
        <w:jc w:val="both"/>
        <w:rPr>
          <w:rFonts w:ascii="Times New Roman" w:hAnsi="Times New Roman" w:cs="Times New Roman"/>
          <w:color w:val="000000"/>
          <w:sz w:val="24"/>
          <w:szCs w:val="24"/>
        </w:rPr>
      </w:pPr>
    </w:p>
    <w:p w:rsidR="0044729C" w:rsidRDefault="0044729C" w:rsidP="0044729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965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w:t>
      </w:r>
      <w:r w:rsidRPr="0089652F">
        <w:rPr>
          <w:rFonts w:ascii="Times New Roman" w:hAnsi="Times New Roman" w:cs="Times New Roman"/>
          <w:color w:val="000000"/>
          <w:sz w:val="24"/>
          <w:szCs w:val="24"/>
        </w:rPr>
        <w:t>zjave o angažovanom tehničkom osoblju i drugim stručnjacima i načinu njihovog angažovanja i osiguranju odgovarajućih radnih uslova;</w:t>
      </w:r>
    </w:p>
    <w:p w:rsidR="0044729C" w:rsidRPr="00852493" w:rsidRDefault="0044729C" w:rsidP="0044729C">
      <w:pPr>
        <w:ind w:firstLine="426"/>
        <w:jc w:val="both"/>
        <w:rPr>
          <w:rFonts w:ascii="Times New Roman" w:hAnsi="Times New Roman" w:cs="Times New Roman"/>
          <w:color w:val="000000"/>
          <w:sz w:val="24"/>
          <w:szCs w:val="24"/>
        </w:rPr>
      </w:pPr>
    </w:p>
    <w:p w:rsidR="0044729C" w:rsidRPr="00852493" w:rsidRDefault="0044729C" w:rsidP="0044729C">
      <w:pPr>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848CE" w:rsidRDefault="008848CE" w:rsidP="008848CE">
      <w:pPr>
        <w:jc w:val="both"/>
        <w:rPr>
          <w:rFonts w:ascii="Times New Roman" w:hAnsi="Times New Roman" w:cs="Times New Roman"/>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848CE" w:rsidRPr="00852493" w:rsidRDefault="008848CE" w:rsidP="008848CE">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848CE" w:rsidRPr="00852493" w:rsidRDefault="008848CE" w:rsidP="008848CE">
      <w:pPr>
        <w:jc w:val="both"/>
        <w:rPr>
          <w:rFonts w:ascii="Times New Roman" w:hAnsi="Times New Roman" w:cs="Times New Roman"/>
          <w:color w:val="000000"/>
          <w:sz w:val="24"/>
          <w:szCs w:val="24"/>
          <w:lang w:val="pl-PL"/>
        </w:rPr>
      </w:pPr>
    </w:p>
    <w:p w:rsidR="008848CE" w:rsidRDefault="008848CE"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F1168B" w:rsidRDefault="00F1168B" w:rsidP="008848CE">
      <w:pPr>
        <w:jc w:val="both"/>
        <w:rPr>
          <w:rFonts w:ascii="Times New Roman" w:hAnsi="Times New Roman" w:cs="Times New Roman"/>
          <w:color w:val="000000"/>
          <w:sz w:val="24"/>
          <w:szCs w:val="24"/>
          <w:lang w:val="pl-PL"/>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lastRenderedPageBreak/>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0A67C3" w:rsidRPr="00CD21C5" w:rsidRDefault="000A67C3" w:rsidP="000A67C3">
      <w:pPr>
        <w:pStyle w:val="ListParagraph"/>
        <w:autoSpaceDE w:val="0"/>
        <w:autoSpaceDN w:val="0"/>
        <w:adjustRightInd w:val="0"/>
        <w:ind w:left="92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javne nabavke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sz w:val="24"/>
          <w:szCs w:val="24"/>
          <w:u w:val="single"/>
        </w:rPr>
        <w:t>2</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zajedničke ponude </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28014E" w:rsidRPr="00852493" w:rsidRDefault="0028014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lastRenderedPageBreak/>
        <w:t xml:space="preserve">Ponuđač može da izvršenje određenih poslova iz ugovora o javnoj nabavci povjeri 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w:t>
      </w:r>
      <w:r w:rsidR="00D07075">
        <w:rPr>
          <w:rFonts w:ascii="Times New Roman" w:eastAsia="Calibri" w:hAnsi="Times New Roman" w:cs="Times New Roman"/>
          <w:bCs/>
          <w:sz w:val="24"/>
          <w:szCs w:val="24"/>
        </w:rPr>
        <w:t xml:space="preserve">iz člana 65 Zakona </w:t>
      </w:r>
      <w:r w:rsidRPr="00B133BA">
        <w:rPr>
          <w:rFonts w:ascii="Times New Roman" w:eastAsia="Calibri" w:hAnsi="Times New Roman" w:cs="Times New Roman"/>
          <w:bCs/>
          <w:sz w:val="24"/>
          <w:szCs w:val="24"/>
        </w:rPr>
        <w:t xml:space="preserve">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B133BA" w:rsidRPr="00852493" w:rsidRDefault="00B133BA"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nije ili drugih 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eastAsia="Calibri" w:hAnsi="Times New Roman" w:cs="Times New Roman"/>
          <w:color w:val="000000"/>
          <w:sz w:val="24"/>
          <w:szCs w:val="24"/>
        </w:rPr>
        <w:lastRenderedPageBreak/>
        <w:t>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0A67C3" w:rsidRPr="00852493" w:rsidRDefault="000A67C3" w:rsidP="000A67C3">
      <w:pPr>
        <w:ind w:firstLine="567"/>
        <w:jc w:val="both"/>
        <w:rPr>
          <w:rFonts w:ascii="Times New Roman" w:eastAsia="Calibri" w:hAnsi="Times New Roman" w:cs="Times New Roman"/>
          <w:b/>
          <w:bCs/>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9731DB"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9</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Način iskazivanja ponuđene cijene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0</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u ponudi dostavi Nacrt ugovora o javnoj nabavci potpisan od 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lastRenderedPageBreak/>
        <w:t>1</w:t>
      </w:r>
      <w:r w:rsidR="009731DB">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2"/>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sidR="009731DB">
        <w:rPr>
          <w:rFonts w:ascii="Times New Roman" w:eastAsia="Calibri" w:hAnsi="Times New Roman" w:cs="Times New Roman"/>
          <w:b/>
          <w:sz w:val="24"/>
          <w:szCs w:val="24"/>
          <w:u w:val="single"/>
        </w:rPr>
        <w:t>4</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0A67C3" w:rsidRPr="00852493" w:rsidRDefault="000A67C3" w:rsidP="000A67C3">
      <w:pPr>
        <w:rPr>
          <w:rFonts w:ascii="Times New Roman" w:eastAsia="Calibri" w:hAnsi="Times New Roman" w:cs="Times New Roman"/>
        </w:rPr>
      </w:pPr>
    </w:p>
    <w:p w:rsidR="00C00EFE" w:rsidRDefault="00E8341E" w:rsidP="000A67C3">
      <w:pPr>
        <w:rPr>
          <w:rFonts w:ascii="Times New Roman" w:eastAsia="Calibri" w:hAnsi="Times New Roman" w:cs="Times New Roman"/>
          <w:sz w:val="24"/>
          <w:szCs w:val="24"/>
        </w:rPr>
      </w:pPr>
      <w:r w:rsidRPr="00E8341E">
        <w:rPr>
          <w:rFonts w:ascii="Times New Roman" w:eastAsia="Calibri" w:hAnsi="Times New Roman" w:cs="Times New Roman"/>
          <w:sz w:val="24"/>
          <w:szCs w:val="24"/>
        </w:rPr>
        <w:t>U skladu sa članom 107 Zakona o javnim nabavkama</w:t>
      </w:r>
      <w:r>
        <w:rPr>
          <w:rFonts w:ascii="Times New Roman" w:eastAsia="Calibri" w:hAnsi="Times New Roman" w:cs="Times New Roman"/>
          <w:sz w:val="24"/>
          <w:szCs w:val="24"/>
        </w:rPr>
        <w:t>,</w:t>
      </w:r>
      <w:r w:rsidRPr="00E8341E">
        <w:rPr>
          <w:rFonts w:ascii="Times New Roman" w:eastAsia="Calibri" w:hAnsi="Times New Roman" w:cs="Times New Roman"/>
          <w:sz w:val="24"/>
          <w:szCs w:val="24"/>
        </w:rPr>
        <w:t xml:space="preserve">  ukoliko ponuđač čija je ponuda</w:t>
      </w:r>
      <w:r>
        <w:rPr>
          <w:rFonts w:ascii="Times New Roman" w:eastAsia="Calibri" w:hAnsi="Times New Roman" w:cs="Times New Roman"/>
          <w:sz w:val="24"/>
          <w:szCs w:val="24"/>
        </w:rPr>
        <w:t xml:space="preserve"> </w:t>
      </w:r>
      <w:r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E8341E" w:rsidRDefault="00E8341E" w:rsidP="000A67C3">
      <w:pPr>
        <w:rPr>
          <w:rFonts w:ascii="Times New Roman" w:eastAsia="Calibri" w:hAnsi="Times New Roman" w:cs="Times New Roman"/>
          <w:sz w:val="24"/>
          <w:szCs w:val="24"/>
        </w:rPr>
      </w:pPr>
    </w:p>
    <w:p w:rsidR="00C00EFE"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U skladu sa članom 11</w:t>
      </w:r>
      <w:r w:rsidRPr="002206EB">
        <w:rPr>
          <w:rFonts w:ascii="Times New Roman" w:hAnsi="Times New Roman" w:cs="Times New Roman"/>
          <w:spacing w:val="-1"/>
          <w:sz w:val="24"/>
          <w:szCs w:val="24"/>
        </w:rPr>
        <w:t xml:space="preserve"> Pravilnika</w:t>
      </w:r>
      <w:r w:rsidRPr="002206EB">
        <w:rPr>
          <w:rFonts w:ascii="Times New Roman" w:hAnsi="Times New Roman" w:cs="Times New Roman"/>
          <w:spacing w:val="20"/>
          <w:sz w:val="24"/>
          <w:szCs w:val="24"/>
        </w:rPr>
        <w:t xml:space="preserve"> </w:t>
      </w:r>
      <w:r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Pr="002206EB">
        <w:rPr>
          <w:rFonts w:ascii="Times New Roman" w:hAnsi="Times New Roman" w:cs="Times New Roman"/>
          <w:sz w:val="24"/>
          <w:szCs w:val="24"/>
        </w:rPr>
        <w:t>tine Budva o sprovođenju postupka nabavke</w:t>
      </w:r>
      <w:r w:rsidRPr="002206EB">
        <w:rPr>
          <w:rFonts w:ascii="Times New Roman" w:hAnsi="Times New Roman" w:cs="Times New Roman"/>
          <w:spacing w:val="28"/>
          <w:sz w:val="24"/>
          <w:szCs w:val="24"/>
        </w:rPr>
        <w:t xml:space="preserve"> </w:t>
      </w:r>
      <w:r w:rsidRPr="002206EB">
        <w:rPr>
          <w:rFonts w:ascii="Times New Roman" w:hAnsi="Times New Roman" w:cs="Times New Roman"/>
          <w:sz w:val="24"/>
          <w:szCs w:val="24"/>
        </w:rPr>
        <w:t>male</w:t>
      </w:r>
      <w:r w:rsidRPr="002206EB">
        <w:rPr>
          <w:rFonts w:ascii="Times New Roman" w:hAnsi="Times New Roman" w:cs="Times New Roman"/>
          <w:spacing w:val="20"/>
          <w:sz w:val="24"/>
          <w:szCs w:val="24"/>
        </w:rPr>
        <w:t xml:space="preserve"> </w:t>
      </w:r>
      <w:r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2"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2"/>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44729C">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6E1674">
        <w:rPr>
          <w:rFonts w:ascii="Times New Roman" w:hAnsi="Times New Roman" w:cs="Times New Roman"/>
          <w:b/>
          <w:bCs/>
          <w:color w:val="000000"/>
          <w:sz w:val="28"/>
          <w:szCs w:val="28"/>
        </w:rPr>
        <w:t xml:space="preserve"> 01</w:t>
      </w:r>
      <w:r w:rsidR="00B15B89">
        <w:rPr>
          <w:rFonts w:ascii="Times New Roman" w:hAnsi="Times New Roman" w:cs="Times New Roman"/>
          <w:b/>
          <w:bCs/>
          <w:color w:val="000000"/>
          <w:sz w:val="28"/>
          <w:szCs w:val="28"/>
        </w:rPr>
        <w:t>-</w:t>
      </w:r>
      <w:r w:rsidR="0044729C">
        <w:rPr>
          <w:rFonts w:ascii="Times New Roman" w:hAnsi="Times New Roman" w:cs="Times New Roman"/>
          <w:b/>
          <w:bCs/>
          <w:color w:val="000000"/>
          <w:sz w:val="28"/>
          <w:szCs w:val="28"/>
        </w:rPr>
        <w:t>_________</w:t>
      </w:r>
      <w:r w:rsidR="006E1674">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6E1674">
        <w:rPr>
          <w:rFonts w:ascii="Times New Roman" w:hAnsi="Times New Roman" w:cs="Times New Roman"/>
          <w:b/>
          <w:bCs/>
          <w:color w:val="000000"/>
          <w:sz w:val="28"/>
          <w:szCs w:val="28"/>
        </w:rPr>
        <w:t xml:space="preserve"> </w:t>
      </w:r>
      <w:r w:rsidR="0044729C">
        <w:rPr>
          <w:rFonts w:ascii="Times New Roman" w:hAnsi="Times New Roman" w:cs="Times New Roman"/>
          <w:b/>
          <w:bCs/>
          <w:color w:val="000000"/>
          <w:sz w:val="28"/>
          <w:szCs w:val="28"/>
        </w:rPr>
        <w:t>_____</w:t>
      </w:r>
      <w:r w:rsidR="00B15B89">
        <w:rPr>
          <w:rFonts w:ascii="Times New Roman" w:hAnsi="Times New Roman" w:cs="Times New Roman"/>
          <w:b/>
          <w:bCs/>
          <w:color w:val="000000"/>
          <w:sz w:val="28"/>
          <w:szCs w:val="28"/>
        </w:rPr>
        <w:t>.</w:t>
      </w:r>
      <w:r>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6054C3" w:rsidRDefault="006054C3" w:rsidP="006054C3">
      <w:pPr>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nabavku</w:t>
      </w:r>
      <w:r w:rsidR="009731DB">
        <w:rPr>
          <w:rFonts w:ascii="Times New Roman" w:hAnsi="Times New Roman" w:cs="Times New Roman"/>
          <w:b/>
          <w:bCs/>
          <w:color w:val="000000"/>
          <w:sz w:val="28"/>
          <w:szCs w:val="28"/>
        </w:rPr>
        <w:t xml:space="preserve"> usluge </w:t>
      </w:r>
      <w:r w:rsidR="0044729C">
        <w:rPr>
          <w:rFonts w:ascii="Times New Roman" w:hAnsi="Times New Roman" w:cs="Times New Roman"/>
          <w:b/>
          <w:bCs/>
          <w:color w:val="000000"/>
          <w:sz w:val="28"/>
          <w:szCs w:val="28"/>
        </w:rPr>
        <w:t>--</w:t>
      </w:r>
    </w:p>
    <w:p w:rsidR="006054C3" w:rsidRDefault="006054C3" w:rsidP="006054C3">
      <w:pPr>
        <w:jc w:val="center"/>
        <w:rPr>
          <w:rFonts w:ascii="Times New Roman" w:hAnsi="Times New Roman" w:cs="Times New Roman"/>
          <w:b/>
          <w:bCs/>
          <w:color w:val="000000"/>
          <w:sz w:val="28"/>
          <w:szCs w:val="28"/>
        </w:rPr>
      </w:pPr>
    </w:p>
    <w:p w:rsidR="006054C3" w:rsidRDefault="006054C3"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6054C3" w:rsidRPr="005B4D09" w:rsidRDefault="006054C3" w:rsidP="006054C3">
      <w:pPr>
        <w:jc w:val="center"/>
        <w:rPr>
          <w:rFonts w:ascii="Times New Roman" w:hAnsi="Times New Roman" w:cs="Times New Roman"/>
          <w:b/>
          <w:bCs/>
          <w:color w:val="000000"/>
        </w:rPr>
      </w:pP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3" w:name="_Toc418775213"/>
      <w:r w:rsidRPr="00852493">
        <w:rPr>
          <w:rFonts w:cs="Times New Roman"/>
          <w:i/>
          <w:iCs/>
        </w:rPr>
        <w:t>SADRŽAJ PONUDE</w:t>
      </w:r>
      <w:bookmarkEnd w:id="3"/>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EB6AAE" w:rsidRDefault="00EB6AAE"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4" w:name="_Toc417218202"/>
      <w:r w:rsidRPr="00852493">
        <w:rPr>
          <w:rFonts w:cs="Times New Roman"/>
          <w:color w:val="000000"/>
        </w:rPr>
        <w:t>PODACI O PONUDI I PONUĐAČU</w:t>
      </w:r>
      <w:bookmarkEnd w:id="4"/>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5" w:name="_Toc417218203"/>
      <w:r w:rsidRPr="00852493">
        <w:rPr>
          <w:rFonts w:cs="Times New Roman"/>
          <w:color w:val="000000"/>
        </w:rPr>
        <w:lastRenderedPageBreak/>
        <w:t>FINANSIJSKI DIO PONUDE</w:t>
      </w:r>
      <w:bookmarkEnd w:id="5"/>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054C3" w:rsidRPr="00FA2239" w:rsidTr="008A232E">
        <w:trPr>
          <w:trHeight w:val="375"/>
        </w:trPr>
        <w:tc>
          <w:tcPr>
            <w:tcW w:w="4109" w:type="dxa"/>
            <w:vAlign w:val="center"/>
          </w:tcPr>
          <w:p w:rsidR="006054C3" w:rsidRPr="00852493" w:rsidRDefault="006054C3" w:rsidP="008A232E">
            <w:pPr>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68"/>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6"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6"/>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7" w:name="_Toc417218205"/>
      <w:r w:rsidRPr="00852493">
        <w:rPr>
          <w:rFonts w:cs="Times New Roman"/>
          <w:color w:val="000000"/>
          <w:lang w:val="sr-Latn-CS"/>
        </w:rPr>
        <w:lastRenderedPageBreak/>
        <w:t>DOKAZI ZA DOKAZIVANJE ISPUNJENOSTI OBAVEZNIH USLOVA ZA UČEŠĆE U POSTUPKU JAVNOG NADMETANJA</w:t>
      </w:r>
      <w:bookmarkEnd w:id="7"/>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A91488" w:rsidRDefault="00A91488" w:rsidP="00A91488">
      <w:pPr>
        <w:autoSpaceDE w:val="0"/>
        <w:autoSpaceDN w:val="0"/>
        <w:adjustRightInd w:val="0"/>
        <w:ind w:left="180"/>
        <w:rPr>
          <w:rFonts w:ascii="Times New Roman" w:eastAsia="Times New Roman" w:hAnsi="Times New Roman" w:cs="Times New Roman"/>
          <w:bCs/>
          <w:color w:val="000000"/>
          <w:sz w:val="24"/>
          <w:szCs w:val="24"/>
        </w:rPr>
      </w:pPr>
      <w:r w:rsidRPr="006F629E">
        <w:rPr>
          <w:rFonts w:ascii="Times New Roman" w:hAnsi="Times New Roman" w:cs="Times New Roman"/>
          <w:color w:val="000000"/>
          <w:sz w:val="24"/>
          <w:szCs w:val="24"/>
          <w:lang w:val="pl-PL"/>
        </w:rPr>
        <w:t>Privredno društvo, pravno lice, odnosno preduzetnik, treba da posjeduje licenc</w:t>
      </w:r>
      <w:r>
        <w:rPr>
          <w:rFonts w:ascii="Times New Roman" w:hAnsi="Times New Roman" w:cs="Times New Roman"/>
          <w:color w:val="000000"/>
          <w:sz w:val="24"/>
          <w:szCs w:val="24"/>
          <w:lang w:val="pl-PL"/>
        </w:rPr>
        <w:t>e z</w:t>
      </w:r>
      <w:r w:rsidRPr="006F629E">
        <w:rPr>
          <w:rFonts w:ascii="Times New Roman" w:eastAsia="Times New Roman" w:hAnsi="Times New Roman" w:cs="Times New Roman"/>
          <w:bCs/>
          <w:color w:val="000000"/>
          <w:sz w:val="24"/>
          <w:szCs w:val="24"/>
        </w:rPr>
        <w:t>a</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građevinskih i građevinsko-zanatskih radova na arhitektonskim objektima ili objektima visokogradnje,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građevinskih i građevinsko-zanatskih radova na objektima hidrotehnike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elektroinstalacija jake struje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elektroinstalacija slabe struje</w:t>
      </w:r>
    </w:p>
    <w:p w:rsidR="00A91488"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izvođenje mašinskih instalacija, uređaja i postrojenja</w:t>
      </w:r>
    </w:p>
    <w:p w:rsidR="00A91488" w:rsidRPr="006030C3" w:rsidRDefault="00A91488" w:rsidP="00A91488">
      <w:pPr>
        <w:pStyle w:val="NoSpacing"/>
        <w:ind w:left="426" w:hanging="142"/>
        <w:rPr>
          <w:rStyle w:val="Strong"/>
          <w:rFonts w:ascii="Times New Roman" w:hAnsi="Times New Roman" w:cs="Times New Roman"/>
          <w:b w:val="0"/>
        </w:rPr>
      </w:pPr>
    </w:p>
    <w:p w:rsidR="00A91488"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Ponuđač tj. privredno društvo, pravno lice, odnosno preduzetnik, treba da ima zaposlene inženjere koji posjeduju licence za</w:t>
      </w:r>
      <w:r>
        <w:rPr>
          <w:rStyle w:val="Strong"/>
          <w:rFonts w:ascii="Times New Roman" w:hAnsi="Times New Roman" w:cs="Times New Roman"/>
          <w:b w:val="0"/>
        </w:rPr>
        <w:t>:</w:t>
      </w:r>
    </w:p>
    <w:p w:rsidR="00A91488" w:rsidRPr="006030C3" w:rsidRDefault="00A91488" w:rsidP="00A91488">
      <w:pPr>
        <w:pStyle w:val="NoSpacing"/>
        <w:ind w:left="426" w:hanging="142"/>
        <w:rPr>
          <w:rStyle w:val="Strong"/>
          <w:rFonts w:ascii="Times New Roman" w:hAnsi="Times New Roman" w:cs="Times New Roman"/>
          <w:b w:val="0"/>
        </w:rPr>
      </w:pP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građevinskih i građevinsko-zanatskih radova na arhitektonskim objektima ili  objektima viskogradnje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građevinskih i građevinsko-zanatskih radova na objektima hidrotehnike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elektroinstalacija jake struje</w:t>
      </w:r>
    </w:p>
    <w:p w:rsidR="00A91488" w:rsidRPr="006030C3"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elektroinstalacija slabe struje</w:t>
      </w:r>
    </w:p>
    <w:p w:rsidR="00A91488" w:rsidRDefault="00A91488" w:rsidP="00A91488">
      <w:pPr>
        <w:pStyle w:val="NoSpacing"/>
        <w:ind w:left="426"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mašinskih  instalacija, uređaja i postrojenja.</w:t>
      </w:r>
    </w:p>
    <w:p w:rsidR="00A91488" w:rsidRDefault="00A91488" w:rsidP="00A91488">
      <w:pPr>
        <w:pStyle w:val="NoSpacing"/>
        <w:ind w:left="426" w:hanging="142"/>
        <w:rPr>
          <w:rStyle w:val="Strong"/>
          <w:rFonts w:ascii="Times New Roman" w:hAnsi="Times New Roman" w:cs="Times New Roman"/>
          <w:b w:val="0"/>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F2048A" w:rsidRPr="00852493" w:rsidRDefault="00F2048A" w:rsidP="00F2048A">
      <w:pPr>
        <w:jc w:val="right"/>
        <w:rPr>
          <w:rFonts w:ascii="Times New Roman" w:eastAsia="Calibri" w:hAnsi="Times New Roman" w:cs="Times New Roman"/>
        </w:rPr>
      </w:pPr>
      <w:r w:rsidRPr="00852493">
        <w:rPr>
          <w:rStyle w:val="SubtleEmphasis"/>
          <w:rFonts w:ascii="Calibri" w:eastAsia="Calibri" w:hAnsi="Calibri"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FA2239" w:rsidTr="00D4150A">
        <w:tc>
          <w:tcPr>
            <w:tcW w:w="9287" w:type="dxa"/>
          </w:tcPr>
          <w:p w:rsidR="00F2048A" w:rsidRPr="00FA2239" w:rsidRDefault="00F2048A" w:rsidP="00D4150A">
            <w:pPr>
              <w:pStyle w:val="PlainText"/>
              <w:ind w:left="284" w:right="282"/>
              <w:jc w:val="both"/>
              <w:rPr>
                <w:rFonts w:ascii="Times New Roman"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r w:rsidRPr="00FA2239">
              <w:rPr>
                <w:rFonts w:ascii="Times New Roman" w:eastAsia="Calibri" w:hAnsi="Times New Roman" w:cs="Times New Roman"/>
                <w:b/>
                <w:bCs/>
                <w:color w:val="000000"/>
                <w:sz w:val="24"/>
                <w:szCs w:val="24"/>
                <w:lang w:val="sr-Latn-CS"/>
              </w:rPr>
              <w:t>IZJAVA</w:t>
            </w:r>
          </w:p>
          <w:p w:rsidR="00F2048A" w:rsidRPr="00FA2239" w:rsidRDefault="00F2048A" w:rsidP="00D4150A">
            <w:pPr>
              <w:jc w:val="center"/>
              <w:rPr>
                <w:rFonts w:ascii="Times New Roman" w:eastAsia="Calibri" w:hAnsi="Times New Roman" w:cs="Times New Roman"/>
                <w:b/>
                <w:bCs/>
                <w:color w:val="000000"/>
                <w:sz w:val="24"/>
                <w:szCs w:val="24"/>
                <w:lang w:val="sr-Latn-CS"/>
              </w:rPr>
            </w:pPr>
            <w:r w:rsidRPr="00FA2239">
              <w:rPr>
                <w:rFonts w:ascii="Times New Roman" w:eastAsia="Calibri" w:hAnsi="Times New Roman" w:cs="Times New Roman"/>
                <w:b/>
                <w:bCs/>
                <w:color w:val="000000"/>
                <w:sz w:val="24"/>
                <w:szCs w:val="24"/>
                <w:lang w:val="sr-Latn-CS"/>
              </w:rPr>
              <w:t xml:space="preserve">O ANGAŽOVANOM TEHNIČKOM OSOBLJU </w:t>
            </w:r>
          </w:p>
          <w:p w:rsidR="00F2048A" w:rsidRPr="00FA2239" w:rsidRDefault="00F2048A" w:rsidP="00D4150A">
            <w:pPr>
              <w:jc w:val="center"/>
              <w:rPr>
                <w:rFonts w:ascii="Times New Roman" w:eastAsia="Calibri" w:hAnsi="Times New Roman" w:cs="Times New Roman"/>
                <w:b/>
                <w:bCs/>
                <w:color w:val="000000"/>
                <w:sz w:val="24"/>
                <w:szCs w:val="24"/>
                <w:lang w:val="sr-Latn-CS"/>
              </w:rPr>
            </w:pPr>
            <w:r w:rsidRPr="00FA2239">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F2048A" w:rsidRPr="00FA2239" w:rsidRDefault="00F2048A" w:rsidP="00D4150A">
            <w:pPr>
              <w:pStyle w:val="PlainText"/>
              <w:ind w:left="284" w:right="282"/>
              <w:jc w:val="both"/>
              <w:rPr>
                <w:rFonts w:ascii="Times New Roman" w:hAnsi="Times New Roman" w:cs="Times New Roman"/>
                <w:color w:val="000000"/>
                <w:sz w:val="24"/>
                <w:szCs w:val="24"/>
              </w:rPr>
            </w:pPr>
          </w:p>
          <w:p w:rsidR="00F2048A" w:rsidRPr="00FA2239" w:rsidRDefault="00F2048A" w:rsidP="00D4150A">
            <w:pPr>
              <w:pStyle w:val="PlainText"/>
              <w:ind w:left="284" w:right="282"/>
              <w:jc w:val="center"/>
              <w:rPr>
                <w:rFonts w:ascii="Times New Roman" w:hAnsi="Times New Roman" w:cs="Times New Roman"/>
                <w:b/>
                <w:bCs/>
                <w:color w:val="000000"/>
                <w:sz w:val="24"/>
                <w:szCs w:val="24"/>
              </w:rPr>
            </w:pPr>
          </w:p>
          <w:p w:rsidR="00F2048A" w:rsidRPr="00FA2239" w:rsidRDefault="00F2048A" w:rsidP="00D4150A">
            <w:pPr>
              <w:pStyle w:val="PlainText"/>
              <w:ind w:left="284" w:right="282"/>
              <w:jc w:val="center"/>
              <w:rPr>
                <w:rFonts w:ascii="Times New Roman" w:hAnsi="Times New Roman" w:cs="Times New Roman"/>
                <w:b/>
                <w:bCs/>
                <w:color w:val="000000"/>
                <w:sz w:val="24"/>
                <w:szCs w:val="24"/>
              </w:rPr>
            </w:pPr>
          </w:p>
          <w:p w:rsidR="00F2048A" w:rsidRPr="00FA2239" w:rsidRDefault="00F2048A" w:rsidP="00D4150A">
            <w:pPr>
              <w:ind w:firstLine="567"/>
              <w:jc w:val="both"/>
              <w:rPr>
                <w:rFonts w:ascii="Times New Roman" w:eastAsia="Calibri" w:hAnsi="Times New Roman" w:cs="Times New Roman"/>
                <w:color w:val="000000"/>
                <w:sz w:val="20"/>
                <w:szCs w:val="20"/>
                <w:lang w:val="sr-Latn-CS"/>
              </w:rPr>
            </w:pPr>
            <w:r w:rsidRPr="00FA2239">
              <w:rPr>
                <w:rFonts w:ascii="Times New Roman" w:eastAsia="Calibri" w:hAnsi="Times New Roman" w:cs="Times New Roman"/>
                <w:color w:val="000000"/>
                <w:sz w:val="24"/>
                <w:szCs w:val="24"/>
                <w:lang w:val="sr-Latn-CS"/>
              </w:rPr>
              <w:t xml:space="preserve">Ovlašćeno lice ponuđača/člana zajedničke ponude ___________________________ </w:t>
            </w:r>
            <w:r w:rsidRPr="00FA2239">
              <w:rPr>
                <w:rFonts w:ascii="Times New Roman" w:eastAsia="Calibri" w:hAnsi="Times New Roman" w:cs="Times New Roman"/>
                <w:color w:val="000000"/>
                <w:sz w:val="20"/>
                <w:szCs w:val="20"/>
                <w:lang w:val="sr-Latn-CS"/>
              </w:rPr>
              <w:t>(ime i prezime i radno mjesto)</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32"/>
                <w:szCs w:val="32"/>
                <w:lang w:val="sr-Latn-CS"/>
              </w:rPr>
            </w:pPr>
            <w:r w:rsidRPr="00FA2239">
              <w:rPr>
                <w:rFonts w:ascii="Times New Roman" w:eastAsia="Calibri" w:hAnsi="Times New Roman" w:cs="Times New Roman"/>
                <w:b/>
                <w:bCs/>
                <w:color w:val="000000"/>
                <w:sz w:val="32"/>
                <w:szCs w:val="32"/>
                <w:lang w:val="sr-Latn-CS"/>
              </w:rPr>
              <w:t>Izjavljuje</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ind w:firstLine="567"/>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F2048A" w:rsidRPr="00FA2239" w:rsidRDefault="00F2048A" w:rsidP="00D4150A">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F2048A" w:rsidRPr="00FA2239" w:rsidTr="00D4150A">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lang w:val="sr-Latn-CS"/>
                    </w:rPr>
                  </w:pPr>
                </w:p>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Red.</w:t>
                  </w:r>
                </w:p>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br.</w:t>
                  </w:r>
                </w:p>
                <w:p w:rsidR="00F2048A" w:rsidRPr="00FA2239" w:rsidRDefault="00F2048A" w:rsidP="00D4150A">
                  <w:pPr>
                    <w:jc w:val="center"/>
                    <w:rPr>
                      <w:rFonts w:ascii="Times New Roman" w:eastAsia="Calibri"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rPr>
                  </w:pPr>
                </w:p>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Školska sprema i zvanje</w:t>
                  </w:r>
                </w:p>
                <w:p w:rsidR="00F2048A" w:rsidRPr="00FA2239" w:rsidRDefault="00F2048A" w:rsidP="00D4150A">
                  <w:pPr>
                    <w:jc w:val="center"/>
                    <w:rPr>
                      <w:rFonts w:ascii="Times New Roman" w:eastAsia="Calibri"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Funkcija koju</w:t>
                  </w:r>
                </w:p>
                <w:p w:rsidR="00F2048A" w:rsidRPr="00FA2239" w:rsidRDefault="00F2048A" w:rsidP="00D4150A">
                  <w:pPr>
                    <w:jc w:val="center"/>
                    <w:rPr>
                      <w:rFonts w:ascii="Times New Roman" w:eastAsia="Calibri" w:hAnsi="Times New Roman" w:cs="Times New Roman"/>
                      <w:color w:val="000000"/>
                      <w:lang w:val="pl-PL"/>
                    </w:rPr>
                  </w:pPr>
                  <w:r w:rsidRPr="00FA2239">
                    <w:rPr>
                      <w:rFonts w:ascii="Times New Roman" w:eastAsia="Calibri"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F2048A" w:rsidRPr="00FA2239" w:rsidRDefault="00F2048A" w:rsidP="00D4150A">
                  <w:pPr>
                    <w:jc w:val="center"/>
                    <w:rPr>
                      <w:rFonts w:ascii="Times New Roman" w:eastAsia="Calibri" w:hAnsi="Times New Roman" w:cs="Times New Roman"/>
                      <w:b/>
                      <w:bCs/>
                      <w:color w:val="000000"/>
                    </w:rPr>
                  </w:pPr>
                  <w:r w:rsidRPr="00FA2239">
                    <w:rPr>
                      <w:rFonts w:ascii="Times New Roman" w:eastAsia="Calibri" w:hAnsi="Times New Roman" w:cs="Times New Roman"/>
                      <w:b/>
                      <w:bCs/>
                      <w:color w:val="000000"/>
                    </w:rPr>
                    <w:t>Način angažovanja</w:t>
                  </w:r>
                </w:p>
              </w:tc>
            </w:tr>
            <w:tr w:rsidR="00F2048A" w:rsidRPr="00FA2239" w:rsidTr="00D4150A">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r w:rsidRPr="00FA2239">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r>
            <w:tr w:rsidR="00F2048A" w:rsidRPr="00FA2239" w:rsidTr="00D4150A">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r w:rsidRPr="00FA2239">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r>
            <w:tr w:rsidR="00F2048A" w:rsidRPr="00FA2239" w:rsidTr="00D4150A">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r w:rsidRPr="00FA2239">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r>
            <w:tr w:rsidR="00F2048A" w:rsidRPr="00FA2239" w:rsidTr="00D4150A">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r w:rsidRPr="00FA2239">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F2048A" w:rsidRPr="00FA2239" w:rsidRDefault="00F2048A" w:rsidP="00D4150A">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F2048A" w:rsidRPr="00FA2239" w:rsidRDefault="00F2048A" w:rsidP="00D4150A">
                  <w:pPr>
                    <w:jc w:val="center"/>
                    <w:rPr>
                      <w:rFonts w:ascii="Times New Roman" w:eastAsia="Calibri" w:hAnsi="Times New Roman" w:cs="Times New Roman"/>
                      <w:color w:val="000000"/>
                      <w:sz w:val="24"/>
                      <w:szCs w:val="24"/>
                    </w:rPr>
                  </w:pPr>
                </w:p>
              </w:tc>
            </w:tr>
          </w:tbl>
          <w:p w:rsidR="00F2048A" w:rsidRPr="00FA2239" w:rsidRDefault="00F2048A" w:rsidP="00D4150A">
            <w:pPr>
              <w:ind w:right="282"/>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firstLine="567"/>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 xml:space="preserve">Ovlašćeno lice ponuđača  </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ime, prezime i funkcija</w:t>
            </w:r>
            <w:r w:rsidRPr="00FA2239">
              <w:rPr>
                <w:rFonts w:ascii="Times New Roman" w:eastAsia="Calibri" w:hAnsi="Times New Roman" w:cs="Times New Roman"/>
                <w:color w:val="000000"/>
                <w:sz w:val="24"/>
                <w:szCs w:val="24"/>
                <w:lang w:val="sr-Latn-CS"/>
              </w:rPr>
              <w:t>)</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tabs>
                <w:tab w:val="left" w:pos="8364"/>
              </w:tabs>
              <w:ind w:right="857"/>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svojeručni potpis</w:t>
            </w:r>
            <w:r w:rsidRPr="00FA2239">
              <w:rPr>
                <w:rFonts w:ascii="Times New Roman" w:eastAsia="Calibri" w:hAnsi="Times New Roman" w:cs="Times New Roman"/>
                <w:color w:val="000000"/>
                <w:sz w:val="24"/>
                <w:szCs w:val="24"/>
                <w:lang w:val="sr-Latn-CS"/>
              </w:rPr>
              <w:t>)</w:t>
            </w: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t>M.P.</w:t>
            </w:r>
          </w:p>
          <w:p w:rsidR="00F2048A" w:rsidRPr="00FA2239" w:rsidRDefault="00F2048A" w:rsidP="00D4150A">
            <w:pPr>
              <w:spacing w:after="120"/>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p>
        </w:tc>
      </w:tr>
    </w:tbl>
    <w:p w:rsidR="009A51A3" w:rsidRDefault="009A51A3"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F2048A">
      <w:pPr>
        <w:rPr>
          <w:rFonts w:ascii="Times New Roman" w:eastAsia="Calibri" w:hAnsi="Times New Roman" w:cs="Times New Roman"/>
        </w:rPr>
      </w:pPr>
      <w:r w:rsidRPr="00852493">
        <w:rPr>
          <w:rFonts w:ascii="Times New Roman" w:eastAsia="Calibri" w:hAnsi="Times New Roman" w:cs="Times New Roman"/>
        </w:rPr>
        <w:sym w:font="Wingdings" w:char="F0A8"/>
      </w:r>
    </w:p>
    <w:p w:rsidR="00F2048A" w:rsidRPr="00852493" w:rsidRDefault="00F2048A" w:rsidP="00F2048A">
      <w:pPr>
        <w:pBdr>
          <w:top w:val="single" w:sz="4" w:space="1" w:color="auto"/>
          <w:left w:val="single" w:sz="4" w:space="4" w:color="auto"/>
          <w:bottom w:val="single" w:sz="4" w:space="1" w:color="auto"/>
          <w:right w:val="single" w:sz="4" w:space="4" w:color="auto"/>
        </w:pBdr>
        <w:shd w:val="clear" w:color="auto" w:fill="D9D9D9"/>
        <w:jc w:val="center"/>
        <w:rPr>
          <w:rFonts w:ascii="Times New Roman" w:eastAsia="Calibri" w:hAnsi="Times New Roman" w:cs="Times New Roman"/>
          <w:b/>
          <w:bCs/>
          <w:i/>
          <w:iCs/>
          <w:color w:val="000000"/>
          <w:sz w:val="24"/>
          <w:szCs w:val="24"/>
          <w:u w:val="single"/>
        </w:rPr>
      </w:pPr>
      <w:r w:rsidRPr="00852493">
        <w:rPr>
          <w:rFonts w:ascii="Times New Roman" w:eastAsia="Calibri" w:hAnsi="Times New Roman" w:cs="Times New Roman"/>
          <w:b/>
          <w:bCs/>
          <w:color w:val="000000"/>
          <w:sz w:val="24"/>
          <w:szCs w:val="24"/>
        </w:rPr>
        <w:t>DOKAZ O USPOSTAVLJENOM SISTEMU ZAŠTITE ŽIVOTNE SREDINE</w:t>
      </w: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F2048A">
      <w:pPr>
        <w:jc w:val="right"/>
        <w:rPr>
          <w:rFonts w:ascii="Times New Roman" w:eastAsia="Calibri" w:hAnsi="Times New Roman" w:cs="Times New Roman"/>
          <w:color w:val="000000"/>
        </w:rPr>
      </w:pPr>
      <w:r w:rsidRPr="00852493">
        <w:rPr>
          <w:rStyle w:val="SubtleEmphasis"/>
          <w:rFonts w:ascii="Calibri" w:eastAsia="Calibri" w:hAnsi="Calibri"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FA2239" w:rsidTr="00D4150A">
        <w:tc>
          <w:tcPr>
            <w:tcW w:w="9287" w:type="dxa"/>
          </w:tcPr>
          <w:p w:rsidR="00F2048A" w:rsidRPr="00FA2239" w:rsidRDefault="00F2048A" w:rsidP="00D4150A">
            <w:pPr>
              <w:pStyle w:val="1tekst"/>
              <w:ind w:right="282" w:firstLine="0"/>
              <w:rPr>
                <w:rFonts w:ascii="Times New Roman" w:hAnsi="Times New Roman" w:cs="Times New Roman"/>
                <w:b/>
                <w:bCs/>
                <w:color w:val="000000"/>
                <w:sz w:val="24"/>
                <w:szCs w:val="24"/>
              </w:rPr>
            </w:pP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3"/>
            </w:r>
          </w:p>
          <w:p w:rsidR="00F2048A" w:rsidRPr="00FA2239" w:rsidRDefault="00F2048A" w:rsidP="00D4150A">
            <w:pPr>
              <w:pStyle w:val="1tekst"/>
              <w:ind w:left="284" w:right="282" w:firstLine="0"/>
              <w:rPr>
                <w:rFonts w:ascii="Times New Roman" w:hAnsi="Times New Roman" w:cs="Times New Roman"/>
                <w:color w:val="000000"/>
                <w:sz w:val="24"/>
                <w:szCs w:val="24"/>
              </w:rPr>
            </w:pPr>
          </w:p>
          <w:p w:rsidR="00F2048A" w:rsidRPr="00FA2239" w:rsidRDefault="00F2048A" w:rsidP="00D4150A">
            <w:pPr>
              <w:jc w:val="both"/>
              <w:rPr>
                <w:rFonts w:ascii="Times New Roman" w:eastAsia="Calibri" w:hAnsi="Times New Roman" w:cs="Times New Roman"/>
                <w:color w:val="000000"/>
                <w:sz w:val="20"/>
                <w:szCs w:val="20"/>
                <w:lang w:val="sr-Latn-CS"/>
              </w:rPr>
            </w:pPr>
            <w:r w:rsidRPr="00FA2239">
              <w:rPr>
                <w:rFonts w:ascii="Times New Roman" w:eastAsia="Calibri" w:hAnsi="Times New Roman" w:cs="Times New Roman"/>
                <w:color w:val="000000"/>
                <w:sz w:val="24"/>
                <w:szCs w:val="24"/>
                <w:lang w:val="sr-Latn-CS"/>
              </w:rPr>
              <w:t xml:space="preserve">Ovlašćeno lice ponuđača _______________________________, </w:t>
            </w:r>
            <w:r w:rsidRPr="00FA2239">
              <w:rPr>
                <w:rFonts w:ascii="Times New Roman" w:eastAsia="Calibri" w:hAnsi="Times New Roman" w:cs="Times New Roman"/>
                <w:color w:val="000000"/>
                <w:sz w:val="20"/>
                <w:szCs w:val="20"/>
                <w:lang w:val="sr-Latn-CS"/>
              </w:rPr>
              <w:t>(ime i prezime i radno mjesto)</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left="284" w:right="282"/>
              <w:jc w:val="center"/>
              <w:rPr>
                <w:rFonts w:ascii="Times New Roman" w:eastAsia="Calibri"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32"/>
                <w:szCs w:val="32"/>
                <w:lang w:val="sr-Latn-CS"/>
              </w:rPr>
            </w:pPr>
            <w:r w:rsidRPr="00FA2239">
              <w:rPr>
                <w:rFonts w:ascii="Times New Roman" w:eastAsia="Calibri" w:hAnsi="Times New Roman" w:cs="Times New Roman"/>
                <w:b/>
                <w:bCs/>
                <w:color w:val="000000"/>
                <w:sz w:val="32"/>
                <w:szCs w:val="32"/>
                <w:lang w:val="sr-Latn-CS"/>
              </w:rPr>
              <w:t>Izjavljuje</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1.</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2.</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 xml:space="preserve">Ovlašćeno lice ponuđača  </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ime, prezime i funkcija</w:t>
            </w:r>
            <w:r w:rsidRPr="00FA2239">
              <w:rPr>
                <w:rFonts w:ascii="Times New Roman" w:eastAsia="Calibri" w:hAnsi="Times New Roman" w:cs="Times New Roman"/>
                <w:color w:val="000000"/>
                <w:sz w:val="24"/>
                <w:szCs w:val="24"/>
                <w:lang w:val="sr-Latn-CS"/>
              </w:rPr>
              <w:t>)</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tabs>
                <w:tab w:val="left" w:pos="8364"/>
              </w:tabs>
              <w:ind w:right="857"/>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svojeručni potpis</w:t>
            </w:r>
            <w:r w:rsidRPr="00FA2239">
              <w:rPr>
                <w:rFonts w:ascii="Times New Roman" w:eastAsia="Calibri" w:hAnsi="Times New Roman" w:cs="Times New Roman"/>
                <w:color w:val="000000"/>
                <w:sz w:val="24"/>
                <w:szCs w:val="24"/>
                <w:lang w:val="sr-Latn-CS"/>
              </w:rPr>
              <w:t>)</w:t>
            </w: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t>M.P.</w:t>
            </w: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tc>
      </w:tr>
    </w:tbl>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82195B" w:rsidRDefault="0082195B" w:rsidP="006054C3">
      <w:pPr>
        <w:rPr>
          <w:rFonts w:ascii="Times New Roman" w:hAnsi="Times New Roman" w:cs="Times New Roman"/>
          <w:b/>
          <w:bCs/>
          <w:color w:val="000000"/>
          <w:sz w:val="24"/>
          <w:szCs w:val="24"/>
          <w:lang w:val="sr-Latn-CS"/>
        </w:rPr>
      </w:pPr>
    </w:p>
    <w:p w:rsidR="0082195B" w:rsidRPr="00852493" w:rsidRDefault="0082195B"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1D339A" w:rsidRDefault="006054C3" w:rsidP="006054C3">
      <w:pPr>
        <w:jc w:val="both"/>
        <w:rPr>
          <w:rFonts w:ascii="Times New Roman" w:hAnsi="Times New Roman" w:cs="Times New Roman"/>
          <w:color w:val="000000"/>
          <w:sz w:val="24"/>
          <w:szCs w:val="24"/>
        </w:rPr>
      </w:pPr>
      <w:r w:rsidRPr="001D339A">
        <w:rPr>
          <w:rFonts w:ascii="Times New Roman" w:hAnsi="Times New Roman" w:cs="Times New Roman"/>
          <w:b/>
          <w:bCs/>
          <w:color w:val="000000"/>
          <w:sz w:val="24"/>
          <w:szCs w:val="24"/>
        </w:rPr>
        <w:t>Naručioca: OPŠTINA BUDVA</w:t>
      </w:r>
      <w:r w:rsidRPr="001D339A">
        <w:rPr>
          <w:rFonts w:ascii="Times New Roman" w:hAnsi="Times New Roman" w:cs="Times New Roman"/>
          <w:color w:val="000000"/>
          <w:sz w:val="24"/>
          <w:szCs w:val="24"/>
        </w:rPr>
        <w:t xml:space="preserve"> sa sjedištem u Budvi, ulica Trg Sunca 3, PIB: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xml:space="preserve">, Matični broj: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1D339A" w:rsidRDefault="006054C3" w:rsidP="006054C3">
      <w:pPr>
        <w:pStyle w:val="1tekst"/>
        <w:ind w:firstLine="0"/>
        <w:rPr>
          <w:rFonts w:ascii="Times New Roman" w:hAnsi="Times New Roman" w:cs="Times New Roman"/>
          <w:color w:val="000000"/>
          <w:sz w:val="24"/>
          <w:szCs w:val="24"/>
        </w:rPr>
      </w:pPr>
      <w:r w:rsidRPr="001D339A">
        <w:rPr>
          <w:rFonts w:ascii="Times New Roman" w:hAnsi="Times New Roman" w:cs="Times New Roman"/>
          <w:color w:val="000000"/>
          <w:sz w:val="24"/>
          <w:szCs w:val="24"/>
        </w:rPr>
        <w:t>i</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PIB:________</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sidR="000C687F">
        <w:rPr>
          <w:rFonts w:ascii="Times New Roman" w:hAnsi="Times New Roman" w:cs="Times New Roman"/>
          <w:color w:val="000000"/>
          <w:sz w:val="24"/>
          <w:szCs w:val="24"/>
        </w:rPr>
        <w:t>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054C3" w:rsidRPr="00852493" w:rsidRDefault="006054C3" w:rsidP="006054C3">
      <w:pPr>
        <w:jc w:val="both"/>
        <w:rPr>
          <w:rFonts w:ascii="Times New Roman" w:hAnsi="Times New Roman" w:cs="Times New Roman"/>
          <w:b/>
          <w:bCs/>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98044B" w:rsidP="006054C3">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dostavljanje ponuda</w:t>
      </w:r>
      <w:r w:rsidR="006054C3" w:rsidRPr="00852493">
        <w:rPr>
          <w:rFonts w:ascii="Times New Roman" w:hAnsi="Times New Roman" w:cs="Times New Roman"/>
          <w:color w:val="000000"/>
          <w:sz w:val="24"/>
          <w:szCs w:val="24"/>
        </w:rPr>
        <w:t xml:space="preserve"> </w:t>
      </w:r>
      <w:r w:rsidR="006054C3" w:rsidRPr="006D28CE">
        <w:rPr>
          <w:rFonts w:ascii="Times New Roman" w:hAnsi="Times New Roman" w:cs="Times New Roman"/>
          <w:color w:val="000000"/>
          <w:sz w:val="24"/>
          <w:szCs w:val="24"/>
        </w:rPr>
        <w:t xml:space="preserve">za </w:t>
      </w:r>
      <w:r w:rsidR="006054C3">
        <w:rPr>
          <w:rFonts w:ascii="Times New Roman" w:hAnsi="Times New Roman" w:cs="Times New Roman"/>
          <w:color w:val="000000"/>
          <w:sz w:val="24"/>
          <w:szCs w:val="24"/>
        </w:rPr>
        <w:t xml:space="preserve">postupak </w:t>
      </w:r>
      <w:r w:rsidR="006054C3" w:rsidRPr="006D28CE">
        <w:rPr>
          <w:rFonts w:ascii="Times New Roman" w:hAnsi="Times New Roman" w:cs="Times New Roman"/>
          <w:color w:val="000000"/>
          <w:sz w:val="24"/>
          <w:szCs w:val="24"/>
        </w:rPr>
        <w:t>javne nabavke</w:t>
      </w:r>
      <w:r w:rsidR="006054C3">
        <w:rPr>
          <w:rFonts w:ascii="Times New Roman" w:hAnsi="Times New Roman" w:cs="Times New Roman"/>
          <w:color w:val="000000"/>
          <w:sz w:val="24"/>
          <w:szCs w:val="24"/>
        </w:rPr>
        <w:t xml:space="preserve"> </w:t>
      </w:r>
      <w:r w:rsidR="00177AF7">
        <w:rPr>
          <w:rFonts w:ascii="Times New Roman" w:hAnsi="Times New Roman" w:cs="Times New Roman"/>
          <w:color w:val="000000"/>
          <w:sz w:val="24"/>
          <w:szCs w:val="24"/>
        </w:rPr>
        <w:t>male vrijednosti</w:t>
      </w:r>
      <w:r w:rsidR="006054C3" w:rsidRPr="006D28CE">
        <w:rPr>
          <w:rFonts w:ascii="Times New Roman" w:hAnsi="Times New Roman" w:cs="Times New Roman"/>
          <w:color w:val="000000"/>
          <w:sz w:val="24"/>
          <w:szCs w:val="24"/>
        </w:rPr>
        <w:t xml:space="preserve"> </w:t>
      </w:r>
      <w:r w:rsidR="006054C3" w:rsidRPr="0063393C">
        <w:rPr>
          <w:rFonts w:ascii="Times New Roman" w:hAnsi="Times New Roman" w:cs="Times New Roman"/>
          <w:sz w:val="24"/>
          <w:szCs w:val="24"/>
        </w:rPr>
        <w:t xml:space="preserve">za </w:t>
      </w:r>
      <w:r w:rsidR="0082195B">
        <w:rPr>
          <w:rFonts w:ascii="Times New Roman" w:hAnsi="Times New Roman" w:cs="Times New Roman"/>
          <w:sz w:val="24"/>
          <w:szCs w:val="24"/>
        </w:rPr>
        <w:t xml:space="preserve">nabavku usluge </w:t>
      </w:r>
      <w:r w:rsidR="00751081">
        <w:rPr>
          <w:rFonts w:ascii="Times New Roman" w:hAnsi="Times New Roman" w:cs="Times New Roman"/>
          <w:sz w:val="24"/>
          <w:szCs w:val="24"/>
        </w:rPr>
        <w:t>stručnog nadzora na opremanju i adaptaciji  poslovnog prostora, Dnevnog centra za djecu I omladinu sa smetnjama u razvoju</w:t>
      </w:r>
      <w:r w:rsidR="0082195B">
        <w:rPr>
          <w:rFonts w:ascii="Times New Roman" w:hAnsi="Times New Roman" w:cs="Times New Roman"/>
          <w:sz w:val="24"/>
          <w:szCs w:val="24"/>
        </w:rPr>
        <w:t>,</w:t>
      </w:r>
      <w:r w:rsidR="006054C3">
        <w:rPr>
          <w:rFonts w:ascii="Times New Roman" w:hAnsi="Times New Roman" w:cs="Times New Roman"/>
          <w:sz w:val="24"/>
          <w:szCs w:val="24"/>
        </w:rPr>
        <w:t xml:space="preserve"> </w:t>
      </w:r>
      <w:r w:rsidR="006054C3" w:rsidRPr="00852493">
        <w:rPr>
          <w:rFonts w:ascii="Times New Roman" w:hAnsi="Times New Roman" w:cs="Times New Roman"/>
          <w:color w:val="000000"/>
          <w:sz w:val="24"/>
          <w:szCs w:val="24"/>
        </w:rPr>
        <w:t xml:space="preserve"> broj</w:t>
      </w:r>
      <w:r w:rsidR="00751081">
        <w:rPr>
          <w:rFonts w:ascii="Times New Roman" w:hAnsi="Times New Roman" w:cs="Times New Roman"/>
          <w:color w:val="000000"/>
          <w:sz w:val="24"/>
          <w:szCs w:val="24"/>
        </w:rPr>
        <w:t xml:space="preserve"> 01-3385/5 </w:t>
      </w:r>
      <w:r w:rsidR="006054C3" w:rsidRPr="00852493">
        <w:rPr>
          <w:rFonts w:ascii="Times New Roman" w:hAnsi="Times New Roman" w:cs="Times New Roman"/>
          <w:color w:val="000000"/>
          <w:sz w:val="24"/>
          <w:szCs w:val="24"/>
        </w:rPr>
        <w:t xml:space="preserve"> </w:t>
      </w:r>
      <w:r w:rsidR="006054C3">
        <w:rPr>
          <w:rFonts w:ascii="Times New Roman" w:hAnsi="Times New Roman" w:cs="Times New Roman"/>
          <w:color w:val="000000"/>
          <w:sz w:val="24"/>
          <w:szCs w:val="24"/>
        </w:rPr>
        <w:t xml:space="preserve">od </w:t>
      </w:r>
      <w:r w:rsidR="00177AF7">
        <w:rPr>
          <w:rFonts w:ascii="Times New Roman" w:hAnsi="Times New Roman" w:cs="Times New Roman"/>
          <w:color w:val="000000"/>
          <w:sz w:val="24"/>
          <w:szCs w:val="24"/>
        </w:rPr>
        <w:t>______</w:t>
      </w:r>
      <w:r w:rsidR="006054C3">
        <w:rPr>
          <w:rFonts w:ascii="Times New Roman" w:hAnsi="Times New Roman" w:cs="Times New Roman"/>
          <w:color w:val="000000"/>
          <w:sz w:val="24"/>
          <w:szCs w:val="24"/>
        </w:rPr>
        <w:t>.2017.godine</w:t>
      </w:r>
      <w:r w:rsidR="006054C3">
        <w:rPr>
          <w:rFonts w:ascii="Times New Roman" w:hAnsi="Times New Roman" w:cs="Times New Roman"/>
          <w:sz w:val="24"/>
          <w:szCs w:val="24"/>
          <w:lang w:val="pl-PL"/>
        </w:rPr>
        <w:t xml:space="preserve">, </w:t>
      </w:r>
      <w:r w:rsidR="006054C3" w:rsidRPr="004A2456">
        <w:rPr>
          <w:rFonts w:ascii="Times New Roman" w:hAnsi="Times New Roman" w:cs="Times New Roman"/>
          <w:sz w:val="24"/>
          <w:szCs w:val="24"/>
          <w:lang w:val="pl-PL"/>
        </w:rPr>
        <w:t xml:space="preserve">objavljene na portalu </w:t>
      </w:r>
      <w:hyperlink r:id="rId12" w:history="1">
        <w:r w:rsidR="00751081" w:rsidRPr="00534011">
          <w:rPr>
            <w:rStyle w:val="Hyperlink"/>
            <w:rFonts w:ascii="Times New Roman" w:hAnsi="Times New Roman" w:cs="Times New Roman"/>
            <w:sz w:val="24"/>
            <w:szCs w:val="24"/>
            <w:lang w:val="pl-PL"/>
          </w:rPr>
          <w:t>www.budva.me</w:t>
        </w:r>
      </w:hyperlink>
      <w:r w:rsidR="00751081">
        <w:rPr>
          <w:rFonts w:ascii="Times New Roman" w:hAnsi="Times New Roman" w:cs="Times New Roman"/>
          <w:sz w:val="24"/>
          <w:szCs w:val="24"/>
          <w:lang w:val="pl-PL"/>
        </w:rPr>
        <w:t xml:space="preserve"> </w:t>
      </w:r>
      <w:r w:rsidR="00177AF7">
        <w:rPr>
          <w:rFonts w:ascii="Times New Roman" w:hAnsi="Times New Roman" w:cs="Times New Roman"/>
          <w:sz w:val="24"/>
          <w:szCs w:val="24"/>
          <w:lang w:val="pl-PL"/>
        </w:rPr>
        <w:t>_____________</w:t>
      </w:r>
      <w:r w:rsidR="006054C3" w:rsidRPr="00852493">
        <w:rPr>
          <w:rFonts w:ascii="Times New Roman" w:hAnsi="Times New Roman" w:cs="Times New Roman"/>
          <w:color w:val="000000"/>
          <w:sz w:val="24"/>
          <w:szCs w:val="24"/>
        </w:rPr>
        <w:t>;</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sidR="0082195B">
        <w:rPr>
          <w:rFonts w:ascii="Times New Roman" w:hAnsi="Times New Roman" w:cs="Times New Roman"/>
          <w:color w:val="000000"/>
          <w:sz w:val="24"/>
          <w:szCs w:val="24"/>
        </w:rPr>
        <w:t>obavještenja o ishodu nabavke male vrijednosti</w:t>
      </w:r>
      <w:r w:rsidRPr="00852493">
        <w:rPr>
          <w:rFonts w:ascii="Times New Roman" w:hAnsi="Times New Roman" w:cs="Times New Roman"/>
          <w:color w:val="000000"/>
          <w:sz w:val="24"/>
          <w:szCs w:val="24"/>
        </w:rPr>
        <w:t>: _____________________;</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054C3" w:rsidRPr="00852493" w:rsidRDefault="006054C3" w:rsidP="006054C3">
      <w:pPr>
        <w:jc w:val="both"/>
        <w:rPr>
          <w:rFonts w:ascii="Times New Roman" w:hAnsi="Times New Roman" w:cs="Times New Roman"/>
          <w:color w:val="000000"/>
          <w:sz w:val="24"/>
          <w:szCs w:val="24"/>
        </w:rPr>
      </w:pPr>
    </w:p>
    <w:p w:rsidR="006054C3" w:rsidRDefault="006054C3" w:rsidP="006054C3">
      <w:pPr>
        <w:pStyle w:val="NoSpacing"/>
        <w:jc w:val="center"/>
        <w:rPr>
          <w:rFonts w:ascii="Times New Roman" w:hAnsi="Times New Roman" w:cs="Times New Roman"/>
          <w:b/>
        </w:rPr>
      </w:pPr>
      <w:r w:rsidRPr="00631B95">
        <w:rPr>
          <w:rFonts w:ascii="Times New Roman" w:hAnsi="Times New Roman" w:cs="Times New Roman"/>
          <w:b/>
        </w:rPr>
        <w:t>PREDMET UGOVORA</w:t>
      </w:r>
    </w:p>
    <w:p w:rsidR="006054C3" w:rsidRPr="00631B95" w:rsidRDefault="006054C3" w:rsidP="006054C3">
      <w:pPr>
        <w:pStyle w:val="NoSpacing"/>
        <w:ind w:left="2124" w:firstLine="708"/>
        <w:rPr>
          <w:rFonts w:ascii="Times New Roman" w:hAnsi="Times New Roman" w:cs="Times New Roman"/>
          <w:b/>
        </w:rPr>
      </w:pPr>
    </w:p>
    <w:p w:rsidR="006054C3" w:rsidRPr="00631B95" w:rsidRDefault="006054C3" w:rsidP="006054C3">
      <w:pPr>
        <w:pStyle w:val="NoSpacing"/>
        <w:jc w:val="center"/>
        <w:rPr>
          <w:rFonts w:ascii="Times New Roman" w:hAnsi="Times New Roman" w:cs="Times New Roman"/>
          <w:b/>
        </w:rPr>
      </w:pPr>
      <w:r>
        <w:rPr>
          <w:rFonts w:ascii="Times New Roman" w:hAnsi="Times New Roman" w:cs="Times New Roman"/>
          <w:b/>
        </w:rPr>
        <w:t>Član 1</w:t>
      </w:r>
    </w:p>
    <w:p w:rsidR="00890799" w:rsidRDefault="00890799" w:rsidP="00890799">
      <w:pPr>
        <w:jc w:val="both"/>
        <w:rPr>
          <w:rFonts w:ascii="Times New Roman" w:hAnsi="Times New Roman"/>
          <w:sz w:val="24"/>
          <w:szCs w:val="24"/>
          <w:lang w:val="sl-SI"/>
        </w:rPr>
      </w:pPr>
      <w:r>
        <w:rPr>
          <w:rFonts w:ascii="Times New Roman" w:hAnsi="Times New Roman"/>
          <w:sz w:val="24"/>
          <w:szCs w:val="24"/>
          <w:lang w:val="pl-PL"/>
        </w:rPr>
        <w:t>Predmet ovog ugovora je pružanje</w:t>
      </w:r>
      <w:r w:rsidR="005937A8">
        <w:rPr>
          <w:rFonts w:ascii="Times New Roman" w:hAnsi="Times New Roman"/>
          <w:sz w:val="24"/>
          <w:szCs w:val="24"/>
          <w:lang w:val="pl-PL"/>
        </w:rPr>
        <w:t xml:space="preserve"> usluga stručnog nadzora na opremanju i adaptaciji poslovnog prostora, Dnevnog centra za djecu i omladinu sa smetnjama u razvoju</w:t>
      </w:r>
      <w:r>
        <w:rPr>
          <w:rFonts w:ascii="Times New Roman" w:hAnsi="Times New Roman"/>
          <w:sz w:val="24"/>
          <w:szCs w:val="24"/>
          <w:lang w:val="pl-PL"/>
        </w:rPr>
        <w:t>,  prema Zahtjevu za dostavljanje ponuda za postupak nabavke male vrijednosti  za nabavku  usluga</w:t>
      </w:r>
      <w:r w:rsidRPr="00890799">
        <w:rPr>
          <w:rFonts w:ascii="Times New Roman" w:hAnsi="Times New Roman" w:cs="Times New Roman"/>
          <w:sz w:val="24"/>
          <w:szCs w:val="24"/>
        </w:rPr>
        <w:t xml:space="preserve"> </w:t>
      </w:r>
      <w:r w:rsidR="00962C66">
        <w:rPr>
          <w:rFonts w:ascii="Times New Roman" w:hAnsi="Times New Roman"/>
          <w:sz w:val="24"/>
          <w:szCs w:val="24"/>
          <w:lang w:val="pl-PL"/>
        </w:rPr>
        <w:t xml:space="preserve">stručnog nadzora, </w:t>
      </w:r>
      <w:r>
        <w:rPr>
          <w:rFonts w:ascii="Times New Roman" w:hAnsi="Times New Roman"/>
          <w:sz w:val="24"/>
          <w:szCs w:val="24"/>
          <w:lang w:val="pl-PL"/>
        </w:rPr>
        <w:t xml:space="preserve"> broj __________ od _______ godine i O</w:t>
      </w:r>
      <w:r>
        <w:rPr>
          <w:rFonts w:ascii="Times New Roman" w:hAnsi="Times New Roman" w:cs="Times New Roman"/>
          <w:color w:val="000000"/>
          <w:sz w:val="24"/>
          <w:szCs w:val="24"/>
        </w:rPr>
        <w:t>bavještenja o ishodu nabavke male vrijednosti</w:t>
      </w:r>
      <w:r>
        <w:rPr>
          <w:rFonts w:ascii="Times New Roman" w:hAnsi="Times New Roman"/>
          <w:sz w:val="24"/>
          <w:szCs w:val="24"/>
          <w:lang w:val="pl-PL"/>
        </w:rPr>
        <w:t xml:space="preserve"> broj _______ od ______ godine i prema ponudi I</w:t>
      </w:r>
      <w:r w:rsidR="000C687F">
        <w:rPr>
          <w:rFonts w:ascii="Times New Roman" w:hAnsi="Times New Roman"/>
          <w:sz w:val="24"/>
          <w:szCs w:val="24"/>
          <w:lang w:val="pl-PL"/>
        </w:rPr>
        <w:t>zvršioca</w:t>
      </w:r>
      <w:r>
        <w:rPr>
          <w:rFonts w:ascii="Times New Roman" w:hAnsi="Times New Roman"/>
          <w:sz w:val="24"/>
          <w:szCs w:val="24"/>
          <w:lang w:val="pl-PL"/>
        </w:rPr>
        <w:t xml:space="preserve"> </w:t>
      </w:r>
      <w:r w:rsidR="000C687F">
        <w:rPr>
          <w:rFonts w:ascii="Times New Roman" w:hAnsi="Times New Roman"/>
          <w:sz w:val="24"/>
          <w:szCs w:val="24"/>
          <w:lang w:val="pl-PL"/>
        </w:rPr>
        <w:t xml:space="preserve"> broj: </w:t>
      </w:r>
      <w:r>
        <w:rPr>
          <w:rFonts w:ascii="Times New Roman" w:hAnsi="Times New Roman"/>
          <w:sz w:val="24"/>
          <w:szCs w:val="24"/>
          <w:lang w:val="sl-SI"/>
        </w:rPr>
        <w:t>____________________</w:t>
      </w:r>
      <w:r w:rsidR="00962C66">
        <w:rPr>
          <w:rFonts w:ascii="Times New Roman" w:hAnsi="Times New Roman"/>
          <w:sz w:val="24"/>
          <w:szCs w:val="24"/>
          <w:lang w:val="sl-SI"/>
        </w:rPr>
        <w:t>.</w:t>
      </w:r>
    </w:p>
    <w:p w:rsidR="00751081" w:rsidRDefault="00751081" w:rsidP="00890799">
      <w:pPr>
        <w:jc w:val="both"/>
        <w:rPr>
          <w:rFonts w:ascii="Times New Roman" w:hAnsi="Times New Roman"/>
          <w:sz w:val="24"/>
          <w:szCs w:val="24"/>
          <w:lang w:val="sl-SI"/>
        </w:rPr>
      </w:pPr>
    </w:p>
    <w:p w:rsidR="00D4150A" w:rsidRPr="009F0F9F" w:rsidRDefault="00D4150A" w:rsidP="00D4150A">
      <w:pPr>
        <w:jc w:val="both"/>
        <w:rPr>
          <w:rFonts w:ascii="Times New Roman" w:hAnsi="Times New Roman" w:cs="Times New Roman"/>
          <w:color w:val="000000"/>
          <w:sz w:val="24"/>
          <w:szCs w:val="24"/>
        </w:rPr>
      </w:pPr>
      <w:r w:rsidRPr="009F0F9F">
        <w:rPr>
          <w:rFonts w:ascii="Times New Roman" w:hAnsi="Times New Roman" w:cs="Times New Roman"/>
          <w:color w:val="000000"/>
          <w:sz w:val="24"/>
          <w:szCs w:val="24"/>
        </w:rPr>
        <w:t xml:space="preserve">IZVRŠILAC se obavezuje da za potrebe NARUČIOCA vrši poslove stalnog  stručnog nadzora </w:t>
      </w:r>
      <w:r w:rsidR="00751081">
        <w:rPr>
          <w:rFonts w:ascii="Times New Roman" w:hAnsi="Times New Roman" w:cs="Times New Roman"/>
          <w:sz w:val="24"/>
          <w:szCs w:val="24"/>
        </w:rPr>
        <w:t>na opremanju i adaptaciji  poslovnog prostora, Dnevnog centra za djecu i omladinu sa smetnjama u razvoju</w:t>
      </w:r>
      <w:r w:rsidR="00751081" w:rsidRPr="009F0F9F">
        <w:rPr>
          <w:rFonts w:ascii="Times New Roman" w:hAnsi="Times New Roman" w:cs="Times New Roman"/>
          <w:color w:val="000000"/>
          <w:sz w:val="24"/>
          <w:szCs w:val="24"/>
        </w:rPr>
        <w:t xml:space="preserve"> </w:t>
      </w:r>
      <w:r w:rsidRPr="009F0F9F">
        <w:rPr>
          <w:rFonts w:ascii="Times New Roman" w:hAnsi="Times New Roman" w:cs="Times New Roman"/>
          <w:color w:val="000000"/>
          <w:sz w:val="24"/>
          <w:szCs w:val="24"/>
        </w:rPr>
        <w:t>do završetka izgradnje ovog objekta.</w:t>
      </w:r>
    </w:p>
    <w:p w:rsidR="00D4150A" w:rsidRPr="009F0F9F" w:rsidRDefault="00D4150A" w:rsidP="00D4150A">
      <w:pPr>
        <w:jc w:val="both"/>
        <w:rPr>
          <w:rFonts w:ascii="Times New Roman" w:hAnsi="Times New Roman" w:cs="Times New Roman"/>
          <w:color w:val="000000"/>
          <w:sz w:val="24"/>
          <w:szCs w:val="24"/>
        </w:rPr>
      </w:pPr>
    </w:p>
    <w:p w:rsidR="00D4150A" w:rsidRPr="009F0F9F" w:rsidRDefault="00D4150A" w:rsidP="00D4150A">
      <w:pPr>
        <w:jc w:val="both"/>
        <w:rPr>
          <w:rFonts w:ascii="Times New Roman" w:hAnsi="Times New Roman" w:cs="Times New Roman"/>
          <w:color w:val="000000"/>
          <w:sz w:val="24"/>
          <w:szCs w:val="24"/>
        </w:rPr>
      </w:pPr>
      <w:r w:rsidRPr="009F0F9F">
        <w:rPr>
          <w:rFonts w:ascii="Times New Roman" w:hAnsi="Times New Roman" w:cs="Times New Roman"/>
          <w:color w:val="000000"/>
          <w:sz w:val="24"/>
          <w:szCs w:val="24"/>
        </w:rPr>
        <w:t>Poslove stalnog stručnog nadzora IZVRŠILAC će vršiti do tehničkog prijema  objekta i primopredaje radova između Investitora i Izvođača.</w:t>
      </w:r>
    </w:p>
    <w:p w:rsidR="00D4150A" w:rsidRPr="009F0F9F" w:rsidRDefault="00D4150A" w:rsidP="00D4150A">
      <w:pPr>
        <w:jc w:val="both"/>
        <w:rPr>
          <w:rFonts w:ascii="Times New Roman" w:hAnsi="Times New Roman" w:cs="Times New Roman"/>
          <w:color w:val="000000"/>
          <w:sz w:val="24"/>
          <w:szCs w:val="24"/>
        </w:rPr>
      </w:pPr>
    </w:p>
    <w:p w:rsidR="00D4150A" w:rsidRPr="009F0F9F" w:rsidRDefault="00D4150A" w:rsidP="00D4150A">
      <w:pPr>
        <w:jc w:val="both"/>
        <w:rPr>
          <w:rFonts w:ascii="Times New Roman" w:hAnsi="Times New Roman" w:cs="Times New Roman"/>
          <w:color w:val="000000"/>
          <w:sz w:val="24"/>
          <w:szCs w:val="24"/>
        </w:rPr>
      </w:pPr>
      <w:r w:rsidRPr="009F0F9F">
        <w:rPr>
          <w:rFonts w:ascii="Times New Roman" w:hAnsi="Times New Roman" w:cs="Times New Roman"/>
          <w:color w:val="000000"/>
          <w:sz w:val="24"/>
          <w:szCs w:val="24"/>
        </w:rPr>
        <w:t>Stručni nadzor vršiće se u skladu sa Zakonom o ure</w:t>
      </w:r>
      <w:r>
        <w:rPr>
          <w:rFonts w:ascii="Times New Roman" w:hAnsi="Times New Roman" w:cs="Times New Roman"/>
          <w:color w:val="000000"/>
          <w:sz w:val="24"/>
          <w:szCs w:val="24"/>
        </w:rPr>
        <w:t>đ</w:t>
      </w:r>
      <w:r w:rsidRPr="009F0F9F">
        <w:rPr>
          <w:rFonts w:ascii="Times New Roman" w:hAnsi="Times New Roman" w:cs="Times New Roman"/>
          <w:color w:val="000000"/>
          <w:sz w:val="24"/>
          <w:szCs w:val="24"/>
        </w:rPr>
        <w:t>enju</w:t>
      </w:r>
      <w:r w:rsidR="00751081">
        <w:rPr>
          <w:rFonts w:ascii="Times New Roman" w:hAnsi="Times New Roman" w:cs="Times New Roman"/>
          <w:color w:val="000000"/>
          <w:sz w:val="24"/>
          <w:szCs w:val="24"/>
        </w:rPr>
        <w:t xml:space="preserve"> prostora i izgradnji objekata</w:t>
      </w:r>
      <w:r w:rsidRPr="009F0F9F">
        <w:rPr>
          <w:rFonts w:ascii="Times New Roman" w:hAnsi="Times New Roman" w:cs="Times New Roman"/>
          <w:color w:val="000000"/>
          <w:sz w:val="24"/>
          <w:szCs w:val="24"/>
        </w:rPr>
        <w:t xml:space="preserve">  i ostalim zakonskim propisima koji regulišu ovu oblast.</w:t>
      </w:r>
    </w:p>
    <w:p w:rsidR="00D4150A" w:rsidRPr="009F0F9F" w:rsidRDefault="00D4150A" w:rsidP="00D4150A">
      <w:pPr>
        <w:jc w:val="both"/>
        <w:rPr>
          <w:rFonts w:ascii="Times New Roman" w:hAnsi="Times New Roman" w:cs="Times New Roman"/>
          <w:color w:val="000000"/>
          <w:sz w:val="24"/>
          <w:szCs w:val="24"/>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lastRenderedPageBreak/>
        <w:t>Član 2</w:t>
      </w:r>
    </w:p>
    <w:p w:rsidR="00D4150A" w:rsidRPr="009F0F9F" w:rsidRDefault="00D4150A" w:rsidP="00D4150A">
      <w:pPr>
        <w:pStyle w:val="BodyText"/>
        <w:rPr>
          <w:lang w:val="sl-SI"/>
        </w:rPr>
      </w:pPr>
      <w:r w:rsidRPr="009F0F9F">
        <w:rPr>
          <w:lang w:val="sl-SI"/>
        </w:rPr>
        <w:t xml:space="preserve">IZVRŠILAC se obavezuje poslove nadzora iz čl.1 ovog Ugovora izvrši za cijenu u iznosu od: </w:t>
      </w:r>
    </w:p>
    <w:p w:rsidR="00D4150A" w:rsidRPr="009F0F9F" w:rsidRDefault="00D4150A" w:rsidP="00D4150A">
      <w:pPr>
        <w:pStyle w:val="BodyText"/>
        <w:rPr>
          <w:lang w:val="sl-SI"/>
        </w:rPr>
      </w:pPr>
      <w:r>
        <w:rPr>
          <w:lang w:val="sl-SI"/>
        </w:rPr>
        <w:t xml:space="preserve">__________ </w:t>
      </w:r>
      <w:r w:rsidRPr="009F0F9F">
        <w:rPr>
          <w:lang w:val="sl-SI"/>
        </w:rPr>
        <w:t xml:space="preserve"> €  i slovima ( </w:t>
      </w:r>
      <w:r>
        <w:rPr>
          <w:lang w:val="sl-SI"/>
        </w:rPr>
        <w:t>___________</w:t>
      </w:r>
      <w:r w:rsidRPr="009F0F9F">
        <w:rPr>
          <w:lang w:val="sl-SI"/>
        </w:rPr>
        <w:t>).</w:t>
      </w:r>
    </w:p>
    <w:p w:rsidR="00D4150A" w:rsidRPr="009F0F9F" w:rsidRDefault="00D4150A" w:rsidP="00D4150A">
      <w:pPr>
        <w:pStyle w:val="BodyText"/>
        <w:rPr>
          <w:highlight w:val="yellow"/>
          <w:lang w:val="sl-SI"/>
        </w:rPr>
      </w:pPr>
    </w:p>
    <w:p w:rsidR="00D4150A" w:rsidRPr="009F0F9F" w:rsidRDefault="00D4150A" w:rsidP="00D4150A">
      <w:pPr>
        <w:jc w:val="both"/>
        <w:rPr>
          <w:rFonts w:ascii="Times New Roman" w:hAnsi="Times New Roman" w:cs="Times New Roman"/>
          <w:color w:val="FF0000"/>
          <w:sz w:val="24"/>
          <w:szCs w:val="24"/>
          <w:lang w:val="sl-SI"/>
        </w:rPr>
      </w:pPr>
      <w:r w:rsidRPr="009F0F9F">
        <w:rPr>
          <w:rFonts w:ascii="Times New Roman" w:hAnsi="Times New Roman" w:cs="Times New Roman"/>
          <w:sz w:val="24"/>
          <w:szCs w:val="24"/>
          <w:lang w:val="sl-SI"/>
        </w:rPr>
        <w:t>Isplata poslova iz čl.1. ovog Ugovora vršiće se  po privremenim mjesečnim situacijama u zavisnosti od stepena gotovosti posla.</w:t>
      </w:r>
      <w:r w:rsidRPr="009F0F9F">
        <w:rPr>
          <w:rFonts w:ascii="Times New Roman" w:hAnsi="Times New Roman" w:cs="Times New Roman"/>
          <w:color w:val="FF0000"/>
          <w:sz w:val="24"/>
          <w:szCs w:val="24"/>
          <w:lang w:val="sl-SI"/>
        </w:rPr>
        <w:t xml:space="preserve"> </w:t>
      </w:r>
    </w:p>
    <w:p w:rsidR="00D4150A" w:rsidRDefault="00D4150A" w:rsidP="00D4150A">
      <w:pPr>
        <w:jc w:val="both"/>
        <w:rPr>
          <w:rFonts w:ascii="Times New Roman" w:hAnsi="Times New Roman"/>
          <w:sz w:val="24"/>
          <w:szCs w:val="24"/>
          <w:lang w:val="sr-Latn-CS"/>
        </w:rPr>
      </w:pPr>
      <w:r>
        <w:rPr>
          <w:rFonts w:ascii="Times New Roman" w:hAnsi="Times New Roman"/>
          <w:sz w:val="24"/>
          <w:szCs w:val="24"/>
          <w:lang w:val="sr-Latn-CS"/>
        </w:rPr>
        <w:t xml:space="preserve">U cilju obezbjeđenja plaćanja na način preciziran u stavu 1 ovog člana, Naručilac garantuje i Izjavom, </w:t>
      </w:r>
      <w:r w:rsidRPr="000C687F">
        <w:rPr>
          <w:rFonts w:ascii="Times New Roman" w:hAnsi="Times New Roman"/>
          <w:iCs/>
          <w:color w:val="000000"/>
          <w:sz w:val="24"/>
          <w:szCs w:val="24"/>
          <w:lang w:val="sr-Latn-CS"/>
        </w:rPr>
        <w:t>o urednom plaćanju dospjelih obaveza</w:t>
      </w:r>
      <w:r>
        <w:rPr>
          <w:rFonts w:ascii="Times New Roman" w:hAnsi="Times New Roman"/>
          <w:i/>
          <w:iCs/>
          <w:color w:val="000000"/>
          <w:sz w:val="24"/>
          <w:szCs w:val="24"/>
          <w:lang w:val="sr-Latn-CS"/>
        </w:rPr>
        <w:t xml:space="preserve">, </w:t>
      </w:r>
      <w:r>
        <w:rPr>
          <w:rFonts w:ascii="Times New Roman" w:hAnsi="Times New Roman"/>
          <w:sz w:val="24"/>
          <w:szCs w:val="24"/>
          <w:lang w:val="sr-Latn-CS"/>
        </w:rPr>
        <w:t>kojom se obezbjeđuje uredno plaćanje obaveza iz javnih nabavki.</w:t>
      </w:r>
    </w:p>
    <w:p w:rsidR="00D4150A" w:rsidRDefault="00D4150A" w:rsidP="00D4150A">
      <w:pPr>
        <w:jc w:val="both"/>
        <w:rPr>
          <w:rFonts w:ascii="Times New Roman" w:hAnsi="Times New Roman"/>
          <w:sz w:val="24"/>
          <w:szCs w:val="24"/>
          <w:lang w:val="sr-Latn-CS"/>
        </w:rPr>
      </w:pPr>
      <w:r>
        <w:rPr>
          <w:rFonts w:ascii="Times New Roman" w:hAnsi="Times New Roman"/>
          <w:sz w:val="24"/>
          <w:szCs w:val="24"/>
          <w:lang w:val="sr-Latn-CS"/>
        </w:rPr>
        <w:t>Izjava čini sastavni dio ovog Ugovora.</w:t>
      </w:r>
    </w:p>
    <w:p w:rsidR="00D4150A" w:rsidRDefault="00D4150A" w:rsidP="00D4150A">
      <w:pPr>
        <w:jc w:val="both"/>
        <w:rPr>
          <w:rFonts w:ascii="Times New Roman" w:hAnsi="Times New Roman"/>
          <w:sz w:val="24"/>
          <w:szCs w:val="24"/>
          <w:lang w:val="sr-Latn-CS"/>
        </w:rPr>
      </w:pPr>
    </w:p>
    <w:p w:rsidR="00D4150A" w:rsidRPr="00A829C6" w:rsidRDefault="00D4150A" w:rsidP="00D4150A">
      <w:pPr>
        <w:jc w:val="center"/>
        <w:rPr>
          <w:rFonts w:ascii="Times New Roman" w:hAnsi="Times New Roman"/>
          <w:b/>
          <w:color w:val="000000"/>
          <w:sz w:val="24"/>
          <w:szCs w:val="24"/>
          <w:lang w:val="sr-Latn-CS"/>
        </w:rPr>
      </w:pPr>
      <w:r w:rsidRPr="00A829C6">
        <w:rPr>
          <w:rFonts w:ascii="Times New Roman" w:hAnsi="Times New Roman"/>
          <w:b/>
          <w:color w:val="000000"/>
          <w:sz w:val="24"/>
          <w:szCs w:val="24"/>
          <w:lang w:val="sr-Latn-CS"/>
        </w:rPr>
        <w:t xml:space="preserve">Član </w:t>
      </w:r>
      <w:r w:rsidR="007F6AFF">
        <w:rPr>
          <w:rFonts w:ascii="Times New Roman" w:hAnsi="Times New Roman"/>
          <w:b/>
          <w:color w:val="000000"/>
          <w:sz w:val="24"/>
          <w:szCs w:val="24"/>
          <w:lang w:val="sr-Latn-CS"/>
        </w:rPr>
        <w:t>3</w:t>
      </w:r>
    </w:p>
    <w:p w:rsidR="00D4150A" w:rsidRDefault="00D4150A" w:rsidP="007F6AFF">
      <w:pPr>
        <w:jc w:val="both"/>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D4150A" w:rsidRDefault="00D4150A" w:rsidP="007F6AFF">
      <w:pPr>
        <w:jc w:val="both"/>
        <w:rPr>
          <w:rFonts w:ascii="Times New Roman" w:hAnsi="Times New Roman"/>
          <w:sz w:val="24"/>
          <w:szCs w:val="24"/>
          <w:lang w:val="sl-SI"/>
        </w:rPr>
      </w:pPr>
      <w:r>
        <w:rPr>
          <w:rFonts w:ascii="Times New Roman" w:hAnsi="Times New Roman"/>
          <w:sz w:val="24"/>
          <w:szCs w:val="24"/>
          <w:lang w:val="sl-SI"/>
        </w:rPr>
        <w:t>Izvršilac</w:t>
      </w:r>
      <w:r>
        <w:rPr>
          <w:rFonts w:ascii="Times New Roman" w:hAnsi="Times New Roman"/>
          <w:sz w:val="24"/>
          <w:szCs w:val="24"/>
          <w:lang w:val="sr-Latn-CS"/>
        </w:rPr>
        <w:t xml:space="preserve"> se obavezuje da će </w:t>
      </w:r>
      <w:r>
        <w:rPr>
          <w:rFonts w:ascii="Times New Roman" w:hAnsi="Times New Roman"/>
          <w:sz w:val="24"/>
          <w:szCs w:val="24"/>
          <w:lang w:val="sl-SI"/>
        </w:rPr>
        <w:t xml:space="preserve">usluge </w:t>
      </w:r>
      <w:r>
        <w:rPr>
          <w:rFonts w:ascii="Times New Roman" w:hAnsi="Times New Roman"/>
          <w:sz w:val="24"/>
          <w:szCs w:val="24"/>
          <w:lang w:val="sr-Latn-CS"/>
        </w:rPr>
        <w:t>naveden</w:t>
      </w:r>
      <w:r>
        <w:rPr>
          <w:rFonts w:ascii="Times New Roman" w:hAnsi="Times New Roman"/>
          <w:sz w:val="24"/>
          <w:szCs w:val="24"/>
          <w:lang w:val="sl-SI"/>
        </w:rPr>
        <w:t>e</w:t>
      </w:r>
      <w:r>
        <w:rPr>
          <w:rFonts w:ascii="Times New Roman" w:hAnsi="Times New Roman"/>
          <w:sz w:val="24"/>
          <w:szCs w:val="24"/>
          <w:lang w:val="sr-Latn-CS"/>
        </w:rPr>
        <w:t xml:space="preserve"> u članu 1 ovog Ugovora, pružati za period  od </w:t>
      </w:r>
      <w:r w:rsidR="004F1AC0">
        <w:rPr>
          <w:rFonts w:ascii="Times New Roman" w:hAnsi="Times New Roman"/>
          <w:sz w:val="24"/>
          <w:szCs w:val="24"/>
          <w:lang w:val="sr-Latn-CS"/>
        </w:rPr>
        <w:t>120</w:t>
      </w:r>
      <w:r>
        <w:rPr>
          <w:rFonts w:ascii="Times New Roman" w:hAnsi="Times New Roman"/>
          <w:sz w:val="24"/>
          <w:szCs w:val="24"/>
          <w:lang w:val="sr-Latn-CS"/>
        </w:rPr>
        <w:t xml:space="preserve"> od dana </w:t>
      </w:r>
      <w:r w:rsidR="00751081">
        <w:rPr>
          <w:rFonts w:ascii="Times New Roman" w:hAnsi="Times New Roman"/>
          <w:sz w:val="24"/>
          <w:szCs w:val="24"/>
          <w:lang w:val="sl-SI"/>
        </w:rPr>
        <w:t xml:space="preserve"> potpisivanja.</w:t>
      </w:r>
    </w:p>
    <w:p w:rsidR="00D4150A" w:rsidRPr="009F0F9F" w:rsidRDefault="00D4150A" w:rsidP="00D4150A">
      <w:pPr>
        <w:ind w:left="720"/>
        <w:jc w:val="both"/>
        <w:rPr>
          <w:rFonts w:ascii="Times New Roman" w:hAnsi="Times New Roman" w:cs="Times New Roman"/>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4</w:t>
      </w:r>
    </w:p>
    <w:p w:rsidR="00D4150A" w:rsidRDefault="00D4150A" w:rsidP="007F6AFF">
      <w:p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NARUČILAC i IZVRŠILAC saglasni su da ukoliko iz bilo kojeg razloga, dođe do prekida radova na objektu iz čl.1 ovog Ugovora, troškovi stalnog stručnog nadzora, za vrijeme trajanja  prekida radova, neće biti obračunati.</w:t>
      </w:r>
    </w:p>
    <w:p w:rsidR="00751081" w:rsidRPr="009F0F9F" w:rsidRDefault="00751081" w:rsidP="007F6AFF">
      <w:pPr>
        <w:jc w:val="both"/>
        <w:rPr>
          <w:rFonts w:ascii="Times New Roman" w:hAnsi="Times New Roman" w:cs="Times New Roman"/>
          <w:b/>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5</w:t>
      </w:r>
    </w:p>
    <w:p w:rsidR="00D4150A" w:rsidRPr="009F0F9F" w:rsidRDefault="00D4150A" w:rsidP="00D4150A">
      <w:pPr>
        <w:pStyle w:val="BodyText"/>
        <w:rPr>
          <w:lang w:val="sl-SI"/>
        </w:rPr>
      </w:pPr>
      <w:r w:rsidRPr="009F0F9F">
        <w:rPr>
          <w:lang w:val="sl-SI"/>
        </w:rPr>
        <w:t xml:space="preserve">U okviru poslova i čl. </w:t>
      </w:r>
      <w:r w:rsidR="00751081">
        <w:rPr>
          <w:lang w:val="sl-SI"/>
        </w:rPr>
        <w:t>1</w:t>
      </w:r>
      <w:r w:rsidRPr="009F0F9F">
        <w:rPr>
          <w:lang w:val="sl-SI"/>
        </w:rPr>
        <w:t xml:space="preserve"> ovog Ugovora IZVRŠILAC je naročito dužan da: </w:t>
      </w:r>
    </w:p>
    <w:p w:rsidR="00D4150A" w:rsidRDefault="00D4150A" w:rsidP="00D4150A">
      <w:pPr>
        <w:rPr>
          <w:rFonts w:ascii="Times New Roman" w:hAnsi="Times New Roman"/>
          <w:bCs/>
          <w:sz w:val="24"/>
          <w:szCs w:val="24"/>
        </w:rPr>
      </w:pPr>
    </w:p>
    <w:p w:rsidR="00D4150A" w:rsidRDefault="00D4150A" w:rsidP="00D4150A">
      <w:pPr>
        <w:widowControl/>
        <w:numPr>
          <w:ilvl w:val="0"/>
          <w:numId w:val="23"/>
        </w:numPr>
        <w:tabs>
          <w:tab w:val="left" w:pos="284"/>
        </w:tabs>
        <w:suppressAutoHyphens/>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D4150A" w:rsidRDefault="00D4150A" w:rsidP="00D4150A">
      <w:pPr>
        <w:widowControl/>
        <w:numPr>
          <w:ilvl w:val="0"/>
          <w:numId w:val="23"/>
        </w:numPr>
        <w:tabs>
          <w:tab w:val="left" w:pos="284"/>
        </w:tabs>
        <w:suppressAutoHyphens/>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w:t>
      </w:r>
      <w:r>
        <w:rPr>
          <w:rFonts w:ascii="Times New Roman" w:hAnsi="Times New Roman"/>
          <w:sz w:val="24"/>
          <w:szCs w:val="24"/>
          <w:lang w:val="sr-Latn-CS"/>
        </w:rPr>
        <w:t>pruža</w:t>
      </w:r>
      <w:r>
        <w:rPr>
          <w:rFonts w:ascii="Times New Roman" w:hAnsi="Times New Roman"/>
          <w:sz w:val="24"/>
          <w:szCs w:val="24"/>
        </w:rPr>
        <w:t xml:space="preserve"> </w:t>
      </w:r>
      <w:r>
        <w:rPr>
          <w:rFonts w:ascii="Times New Roman" w:hAnsi="Times New Roman"/>
          <w:sz w:val="24"/>
          <w:szCs w:val="24"/>
          <w:lang w:val="sr-Latn-CS"/>
        </w:rPr>
        <w:t xml:space="preserve">kvalifikovanom radnom snagom sa potrebnim </w:t>
      </w:r>
      <w:r>
        <w:rPr>
          <w:rFonts w:ascii="Times New Roman" w:hAnsi="Times New Roman"/>
          <w:sz w:val="24"/>
          <w:szCs w:val="24"/>
        </w:rPr>
        <w:t>iskustvom</w:t>
      </w:r>
      <w:r>
        <w:rPr>
          <w:rFonts w:ascii="Times New Roman" w:hAnsi="Times New Roman"/>
          <w:sz w:val="24"/>
          <w:szCs w:val="24"/>
          <w:lang w:val="sr-Latn-CS"/>
        </w:rPr>
        <w:t xml:space="preserve"> za ovu vrstu posla</w:t>
      </w:r>
      <w:r>
        <w:rPr>
          <w:rFonts w:ascii="Times New Roman" w:hAnsi="Times New Roman"/>
          <w:sz w:val="24"/>
          <w:szCs w:val="24"/>
        </w:rPr>
        <w:t xml:space="preserve">; </w:t>
      </w:r>
    </w:p>
    <w:p w:rsidR="00E62D2B" w:rsidRPr="009F0F9F" w:rsidRDefault="00E62D2B" w:rsidP="00E62D2B">
      <w:pPr>
        <w:widowControl/>
        <w:numPr>
          <w:ilvl w:val="0"/>
          <w:numId w:val="23"/>
        </w:numPr>
        <w:autoSpaceDE w:val="0"/>
        <w:autoSpaceDN w:val="0"/>
        <w:adjustRightInd w:val="0"/>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kontroliše usklađenosti izvođenja radova sa revidovanim Glavnim projektom i blagovremeno preduzimanje mjera u slučaju odstupanja gradnje od tih dokumenata;</w:t>
      </w:r>
    </w:p>
    <w:p w:rsidR="00E62D2B" w:rsidRPr="009F0F9F" w:rsidRDefault="00E62D2B" w:rsidP="00E62D2B">
      <w:pPr>
        <w:widowControl/>
        <w:numPr>
          <w:ilvl w:val="0"/>
          <w:numId w:val="23"/>
        </w:numPr>
        <w:autoSpaceDE w:val="0"/>
        <w:autoSpaceDN w:val="0"/>
        <w:adjustRightInd w:val="0"/>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kontroliše usklađenost svih faza u projektnoj dokumentaciji kao i eventualne promjene koje dovode do pojave naknadnih radova, o čemu je neophodno pisanim putem obavijestiti Investitora i tražiti saglasnost od istog;</w:t>
      </w:r>
    </w:p>
    <w:p w:rsidR="00E62D2B" w:rsidRPr="009F0F9F" w:rsidRDefault="00E62D2B" w:rsidP="00E62D2B">
      <w:pPr>
        <w:widowControl/>
        <w:numPr>
          <w:ilvl w:val="0"/>
          <w:numId w:val="23"/>
        </w:numPr>
        <w:autoSpaceDE w:val="0"/>
        <w:autoSpaceDN w:val="0"/>
        <w:adjustRightInd w:val="0"/>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redovno i blagovremeno prati kvalitet radova koji se izvode i provjerava da li se pri izvođenju svih vrsta radova primjenjuju uslovi i mjere utvrđene zakonom i drugim propisima, standardima i tehničkim normativima;</w:t>
      </w:r>
    </w:p>
    <w:p w:rsidR="00E62D2B" w:rsidRPr="009F0F9F" w:rsidRDefault="00E62D2B" w:rsidP="00E62D2B">
      <w:pPr>
        <w:widowControl/>
        <w:numPr>
          <w:ilvl w:val="0"/>
          <w:numId w:val="23"/>
        </w:numPr>
        <w:autoSpaceDE w:val="0"/>
        <w:autoSpaceDN w:val="0"/>
        <w:adjustRightInd w:val="0"/>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provjeri primjene uslova i mjera za zaštitu životne sredine i zaštitu susjednih objekata, instalacija,</w:t>
      </w:r>
      <w:r>
        <w:rPr>
          <w:rFonts w:ascii="Times New Roman" w:hAnsi="Times New Roman" w:cs="Times New Roman"/>
          <w:sz w:val="24"/>
          <w:szCs w:val="24"/>
          <w:lang w:val="sl-SI"/>
        </w:rPr>
        <w:t xml:space="preserve">  </w:t>
      </w:r>
      <w:r w:rsidRPr="009F0F9F">
        <w:rPr>
          <w:rFonts w:ascii="Times New Roman" w:hAnsi="Times New Roman" w:cs="Times New Roman"/>
          <w:sz w:val="24"/>
          <w:szCs w:val="24"/>
          <w:lang w:val="sl-SI"/>
        </w:rPr>
        <w:t xml:space="preserve">uređaja, </w:t>
      </w:r>
      <w:r>
        <w:rPr>
          <w:rFonts w:ascii="Times New Roman" w:hAnsi="Times New Roman" w:cs="Times New Roman"/>
          <w:sz w:val="24"/>
          <w:szCs w:val="24"/>
          <w:lang w:val="sl-SI"/>
        </w:rPr>
        <w:t xml:space="preserve"> </w:t>
      </w:r>
      <w:r w:rsidRPr="009F0F9F">
        <w:rPr>
          <w:rFonts w:ascii="Times New Roman" w:hAnsi="Times New Roman" w:cs="Times New Roman"/>
          <w:sz w:val="24"/>
          <w:szCs w:val="24"/>
          <w:lang w:val="sl-SI"/>
        </w:rPr>
        <w:t>postrojenja</w:t>
      </w:r>
      <w:r>
        <w:rPr>
          <w:rFonts w:ascii="Times New Roman" w:hAnsi="Times New Roman" w:cs="Times New Roman"/>
          <w:sz w:val="24"/>
          <w:szCs w:val="24"/>
          <w:lang w:val="sl-SI"/>
        </w:rPr>
        <w:t xml:space="preserve"> </w:t>
      </w:r>
      <w:r w:rsidRPr="009F0F9F">
        <w:rPr>
          <w:rFonts w:ascii="Times New Roman" w:hAnsi="Times New Roman" w:cs="Times New Roman"/>
          <w:sz w:val="24"/>
          <w:szCs w:val="24"/>
          <w:lang w:val="sl-SI"/>
        </w:rPr>
        <w:t xml:space="preserve"> i opreme;</w:t>
      </w:r>
    </w:p>
    <w:p w:rsidR="00E62D2B" w:rsidRPr="009F0F9F" w:rsidRDefault="00E62D2B" w:rsidP="00E62D2B">
      <w:pPr>
        <w:widowControl/>
        <w:numPr>
          <w:ilvl w:val="0"/>
          <w:numId w:val="23"/>
        </w:numPr>
        <w:autoSpaceDE w:val="0"/>
        <w:autoSpaceDN w:val="0"/>
        <w:adjustRightInd w:val="0"/>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redovno prati dinamiku gradnje objekta i usklađenosti te gradnje sa ugovorenim rokovima;</w:t>
      </w:r>
    </w:p>
    <w:p w:rsidR="00D4150A" w:rsidRDefault="00D4150A" w:rsidP="00D4150A">
      <w:pPr>
        <w:widowControl/>
        <w:numPr>
          <w:ilvl w:val="0"/>
          <w:numId w:val="23"/>
        </w:numPr>
        <w:tabs>
          <w:tab w:val="left" w:pos="284"/>
        </w:tabs>
        <w:suppressAutoHyphens/>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D4150A" w:rsidRDefault="00D4150A" w:rsidP="00D4150A">
      <w:pPr>
        <w:widowControl/>
        <w:numPr>
          <w:ilvl w:val="0"/>
          <w:numId w:val="23"/>
        </w:numPr>
        <w:tabs>
          <w:tab w:val="left" w:pos="284"/>
        </w:tabs>
        <w:suppressAutoHyphens/>
        <w:jc w:val="both"/>
        <w:rPr>
          <w:rFonts w:ascii="Times New Roman" w:hAnsi="Times New Roman"/>
          <w:sz w:val="24"/>
          <w:szCs w:val="24"/>
          <w:lang w:val="pl-PL"/>
        </w:rPr>
      </w:pPr>
      <w:r>
        <w:rPr>
          <w:rFonts w:ascii="Times New Roman" w:hAnsi="Times New Roman"/>
          <w:sz w:val="24"/>
          <w:szCs w:val="24"/>
          <w:lang w:val="pl-PL"/>
        </w:rPr>
        <w:t xml:space="preserve">da obezbijedi kompletnu  dokumentaciju po kojoj se izvode </w:t>
      </w:r>
      <w:r>
        <w:rPr>
          <w:rFonts w:ascii="Times New Roman" w:hAnsi="Times New Roman"/>
          <w:sz w:val="24"/>
          <w:szCs w:val="24"/>
          <w:lang w:val="sr-Latn-CS"/>
        </w:rPr>
        <w:t>usluge</w:t>
      </w:r>
      <w:r>
        <w:rPr>
          <w:rFonts w:ascii="Times New Roman" w:hAnsi="Times New Roman"/>
          <w:sz w:val="24"/>
          <w:szCs w:val="24"/>
          <w:lang w:val="pl-PL"/>
        </w:rPr>
        <w:t>;</w:t>
      </w:r>
    </w:p>
    <w:p w:rsidR="00D4150A" w:rsidRDefault="00D4150A" w:rsidP="00D4150A">
      <w:pPr>
        <w:widowControl/>
        <w:numPr>
          <w:ilvl w:val="0"/>
          <w:numId w:val="23"/>
        </w:numPr>
        <w:tabs>
          <w:tab w:val="left" w:pos="284"/>
        </w:tabs>
        <w:suppressAutoHyphens/>
        <w:jc w:val="both"/>
        <w:rPr>
          <w:rFonts w:ascii="Times New Roman" w:hAnsi="Times New Roman"/>
          <w:sz w:val="24"/>
          <w:szCs w:val="24"/>
          <w:lang w:val="sr-Latn-CS"/>
        </w:rPr>
      </w:pPr>
      <w:r>
        <w:rPr>
          <w:rFonts w:ascii="Times New Roman" w:hAnsi="Times New Roman"/>
          <w:bCs/>
          <w:sz w:val="24"/>
          <w:szCs w:val="24"/>
          <w:lang w:val="pl-PL"/>
        </w:rPr>
        <w:t xml:space="preserve">da primijeni mjere zaštite na radu propisane </w:t>
      </w:r>
      <w:r>
        <w:rPr>
          <w:rFonts w:ascii="Times New Roman" w:hAnsi="Times New Roman"/>
          <w:bCs/>
          <w:sz w:val="24"/>
          <w:szCs w:val="24"/>
          <w:lang w:val="sr-Latn-CS"/>
        </w:rPr>
        <w:t>z</w:t>
      </w:r>
      <w:r>
        <w:rPr>
          <w:rFonts w:ascii="Times New Roman" w:hAnsi="Times New Roman"/>
          <w:bCs/>
          <w:sz w:val="24"/>
          <w:szCs w:val="24"/>
          <w:lang w:val="pl-PL"/>
        </w:rPr>
        <w:t>akonom</w:t>
      </w:r>
      <w:r>
        <w:rPr>
          <w:rFonts w:ascii="Times New Roman" w:hAnsi="Times New Roman"/>
          <w:bCs/>
          <w:sz w:val="24"/>
          <w:szCs w:val="24"/>
          <w:lang w:val="sr-Latn-CS"/>
        </w:rPr>
        <w:t>,</w:t>
      </w:r>
      <w:r>
        <w:rPr>
          <w:rFonts w:ascii="Times New Roman" w:hAnsi="Times New Roman"/>
          <w:sz w:val="24"/>
          <w:szCs w:val="24"/>
          <w:lang w:val="sr-Latn-CS"/>
        </w:rPr>
        <w:t xml:space="preserve"> kako ne bi došlo do povrede, odnosno nesreće na poslu, a u slučaju da do istih dođe, odgovoran je po svim osnovama; </w:t>
      </w:r>
    </w:p>
    <w:p w:rsidR="00D4150A" w:rsidRDefault="00D4150A" w:rsidP="00D4150A">
      <w:pPr>
        <w:widowControl/>
        <w:numPr>
          <w:ilvl w:val="0"/>
          <w:numId w:val="23"/>
        </w:numPr>
        <w:tabs>
          <w:tab w:val="left" w:pos="284"/>
        </w:tabs>
        <w:suppressAutoHyphens/>
        <w:jc w:val="both"/>
        <w:rPr>
          <w:rFonts w:ascii="Times New Roman" w:hAnsi="Times New Roman"/>
          <w:sz w:val="24"/>
          <w:szCs w:val="24"/>
          <w:lang w:val="sr-Latn-CS"/>
        </w:rPr>
      </w:pPr>
      <w:r>
        <w:rPr>
          <w:rFonts w:ascii="Times New Roman" w:hAnsi="Times New Roman"/>
          <w:sz w:val="24"/>
          <w:szCs w:val="24"/>
          <w:lang w:val="sr-Latn-CS"/>
        </w:rPr>
        <w:t>da nadoknadi svu štetu Naručiocu, koja bude prouzrokovana nesavjesnim ili nekvalitetnim radom ili krivicom lica koje vrši obezbjedjenje.</w:t>
      </w:r>
    </w:p>
    <w:p w:rsidR="00D4150A" w:rsidRPr="009F0F9F" w:rsidRDefault="00D4150A" w:rsidP="00D4150A">
      <w:pPr>
        <w:ind w:left="420"/>
        <w:jc w:val="both"/>
        <w:rPr>
          <w:rFonts w:ascii="Times New Roman" w:hAnsi="Times New Roman" w:cs="Times New Roman"/>
          <w:sz w:val="24"/>
          <w:szCs w:val="24"/>
          <w:lang w:val="sr-Latn-CS"/>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6</w:t>
      </w:r>
    </w:p>
    <w:p w:rsidR="00D4150A" w:rsidRPr="009F0F9F" w:rsidRDefault="00D4150A" w:rsidP="00D4150A">
      <w:pPr>
        <w:pStyle w:val="BodyText"/>
        <w:rPr>
          <w:lang w:val="sl-SI"/>
        </w:rPr>
      </w:pPr>
      <w:r w:rsidRPr="009F0F9F">
        <w:rPr>
          <w:lang w:val="sl-SI"/>
        </w:rPr>
        <w:t>IZVRŠILAC je dužan da vo</w:t>
      </w:r>
      <w:r>
        <w:rPr>
          <w:lang w:val="sl-SI"/>
        </w:rPr>
        <w:t>đ</w:t>
      </w:r>
      <w:r w:rsidRPr="009F0F9F">
        <w:rPr>
          <w:lang w:val="sl-SI"/>
        </w:rPr>
        <w:t xml:space="preserve">enje stalnog stručnog nadzora po ovom ugovoru organizuje tako da nadzor bude stalan (svakodnevni) i blagovremeno reaguje na sve zahtjeve izvodjača, a koji </w:t>
      </w:r>
      <w:r w:rsidRPr="009F0F9F">
        <w:rPr>
          <w:lang w:val="sl-SI"/>
        </w:rPr>
        <w:lastRenderedPageBreak/>
        <w:t>su ugovorno regulisali sa NARUČIOCEM uz striktnu primjenu obaveza regulisanih čl. 5. ovog Ugovora, a sve u cilju ispunjavanja predviđene dinamike izvođenja radova.</w:t>
      </w:r>
    </w:p>
    <w:p w:rsidR="00D4150A" w:rsidRPr="009F0F9F" w:rsidRDefault="00D4150A" w:rsidP="00D4150A">
      <w:pPr>
        <w:jc w:val="center"/>
        <w:rPr>
          <w:rFonts w:ascii="Times New Roman" w:hAnsi="Times New Roman" w:cs="Times New Roman"/>
          <w:b/>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7</w:t>
      </w:r>
    </w:p>
    <w:p w:rsidR="00D4150A" w:rsidRPr="009F0F9F" w:rsidRDefault="00D4150A" w:rsidP="00D4150A">
      <w:pPr>
        <w:pStyle w:val="BodyText"/>
        <w:rPr>
          <w:lang w:val="sl-SI"/>
        </w:rPr>
      </w:pPr>
      <w:r w:rsidRPr="009F0F9F">
        <w:rPr>
          <w:lang w:val="sl-SI"/>
        </w:rPr>
        <w:t>IZVRŠILAC je dužan da prije početka poslova pismenim putem obavijesti NARUČIOCA o imenovanju stručne ekipe u čiji sastav će biti stručnjaci iz ove oblasti i  nadležnog inženjera koji će ga zastupati pred NARUČIOCEM. Ukoliko dođe do njegovog povlačenja ili određenih članova ekipe IZVRŠILAC je dužan da o tome obavijesti NARUČIOCA 15 dana prije njegovog povlačenja.</w:t>
      </w:r>
    </w:p>
    <w:p w:rsidR="00D4150A" w:rsidRPr="009F0F9F" w:rsidRDefault="00D4150A" w:rsidP="00D4150A">
      <w:pPr>
        <w:pStyle w:val="BodyText"/>
        <w:rPr>
          <w:lang w:val="sl-SI"/>
        </w:rPr>
      </w:pPr>
    </w:p>
    <w:p w:rsidR="00D4150A" w:rsidRPr="009F0F9F" w:rsidRDefault="00D4150A" w:rsidP="00D4150A">
      <w:pPr>
        <w:pStyle w:val="BodyText"/>
        <w:rPr>
          <w:lang w:val="sl-SI"/>
        </w:rPr>
      </w:pPr>
      <w:r w:rsidRPr="009F0F9F">
        <w:rPr>
          <w:lang w:val="sl-SI"/>
        </w:rPr>
        <w:t>IZVRŠILAC je dužan da NARUČIOCU dostavlja pismene nedjeljne izvještaje  o izvršenju radova iz člana 1 ovog Ugovora, kao i posebne izvještaje na zahtjev NARUČIOCA.</w:t>
      </w:r>
    </w:p>
    <w:p w:rsidR="00D4150A" w:rsidRPr="009F0F9F" w:rsidRDefault="00D4150A" w:rsidP="00D4150A">
      <w:pPr>
        <w:pStyle w:val="BodyText"/>
        <w:rPr>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8</w:t>
      </w:r>
    </w:p>
    <w:p w:rsidR="00D4150A" w:rsidRPr="009F0F9F" w:rsidRDefault="00D4150A" w:rsidP="00A85D5A">
      <w:pPr>
        <w:pStyle w:val="BodyText"/>
        <w:jc w:val="both"/>
        <w:rPr>
          <w:lang w:val="sl-SI"/>
        </w:rPr>
      </w:pPr>
      <w:r w:rsidRPr="009F0F9F">
        <w:rPr>
          <w:lang w:val="sl-SI"/>
        </w:rPr>
        <w:t>IZVRŠILAC je dužan da odmah započne sa izvršenjem poslova nadzora i isti traje do završetka tehničkog prijema i primopredaje radova objekta iz čl. 1. ovog Ugovora, s tim što je IZVRŠILAC obavezan i nakon završetka radova na objektu izvršiti sve poslove za primopredaju radova između Investitora i Izvođača radova.</w:t>
      </w:r>
    </w:p>
    <w:p w:rsidR="00D4150A" w:rsidRPr="009F0F9F" w:rsidRDefault="00D4150A" w:rsidP="00D4150A">
      <w:pPr>
        <w:pStyle w:val="BodyText"/>
        <w:rPr>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9</w:t>
      </w:r>
    </w:p>
    <w:p w:rsidR="00D4150A" w:rsidRPr="009F0F9F" w:rsidRDefault="00D4150A" w:rsidP="00D4150A">
      <w:pPr>
        <w:pStyle w:val="BodyText"/>
        <w:rPr>
          <w:lang w:val="sl-SI"/>
        </w:rPr>
      </w:pPr>
      <w:r w:rsidRPr="009F0F9F">
        <w:rPr>
          <w:lang w:val="sl-SI"/>
        </w:rPr>
        <w:t>IZVRŠILAC je dužan da bez posebne nadoknade:</w:t>
      </w:r>
    </w:p>
    <w:p w:rsidR="00D4150A" w:rsidRPr="009F0F9F" w:rsidRDefault="00D4150A" w:rsidP="00D4150A">
      <w:pPr>
        <w:pStyle w:val="BodyText"/>
        <w:rPr>
          <w:lang w:val="sl-SI"/>
        </w:rPr>
      </w:pPr>
    </w:p>
    <w:p w:rsidR="00D4150A" w:rsidRPr="009F0F9F" w:rsidRDefault="00D4150A" w:rsidP="00D4150A">
      <w:pPr>
        <w:widowControl/>
        <w:numPr>
          <w:ilvl w:val="0"/>
          <w:numId w:val="37"/>
        </w:num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obezbijedi lična sredstva zaštite na radu za sve svoje radnike angažovane na poslu iz ovog ugovora,</w:t>
      </w:r>
    </w:p>
    <w:p w:rsidR="00D4150A" w:rsidRPr="009F0F9F" w:rsidRDefault="00D4150A" w:rsidP="00D4150A">
      <w:pPr>
        <w:widowControl/>
        <w:numPr>
          <w:ilvl w:val="0"/>
          <w:numId w:val="37"/>
        </w:num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izvrši osiguranje svih radnika na ovom poslu protiv nesrećnih slučajeva od određenog Zavoda, a u skladu sa svojim normativnim aktima,</w:t>
      </w:r>
    </w:p>
    <w:p w:rsidR="00D4150A" w:rsidRPr="009F0F9F" w:rsidRDefault="00D4150A" w:rsidP="00D4150A">
      <w:pPr>
        <w:widowControl/>
        <w:numPr>
          <w:ilvl w:val="0"/>
          <w:numId w:val="37"/>
        </w:num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obezbijedi potreban materijal i opremu za nesmetano i brzo obavljanje poslova,</w:t>
      </w:r>
    </w:p>
    <w:p w:rsidR="00D4150A" w:rsidRPr="009F0F9F" w:rsidRDefault="00D4150A" w:rsidP="00D4150A">
      <w:pPr>
        <w:widowControl/>
        <w:numPr>
          <w:ilvl w:val="0"/>
          <w:numId w:val="37"/>
        </w:num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obezbijedi prevoz svojih radnika angažovanih na ovom poslu kako bi se radovi odvijali bez smetnji.</w:t>
      </w:r>
    </w:p>
    <w:p w:rsidR="00D4150A" w:rsidRPr="009F0F9F" w:rsidRDefault="00D4150A" w:rsidP="00D4150A">
      <w:pPr>
        <w:ind w:left="360"/>
        <w:jc w:val="both"/>
        <w:rPr>
          <w:rFonts w:ascii="Times New Roman" w:hAnsi="Times New Roman" w:cs="Times New Roman"/>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 xml:space="preserve">Član </w:t>
      </w:r>
      <w:r w:rsidR="007F6AFF">
        <w:rPr>
          <w:rFonts w:ascii="Times New Roman" w:hAnsi="Times New Roman" w:cs="Times New Roman"/>
          <w:b/>
          <w:sz w:val="24"/>
          <w:szCs w:val="24"/>
          <w:lang w:val="sl-SI"/>
        </w:rPr>
        <w:t>10</w:t>
      </w:r>
    </w:p>
    <w:p w:rsidR="00D4150A" w:rsidRPr="009F0F9F" w:rsidRDefault="00D4150A" w:rsidP="00D4150A">
      <w:p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IZVRŠILAC je dužan da prije zaključivanja ugovora o javnoj nabavci, podnese NARUČIOCU neopozivu i bezuslovno plativu na prvi poziv, garanciju banke na iznos od 5% ugovorene vrijednosti, kojom bezuslovno i neopozivo garantuje potpuno i savjesno izvršenje ugovorenih obaveza u ugovorenom roku (Garancija za dobro izvršenje Ugovora).</w:t>
      </w:r>
    </w:p>
    <w:p w:rsidR="00D4150A" w:rsidRPr="009F0F9F" w:rsidRDefault="00D4150A" w:rsidP="00D4150A">
      <w:pPr>
        <w:rPr>
          <w:rFonts w:ascii="Times New Roman" w:hAnsi="Times New Roman" w:cs="Times New Roman"/>
          <w:sz w:val="24"/>
          <w:szCs w:val="24"/>
          <w:lang w:val="sl-SI"/>
        </w:rPr>
      </w:pPr>
      <w:r w:rsidRPr="009F0F9F">
        <w:rPr>
          <w:rFonts w:ascii="Times New Roman" w:hAnsi="Times New Roman" w:cs="Times New Roman"/>
          <w:sz w:val="24"/>
          <w:szCs w:val="24"/>
          <w:lang w:val="sl-SI"/>
        </w:rPr>
        <w:t>Garancija za dobro izvršenje Ugovora je sastavni dio Ugovora.</w:t>
      </w:r>
    </w:p>
    <w:p w:rsidR="00D4150A" w:rsidRDefault="00D4150A" w:rsidP="00D4150A">
      <w:pPr>
        <w:jc w:val="both"/>
        <w:rPr>
          <w:rFonts w:ascii="Times New Roman" w:hAnsi="Times New Roman" w:cs="Times New Roman"/>
          <w:sz w:val="24"/>
          <w:szCs w:val="24"/>
          <w:lang w:val="sl-SI"/>
        </w:rPr>
      </w:pPr>
      <w:r w:rsidRPr="009F0F9F">
        <w:rPr>
          <w:rFonts w:ascii="Times New Roman" w:hAnsi="Times New Roman" w:cs="Times New Roman"/>
          <w:sz w:val="24"/>
          <w:szCs w:val="24"/>
          <w:lang w:val="sl-SI"/>
        </w:rPr>
        <w:t>Garancija za dobro izvršenje Ugovora treba da važi saglasno rokovima definisanim čl.1 i 8 Ugovora, uz obavezu IZVRŠIOCA, da istu po potrebi produži do završetka preuzetih obaveza IZVRŠIOCA, definisanih čl.1 i čl.8  ovog ugovora.</w:t>
      </w:r>
    </w:p>
    <w:p w:rsidR="00D372FA" w:rsidRPr="009F0F9F" w:rsidRDefault="00D372FA" w:rsidP="00D4150A">
      <w:pPr>
        <w:jc w:val="both"/>
        <w:rPr>
          <w:rFonts w:ascii="Times New Roman" w:hAnsi="Times New Roman" w:cs="Times New Roman"/>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Član 1</w:t>
      </w:r>
      <w:r w:rsidR="007F6AFF">
        <w:rPr>
          <w:rFonts w:ascii="Times New Roman" w:hAnsi="Times New Roman" w:cs="Times New Roman"/>
          <w:b/>
          <w:sz w:val="24"/>
          <w:szCs w:val="24"/>
          <w:lang w:val="sl-SI"/>
        </w:rPr>
        <w:t>1</w:t>
      </w:r>
    </w:p>
    <w:p w:rsidR="00D4150A" w:rsidRPr="009F0F9F" w:rsidRDefault="00D4150A" w:rsidP="00D4150A">
      <w:pPr>
        <w:rPr>
          <w:rFonts w:ascii="Times New Roman" w:hAnsi="Times New Roman" w:cs="Times New Roman"/>
          <w:sz w:val="24"/>
          <w:szCs w:val="24"/>
          <w:lang w:val="sl-SI"/>
        </w:rPr>
      </w:pPr>
      <w:r w:rsidRPr="009F0F9F">
        <w:rPr>
          <w:rFonts w:ascii="Times New Roman" w:hAnsi="Times New Roman" w:cs="Times New Roman"/>
          <w:sz w:val="24"/>
          <w:szCs w:val="24"/>
          <w:lang w:val="sl-SI"/>
        </w:rPr>
        <w:t>NARUČILAC može zahtijevati iz opravdanih razloga od IZVRŠIOCA zamjenu lica koja vrši nadzor, drugim licem.</w:t>
      </w: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Član 1</w:t>
      </w:r>
      <w:r w:rsidR="007F6AFF">
        <w:rPr>
          <w:rFonts w:ascii="Times New Roman" w:hAnsi="Times New Roman" w:cs="Times New Roman"/>
          <w:b/>
          <w:sz w:val="24"/>
          <w:szCs w:val="24"/>
          <w:lang w:val="sl-SI"/>
        </w:rPr>
        <w:t>2</w:t>
      </w:r>
    </w:p>
    <w:p w:rsidR="00D4150A" w:rsidRPr="009F0F9F" w:rsidRDefault="00D4150A" w:rsidP="00A85D5A">
      <w:pPr>
        <w:pStyle w:val="BodyText"/>
        <w:ind w:left="0"/>
        <w:rPr>
          <w:rFonts w:eastAsia="Calibri"/>
          <w:lang w:val="sl-SI"/>
        </w:rPr>
      </w:pPr>
      <w:r w:rsidRPr="009F0F9F">
        <w:rPr>
          <w:rFonts w:eastAsia="Calibri"/>
          <w:lang w:val="sl-SI"/>
        </w:rPr>
        <w:t>Svi sporovi nastali u vezi sa primjenom odredaba ovog Ugovora rješavaće se sporazumno.</w:t>
      </w:r>
    </w:p>
    <w:p w:rsidR="00D4150A" w:rsidRDefault="00D4150A" w:rsidP="00A85D5A">
      <w:pPr>
        <w:pStyle w:val="BodyText"/>
        <w:ind w:left="0"/>
        <w:rPr>
          <w:rFonts w:eastAsia="Calibri"/>
          <w:lang w:val="sl-SI"/>
        </w:rPr>
      </w:pPr>
      <w:r w:rsidRPr="009F0F9F">
        <w:rPr>
          <w:rFonts w:eastAsia="Calibri"/>
          <w:lang w:val="sl-SI"/>
        </w:rPr>
        <w:t>Za slučaj da nije moguće postići sporazum na prednji načini isti će se rješavati pred Privrednim sudom u Podgorici.</w:t>
      </w:r>
    </w:p>
    <w:p w:rsidR="00A85D5A" w:rsidRPr="009F0F9F" w:rsidRDefault="00A85D5A" w:rsidP="00A85D5A">
      <w:pPr>
        <w:pStyle w:val="BodyText"/>
        <w:ind w:left="0"/>
        <w:rPr>
          <w:rFonts w:eastAsia="Calibri"/>
          <w:lang w:val="sl-SI"/>
        </w:rPr>
      </w:pPr>
    </w:p>
    <w:p w:rsidR="00D4150A" w:rsidRPr="009F0F9F" w:rsidRDefault="00751081" w:rsidP="00D4150A">
      <w:pPr>
        <w:jc w:val="center"/>
        <w:rPr>
          <w:rFonts w:ascii="Times New Roman" w:hAnsi="Times New Roman" w:cs="Times New Roman"/>
          <w:b/>
          <w:sz w:val="24"/>
          <w:szCs w:val="24"/>
          <w:lang w:val="sl-SI"/>
        </w:rPr>
      </w:pPr>
      <w:r>
        <w:rPr>
          <w:rFonts w:ascii="Times New Roman" w:hAnsi="Times New Roman" w:cs="Times New Roman"/>
          <w:b/>
          <w:sz w:val="24"/>
          <w:szCs w:val="24"/>
          <w:lang w:val="sl-SI"/>
        </w:rPr>
        <w:t>Član 1</w:t>
      </w:r>
      <w:r w:rsidR="007F6AFF">
        <w:rPr>
          <w:rFonts w:ascii="Times New Roman" w:hAnsi="Times New Roman" w:cs="Times New Roman"/>
          <w:b/>
          <w:sz w:val="24"/>
          <w:szCs w:val="24"/>
          <w:lang w:val="sl-SI"/>
        </w:rPr>
        <w:t>3</w:t>
      </w:r>
    </w:p>
    <w:p w:rsidR="00D4150A" w:rsidRDefault="00D4150A" w:rsidP="00D4150A">
      <w:pPr>
        <w:autoSpaceDE w:val="0"/>
        <w:autoSpaceDN w:val="0"/>
        <w:adjustRightInd w:val="0"/>
        <w:jc w:val="both"/>
        <w:rPr>
          <w:rFonts w:ascii="Times New Roman" w:hAnsi="Times New Roman" w:cs="Times New Roman"/>
          <w:sz w:val="24"/>
          <w:szCs w:val="24"/>
          <w:lang w:val="sl-SI"/>
        </w:rPr>
      </w:pPr>
      <w:r w:rsidRPr="00631B95">
        <w:rPr>
          <w:rFonts w:ascii="Times New Roman" w:hAnsi="Times New Roman" w:cs="Times New Roman"/>
          <w:sz w:val="24"/>
          <w:szCs w:val="24"/>
          <w:lang w:val="sl-SI"/>
        </w:rPr>
        <w:t>Ugovor o javnoj nabavci koji je zaključen uz kršenje antikorupcijskog pravila u skladu sa odredbama člana 15 ZJN (Sl.list CG br. 42/11</w:t>
      </w:r>
      <w:r>
        <w:rPr>
          <w:rFonts w:ascii="Times New Roman" w:hAnsi="Times New Roman" w:cs="Times New Roman"/>
          <w:sz w:val="24"/>
          <w:szCs w:val="24"/>
          <w:lang w:val="sl-SI"/>
        </w:rPr>
        <w:t>,</w:t>
      </w:r>
      <w:r w:rsidRPr="00631B95">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631B95">
        <w:rPr>
          <w:rFonts w:ascii="Times New Roman" w:hAnsi="Times New Roman" w:cs="Times New Roman"/>
          <w:sz w:val="24"/>
          <w:szCs w:val="24"/>
          <w:lang w:val="sl-SI"/>
        </w:rPr>
        <w:t>) ništav je.</w:t>
      </w:r>
    </w:p>
    <w:p w:rsidR="00D4150A" w:rsidRDefault="00D4150A" w:rsidP="00D4150A">
      <w:pPr>
        <w:rPr>
          <w:rFonts w:ascii="Times New Roman" w:hAnsi="Times New Roman"/>
          <w:color w:val="000000"/>
          <w:sz w:val="24"/>
          <w:szCs w:val="24"/>
          <w:lang w:val="sl-SI"/>
        </w:rPr>
      </w:pPr>
    </w:p>
    <w:p w:rsidR="00D4150A" w:rsidRPr="009F0F9F" w:rsidRDefault="00D4150A" w:rsidP="00D4150A">
      <w:pPr>
        <w:jc w:val="center"/>
        <w:rPr>
          <w:rFonts w:ascii="Times New Roman" w:hAnsi="Times New Roman" w:cs="Times New Roman"/>
          <w:b/>
          <w:sz w:val="24"/>
          <w:szCs w:val="24"/>
          <w:lang w:val="sl-SI"/>
        </w:rPr>
      </w:pPr>
      <w:r w:rsidRPr="009F0F9F">
        <w:rPr>
          <w:rFonts w:ascii="Times New Roman" w:hAnsi="Times New Roman" w:cs="Times New Roman"/>
          <w:b/>
          <w:sz w:val="24"/>
          <w:szCs w:val="24"/>
          <w:lang w:val="sl-SI"/>
        </w:rPr>
        <w:t>Član 1</w:t>
      </w:r>
      <w:r w:rsidR="007F6AFF">
        <w:rPr>
          <w:rFonts w:ascii="Times New Roman" w:hAnsi="Times New Roman" w:cs="Times New Roman"/>
          <w:b/>
          <w:sz w:val="24"/>
          <w:szCs w:val="24"/>
          <w:lang w:val="sl-SI"/>
        </w:rPr>
        <w:t>4</w:t>
      </w:r>
    </w:p>
    <w:p w:rsidR="00890799" w:rsidRDefault="00D4150A" w:rsidP="00751081">
      <w:pPr>
        <w:rPr>
          <w:rFonts w:ascii="Times New Roman" w:hAnsi="Times New Roman"/>
          <w:bCs/>
          <w:sz w:val="24"/>
          <w:szCs w:val="24"/>
          <w:lang w:val="sl-SI"/>
        </w:rPr>
      </w:pPr>
      <w:r w:rsidRPr="009F0F9F">
        <w:rPr>
          <w:rFonts w:ascii="Times New Roman" w:hAnsi="Times New Roman" w:cs="Times New Roman"/>
          <w:sz w:val="24"/>
          <w:szCs w:val="24"/>
          <w:lang w:val="sl-SI"/>
        </w:rPr>
        <w:t>Ovaj Ugovor je sačinjen u 6 (šest) istovjetnih primjeraka od kojih svaka ugovorna</w:t>
      </w:r>
      <w:r w:rsidR="00751081">
        <w:rPr>
          <w:rFonts w:ascii="Times New Roman" w:hAnsi="Times New Roman" w:cs="Times New Roman"/>
          <w:sz w:val="24"/>
          <w:szCs w:val="24"/>
          <w:lang w:val="sl-SI"/>
        </w:rPr>
        <w:t xml:space="preserve">, </w:t>
      </w:r>
      <w:r w:rsidR="00890799">
        <w:rPr>
          <w:rFonts w:ascii="Times New Roman" w:hAnsi="Times New Roman"/>
          <w:bCs/>
          <w:sz w:val="24"/>
          <w:szCs w:val="24"/>
          <w:lang w:val="sl-SI"/>
        </w:rPr>
        <w:t xml:space="preserve"> od kojih su po dva (2) primjerka za </w:t>
      </w:r>
      <w:r w:rsidR="000C687F">
        <w:rPr>
          <w:rFonts w:ascii="Times New Roman" w:hAnsi="Times New Roman"/>
          <w:bCs/>
          <w:sz w:val="24"/>
          <w:szCs w:val="24"/>
          <w:lang w:val="sl-SI"/>
        </w:rPr>
        <w:t xml:space="preserve">Izvršioca, </w:t>
      </w:r>
      <w:r w:rsidR="00890799">
        <w:rPr>
          <w:rFonts w:ascii="Times New Roman" w:hAnsi="Times New Roman"/>
          <w:bCs/>
          <w:sz w:val="24"/>
          <w:szCs w:val="24"/>
          <w:lang w:val="sl-SI"/>
        </w:rPr>
        <w:t xml:space="preserve">a </w:t>
      </w:r>
      <w:r w:rsidR="000C687F">
        <w:rPr>
          <w:rFonts w:ascii="Times New Roman" w:hAnsi="Times New Roman"/>
          <w:bCs/>
          <w:sz w:val="24"/>
          <w:szCs w:val="24"/>
          <w:lang w:val="sl-SI"/>
        </w:rPr>
        <w:t>četiri (4)</w:t>
      </w:r>
      <w:r w:rsidR="00890799">
        <w:rPr>
          <w:rFonts w:ascii="Times New Roman" w:hAnsi="Times New Roman"/>
          <w:bCs/>
          <w:sz w:val="24"/>
          <w:szCs w:val="24"/>
          <w:lang w:val="sl-SI"/>
        </w:rPr>
        <w:t xml:space="preserve"> primjerka za </w:t>
      </w:r>
      <w:r w:rsidR="000C687F">
        <w:rPr>
          <w:rFonts w:ascii="Times New Roman" w:hAnsi="Times New Roman"/>
          <w:bCs/>
          <w:sz w:val="24"/>
          <w:szCs w:val="24"/>
          <w:lang w:val="sl-SI"/>
        </w:rPr>
        <w:t>Naručioca</w:t>
      </w:r>
      <w:r w:rsidR="00890799">
        <w:rPr>
          <w:rFonts w:ascii="Times New Roman" w:hAnsi="Times New Roman"/>
          <w:bCs/>
          <w:sz w:val="24"/>
          <w:szCs w:val="24"/>
          <w:lang w:val="sl-SI"/>
        </w:rPr>
        <w:t>.</w:t>
      </w:r>
    </w:p>
    <w:p w:rsidR="00890799" w:rsidRDefault="00890799" w:rsidP="00890799">
      <w:pPr>
        <w:jc w:val="both"/>
        <w:rPr>
          <w:rFonts w:ascii="Times New Roman" w:hAnsi="Times New Roman"/>
          <w:bCs/>
          <w:sz w:val="24"/>
          <w:szCs w:val="24"/>
          <w:lang w:val="sl-SI"/>
        </w:rPr>
      </w:pPr>
    </w:p>
    <w:p w:rsidR="00890799" w:rsidRDefault="00890799" w:rsidP="00890799">
      <w:pPr>
        <w:jc w:val="both"/>
        <w:rPr>
          <w:rFonts w:ascii="Times New Roman" w:hAnsi="Times New Roman"/>
          <w:bCs/>
          <w:sz w:val="24"/>
          <w:szCs w:val="24"/>
          <w:lang w:val="sl-SI"/>
        </w:rPr>
      </w:pPr>
    </w:p>
    <w:p w:rsidR="00890799" w:rsidRDefault="00890799" w:rsidP="00890799">
      <w:pPr>
        <w:jc w:val="both"/>
        <w:rPr>
          <w:rFonts w:ascii="Times New Roman" w:hAnsi="Times New Roman"/>
          <w:b/>
          <w:sz w:val="24"/>
          <w:szCs w:val="24"/>
          <w:lang w:val="sr-Latn-CS"/>
        </w:rPr>
      </w:pPr>
      <w:r>
        <w:rPr>
          <w:rFonts w:ascii="Times New Roman" w:hAnsi="Times New Roman"/>
          <w:sz w:val="24"/>
          <w:szCs w:val="24"/>
          <w:lang w:val="sr-Latn-CS"/>
        </w:rPr>
        <w:t xml:space="preserve">          </w:t>
      </w:r>
      <w:r>
        <w:rPr>
          <w:rFonts w:ascii="Times New Roman" w:hAnsi="Times New Roman"/>
          <w:b/>
          <w:sz w:val="24"/>
          <w:szCs w:val="24"/>
          <w:lang w:val="sr-Latn-CS"/>
        </w:rPr>
        <w:t>ZA NARUČIOCA</w:t>
      </w:r>
      <w:r>
        <w:rPr>
          <w:rFonts w:ascii="Times New Roman" w:hAnsi="Times New Roman"/>
          <w:sz w:val="24"/>
          <w:szCs w:val="24"/>
          <w:lang w:val="sr-Latn-CS"/>
        </w:rPr>
        <w:t xml:space="preserve">                                                   </w:t>
      </w:r>
      <w:r>
        <w:rPr>
          <w:rFonts w:ascii="Times New Roman" w:hAnsi="Times New Roman"/>
          <w:b/>
          <w:sz w:val="24"/>
          <w:szCs w:val="24"/>
          <w:lang w:val="sr-Latn-CS"/>
        </w:rPr>
        <w:t>ZA IZVRŠIOCA</w:t>
      </w:r>
    </w:p>
    <w:p w:rsidR="00890799" w:rsidRDefault="00890799" w:rsidP="00890799">
      <w:pPr>
        <w:rPr>
          <w:rFonts w:ascii="Times New Roman" w:hAnsi="Times New Roman"/>
          <w:sz w:val="24"/>
          <w:szCs w:val="24"/>
          <w:lang w:val="sr-Latn-CS"/>
        </w:rPr>
      </w:pPr>
    </w:p>
    <w:p w:rsidR="00890799" w:rsidRDefault="00890799" w:rsidP="00890799">
      <w:pPr>
        <w:rPr>
          <w:rFonts w:ascii="Times New Roman" w:hAnsi="Times New Roman"/>
          <w:sz w:val="24"/>
          <w:szCs w:val="24"/>
          <w:lang w:val="sr-Latn-CS"/>
        </w:rPr>
      </w:pPr>
      <w:r>
        <w:rPr>
          <w:rFonts w:ascii="Times New Roman" w:hAnsi="Times New Roman"/>
          <w:sz w:val="24"/>
          <w:szCs w:val="24"/>
          <w:lang w:val="sr-Latn-CS"/>
        </w:rPr>
        <w:t>___________________________</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___________________________</w:t>
      </w:r>
    </w:p>
    <w:p w:rsidR="00890799" w:rsidRDefault="00890799" w:rsidP="00890799">
      <w:pPr>
        <w:jc w:val="center"/>
        <w:rPr>
          <w:rFonts w:ascii="Times New Roman" w:hAnsi="Times New Roman"/>
          <w:color w:val="000000"/>
          <w:sz w:val="24"/>
          <w:szCs w:val="24"/>
          <w:lang w:val="sr-Latn-CS"/>
        </w:rPr>
      </w:pPr>
    </w:p>
    <w:p w:rsidR="00890799" w:rsidRDefault="00890799" w:rsidP="00890799">
      <w:pPr>
        <w:jc w:val="center"/>
        <w:rPr>
          <w:rFonts w:ascii="Times New Roman" w:hAnsi="Times New Roman"/>
          <w:color w:val="000000"/>
          <w:sz w:val="24"/>
          <w:szCs w:val="24"/>
          <w:lang w:val="sr-Latn-CS"/>
        </w:rPr>
      </w:pPr>
    </w:p>
    <w:p w:rsidR="00890799" w:rsidRDefault="00890799" w:rsidP="00890799">
      <w:pPr>
        <w:jc w:val="center"/>
        <w:rPr>
          <w:rFonts w:ascii="Times New Roman" w:hAnsi="Times New Roman"/>
          <w:color w:val="000000"/>
          <w:sz w:val="24"/>
          <w:szCs w:val="24"/>
          <w:lang w:val="sr-Latn-CS"/>
        </w:rPr>
      </w:pPr>
    </w:p>
    <w:p w:rsidR="006054C3" w:rsidRPr="00852493" w:rsidRDefault="006054C3" w:rsidP="006054C3">
      <w:pPr>
        <w:jc w:val="both"/>
        <w:rPr>
          <w:rFonts w:ascii="Times New Roman" w:hAnsi="Times New Roman" w:cs="Times New Roman"/>
          <w:b/>
          <w:bCs/>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tabs>
          <w:tab w:val="left" w:pos="1950"/>
        </w:tabs>
        <w:jc w:val="both"/>
        <w:rPr>
          <w:rFonts w:ascii="Times New Roman" w:hAnsi="Times New Roman" w:cs="Times New Roman"/>
          <w:b/>
          <w:bCs/>
          <w:sz w:val="28"/>
          <w:szCs w:val="28"/>
        </w:rPr>
      </w:pP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6054C3" w:rsidRDefault="006054C3"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Default="00AE3F62"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8" w:name="_GoBack"/>
      <w:bookmarkEnd w:id="8"/>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D6675A"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D6675A"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B5" w:rsidRDefault="003303B5" w:rsidP="000D7F92">
      <w:r>
        <w:separator/>
      </w:r>
    </w:p>
  </w:endnote>
  <w:endnote w:type="continuationSeparator" w:id="1">
    <w:p w:rsidR="003303B5" w:rsidRDefault="003303B5"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6" w:rsidRDefault="00A829C6">
    <w:pPr>
      <w:pStyle w:val="Footer"/>
      <w:jc w:val="right"/>
    </w:pPr>
    <w:r>
      <w:t xml:space="preserve">Strana </w:t>
    </w:r>
    <w:r w:rsidR="00D6675A">
      <w:rPr>
        <w:b/>
        <w:sz w:val="24"/>
        <w:szCs w:val="24"/>
      </w:rPr>
      <w:fldChar w:fldCharType="begin"/>
    </w:r>
    <w:r>
      <w:rPr>
        <w:b/>
      </w:rPr>
      <w:instrText xml:space="preserve"> PAGE </w:instrText>
    </w:r>
    <w:r w:rsidR="00D6675A">
      <w:rPr>
        <w:b/>
        <w:sz w:val="24"/>
        <w:szCs w:val="24"/>
      </w:rPr>
      <w:fldChar w:fldCharType="separate"/>
    </w:r>
    <w:r w:rsidR="00E83216">
      <w:rPr>
        <w:b/>
        <w:noProof/>
      </w:rPr>
      <w:t>3</w:t>
    </w:r>
    <w:r w:rsidR="00D6675A">
      <w:rPr>
        <w:b/>
        <w:sz w:val="24"/>
        <w:szCs w:val="24"/>
      </w:rPr>
      <w:fldChar w:fldCharType="end"/>
    </w:r>
    <w:r>
      <w:t xml:space="preserve"> od </w:t>
    </w:r>
    <w:r w:rsidR="00D6675A">
      <w:rPr>
        <w:b/>
        <w:sz w:val="24"/>
        <w:szCs w:val="24"/>
      </w:rPr>
      <w:fldChar w:fldCharType="begin"/>
    </w:r>
    <w:r>
      <w:rPr>
        <w:b/>
      </w:rPr>
      <w:instrText xml:space="preserve"> NUMPAGES  </w:instrText>
    </w:r>
    <w:r w:rsidR="00D6675A">
      <w:rPr>
        <w:b/>
        <w:sz w:val="24"/>
        <w:szCs w:val="24"/>
      </w:rPr>
      <w:fldChar w:fldCharType="separate"/>
    </w:r>
    <w:r w:rsidR="00E83216">
      <w:rPr>
        <w:b/>
        <w:noProof/>
      </w:rPr>
      <w:t>98</w:t>
    </w:r>
    <w:r w:rsidR="00D6675A">
      <w:rPr>
        <w:b/>
        <w:sz w:val="24"/>
        <w:szCs w:val="24"/>
      </w:rPr>
      <w:fldChar w:fldCharType="end"/>
    </w:r>
  </w:p>
  <w:p w:rsidR="00A829C6" w:rsidRDefault="00A82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B5" w:rsidRDefault="003303B5" w:rsidP="000D7F92">
      <w:r>
        <w:separator/>
      </w:r>
    </w:p>
  </w:footnote>
  <w:footnote w:type="continuationSeparator" w:id="1">
    <w:p w:rsidR="003303B5" w:rsidRDefault="003303B5" w:rsidP="000D7F92">
      <w:r>
        <w:continuationSeparator/>
      </w:r>
    </w:p>
  </w:footnote>
  <w:footnote w:id="2">
    <w:p w:rsidR="00A829C6" w:rsidRDefault="00A829C6"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A829C6" w:rsidRPr="007E1F59" w:rsidRDefault="00A829C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29C6" w:rsidRDefault="00A829C6" w:rsidP="006054C3">
      <w:pPr>
        <w:pStyle w:val="FootnoteText"/>
        <w:rPr>
          <w:rFonts w:cs="Times New Roman"/>
        </w:rPr>
      </w:pPr>
    </w:p>
  </w:footnote>
  <w:footnote w:id="4">
    <w:p w:rsidR="00A829C6" w:rsidRPr="007E1F59" w:rsidRDefault="00A829C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829C6" w:rsidRDefault="00A829C6" w:rsidP="006054C3">
      <w:pPr>
        <w:pStyle w:val="FootnoteText"/>
        <w:jc w:val="both"/>
        <w:rPr>
          <w:rFonts w:cs="Times New Roman"/>
        </w:rPr>
      </w:pPr>
    </w:p>
  </w:footnote>
  <w:footnote w:id="5">
    <w:p w:rsidR="00A829C6" w:rsidRDefault="00A829C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A829C6" w:rsidRDefault="00A829C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A829C6" w:rsidRPr="007E1F59" w:rsidRDefault="00A829C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29C6" w:rsidRDefault="00A829C6" w:rsidP="006054C3">
      <w:pPr>
        <w:pStyle w:val="FootnoteText"/>
        <w:rPr>
          <w:rFonts w:cs="Times New Roman"/>
        </w:rPr>
      </w:pPr>
    </w:p>
  </w:footnote>
  <w:footnote w:id="8">
    <w:p w:rsidR="00A829C6" w:rsidRPr="00EF3747" w:rsidRDefault="00A829C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829C6" w:rsidRDefault="00A829C6" w:rsidP="006054C3">
      <w:pPr>
        <w:pStyle w:val="FootnoteText"/>
        <w:rPr>
          <w:rFonts w:cs="Times New Roman"/>
        </w:rPr>
      </w:pPr>
    </w:p>
  </w:footnote>
  <w:footnote w:id="9">
    <w:p w:rsidR="00A829C6" w:rsidRPr="007E1F59" w:rsidRDefault="00A829C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29C6" w:rsidRDefault="00A829C6" w:rsidP="006054C3">
      <w:pPr>
        <w:pStyle w:val="FootnoteText"/>
        <w:rPr>
          <w:rFonts w:cs="Times New Roman"/>
        </w:rPr>
      </w:pPr>
    </w:p>
  </w:footnote>
  <w:footnote w:id="10">
    <w:p w:rsidR="00A829C6" w:rsidRPr="007F6785" w:rsidRDefault="00A829C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829C6" w:rsidRDefault="00A829C6" w:rsidP="006054C3">
      <w:pPr>
        <w:pStyle w:val="FootnoteText"/>
        <w:jc w:val="both"/>
        <w:rPr>
          <w:rFonts w:cs="Times New Roman"/>
        </w:rPr>
      </w:pPr>
    </w:p>
  </w:footnote>
  <w:footnote w:id="11">
    <w:p w:rsidR="00A829C6" w:rsidRDefault="00A829C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A829C6" w:rsidRDefault="00A829C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829C6" w:rsidRDefault="00A829C6" w:rsidP="00F204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6" w:rsidRDefault="00A829C6">
    <w:pPr>
      <w:pStyle w:val="Header"/>
      <w:jc w:val="right"/>
      <w:rPr>
        <w:rFonts w:cs="Times New Roman"/>
      </w:rPr>
    </w:pPr>
  </w:p>
  <w:p w:rsidR="00A829C6" w:rsidRDefault="00A829C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0"/>
        </w:tabs>
        <w:ind w:left="720" w:hanging="360"/>
      </w:pPr>
      <w:rPr>
        <w:rFonts w:ascii="Symbol" w:hAnsi="Symbol"/>
      </w:r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980766"/>
    <w:multiLevelType w:val="hybridMultilevel"/>
    <w:tmpl w:val="5608DB2A"/>
    <w:lvl w:ilvl="0" w:tplc="BADAE8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0">
    <w:nsid w:val="20FA5BF7"/>
    <w:multiLevelType w:val="hybridMultilevel"/>
    <w:tmpl w:val="F76803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4056B15"/>
    <w:multiLevelType w:val="hybridMultilevel"/>
    <w:tmpl w:val="86E69E7E"/>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6">
    <w:nsid w:val="361459C4"/>
    <w:multiLevelType w:val="hybridMultilevel"/>
    <w:tmpl w:val="34E49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1">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2">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3">
    <w:nsid w:val="509B15A1"/>
    <w:multiLevelType w:val="hybridMultilevel"/>
    <w:tmpl w:val="F68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5">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6">
    <w:nsid w:val="59D451F4"/>
    <w:multiLevelType w:val="hybridMultilevel"/>
    <w:tmpl w:val="6D6EB74E"/>
    <w:lvl w:ilvl="0" w:tplc="3E301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8">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0A07B7"/>
    <w:multiLevelType w:val="hybridMultilevel"/>
    <w:tmpl w:val="C8F0230C"/>
    <w:lvl w:ilvl="0" w:tplc="0258480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3">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4">
    <w:nsid w:val="730A0E58"/>
    <w:multiLevelType w:val="hybridMultilevel"/>
    <w:tmpl w:val="4072BF0A"/>
    <w:lvl w:ilvl="0" w:tplc="6170958A">
      <w:start w:val="2"/>
      <w:numFmt w:val="bullet"/>
      <w:lvlText w:val="-"/>
      <w:lvlJc w:val="left"/>
      <w:pPr>
        <w:tabs>
          <w:tab w:val="num" w:pos="644"/>
        </w:tabs>
        <w:ind w:left="644" w:hanging="360"/>
      </w:pPr>
      <w:rPr>
        <w:rFonts w:ascii="Times New Roman" w:eastAsia="Calibri"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1"/>
  </w:num>
  <w:num w:numId="2">
    <w:abstractNumId w:val="11"/>
  </w:num>
  <w:num w:numId="3">
    <w:abstractNumId w:val="20"/>
  </w:num>
  <w:num w:numId="4">
    <w:abstractNumId w:val="24"/>
  </w:num>
  <w:num w:numId="5">
    <w:abstractNumId w:val="22"/>
  </w:num>
  <w:num w:numId="6">
    <w:abstractNumId w:val="6"/>
  </w:num>
  <w:num w:numId="7">
    <w:abstractNumId w:val="25"/>
  </w:num>
  <w:num w:numId="8">
    <w:abstractNumId w:val="32"/>
  </w:num>
  <w:num w:numId="9">
    <w:abstractNumId w:val="18"/>
  </w:num>
  <w:num w:numId="10">
    <w:abstractNumId w:val="9"/>
  </w:num>
  <w:num w:numId="11">
    <w:abstractNumId w:val="29"/>
  </w:num>
  <w:num w:numId="12">
    <w:abstractNumId w:val="15"/>
  </w:num>
  <w:num w:numId="13">
    <w:abstractNumId w:val="3"/>
  </w:num>
  <w:num w:numId="14">
    <w:abstractNumId w:val="33"/>
  </w:num>
  <w:num w:numId="15">
    <w:abstractNumId w:val="8"/>
  </w:num>
  <w:num w:numId="16">
    <w:abstractNumId w:val="27"/>
  </w:num>
  <w:num w:numId="17">
    <w:abstractNumId w:val="30"/>
  </w:num>
  <w:num w:numId="18">
    <w:abstractNumId w:val="17"/>
  </w:num>
  <w:num w:numId="19">
    <w:abstractNumId w:val="4"/>
  </w:num>
  <w:num w:numId="20">
    <w:abstractNumId w:val="35"/>
  </w:num>
  <w:num w:numId="21">
    <w:abstractNumId w:val="13"/>
  </w:num>
  <w:num w:numId="22">
    <w:abstractNumId w:val="12"/>
  </w:num>
  <w:num w:numId="23">
    <w:abstractNumId w:val="1"/>
  </w:num>
  <w:num w:numId="24">
    <w:abstractNumId w:val="2"/>
  </w:num>
  <w:num w:numId="25">
    <w:abstractNumId w:val="28"/>
  </w:num>
  <w:num w:numId="26">
    <w:abstractNumId w:val="26"/>
  </w:num>
  <w:num w:numId="27">
    <w:abstractNumId w:val="31"/>
  </w:num>
  <w:num w:numId="28">
    <w:abstractNumId w:val="7"/>
  </w:num>
  <w:num w:numId="29">
    <w:abstractNumId w:val="19"/>
  </w:num>
  <w:num w:numId="30">
    <w:abstractNumId w:val="14"/>
  </w:num>
  <w:num w:numId="31">
    <w:abstractNumId w:val="0"/>
  </w:num>
  <w:num w:numId="32">
    <w:abstractNumId w:val="5"/>
  </w:num>
  <w:num w:numId="33">
    <w:abstractNumId w:val="16"/>
  </w:num>
  <w:num w:numId="34">
    <w:abstractNumId w:val="3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1666"/>
    <w:rsid w:val="000304A6"/>
    <w:rsid w:val="0005116A"/>
    <w:rsid w:val="00070096"/>
    <w:rsid w:val="00083360"/>
    <w:rsid w:val="00084A63"/>
    <w:rsid w:val="0009419E"/>
    <w:rsid w:val="000A67C3"/>
    <w:rsid w:val="000B46E3"/>
    <w:rsid w:val="000C687F"/>
    <w:rsid w:val="000D7F92"/>
    <w:rsid w:val="000E44D8"/>
    <w:rsid w:val="000E4783"/>
    <w:rsid w:val="00110710"/>
    <w:rsid w:val="00177AF7"/>
    <w:rsid w:val="001A5729"/>
    <w:rsid w:val="001B47C9"/>
    <w:rsid w:val="001D339A"/>
    <w:rsid w:val="001D5E6A"/>
    <w:rsid w:val="002206EB"/>
    <w:rsid w:val="0022357C"/>
    <w:rsid w:val="00227684"/>
    <w:rsid w:val="00252371"/>
    <w:rsid w:val="00276351"/>
    <w:rsid w:val="00277D71"/>
    <w:rsid w:val="0028014E"/>
    <w:rsid w:val="00281ADE"/>
    <w:rsid w:val="002C4B8A"/>
    <w:rsid w:val="002D7631"/>
    <w:rsid w:val="002E20DA"/>
    <w:rsid w:val="002E7D39"/>
    <w:rsid w:val="00310D39"/>
    <w:rsid w:val="003303B5"/>
    <w:rsid w:val="00333A49"/>
    <w:rsid w:val="00340942"/>
    <w:rsid w:val="00352FC0"/>
    <w:rsid w:val="00375A79"/>
    <w:rsid w:val="00377752"/>
    <w:rsid w:val="00381CA2"/>
    <w:rsid w:val="003A649D"/>
    <w:rsid w:val="003C0078"/>
    <w:rsid w:val="003D0D2A"/>
    <w:rsid w:val="00401F71"/>
    <w:rsid w:val="00431565"/>
    <w:rsid w:val="004347C7"/>
    <w:rsid w:val="00443D6F"/>
    <w:rsid w:val="00444847"/>
    <w:rsid w:val="00444E07"/>
    <w:rsid w:val="004463CA"/>
    <w:rsid w:val="0044729C"/>
    <w:rsid w:val="00457F43"/>
    <w:rsid w:val="00496243"/>
    <w:rsid w:val="004D0AF7"/>
    <w:rsid w:val="004E2F08"/>
    <w:rsid w:val="004F0D6C"/>
    <w:rsid w:val="004F1AC0"/>
    <w:rsid w:val="00504E38"/>
    <w:rsid w:val="00517027"/>
    <w:rsid w:val="00557849"/>
    <w:rsid w:val="005642CC"/>
    <w:rsid w:val="0057069D"/>
    <w:rsid w:val="00571AC2"/>
    <w:rsid w:val="00577246"/>
    <w:rsid w:val="00577A5F"/>
    <w:rsid w:val="0058263B"/>
    <w:rsid w:val="00591DFC"/>
    <w:rsid w:val="005937A8"/>
    <w:rsid w:val="005959AE"/>
    <w:rsid w:val="005B77E3"/>
    <w:rsid w:val="005E3EF8"/>
    <w:rsid w:val="006054C3"/>
    <w:rsid w:val="0062012B"/>
    <w:rsid w:val="00657CE6"/>
    <w:rsid w:val="006707A9"/>
    <w:rsid w:val="00671899"/>
    <w:rsid w:val="00682B63"/>
    <w:rsid w:val="006A0865"/>
    <w:rsid w:val="006D35A5"/>
    <w:rsid w:val="006D5998"/>
    <w:rsid w:val="006E1674"/>
    <w:rsid w:val="00713189"/>
    <w:rsid w:val="0073691A"/>
    <w:rsid w:val="0074597E"/>
    <w:rsid w:val="00751081"/>
    <w:rsid w:val="007522CD"/>
    <w:rsid w:val="007858ED"/>
    <w:rsid w:val="00796E77"/>
    <w:rsid w:val="007A43AF"/>
    <w:rsid w:val="007A7D32"/>
    <w:rsid w:val="007C04EC"/>
    <w:rsid w:val="007C47E2"/>
    <w:rsid w:val="007C6565"/>
    <w:rsid w:val="007D1096"/>
    <w:rsid w:val="007F6AFF"/>
    <w:rsid w:val="00800AD1"/>
    <w:rsid w:val="00811E7C"/>
    <w:rsid w:val="0082195B"/>
    <w:rsid w:val="00836625"/>
    <w:rsid w:val="00870C51"/>
    <w:rsid w:val="00877EBC"/>
    <w:rsid w:val="0088111B"/>
    <w:rsid w:val="00884124"/>
    <w:rsid w:val="008848CE"/>
    <w:rsid w:val="00890799"/>
    <w:rsid w:val="0089792A"/>
    <w:rsid w:val="008A232E"/>
    <w:rsid w:val="008E5BF1"/>
    <w:rsid w:val="00912127"/>
    <w:rsid w:val="0092750E"/>
    <w:rsid w:val="00941687"/>
    <w:rsid w:val="00946653"/>
    <w:rsid w:val="00962C66"/>
    <w:rsid w:val="00967A9B"/>
    <w:rsid w:val="009731DB"/>
    <w:rsid w:val="0098044B"/>
    <w:rsid w:val="00984E8C"/>
    <w:rsid w:val="00985206"/>
    <w:rsid w:val="009A51A3"/>
    <w:rsid w:val="00A3773F"/>
    <w:rsid w:val="00A468A7"/>
    <w:rsid w:val="00A757EB"/>
    <w:rsid w:val="00A829C6"/>
    <w:rsid w:val="00A85D5A"/>
    <w:rsid w:val="00A91488"/>
    <w:rsid w:val="00AA4673"/>
    <w:rsid w:val="00AB6F02"/>
    <w:rsid w:val="00AC48D4"/>
    <w:rsid w:val="00AD3C00"/>
    <w:rsid w:val="00AE3F62"/>
    <w:rsid w:val="00B133BA"/>
    <w:rsid w:val="00B15B89"/>
    <w:rsid w:val="00B23471"/>
    <w:rsid w:val="00B26D93"/>
    <w:rsid w:val="00B525E2"/>
    <w:rsid w:val="00B537BE"/>
    <w:rsid w:val="00B622F0"/>
    <w:rsid w:val="00B64650"/>
    <w:rsid w:val="00B70C6C"/>
    <w:rsid w:val="00B717BC"/>
    <w:rsid w:val="00B75980"/>
    <w:rsid w:val="00B94035"/>
    <w:rsid w:val="00BB352E"/>
    <w:rsid w:val="00BC3DC7"/>
    <w:rsid w:val="00BD4C1D"/>
    <w:rsid w:val="00BE4F9B"/>
    <w:rsid w:val="00C00EFE"/>
    <w:rsid w:val="00C04512"/>
    <w:rsid w:val="00C063A8"/>
    <w:rsid w:val="00C32DBA"/>
    <w:rsid w:val="00C56E6C"/>
    <w:rsid w:val="00C93E7B"/>
    <w:rsid w:val="00CB3EA2"/>
    <w:rsid w:val="00CE7437"/>
    <w:rsid w:val="00CF3934"/>
    <w:rsid w:val="00D07075"/>
    <w:rsid w:val="00D17169"/>
    <w:rsid w:val="00D32DF4"/>
    <w:rsid w:val="00D372FA"/>
    <w:rsid w:val="00D4150A"/>
    <w:rsid w:val="00D428CD"/>
    <w:rsid w:val="00D60832"/>
    <w:rsid w:val="00D66185"/>
    <w:rsid w:val="00D6675A"/>
    <w:rsid w:val="00DA4747"/>
    <w:rsid w:val="00DB5847"/>
    <w:rsid w:val="00E221C9"/>
    <w:rsid w:val="00E31957"/>
    <w:rsid w:val="00E46B1A"/>
    <w:rsid w:val="00E503B7"/>
    <w:rsid w:val="00E5052A"/>
    <w:rsid w:val="00E50FD8"/>
    <w:rsid w:val="00E603F0"/>
    <w:rsid w:val="00E62D2B"/>
    <w:rsid w:val="00E7606D"/>
    <w:rsid w:val="00E76EB7"/>
    <w:rsid w:val="00E83216"/>
    <w:rsid w:val="00E8341E"/>
    <w:rsid w:val="00EA69EE"/>
    <w:rsid w:val="00EB6AAE"/>
    <w:rsid w:val="00EC44BC"/>
    <w:rsid w:val="00EC5755"/>
    <w:rsid w:val="00ED4EB8"/>
    <w:rsid w:val="00EF615D"/>
    <w:rsid w:val="00F007BA"/>
    <w:rsid w:val="00F03663"/>
    <w:rsid w:val="00F05EBB"/>
    <w:rsid w:val="00F1168B"/>
    <w:rsid w:val="00F125E5"/>
    <w:rsid w:val="00F2048A"/>
    <w:rsid w:val="00F52C2F"/>
    <w:rsid w:val="00F534E6"/>
    <w:rsid w:val="00F56752"/>
    <w:rsid w:val="00F623C3"/>
    <w:rsid w:val="00F65A89"/>
    <w:rsid w:val="00F77D26"/>
    <w:rsid w:val="00FB4FB3"/>
    <w:rsid w:val="00FC01B9"/>
    <w:rsid w:val="00FC5165"/>
    <w:rsid w:val="00FD4C0B"/>
    <w:rsid w:val="00FE044E"/>
    <w:rsid w:val="00FE7B6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1"/>
    <w:qFormat/>
    <w:rsid w:val="005642CC"/>
  </w:style>
  <w:style w:type="paragraph" w:styleId="Heading1">
    <w:name w:val="heading 1"/>
    <w:aliases w:val="Heading 1."/>
    <w:basedOn w:val="Normal"/>
    <w:link w:val="Heading1Char"/>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517027"/>
    <w:pPr>
      <w:keepNext/>
      <w:keepLines/>
      <w:widowControl/>
      <w:spacing w:before="200" w:line="276" w:lineRule="auto"/>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517027"/>
    <w:pPr>
      <w:keepNext/>
      <w:widowControl/>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17027"/>
    <w:pPr>
      <w:widowControl/>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semiHidden/>
    <w:unhideWhenUsed/>
    <w:rsid w:val="000E4783"/>
    <w:rPr>
      <w:rFonts w:ascii="Tahoma" w:hAnsi="Tahoma" w:cs="Tahoma"/>
      <w:sz w:val="16"/>
      <w:szCs w:val="16"/>
    </w:rPr>
  </w:style>
  <w:style w:type="character" w:customStyle="1" w:styleId="BalloonTextChar">
    <w:name w:val="Balloon Text Char"/>
    <w:basedOn w:val="DefaultParagraphFont"/>
    <w:link w:val="BalloonText"/>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nhideWhenUsed/>
    <w:rsid w:val="000D7F92"/>
    <w:pPr>
      <w:tabs>
        <w:tab w:val="center" w:pos="4703"/>
        <w:tab w:val="right" w:pos="9406"/>
      </w:tabs>
    </w:pPr>
  </w:style>
  <w:style w:type="character" w:customStyle="1" w:styleId="FooterChar">
    <w:name w:val="Footer Char"/>
    <w:basedOn w:val="DefaultParagraphFont"/>
    <w:link w:val="Footer"/>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paragraph" w:customStyle="1" w:styleId="Default">
    <w:name w:val="Default"/>
    <w:rsid w:val="00D17169"/>
    <w:pPr>
      <w:widowControl/>
      <w:autoSpaceDE w:val="0"/>
      <w:autoSpaceDN w:val="0"/>
      <w:adjustRightInd w:val="0"/>
    </w:pPr>
    <w:rPr>
      <w:rFonts w:ascii="Times New Roman" w:hAnsi="Times New Roman" w:cs="Times New Roman"/>
      <w:color w:val="000000"/>
      <w:sz w:val="24"/>
      <w:szCs w:val="24"/>
    </w:rPr>
  </w:style>
  <w:style w:type="paragraph" w:customStyle="1" w:styleId="m-4755366012448110337m5906172695493665044msolistparagraph">
    <w:name w:val="m_-4755366012448110337m_5906172695493665044msolistparagraph"/>
    <w:basedOn w:val="Normal"/>
    <w:rsid w:val="00277D7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D71"/>
  </w:style>
  <w:style w:type="character" w:customStyle="1" w:styleId="Heading3Char">
    <w:name w:val="Heading 3 Char"/>
    <w:basedOn w:val="DefaultParagraphFont"/>
    <w:link w:val="Heading3"/>
    <w:rsid w:val="0051702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5170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17027"/>
    <w:rPr>
      <w:rFonts w:ascii="Calibri" w:eastAsia="Times New Roman" w:hAnsi="Calibri" w:cs="Times New Roman"/>
      <w:b/>
      <w:bCs/>
      <w:i/>
      <w:iCs/>
      <w:sz w:val="26"/>
      <w:szCs w:val="26"/>
    </w:rPr>
  </w:style>
  <w:style w:type="character" w:customStyle="1" w:styleId="Heading1Char">
    <w:name w:val="Heading 1 Char"/>
    <w:aliases w:val="Heading 1. Char"/>
    <w:link w:val="Heading1"/>
    <w:rsid w:val="00517027"/>
    <w:rPr>
      <w:rFonts w:ascii="Times New Roman" w:eastAsia="Times New Roman" w:hAnsi="Times New Roman"/>
      <w:b/>
      <w:bCs/>
      <w:sz w:val="26"/>
      <w:szCs w:val="26"/>
    </w:rPr>
  </w:style>
  <w:style w:type="character" w:customStyle="1" w:styleId="Heading2Char">
    <w:name w:val="Heading 2 Char"/>
    <w:link w:val="Heading2"/>
    <w:rsid w:val="00517027"/>
    <w:rPr>
      <w:rFonts w:ascii="Times New Roman" w:eastAsia="Times New Roman" w:hAnsi="Times New Roman"/>
      <w:b/>
      <w:bCs/>
      <w:sz w:val="24"/>
      <w:szCs w:val="24"/>
    </w:rPr>
  </w:style>
  <w:style w:type="paragraph" w:customStyle="1" w:styleId="t-98-2">
    <w:name w:val="t-98-2"/>
    <w:basedOn w:val="Normal"/>
    <w:rsid w:val="00517027"/>
    <w:pPr>
      <w:widowControl/>
      <w:spacing w:before="100" w:beforeAutospacing="1" w:after="100" w:afterAutospacing="1"/>
    </w:pPr>
    <w:rPr>
      <w:rFonts w:ascii="Times New Roman" w:eastAsia="PMingLiU" w:hAnsi="Times New Roman" w:cs="Times New Roman"/>
      <w:sz w:val="24"/>
      <w:szCs w:val="24"/>
    </w:rPr>
  </w:style>
  <w:style w:type="paragraph" w:customStyle="1" w:styleId="8podpodnas">
    <w:name w:val="8podpodnas"/>
    <w:basedOn w:val="Normal"/>
    <w:rsid w:val="00517027"/>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BodyTextChar">
    <w:name w:val="Body Text Char"/>
    <w:aliases w:val="Char10 Char"/>
    <w:link w:val="BodyText"/>
    <w:rsid w:val="00517027"/>
    <w:rPr>
      <w:rFonts w:ascii="Times New Roman" w:eastAsia="Times New Roman" w:hAnsi="Times New Roman"/>
      <w:sz w:val="24"/>
      <w:szCs w:val="24"/>
    </w:rPr>
  </w:style>
  <w:style w:type="paragraph" w:styleId="PlainText">
    <w:name w:val="Plain Text"/>
    <w:basedOn w:val="Normal"/>
    <w:link w:val="PlainTextChar"/>
    <w:rsid w:val="00517027"/>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17027"/>
    <w:rPr>
      <w:rFonts w:ascii="Courier New" w:eastAsia="PMingLiU" w:hAnsi="Courier New" w:cs="Courier New"/>
      <w:sz w:val="20"/>
      <w:szCs w:val="20"/>
      <w:lang w:val="fr-FR"/>
    </w:rPr>
  </w:style>
  <w:style w:type="paragraph" w:styleId="CommentText">
    <w:name w:val="annotation text"/>
    <w:basedOn w:val="Normal"/>
    <w:link w:val="CommentTextChar"/>
    <w:semiHidden/>
    <w:rsid w:val="00517027"/>
    <w:pPr>
      <w:widowControl/>
      <w:spacing w:after="200"/>
    </w:pPr>
    <w:rPr>
      <w:rFonts w:ascii="Calibri" w:eastAsia="PMingLiU" w:hAnsi="Calibri" w:cs="Calibri"/>
      <w:sz w:val="20"/>
      <w:szCs w:val="20"/>
      <w:lang w:eastAsia="zh-TW"/>
    </w:rPr>
  </w:style>
  <w:style w:type="character" w:customStyle="1" w:styleId="CommentTextChar">
    <w:name w:val="Comment Text Char"/>
    <w:basedOn w:val="DefaultParagraphFont"/>
    <w:link w:val="CommentText"/>
    <w:semiHidden/>
    <w:rsid w:val="00517027"/>
    <w:rPr>
      <w:rFonts w:ascii="Calibri" w:eastAsia="PMingLiU" w:hAnsi="Calibri" w:cs="Calibri"/>
      <w:sz w:val="20"/>
      <w:szCs w:val="20"/>
      <w:lang w:eastAsia="zh-TW"/>
    </w:rPr>
  </w:style>
  <w:style w:type="paragraph" w:styleId="CommentSubject">
    <w:name w:val="annotation subject"/>
    <w:basedOn w:val="CommentText"/>
    <w:next w:val="CommentText"/>
    <w:link w:val="CommentSubjectChar"/>
    <w:semiHidden/>
    <w:rsid w:val="00517027"/>
    <w:rPr>
      <w:b/>
      <w:bCs/>
    </w:rPr>
  </w:style>
  <w:style w:type="character" w:customStyle="1" w:styleId="CommentSubjectChar">
    <w:name w:val="Comment Subject Char"/>
    <w:basedOn w:val="CommentTextChar"/>
    <w:link w:val="CommentSubject"/>
    <w:semiHidden/>
    <w:rsid w:val="00517027"/>
    <w:rPr>
      <w:b/>
      <w:bCs/>
    </w:rPr>
  </w:style>
  <w:style w:type="paragraph" w:customStyle="1" w:styleId="4clan">
    <w:name w:val="4clan"/>
    <w:basedOn w:val="Normal"/>
    <w:rsid w:val="00517027"/>
    <w:pPr>
      <w:widowControl/>
      <w:spacing w:before="40" w:after="40"/>
      <w:jc w:val="center"/>
    </w:pPr>
    <w:rPr>
      <w:rFonts w:ascii="Arial" w:eastAsia="Times New Roman" w:hAnsi="Arial" w:cs="Arial"/>
      <w:b/>
      <w:bCs/>
      <w:sz w:val="20"/>
      <w:szCs w:val="20"/>
    </w:rPr>
  </w:style>
  <w:style w:type="paragraph" w:styleId="EndnoteText">
    <w:name w:val="endnote text"/>
    <w:basedOn w:val="Normal"/>
    <w:link w:val="EndnoteTextChar"/>
    <w:semiHidden/>
    <w:rsid w:val="00517027"/>
    <w:pPr>
      <w:widowControl/>
    </w:pPr>
    <w:rPr>
      <w:rFonts w:ascii="Calibri" w:eastAsia="PMingLiU" w:hAnsi="Calibri" w:cs="Calibri"/>
      <w:sz w:val="20"/>
      <w:szCs w:val="20"/>
      <w:lang w:eastAsia="zh-TW"/>
    </w:rPr>
  </w:style>
  <w:style w:type="character" w:customStyle="1" w:styleId="EndnoteTextChar">
    <w:name w:val="Endnote Text Char"/>
    <w:basedOn w:val="DefaultParagraphFont"/>
    <w:link w:val="EndnoteText"/>
    <w:semiHidden/>
    <w:rsid w:val="00517027"/>
    <w:rPr>
      <w:rFonts w:ascii="Calibri" w:eastAsia="PMingLiU" w:hAnsi="Calibri" w:cs="Calibri"/>
      <w:sz w:val="20"/>
      <w:szCs w:val="20"/>
      <w:lang w:eastAsia="zh-TW"/>
    </w:rPr>
  </w:style>
  <w:style w:type="paragraph" w:styleId="Title">
    <w:name w:val="Title"/>
    <w:basedOn w:val="Normal"/>
    <w:next w:val="Normal"/>
    <w:link w:val="TitleChar"/>
    <w:qFormat/>
    <w:rsid w:val="00517027"/>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17027"/>
    <w:rPr>
      <w:rFonts w:ascii="Cambria" w:eastAsia="Times New Roman" w:hAnsi="Cambria" w:cs="Cambria"/>
      <w:color w:val="17365D"/>
      <w:spacing w:val="5"/>
      <w:kern w:val="28"/>
      <w:sz w:val="32"/>
      <w:szCs w:val="32"/>
      <w:lang w:eastAsia="zh-TW"/>
    </w:rPr>
  </w:style>
  <w:style w:type="paragraph" w:customStyle="1" w:styleId="Style3">
    <w:name w:val="Style3"/>
    <w:basedOn w:val="Normal"/>
    <w:rsid w:val="00517027"/>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517027"/>
    <w:rPr>
      <w:i/>
      <w:iCs/>
      <w:color w:val="808080"/>
    </w:rPr>
  </w:style>
  <w:style w:type="paragraph" w:styleId="TOCHeading">
    <w:name w:val="TOC Heading"/>
    <w:basedOn w:val="Heading1"/>
    <w:next w:val="Normal"/>
    <w:qFormat/>
    <w:rsid w:val="00517027"/>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rsid w:val="00517027"/>
    <w:pPr>
      <w:widowControl/>
      <w:spacing w:after="100" w:line="276" w:lineRule="auto"/>
    </w:pPr>
    <w:rPr>
      <w:rFonts w:ascii="Calibri" w:eastAsia="PMingLiU" w:hAnsi="Calibri" w:cs="Calibri"/>
      <w:lang w:eastAsia="zh-TW"/>
    </w:rPr>
  </w:style>
  <w:style w:type="character" w:styleId="SubtleReference">
    <w:name w:val="Subtle Reference"/>
    <w:qFormat/>
    <w:rsid w:val="00517027"/>
    <w:rPr>
      <w:smallCaps/>
      <w:color w:val="auto"/>
      <w:u w:val="single"/>
    </w:rPr>
  </w:style>
  <w:style w:type="paragraph" w:styleId="TOC2">
    <w:name w:val="toc 2"/>
    <w:basedOn w:val="Normal"/>
    <w:next w:val="Normal"/>
    <w:autoRedefine/>
    <w:rsid w:val="00517027"/>
    <w:pPr>
      <w:widowControl/>
      <w:spacing w:after="100" w:line="276" w:lineRule="auto"/>
      <w:ind w:left="220"/>
    </w:pPr>
    <w:rPr>
      <w:rFonts w:ascii="Calibri" w:eastAsia="PMingLiU" w:hAnsi="Calibri" w:cs="Calibri"/>
      <w:lang w:eastAsia="zh-TW"/>
    </w:rPr>
  </w:style>
  <w:style w:type="paragraph" w:styleId="NormalWeb">
    <w:name w:val="Normal (Web)"/>
    <w:basedOn w:val="Normal"/>
    <w:rsid w:val="00517027"/>
    <w:pPr>
      <w:widowControl/>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17027"/>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17027"/>
    <w:rPr>
      <w:rFonts w:ascii="Calibri" w:eastAsia="Calibri" w:hAnsi="Calibri" w:cs="Calibri"/>
      <w:sz w:val="16"/>
      <w:szCs w:val="16"/>
    </w:rPr>
  </w:style>
  <w:style w:type="paragraph" w:styleId="BodyText2">
    <w:name w:val="Body Text 2"/>
    <w:basedOn w:val="Normal"/>
    <w:link w:val="BodyText2Char"/>
    <w:rsid w:val="00517027"/>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1702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v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jn.gov.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38B-3584-4ED9-B4A9-535BB4F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98</Pages>
  <Words>23995</Words>
  <Characters>136772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120</cp:revision>
  <cp:lastPrinted>2017-12-19T12:27:00Z</cp:lastPrinted>
  <dcterms:created xsi:type="dcterms:W3CDTF">2017-08-03T13:33:00Z</dcterms:created>
  <dcterms:modified xsi:type="dcterms:W3CDTF">2017-12-20T11:36:00Z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