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3FD" w:rsidRPr="003E17A8" w:rsidRDefault="00412E6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OBRAZAC  3</w:t>
      </w:r>
      <w:r w:rsidR="00820FD0" w:rsidRPr="003E17A8">
        <w:rPr>
          <w:noProof/>
          <w:lang w:val="sr-Latn-ME" w:eastAsia="sr-Latn-ME"/>
        </w:rPr>
        <w:drawing>
          <wp:anchor distT="0" distB="0" distL="0" distR="0" simplePos="0" relativeHeight="251658240" behindDoc="0" locked="0" layoutInCell="1" allowOverlap="1">
            <wp:simplePos x="0" y="0"/>
            <wp:positionH relativeFrom="margin">
              <wp:posOffset>-73659</wp:posOffset>
            </wp:positionH>
            <wp:positionV relativeFrom="paragraph">
              <wp:posOffset>-400353</wp:posOffset>
            </wp:positionV>
            <wp:extent cx="1381125" cy="95821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1381125" cy="958215"/>
                    </a:xfrm>
                    <a:prstGeom prst="rect">
                      <a:avLst/>
                    </a:prstGeom>
                    <a:ln/>
                  </pic:spPr>
                </pic:pic>
              </a:graphicData>
            </a:graphic>
          </wp:anchor>
        </w:drawing>
      </w:r>
    </w:p>
    <w:p w:rsidR="005503FD" w:rsidRPr="003E17A8" w:rsidRDefault="005503FD">
      <w:pPr>
        <w:spacing w:after="0" w:line="240" w:lineRule="auto"/>
        <w:rPr>
          <w:rFonts w:ascii="Times New Roman" w:eastAsia="Times New Roman" w:hAnsi="Times New Roman" w:cs="Times New Roman"/>
        </w:rPr>
      </w:pPr>
    </w:p>
    <w:p w:rsidR="005503FD" w:rsidRPr="003E17A8" w:rsidRDefault="005503FD">
      <w:pPr>
        <w:tabs>
          <w:tab w:val="left" w:pos="1701"/>
          <w:tab w:val="left" w:pos="4820"/>
        </w:tabs>
        <w:spacing w:after="0" w:line="240" w:lineRule="auto"/>
        <w:jc w:val="both"/>
        <w:rPr>
          <w:rFonts w:ascii="Times New Roman" w:eastAsia="Times New Roman" w:hAnsi="Times New Roman" w:cs="Times New Roman"/>
          <w:sz w:val="24"/>
          <w:szCs w:val="24"/>
          <w:u w:val="single"/>
        </w:rPr>
      </w:pPr>
    </w:p>
    <w:p w:rsidR="005E387C" w:rsidRDefault="005E387C">
      <w:pPr>
        <w:tabs>
          <w:tab w:val="left" w:pos="1701"/>
          <w:tab w:val="left" w:pos="4820"/>
        </w:tabs>
        <w:spacing w:after="0" w:line="240" w:lineRule="auto"/>
        <w:jc w:val="both"/>
        <w:rPr>
          <w:rFonts w:ascii="Times New Roman" w:eastAsia="Times New Roman" w:hAnsi="Times New Roman" w:cs="Times New Roman"/>
          <w:b/>
          <w:sz w:val="24"/>
          <w:szCs w:val="24"/>
        </w:rPr>
      </w:pPr>
    </w:p>
    <w:p w:rsidR="005E387C" w:rsidRDefault="005E387C">
      <w:pPr>
        <w:tabs>
          <w:tab w:val="left" w:pos="1701"/>
          <w:tab w:val="left" w:pos="4820"/>
        </w:tabs>
        <w:spacing w:after="0" w:line="240" w:lineRule="auto"/>
        <w:jc w:val="both"/>
        <w:rPr>
          <w:rFonts w:ascii="Times New Roman" w:eastAsia="Times New Roman" w:hAnsi="Times New Roman" w:cs="Times New Roman"/>
          <w:b/>
          <w:sz w:val="24"/>
          <w:szCs w:val="24"/>
        </w:rPr>
      </w:pPr>
    </w:p>
    <w:p w:rsidR="005503FD" w:rsidRPr="003E17A8" w:rsidRDefault="00820FD0">
      <w:pPr>
        <w:tabs>
          <w:tab w:val="left" w:pos="1701"/>
          <w:tab w:val="left" w:pos="4820"/>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OPŠTINA BUDVA</w:t>
      </w:r>
    </w:p>
    <w:p w:rsidR="005503FD" w:rsidRPr="003E17A8" w:rsidRDefault="00820FD0">
      <w:pPr>
        <w:spacing w:after="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Broj iz evidencije postupaka javnih nabavki:</w:t>
      </w:r>
      <w:r w:rsidR="00DB158E">
        <w:rPr>
          <w:rFonts w:ascii="Times New Roman" w:eastAsia="Times New Roman" w:hAnsi="Times New Roman" w:cs="Times New Roman"/>
          <w:b/>
          <w:sz w:val="24"/>
          <w:szCs w:val="24"/>
        </w:rPr>
        <w:t xml:space="preserve"> 01-2657</w:t>
      </w:r>
      <w:r w:rsidR="00702AB4">
        <w:rPr>
          <w:rFonts w:ascii="Times New Roman" w:eastAsia="Times New Roman" w:hAnsi="Times New Roman" w:cs="Times New Roman"/>
          <w:b/>
          <w:sz w:val="24"/>
          <w:szCs w:val="24"/>
        </w:rPr>
        <w:t>/6</w:t>
      </w:r>
      <w:r w:rsidRPr="003E17A8">
        <w:rPr>
          <w:rFonts w:ascii="Times New Roman" w:eastAsia="Times New Roman" w:hAnsi="Times New Roman" w:cs="Times New Roman"/>
          <w:b/>
          <w:sz w:val="24"/>
          <w:szCs w:val="24"/>
        </w:rPr>
        <w:t xml:space="preserve">    </w:t>
      </w:r>
    </w:p>
    <w:p w:rsidR="005503FD" w:rsidRPr="003E17A8" w:rsidRDefault="00820FD0">
      <w:pPr>
        <w:spacing w:after="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Redni broj iz Plana javnih nabavki : </w:t>
      </w:r>
      <w:r w:rsidR="008B681C">
        <w:rPr>
          <w:rFonts w:ascii="Times New Roman" w:eastAsia="Times New Roman" w:hAnsi="Times New Roman" w:cs="Times New Roman"/>
          <w:b/>
          <w:sz w:val="24"/>
          <w:szCs w:val="24"/>
        </w:rPr>
        <w:t>160</w:t>
      </w:r>
      <w:r w:rsidRPr="003E17A8">
        <w:rPr>
          <w:rFonts w:ascii="Times New Roman" w:eastAsia="Times New Roman" w:hAnsi="Times New Roman" w:cs="Times New Roman"/>
          <w:sz w:val="24"/>
          <w:szCs w:val="24"/>
        </w:rPr>
        <w:t xml:space="preserve"> </w:t>
      </w:r>
      <w:r w:rsidRPr="003E17A8">
        <w:rPr>
          <w:rFonts w:ascii="Times New Roman" w:eastAsia="Times New Roman" w:hAnsi="Times New Roman" w:cs="Times New Roman"/>
          <w:b/>
          <w:sz w:val="24"/>
          <w:szCs w:val="24"/>
        </w:rPr>
        <w:t xml:space="preserve">                       </w:t>
      </w:r>
      <w:r w:rsidRPr="003E17A8">
        <w:rPr>
          <w:rFonts w:ascii="Times New Roman" w:eastAsia="Times New Roman" w:hAnsi="Times New Roman" w:cs="Times New Roman"/>
          <w:sz w:val="24"/>
          <w:szCs w:val="24"/>
        </w:rPr>
        <w:t xml:space="preserve"> </w:t>
      </w:r>
    </w:p>
    <w:p w:rsidR="005503FD" w:rsidRPr="003E17A8" w:rsidRDefault="00820FD0">
      <w:pPr>
        <w:spacing w:after="0"/>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DB158E">
        <w:rPr>
          <w:rFonts w:ascii="Times New Roman" w:eastAsia="Times New Roman" w:hAnsi="Times New Roman" w:cs="Times New Roman"/>
          <w:b/>
          <w:sz w:val="24"/>
          <w:szCs w:val="24"/>
        </w:rPr>
        <w:t>13</w:t>
      </w:r>
      <w:r w:rsidRPr="003E17A8">
        <w:rPr>
          <w:rFonts w:ascii="Times New Roman" w:eastAsia="Times New Roman" w:hAnsi="Times New Roman" w:cs="Times New Roman"/>
          <w:b/>
          <w:sz w:val="24"/>
          <w:szCs w:val="24"/>
        </w:rPr>
        <w:t>.0</w:t>
      </w:r>
      <w:r w:rsidR="00DB158E">
        <w:rPr>
          <w:rFonts w:ascii="Times New Roman" w:eastAsia="Times New Roman" w:hAnsi="Times New Roman" w:cs="Times New Roman"/>
          <w:b/>
          <w:sz w:val="24"/>
          <w:szCs w:val="24"/>
        </w:rPr>
        <w:t>8</w:t>
      </w:r>
      <w:r w:rsidR="00702AB4">
        <w:rPr>
          <w:rFonts w:ascii="Times New Roman" w:eastAsia="Times New Roman" w:hAnsi="Times New Roman" w:cs="Times New Roman"/>
          <w:b/>
          <w:sz w:val="24"/>
          <w:szCs w:val="24"/>
        </w:rPr>
        <w:t>.2019</w:t>
      </w:r>
      <w:r w:rsidRPr="003E17A8">
        <w:rPr>
          <w:rFonts w:ascii="Times New Roman" w:eastAsia="Times New Roman" w:hAnsi="Times New Roman" w:cs="Times New Roman"/>
          <w:b/>
          <w:sz w:val="24"/>
          <w:szCs w:val="24"/>
        </w:rPr>
        <w:t xml:space="preserve">. godine    </w:t>
      </w:r>
    </w:p>
    <w:p w:rsidR="005503FD" w:rsidRPr="003E17A8" w:rsidRDefault="005503FD">
      <w:pPr>
        <w:pStyle w:val="Heading1"/>
        <w:jc w:val="both"/>
        <w:rPr>
          <w:i w:val="0"/>
          <w:sz w:val="24"/>
          <w:szCs w:val="24"/>
        </w:rPr>
      </w:pPr>
    </w:p>
    <w:p w:rsidR="005503FD" w:rsidRPr="003E17A8" w:rsidRDefault="005503FD">
      <w:pPr>
        <w:pStyle w:val="Heading1"/>
        <w:jc w:val="both"/>
        <w:rPr>
          <w:i w:val="0"/>
          <w:sz w:val="24"/>
          <w:szCs w:val="24"/>
          <w:u w:val="none"/>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tabs>
          <w:tab w:val="left" w:pos="1276"/>
          <w:tab w:val="left" w:pos="3261"/>
        </w:tabs>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Na onovu člana 54 stav 1 Zakona o javnim nabavkama  („Službeni list CG“, br. 42/11, 57/14, 28/15 i 42/17) </w:t>
      </w:r>
      <w:r w:rsidRPr="003E17A8">
        <w:rPr>
          <w:rFonts w:ascii="Times New Roman" w:eastAsia="Times New Roman" w:hAnsi="Times New Roman" w:cs="Times New Roman"/>
          <w:b/>
          <w:sz w:val="24"/>
          <w:szCs w:val="24"/>
        </w:rPr>
        <w:t xml:space="preserve">Opština Budva </w:t>
      </w:r>
      <w:r w:rsidRPr="003E17A8">
        <w:rPr>
          <w:rFonts w:ascii="Times New Roman" w:eastAsia="Times New Roman" w:hAnsi="Times New Roman" w:cs="Times New Roman"/>
          <w:sz w:val="24"/>
          <w:szCs w:val="24"/>
        </w:rPr>
        <w:t>objavljuje na Portalu javnih nabavki</w:t>
      </w:r>
    </w:p>
    <w:p w:rsidR="005503FD" w:rsidRPr="003E17A8" w:rsidRDefault="005503FD">
      <w:pPr>
        <w:jc w:val="both"/>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pStyle w:val="Heading1"/>
        <w:rPr>
          <w:sz w:val="36"/>
          <w:szCs w:val="36"/>
        </w:rPr>
      </w:pPr>
    </w:p>
    <w:p w:rsidR="005503FD" w:rsidRPr="003E17A8" w:rsidRDefault="00820FD0">
      <w:pPr>
        <w:spacing w:after="0" w:line="240" w:lineRule="auto"/>
        <w:jc w:val="center"/>
        <w:rPr>
          <w:rFonts w:ascii="Times New Roman" w:eastAsia="Times New Roman" w:hAnsi="Times New Roman" w:cs="Times New Roman"/>
          <w:b/>
          <w:sz w:val="36"/>
          <w:szCs w:val="36"/>
        </w:rPr>
      </w:pPr>
      <w:r w:rsidRPr="003E17A8">
        <w:rPr>
          <w:rFonts w:ascii="Times New Roman" w:eastAsia="Times New Roman" w:hAnsi="Times New Roman" w:cs="Times New Roman"/>
          <w:b/>
          <w:sz w:val="36"/>
          <w:szCs w:val="36"/>
        </w:rPr>
        <w:t>TENDERSKU DOKUMENTACIJU</w:t>
      </w:r>
    </w:p>
    <w:p w:rsidR="005503FD" w:rsidRPr="003E17A8" w:rsidRDefault="00820FD0">
      <w:pPr>
        <w:widowControl w:val="0"/>
        <w:tabs>
          <w:tab w:val="left" w:pos="945"/>
        </w:tabs>
        <w:spacing w:after="0" w:line="312" w:lineRule="auto"/>
        <w:ind w:left="-45" w:right="238"/>
        <w:jc w:val="center"/>
        <w:rPr>
          <w:rFonts w:ascii="Times New Roman" w:eastAsia="Times New Roman" w:hAnsi="Times New Roman" w:cs="Times New Roman"/>
          <w:sz w:val="36"/>
          <w:szCs w:val="36"/>
        </w:rPr>
      </w:pPr>
      <w:r w:rsidRPr="003E17A8">
        <w:rPr>
          <w:rFonts w:ascii="Times New Roman" w:eastAsia="Times New Roman" w:hAnsi="Times New Roman" w:cs="Times New Roman"/>
          <w:b/>
          <w:sz w:val="36"/>
          <w:szCs w:val="36"/>
        </w:rPr>
        <w:t xml:space="preserve">ZA OTVORENI POSTUPAK JAVNE NABAVKE ZA </w:t>
      </w:r>
      <w:r w:rsidR="00C54E88">
        <w:rPr>
          <w:rFonts w:ascii="Times New Roman" w:eastAsia="Times New Roman" w:hAnsi="Times New Roman" w:cs="Times New Roman"/>
          <w:b/>
          <w:sz w:val="36"/>
          <w:szCs w:val="36"/>
        </w:rPr>
        <w:t xml:space="preserve">NABAVKU USLUGA </w:t>
      </w:r>
      <w:r w:rsidR="008B681C">
        <w:rPr>
          <w:rFonts w:ascii="Times New Roman" w:eastAsia="Times New Roman" w:hAnsi="Times New Roman" w:cs="Times New Roman"/>
          <w:b/>
          <w:sz w:val="36"/>
          <w:szCs w:val="36"/>
        </w:rPr>
        <w:t xml:space="preserve">REVIZIJE PROJEKTA REGULACIJE OTPADNIH VODA U OKVIRU DUP-A “BULJARICA I” </w:t>
      </w:r>
    </w:p>
    <w:p w:rsidR="005503FD" w:rsidRPr="003E17A8" w:rsidRDefault="005503FD">
      <w:pPr>
        <w:spacing w:after="0" w:line="240" w:lineRule="auto"/>
        <w:jc w:val="cente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jc w:val="center"/>
        <w:rPr>
          <w:rFonts w:ascii="Times New Roman" w:eastAsia="Times New Roman" w:hAnsi="Times New Roman" w:cs="Times New Roman"/>
          <w:b/>
          <w:sz w:val="24"/>
          <w:szCs w:val="24"/>
        </w:rPr>
      </w:pPr>
      <w:r w:rsidRPr="003E17A8">
        <w:br w:type="page"/>
      </w:r>
      <w:r w:rsidRPr="003E17A8">
        <w:rPr>
          <w:rFonts w:ascii="Times New Roman" w:eastAsia="Times New Roman" w:hAnsi="Times New Roman" w:cs="Times New Roman"/>
          <w:b/>
          <w:sz w:val="24"/>
          <w:szCs w:val="24"/>
        </w:rPr>
        <w:lastRenderedPageBreak/>
        <w:t>SADRŽAJ TENDERSKE DOKUMENTACIJE</w:t>
      </w:r>
    </w:p>
    <w:p w:rsidR="005503FD" w:rsidRPr="003E17A8" w:rsidRDefault="005503FD">
      <w:pPr>
        <w:jc w:val="center"/>
        <w:rPr>
          <w:rFonts w:ascii="Times New Roman" w:eastAsia="Times New Roman" w:hAnsi="Times New Roman" w:cs="Times New Roman"/>
          <w:b/>
          <w:sz w:val="24"/>
          <w:szCs w:val="24"/>
        </w:rPr>
      </w:pPr>
    </w:p>
    <w:sdt>
      <w:sdtPr>
        <w:id w:val="-1780709884"/>
        <w:docPartObj>
          <w:docPartGallery w:val="Table of Contents"/>
          <w:docPartUnique/>
        </w:docPartObj>
      </w:sdtPr>
      <w:sdtEndPr/>
      <w:sdtContent>
        <w:p w:rsidR="00965BDB" w:rsidRPr="0014278C" w:rsidRDefault="00823A2B">
          <w:pPr>
            <w:pStyle w:val="TOC1"/>
            <w:tabs>
              <w:tab w:val="right" w:pos="9062"/>
            </w:tabs>
            <w:rPr>
              <w:rFonts w:ascii="Times New Roman" w:eastAsiaTheme="minorEastAsia" w:hAnsi="Times New Roman" w:cs="Times New Roman"/>
              <w:noProof/>
              <w:color w:val="auto"/>
              <w:sz w:val="24"/>
              <w:szCs w:val="24"/>
            </w:rPr>
          </w:pPr>
          <w:r w:rsidRPr="003E17A8">
            <w:fldChar w:fldCharType="begin"/>
          </w:r>
          <w:r w:rsidR="00820FD0" w:rsidRPr="003E17A8">
            <w:instrText xml:space="preserve"> TOC \h \u \z </w:instrText>
          </w:r>
          <w:r w:rsidRPr="003E17A8">
            <w:fldChar w:fldCharType="separate"/>
          </w:r>
          <w:hyperlink w:anchor="_Toc2328153" w:history="1">
            <w:r w:rsidR="00965BDB" w:rsidRPr="0014278C">
              <w:rPr>
                <w:rStyle w:val="Hyperlink"/>
                <w:rFonts w:ascii="Times New Roman" w:hAnsi="Times New Roman" w:cs="Times New Roman"/>
                <w:noProof/>
                <w:sz w:val="24"/>
                <w:szCs w:val="24"/>
              </w:rPr>
              <w:t>POZIV ZA JAVNO NADMETANJE U OTVORENOM POSTUPKU JAVNE NABAVKE</w:t>
            </w:r>
            <w:r w:rsidR="00965BDB" w:rsidRPr="0014278C">
              <w:rPr>
                <w:rFonts w:ascii="Times New Roman" w:hAnsi="Times New Roman" w:cs="Times New Roman"/>
                <w:noProof/>
                <w:webHidden/>
                <w:sz w:val="24"/>
                <w:szCs w:val="24"/>
              </w:rPr>
              <w:tab/>
            </w:r>
            <w:r w:rsidRPr="0014278C">
              <w:rPr>
                <w:rFonts w:ascii="Times New Roman" w:hAnsi="Times New Roman" w:cs="Times New Roman"/>
                <w:noProof/>
                <w:webHidden/>
                <w:sz w:val="24"/>
                <w:szCs w:val="24"/>
              </w:rPr>
              <w:fldChar w:fldCharType="begin"/>
            </w:r>
            <w:r w:rsidR="00965BDB" w:rsidRPr="0014278C">
              <w:rPr>
                <w:rFonts w:ascii="Times New Roman" w:hAnsi="Times New Roman" w:cs="Times New Roman"/>
                <w:noProof/>
                <w:webHidden/>
                <w:sz w:val="24"/>
                <w:szCs w:val="24"/>
              </w:rPr>
              <w:instrText xml:space="preserve"> PAGEREF _Toc2328153 \h </w:instrText>
            </w:r>
            <w:r w:rsidRPr="0014278C">
              <w:rPr>
                <w:rFonts w:ascii="Times New Roman" w:hAnsi="Times New Roman" w:cs="Times New Roman"/>
                <w:noProof/>
                <w:webHidden/>
                <w:sz w:val="24"/>
                <w:szCs w:val="24"/>
              </w:rPr>
            </w:r>
            <w:r w:rsidRPr="0014278C">
              <w:rPr>
                <w:rFonts w:ascii="Times New Roman" w:hAnsi="Times New Roman" w:cs="Times New Roman"/>
                <w:noProof/>
                <w:webHidden/>
                <w:sz w:val="24"/>
                <w:szCs w:val="24"/>
              </w:rPr>
              <w:fldChar w:fldCharType="separate"/>
            </w:r>
            <w:r w:rsidR="00412E63">
              <w:rPr>
                <w:rFonts w:ascii="Times New Roman" w:hAnsi="Times New Roman" w:cs="Times New Roman"/>
                <w:noProof/>
                <w:webHidden/>
                <w:sz w:val="24"/>
                <w:szCs w:val="24"/>
              </w:rPr>
              <w:t>3</w:t>
            </w:r>
            <w:r w:rsidRPr="0014278C">
              <w:rPr>
                <w:rFonts w:ascii="Times New Roman" w:hAnsi="Times New Roman" w:cs="Times New Roman"/>
                <w:noProof/>
                <w:webHidden/>
                <w:sz w:val="24"/>
                <w:szCs w:val="24"/>
              </w:rPr>
              <w:fldChar w:fldCharType="end"/>
            </w:r>
          </w:hyperlink>
        </w:p>
        <w:p w:rsidR="00965BDB" w:rsidRPr="0014278C" w:rsidRDefault="0020624B">
          <w:pPr>
            <w:pStyle w:val="TOC1"/>
            <w:tabs>
              <w:tab w:val="right" w:pos="9062"/>
            </w:tabs>
            <w:rPr>
              <w:rFonts w:ascii="Times New Roman" w:eastAsiaTheme="minorEastAsia" w:hAnsi="Times New Roman" w:cs="Times New Roman"/>
              <w:noProof/>
              <w:color w:val="auto"/>
              <w:sz w:val="24"/>
              <w:szCs w:val="24"/>
            </w:rPr>
          </w:pPr>
          <w:hyperlink w:anchor="_Toc2328154" w:history="1">
            <w:r w:rsidR="00965BDB" w:rsidRPr="0014278C">
              <w:rPr>
                <w:rStyle w:val="Hyperlink"/>
                <w:rFonts w:ascii="Times New Roman" w:hAnsi="Times New Roman" w:cs="Times New Roman"/>
                <w:noProof/>
                <w:sz w:val="24"/>
                <w:szCs w:val="24"/>
              </w:rPr>
              <w:t>TEHNIČKE KARAKTERISTIKE ILI SPECIFIKACIJE PREDMETA JAVNE NABAVKE, ODNOSNO PREDMJER RADOVA</w:t>
            </w:r>
            <w:r w:rsidR="00965BDB" w:rsidRPr="0014278C">
              <w:rPr>
                <w:rFonts w:ascii="Times New Roman" w:hAnsi="Times New Roman" w:cs="Times New Roman"/>
                <w:noProof/>
                <w:webHidden/>
                <w:sz w:val="24"/>
                <w:szCs w:val="24"/>
              </w:rPr>
              <w:tab/>
            </w:r>
            <w:r w:rsidR="00823A2B" w:rsidRPr="0014278C">
              <w:rPr>
                <w:rFonts w:ascii="Times New Roman" w:hAnsi="Times New Roman" w:cs="Times New Roman"/>
                <w:noProof/>
                <w:webHidden/>
                <w:sz w:val="24"/>
                <w:szCs w:val="24"/>
              </w:rPr>
              <w:fldChar w:fldCharType="begin"/>
            </w:r>
            <w:r w:rsidR="00965BDB" w:rsidRPr="0014278C">
              <w:rPr>
                <w:rFonts w:ascii="Times New Roman" w:hAnsi="Times New Roman" w:cs="Times New Roman"/>
                <w:noProof/>
                <w:webHidden/>
                <w:sz w:val="24"/>
                <w:szCs w:val="24"/>
              </w:rPr>
              <w:instrText xml:space="preserve"> PAGEREF _Toc2328154 \h </w:instrText>
            </w:r>
            <w:r w:rsidR="00823A2B" w:rsidRPr="0014278C">
              <w:rPr>
                <w:rFonts w:ascii="Times New Roman" w:hAnsi="Times New Roman" w:cs="Times New Roman"/>
                <w:noProof/>
                <w:webHidden/>
                <w:sz w:val="24"/>
                <w:szCs w:val="24"/>
              </w:rPr>
            </w:r>
            <w:r w:rsidR="00823A2B" w:rsidRPr="0014278C">
              <w:rPr>
                <w:rFonts w:ascii="Times New Roman" w:hAnsi="Times New Roman" w:cs="Times New Roman"/>
                <w:noProof/>
                <w:webHidden/>
                <w:sz w:val="24"/>
                <w:szCs w:val="24"/>
              </w:rPr>
              <w:fldChar w:fldCharType="separate"/>
            </w:r>
            <w:r w:rsidR="00412E63">
              <w:rPr>
                <w:rFonts w:ascii="Times New Roman" w:hAnsi="Times New Roman" w:cs="Times New Roman"/>
                <w:noProof/>
                <w:webHidden/>
                <w:sz w:val="24"/>
                <w:szCs w:val="24"/>
              </w:rPr>
              <w:t>7</w:t>
            </w:r>
            <w:r w:rsidR="00823A2B" w:rsidRPr="0014278C">
              <w:rPr>
                <w:rFonts w:ascii="Times New Roman" w:hAnsi="Times New Roman" w:cs="Times New Roman"/>
                <w:noProof/>
                <w:webHidden/>
                <w:sz w:val="24"/>
                <w:szCs w:val="24"/>
              </w:rPr>
              <w:fldChar w:fldCharType="end"/>
            </w:r>
          </w:hyperlink>
        </w:p>
        <w:p w:rsidR="00965BDB" w:rsidRPr="0014278C" w:rsidRDefault="0020624B">
          <w:pPr>
            <w:pStyle w:val="TOC1"/>
            <w:tabs>
              <w:tab w:val="right" w:pos="9062"/>
            </w:tabs>
            <w:rPr>
              <w:rFonts w:ascii="Times New Roman" w:eastAsiaTheme="minorEastAsia" w:hAnsi="Times New Roman" w:cs="Times New Roman"/>
              <w:noProof/>
              <w:color w:val="auto"/>
              <w:sz w:val="24"/>
              <w:szCs w:val="24"/>
            </w:rPr>
          </w:pPr>
          <w:hyperlink w:anchor="_Toc2328155" w:history="1">
            <w:r w:rsidR="00965BDB" w:rsidRPr="0014278C">
              <w:rPr>
                <w:rStyle w:val="Hyperlink"/>
                <w:rFonts w:ascii="Times New Roman" w:hAnsi="Times New Roman" w:cs="Times New Roman"/>
                <w:noProof/>
                <w:sz w:val="24"/>
                <w:szCs w:val="24"/>
              </w:rPr>
              <w:t>IZJAVA NARUČIOCA DA ĆE UREDNO IZMIRIVATI OBAVEZE PREMA IZABRANOM PONUĐAČU</w:t>
            </w:r>
            <w:r w:rsidR="00965BDB" w:rsidRPr="0014278C">
              <w:rPr>
                <w:rFonts w:ascii="Times New Roman" w:hAnsi="Times New Roman" w:cs="Times New Roman"/>
                <w:noProof/>
                <w:webHidden/>
                <w:sz w:val="24"/>
                <w:szCs w:val="24"/>
              </w:rPr>
              <w:tab/>
            </w:r>
            <w:r w:rsidR="009333E9">
              <w:rPr>
                <w:rFonts w:ascii="Times New Roman" w:hAnsi="Times New Roman" w:cs="Times New Roman"/>
                <w:noProof/>
                <w:webHidden/>
                <w:sz w:val="24"/>
                <w:szCs w:val="24"/>
              </w:rPr>
              <w:t>8</w:t>
            </w:r>
          </w:hyperlink>
        </w:p>
        <w:p w:rsidR="00965BDB" w:rsidRPr="0014278C" w:rsidRDefault="0020624B">
          <w:pPr>
            <w:pStyle w:val="TOC1"/>
            <w:tabs>
              <w:tab w:val="right" w:pos="9062"/>
            </w:tabs>
            <w:rPr>
              <w:rFonts w:ascii="Times New Roman" w:eastAsiaTheme="minorEastAsia" w:hAnsi="Times New Roman" w:cs="Times New Roman"/>
              <w:noProof/>
              <w:color w:val="auto"/>
              <w:sz w:val="24"/>
              <w:szCs w:val="24"/>
            </w:rPr>
          </w:pPr>
          <w:hyperlink w:anchor="_Toc2328156" w:history="1">
            <w:r w:rsidR="00965BDB" w:rsidRPr="0014278C">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965BDB" w:rsidRPr="0014278C">
              <w:rPr>
                <w:rFonts w:ascii="Times New Roman" w:hAnsi="Times New Roman" w:cs="Times New Roman"/>
                <w:noProof/>
                <w:webHidden/>
                <w:sz w:val="24"/>
                <w:szCs w:val="24"/>
              </w:rPr>
              <w:tab/>
            </w:r>
            <w:r w:rsidR="009333E9">
              <w:rPr>
                <w:rFonts w:ascii="Times New Roman" w:hAnsi="Times New Roman" w:cs="Times New Roman"/>
                <w:noProof/>
                <w:webHidden/>
                <w:sz w:val="24"/>
                <w:szCs w:val="24"/>
              </w:rPr>
              <w:t>9</w:t>
            </w:r>
          </w:hyperlink>
        </w:p>
        <w:p w:rsidR="00965BDB" w:rsidRPr="0014278C" w:rsidRDefault="0020624B">
          <w:pPr>
            <w:pStyle w:val="TOC1"/>
            <w:tabs>
              <w:tab w:val="right" w:pos="9062"/>
            </w:tabs>
            <w:rPr>
              <w:rFonts w:ascii="Times New Roman" w:eastAsiaTheme="minorEastAsia" w:hAnsi="Times New Roman" w:cs="Times New Roman"/>
              <w:noProof/>
              <w:color w:val="auto"/>
              <w:sz w:val="24"/>
              <w:szCs w:val="24"/>
            </w:rPr>
          </w:pPr>
          <w:hyperlink w:anchor="_Toc2328157" w:history="1">
            <w:r w:rsidR="00965BDB" w:rsidRPr="0014278C">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965BDB" w:rsidRPr="0014278C">
              <w:rPr>
                <w:rFonts w:ascii="Times New Roman" w:hAnsi="Times New Roman" w:cs="Times New Roman"/>
                <w:noProof/>
                <w:webHidden/>
                <w:sz w:val="24"/>
                <w:szCs w:val="24"/>
              </w:rPr>
              <w:tab/>
            </w:r>
            <w:r w:rsidR="009333E9">
              <w:rPr>
                <w:rFonts w:ascii="Times New Roman" w:hAnsi="Times New Roman" w:cs="Times New Roman"/>
                <w:noProof/>
                <w:webHidden/>
                <w:sz w:val="24"/>
                <w:szCs w:val="24"/>
              </w:rPr>
              <w:t>10</w:t>
            </w:r>
          </w:hyperlink>
        </w:p>
        <w:p w:rsidR="00965BDB" w:rsidRPr="0014278C" w:rsidRDefault="0020624B">
          <w:pPr>
            <w:pStyle w:val="TOC1"/>
            <w:tabs>
              <w:tab w:val="right" w:pos="9062"/>
            </w:tabs>
            <w:rPr>
              <w:rFonts w:ascii="Times New Roman" w:eastAsiaTheme="minorEastAsia" w:hAnsi="Times New Roman" w:cs="Times New Roman"/>
              <w:noProof/>
              <w:color w:val="auto"/>
              <w:sz w:val="24"/>
              <w:szCs w:val="24"/>
            </w:rPr>
          </w:pPr>
          <w:hyperlink w:anchor="_Toc2328158" w:history="1">
            <w:r w:rsidR="00965BDB" w:rsidRPr="0014278C">
              <w:rPr>
                <w:rStyle w:val="Hyperlink"/>
                <w:rFonts w:ascii="Times New Roman" w:hAnsi="Times New Roman" w:cs="Times New Roman"/>
                <w:noProof/>
                <w:sz w:val="24"/>
                <w:szCs w:val="24"/>
              </w:rPr>
              <w:t>METODOLOGIJA NAČINA VREDNOVANJA PONUDA PO KRITERIJUMU I PODKRITERIJUMIMA</w:t>
            </w:r>
            <w:r w:rsidR="00965BDB" w:rsidRPr="0014278C">
              <w:rPr>
                <w:rFonts w:ascii="Times New Roman" w:hAnsi="Times New Roman" w:cs="Times New Roman"/>
                <w:noProof/>
                <w:webHidden/>
                <w:sz w:val="24"/>
                <w:szCs w:val="24"/>
              </w:rPr>
              <w:tab/>
            </w:r>
            <w:r w:rsidR="009333E9">
              <w:rPr>
                <w:rFonts w:ascii="Times New Roman" w:hAnsi="Times New Roman" w:cs="Times New Roman"/>
                <w:noProof/>
                <w:webHidden/>
                <w:sz w:val="24"/>
                <w:szCs w:val="24"/>
              </w:rPr>
              <w:t>11</w:t>
            </w:r>
          </w:hyperlink>
        </w:p>
        <w:p w:rsidR="00965BDB" w:rsidRPr="0014278C" w:rsidRDefault="0020624B">
          <w:pPr>
            <w:pStyle w:val="TOC1"/>
            <w:tabs>
              <w:tab w:val="right" w:pos="9062"/>
            </w:tabs>
            <w:rPr>
              <w:rFonts w:ascii="Times New Roman" w:eastAsiaTheme="minorEastAsia" w:hAnsi="Times New Roman" w:cs="Times New Roman"/>
              <w:noProof/>
              <w:color w:val="auto"/>
              <w:sz w:val="24"/>
              <w:szCs w:val="24"/>
            </w:rPr>
          </w:pPr>
          <w:hyperlink w:anchor="_Toc2328159" w:history="1">
            <w:r w:rsidR="00965BDB" w:rsidRPr="0014278C">
              <w:rPr>
                <w:rStyle w:val="Hyperlink"/>
                <w:rFonts w:ascii="Times New Roman" w:hAnsi="Times New Roman" w:cs="Times New Roman"/>
                <w:noProof/>
                <w:sz w:val="24"/>
                <w:szCs w:val="24"/>
              </w:rPr>
              <w:t>OBRAZAC PONUDE SA OBRASCIMA KOJE PRIPREMA PONUĐAČ</w:t>
            </w:r>
            <w:r w:rsidR="00965BDB" w:rsidRPr="0014278C">
              <w:rPr>
                <w:rFonts w:ascii="Times New Roman" w:hAnsi="Times New Roman" w:cs="Times New Roman"/>
                <w:noProof/>
                <w:webHidden/>
                <w:sz w:val="24"/>
                <w:szCs w:val="24"/>
              </w:rPr>
              <w:tab/>
            </w:r>
            <w:r w:rsidR="009333E9">
              <w:rPr>
                <w:rFonts w:ascii="Times New Roman" w:hAnsi="Times New Roman" w:cs="Times New Roman"/>
                <w:noProof/>
                <w:webHidden/>
                <w:sz w:val="24"/>
                <w:szCs w:val="24"/>
              </w:rPr>
              <w:t>13</w:t>
            </w:r>
          </w:hyperlink>
        </w:p>
        <w:p w:rsidR="00965BDB" w:rsidRPr="0014278C" w:rsidRDefault="0020624B">
          <w:pPr>
            <w:pStyle w:val="TOC1"/>
            <w:tabs>
              <w:tab w:val="right" w:pos="9062"/>
            </w:tabs>
            <w:rPr>
              <w:rFonts w:ascii="Times New Roman" w:eastAsiaTheme="minorEastAsia" w:hAnsi="Times New Roman" w:cs="Times New Roman"/>
              <w:noProof/>
              <w:color w:val="auto"/>
              <w:sz w:val="24"/>
              <w:szCs w:val="24"/>
            </w:rPr>
          </w:pPr>
          <w:hyperlink w:anchor="_Toc2328160" w:history="1">
            <w:r w:rsidR="00965BDB" w:rsidRPr="0014278C">
              <w:rPr>
                <w:rStyle w:val="Hyperlink"/>
                <w:rFonts w:ascii="Times New Roman" w:hAnsi="Times New Roman" w:cs="Times New Roman"/>
                <w:noProof/>
                <w:sz w:val="24"/>
                <w:szCs w:val="24"/>
              </w:rPr>
              <w:t>SADRŽAJ PONUDE</w:t>
            </w:r>
            <w:r w:rsidR="00965BDB" w:rsidRPr="0014278C">
              <w:rPr>
                <w:rFonts w:ascii="Times New Roman" w:hAnsi="Times New Roman" w:cs="Times New Roman"/>
                <w:noProof/>
                <w:webHidden/>
                <w:sz w:val="24"/>
                <w:szCs w:val="24"/>
              </w:rPr>
              <w:tab/>
            </w:r>
            <w:r w:rsidR="009333E9">
              <w:rPr>
                <w:rFonts w:ascii="Times New Roman" w:hAnsi="Times New Roman" w:cs="Times New Roman"/>
                <w:noProof/>
                <w:webHidden/>
                <w:sz w:val="24"/>
                <w:szCs w:val="24"/>
              </w:rPr>
              <w:t>15</w:t>
            </w:r>
          </w:hyperlink>
        </w:p>
        <w:p w:rsidR="00965BDB" w:rsidRPr="0014278C" w:rsidRDefault="0020624B">
          <w:pPr>
            <w:pStyle w:val="TOC2"/>
            <w:tabs>
              <w:tab w:val="right" w:pos="9062"/>
            </w:tabs>
            <w:rPr>
              <w:rFonts w:ascii="Times New Roman" w:eastAsiaTheme="minorEastAsia" w:hAnsi="Times New Roman" w:cs="Times New Roman"/>
              <w:noProof/>
              <w:color w:val="auto"/>
              <w:sz w:val="24"/>
              <w:szCs w:val="24"/>
            </w:rPr>
          </w:pPr>
          <w:hyperlink w:anchor="_Toc2328161" w:history="1">
            <w:r w:rsidR="00965BDB" w:rsidRPr="0014278C">
              <w:rPr>
                <w:rStyle w:val="Hyperlink"/>
                <w:rFonts w:ascii="Times New Roman" w:eastAsia="Times New Roman" w:hAnsi="Times New Roman" w:cs="Times New Roman"/>
                <w:noProof/>
                <w:sz w:val="24"/>
                <w:szCs w:val="24"/>
              </w:rPr>
              <w:t>PODACI O PONUDI I PONUĐAČU</w:t>
            </w:r>
            <w:r w:rsidR="00965BDB" w:rsidRPr="0014278C">
              <w:rPr>
                <w:rFonts w:ascii="Times New Roman" w:hAnsi="Times New Roman" w:cs="Times New Roman"/>
                <w:noProof/>
                <w:webHidden/>
                <w:sz w:val="24"/>
                <w:szCs w:val="24"/>
              </w:rPr>
              <w:tab/>
            </w:r>
            <w:r w:rsidR="009333E9">
              <w:rPr>
                <w:rFonts w:ascii="Times New Roman" w:hAnsi="Times New Roman" w:cs="Times New Roman"/>
                <w:noProof/>
                <w:webHidden/>
                <w:sz w:val="24"/>
                <w:szCs w:val="24"/>
              </w:rPr>
              <w:t>16</w:t>
            </w:r>
          </w:hyperlink>
        </w:p>
        <w:p w:rsidR="00965BDB" w:rsidRPr="0014278C" w:rsidRDefault="0020624B">
          <w:pPr>
            <w:pStyle w:val="TOC2"/>
            <w:tabs>
              <w:tab w:val="right" w:pos="9062"/>
            </w:tabs>
            <w:rPr>
              <w:rFonts w:ascii="Times New Roman" w:eastAsiaTheme="minorEastAsia" w:hAnsi="Times New Roman" w:cs="Times New Roman"/>
              <w:noProof/>
              <w:color w:val="auto"/>
              <w:sz w:val="24"/>
              <w:szCs w:val="24"/>
            </w:rPr>
          </w:pPr>
          <w:hyperlink w:anchor="_Toc2328162" w:history="1">
            <w:r w:rsidR="00965BDB" w:rsidRPr="0014278C">
              <w:rPr>
                <w:rStyle w:val="Hyperlink"/>
                <w:rFonts w:ascii="Times New Roman" w:hAnsi="Times New Roman" w:cs="Times New Roman"/>
                <w:noProof/>
                <w:sz w:val="24"/>
                <w:szCs w:val="24"/>
              </w:rPr>
              <w:t>FINANSIJSKI DIO PONUDE</w:t>
            </w:r>
            <w:r w:rsidR="00965BDB" w:rsidRPr="0014278C">
              <w:rPr>
                <w:rFonts w:ascii="Times New Roman" w:hAnsi="Times New Roman" w:cs="Times New Roman"/>
                <w:noProof/>
                <w:webHidden/>
                <w:sz w:val="24"/>
                <w:szCs w:val="24"/>
              </w:rPr>
              <w:tab/>
            </w:r>
            <w:r w:rsidR="009333E9">
              <w:rPr>
                <w:rFonts w:ascii="Times New Roman" w:hAnsi="Times New Roman" w:cs="Times New Roman"/>
                <w:noProof/>
                <w:webHidden/>
                <w:sz w:val="24"/>
                <w:szCs w:val="24"/>
              </w:rPr>
              <w:t>22</w:t>
            </w:r>
          </w:hyperlink>
        </w:p>
        <w:p w:rsidR="00965BDB" w:rsidRPr="0014278C" w:rsidRDefault="0020624B">
          <w:pPr>
            <w:pStyle w:val="TOC2"/>
            <w:tabs>
              <w:tab w:val="right" w:pos="9062"/>
            </w:tabs>
            <w:rPr>
              <w:rFonts w:ascii="Times New Roman" w:eastAsiaTheme="minorEastAsia" w:hAnsi="Times New Roman" w:cs="Times New Roman"/>
              <w:noProof/>
              <w:color w:val="auto"/>
              <w:sz w:val="24"/>
              <w:szCs w:val="24"/>
            </w:rPr>
          </w:pPr>
          <w:hyperlink w:anchor="_Toc2328163" w:history="1">
            <w:r w:rsidR="00965BDB" w:rsidRPr="0014278C">
              <w:rPr>
                <w:rStyle w:val="Hyperlink"/>
                <w:rFonts w:ascii="Times New Roman" w:eastAsia="Times New Roman" w:hAnsi="Times New Roman" w:cs="Times New Roman"/>
                <w:noProof/>
                <w:sz w:val="24"/>
                <w:szCs w:val="24"/>
              </w:rPr>
              <w:t>IZJAVA O NEPOSTOJANJU SUKOBA INTERESA NA STRANI PONUĐAČA,PODNOSIOCA ZAJEDNIČKE PONUDE, PODIZVOĐAČA /PODUGOVARAČA</w:t>
            </w:r>
            <w:r w:rsidR="00965BDB" w:rsidRPr="0014278C">
              <w:rPr>
                <w:rFonts w:ascii="Times New Roman" w:hAnsi="Times New Roman" w:cs="Times New Roman"/>
                <w:noProof/>
                <w:webHidden/>
                <w:sz w:val="24"/>
                <w:szCs w:val="24"/>
              </w:rPr>
              <w:tab/>
            </w:r>
            <w:r w:rsidR="009333E9">
              <w:rPr>
                <w:rFonts w:ascii="Times New Roman" w:hAnsi="Times New Roman" w:cs="Times New Roman"/>
                <w:noProof/>
                <w:webHidden/>
                <w:sz w:val="24"/>
                <w:szCs w:val="24"/>
              </w:rPr>
              <w:t>23</w:t>
            </w:r>
          </w:hyperlink>
        </w:p>
        <w:p w:rsidR="00965BDB" w:rsidRPr="0014278C" w:rsidRDefault="0020624B">
          <w:pPr>
            <w:pStyle w:val="TOC2"/>
            <w:tabs>
              <w:tab w:val="right" w:pos="9062"/>
            </w:tabs>
            <w:rPr>
              <w:rFonts w:ascii="Times New Roman" w:eastAsiaTheme="minorEastAsia" w:hAnsi="Times New Roman" w:cs="Times New Roman"/>
              <w:noProof/>
              <w:color w:val="auto"/>
              <w:sz w:val="24"/>
              <w:szCs w:val="24"/>
            </w:rPr>
          </w:pPr>
          <w:hyperlink w:anchor="_Toc2328164" w:history="1">
            <w:r w:rsidR="00965BDB" w:rsidRPr="0014278C">
              <w:rPr>
                <w:rStyle w:val="Hyperlink"/>
                <w:rFonts w:ascii="Times New Roman" w:eastAsia="Times New Roman" w:hAnsi="Times New Roman" w:cs="Times New Roman"/>
                <w:noProof/>
                <w:sz w:val="24"/>
                <w:szCs w:val="24"/>
              </w:rPr>
              <w:t>DOKAZI O ISPUNJENOSTI OBAVEZNIH USLOVA ZA UČEŠĆE U POSTUPKU JAVNOG NADMETANJA</w:t>
            </w:r>
            <w:r w:rsidR="00965BDB" w:rsidRPr="0014278C">
              <w:rPr>
                <w:rFonts w:ascii="Times New Roman" w:hAnsi="Times New Roman" w:cs="Times New Roman"/>
                <w:noProof/>
                <w:webHidden/>
                <w:sz w:val="24"/>
                <w:szCs w:val="24"/>
              </w:rPr>
              <w:tab/>
            </w:r>
            <w:r w:rsidR="009333E9">
              <w:rPr>
                <w:rFonts w:ascii="Times New Roman" w:hAnsi="Times New Roman" w:cs="Times New Roman"/>
                <w:noProof/>
                <w:webHidden/>
                <w:sz w:val="24"/>
                <w:szCs w:val="24"/>
              </w:rPr>
              <w:t>24</w:t>
            </w:r>
          </w:hyperlink>
        </w:p>
        <w:p w:rsidR="00965BDB" w:rsidRPr="0014278C" w:rsidRDefault="0020624B">
          <w:pPr>
            <w:pStyle w:val="TOC2"/>
            <w:tabs>
              <w:tab w:val="right" w:pos="9062"/>
            </w:tabs>
            <w:rPr>
              <w:rFonts w:ascii="Times New Roman" w:eastAsiaTheme="minorEastAsia" w:hAnsi="Times New Roman" w:cs="Times New Roman"/>
              <w:noProof/>
              <w:color w:val="auto"/>
              <w:sz w:val="24"/>
              <w:szCs w:val="24"/>
            </w:rPr>
          </w:pPr>
          <w:hyperlink w:anchor="_Toc2328165" w:history="1">
            <w:r w:rsidR="00965BDB" w:rsidRPr="0014278C">
              <w:rPr>
                <w:rStyle w:val="Hyperlink"/>
                <w:rFonts w:ascii="Times New Roman" w:hAnsi="Times New Roman" w:cs="Times New Roman"/>
                <w:noProof/>
                <w:sz w:val="24"/>
                <w:szCs w:val="24"/>
                <w:lang w:val="it-IT"/>
              </w:rPr>
              <w:t>DOKAZI O ISPUNJAVANJU USLOVA STRUČNO-TEHNIČKE I KADROVSKE OSPOSOBLJENOSTI</w:t>
            </w:r>
            <w:r w:rsidR="00965BDB" w:rsidRPr="0014278C">
              <w:rPr>
                <w:rFonts w:ascii="Times New Roman" w:hAnsi="Times New Roman" w:cs="Times New Roman"/>
                <w:noProof/>
                <w:webHidden/>
                <w:sz w:val="24"/>
                <w:szCs w:val="24"/>
              </w:rPr>
              <w:tab/>
            </w:r>
            <w:r w:rsidR="009333E9">
              <w:rPr>
                <w:rFonts w:ascii="Times New Roman" w:hAnsi="Times New Roman" w:cs="Times New Roman"/>
                <w:noProof/>
                <w:webHidden/>
                <w:sz w:val="24"/>
                <w:szCs w:val="24"/>
              </w:rPr>
              <w:t>25</w:t>
            </w:r>
          </w:hyperlink>
        </w:p>
        <w:p w:rsidR="00965BDB" w:rsidRPr="0014278C" w:rsidRDefault="0020624B">
          <w:pPr>
            <w:pStyle w:val="TOC1"/>
            <w:tabs>
              <w:tab w:val="right" w:pos="9062"/>
            </w:tabs>
            <w:rPr>
              <w:rFonts w:ascii="Times New Roman" w:eastAsiaTheme="minorEastAsia" w:hAnsi="Times New Roman" w:cs="Times New Roman"/>
              <w:noProof/>
              <w:color w:val="auto"/>
              <w:sz w:val="24"/>
              <w:szCs w:val="24"/>
            </w:rPr>
          </w:pPr>
          <w:hyperlink w:anchor="_Toc2328166" w:history="1">
            <w:r w:rsidR="00965BDB" w:rsidRPr="0014278C">
              <w:rPr>
                <w:rStyle w:val="Hyperlink"/>
                <w:rFonts w:ascii="Times New Roman" w:hAnsi="Times New Roman" w:cs="Times New Roman"/>
                <w:noProof/>
                <w:sz w:val="24"/>
                <w:szCs w:val="24"/>
                <w:lang w:val="it-IT"/>
              </w:rPr>
              <w:t>NACRT UGOVORA O JAVNOJ NABAVCI</w:t>
            </w:r>
            <w:r w:rsidR="00965BDB" w:rsidRPr="0014278C">
              <w:rPr>
                <w:rFonts w:ascii="Times New Roman" w:hAnsi="Times New Roman" w:cs="Times New Roman"/>
                <w:noProof/>
                <w:webHidden/>
                <w:sz w:val="24"/>
                <w:szCs w:val="24"/>
              </w:rPr>
              <w:tab/>
            </w:r>
            <w:r w:rsidR="009333E9">
              <w:rPr>
                <w:rFonts w:ascii="Times New Roman" w:hAnsi="Times New Roman" w:cs="Times New Roman"/>
                <w:noProof/>
                <w:webHidden/>
                <w:sz w:val="24"/>
                <w:szCs w:val="24"/>
              </w:rPr>
              <w:t>27</w:t>
            </w:r>
          </w:hyperlink>
        </w:p>
        <w:p w:rsidR="00965BDB" w:rsidRPr="0014278C" w:rsidRDefault="0020624B">
          <w:pPr>
            <w:pStyle w:val="TOC1"/>
            <w:tabs>
              <w:tab w:val="right" w:pos="9062"/>
            </w:tabs>
            <w:rPr>
              <w:rFonts w:ascii="Times New Roman" w:eastAsiaTheme="minorEastAsia" w:hAnsi="Times New Roman" w:cs="Times New Roman"/>
              <w:noProof/>
              <w:color w:val="auto"/>
              <w:sz w:val="24"/>
              <w:szCs w:val="24"/>
            </w:rPr>
          </w:pPr>
          <w:hyperlink w:anchor="_Toc2328167" w:history="1">
            <w:r w:rsidR="00965BDB" w:rsidRPr="0014278C">
              <w:rPr>
                <w:rStyle w:val="Hyperlink"/>
                <w:rFonts w:ascii="Times New Roman" w:hAnsi="Times New Roman" w:cs="Times New Roman"/>
                <w:noProof/>
                <w:sz w:val="24"/>
                <w:szCs w:val="24"/>
              </w:rPr>
              <w:t>UPUTSTVO PONUĐAČIMA ZA SAČINJAVANJE I PODNOŠENJE PONUDE</w:t>
            </w:r>
            <w:r w:rsidR="00965BDB" w:rsidRPr="0014278C">
              <w:rPr>
                <w:rFonts w:ascii="Times New Roman" w:hAnsi="Times New Roman" w:cs="Times New Roman"/>
                <w:noProof/>
                <w:webHidden/>
                <w:sz w:val="24"/>
                <w:szCs w:val="24"/>
              </w:rPr>
              <w:tab/>
            </w:r>
            <w:r w:rsidR="009333E9">
              <w:rPr>
                <w:rFonts w:ascii="Times New Roman" w:hAnsi="Times New Roman" w:cs="Times New Roman"/>
                <w:noProof/>
                <w:webHidden/>
                <w:sz w:val="24"/>
                <w:szCs w:val="24"/>
              </w:rPr>
              <w:t>31</w:t>
            </w:r>
          </w:hyperlink>
        </w:p>
        <w:p w:rsidR="00965BDB" w:rsidRPr="0014278C" w:rsidRDefault="0020624B">
          <w:pPr>
            <w:pStyle w:val="TOC1"/>
            <w:tabs>
              <w:tab w:val="right" w:pos="9062"/>
            </w:tabs>
            <w:rPr>
              <w:rFonts w:ascii="Times New Roman" w:eastAsiaTheme="minorEastAsia" w:hAnsi="Times New Roman" w:cs="Times New Roman"/>
              <w:noProof/>
              <w:color w:val="auto"/>
              <w:sz w:val="24"/>
              <w:szCs w:val="24"/>
            </w:rPr>
          </w:pPr>
          <w:hyperlink w:anchor="_Toc2328168" w:history="1">
            <w:r w:rsidR="00965BDB" w:rsidRPr="0014278C">
              <w:rPr>
                <w:rStyle w:val="Hyperlink"/>
                <w:rFonts w:ascii="Times New Roman" w:hAnsi="Times New Roman" w:cs="Times New Roman"/>
                <w:noProof/>
                <w:sz w:val="24"/>
                <w:szCs w:val="24"/>
              </w:rPr>
              <w:t>OVLAŠĆENJE ZA ZASTUPANJE I UČESTVOVANJE U POSTUPKU JAVNOG OTVARANJA PONUDA</w:t>
            </w:r>
            <w:r w:rsidR="00965BDB" w:rsidRPr="0014278C">
              <w:rPr>
                <w:rFonts w:ascii="Times New Roman" w:hAnsi="Times New Roman" w:cs="Times New Roman"/>
                <w:noProof/>
                <w:webHidden/>
                <w:sz w:val="24"/>
                <w:szCs w:val="24"/>
              </w:rPr>
              <w:tab/>
            </w:r>
            <w:r w:rsidR="009333E9">
              <w:rPr>
                <w:rFonts w:ascii="Times New Roman" w:hAnsi="Times New Roman" w:cs="Times New Roman"/>
                <w:noProof/>
                <w:webHidden/>
                <w:sz w:val="24"/>
                <w:szCs w:val="24"/>
              </w:rPr>
              <w:t>36</w:t>
            </w:r>
          </w:hyperlink>
        </w:p>
        <w:p w:rsidR="00965BDB" w:rsidRPr="0014278C" w:rsidRDefault="0020624B">
          <w:pPr>
            <w:pStyle w:val="TOC1"/>
            <w:tabs>
              <w:tab w:val="right" w:pos="9062"/>
            </w:tabs>
            <w:rPr>
              <w:rFonts w:ascii="Times New Roman" w:eastAsiaTheme="minorEastAsia" w:hAnsi="Times New Roman" w:cs="Times New Roman"/>
              <w:noProof/>
              <w:color w:val="auto"/>
            </w:rPr>
          </w:pPr>
          <w:hyperlink w:anchor="_Toc2328169" w:history="1">
            <w:r w:rsidR="00965BDB" w:rsidRPr="0014278C">
              <w:rPr>
                <w:rStyle w:val="Hyperlink"/>
                <w:rFonts w:ascii="Times New Roman" w:hAnsi="Times New Roman" w:cs="Times New Roman"/>
                <w:noProof/>
                <w:sz w:val="24"/>
                <w:szCs w:val="24"/>
              </w:rPr>
              <w:t>UPUTSTVO O PRAVNOM SREDSTVU</w:t>
            </w:r>
            <w:r w:rsidR="00965BDB" w:rsidRPr="0014278C">
              <w:rPr>
                <w:rFonts w:ascii="Times New Roman" w:hAnsi="Times New Roman" w:cs="Times New Roman"/>
                <w:noProof/>
                <w:webHidden/>
                <w:sz w:val="24"/>
                <w:szCs w:val="24"/>
              </w:rPr>
              <w:tab/>
            </w:r>
            <w:r w:rsidR="009333E9">
              <w:rPr>
                <w:rFonts w:ascii="Times New Roman" w:hAnsi="Times New Roman" w:cs="Times New Roman"/>
                <w:noProof/>
                <w:webHidden/>
                <w:sz w:val="24"/>
                <w:szCs w:val="24"/>
              </w:rPr>
              <w:t>37</w:t>
            </w:r>
          </w:hyperlink>
        </w:p>
        <w:p w:rsidR="005503FD" w:rsidRPr="003E17A8" w:rsidRDefault="00823A2B">
          <w:pPr>
            <w:tabs>
              <w:tab w:val="right" w:pos="9062"/>
            </w:tabs>
            <w:spacing w:after="100"/>
            <w:rPr>
              <w:rFonts w:ascii="Times New Roman" w:eastAsia="Times New Roman" w:hAnsi="Times New Roman" w:cs="Times New Roman"/>
            </w:rPr>
          </w:pPr>
          <w:r w:rsidRPr="003E17A8">
            <w:fldChar w:fldCharType="end"/>
          </w:r>
        </w:p>
      </w:sdtContent>
    </w:sdt>
    <w:p w:rsidR="005503FD" w:rsidRPr="003E17A8" w:rsidRDefault="005503FD">
      <w:pP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sz w:val="24"/>
          <w:szCs w:val="24"/>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A6A6A6"/>
        <w:tabs>
          <w:tab w:val="left" w:pos="284"/>
        </w:tabs>
        <w:rPr>
          <w:i w:val="0"/>
          <w:sz w:val="24"/>
          <w:szCs w:val="24"/>
        </w:rPr>
      </w:pPr>
      <w:bookmarkStart w:id="0" w:name="_Toc2328153"/>
      <w:r w:rsidRPr="003E17A8">
        <w:rPr>
          <w:i w:val="0"/>
          <w:u w:val="none"/>
        </w:rPr>
        <w:t>POZIV ZA JAVNO NADMETANJE U OTVORENOM POSTUPKU JAVNE NABAVKE</w:t>
      </w:r>
      <w:bookmarkEnd w:id="0"/>
    </w:p>
    <w:p w:rsidR="005503FD" w:rsidRPr="003E17A8" w:rsidRDefault="00820FD0">
      <w:pPr>
        <w:spacing w:after="0" w:line="240" w:lineRule="auto"/>
        <w:ind w:left="360"/>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ab/>
      </w:r>
    </w:p>
    <w:p w:rsidR="005503FD" w:rsidRPr="003E17A8" w:rsidRDefault="005503FD">
      <w:pPr>
        <w:spacing w:after="0" w:line="240" w:lineRule="auto"/>
        <w:ind w:left="360"/>
        <w:jc w:val="center"/>
        <w:rPr>
          <w:rFonts w:ascii="Times New Roman" w:eastAsia="Times New Roman" w:hAnsi="Times New Roman" w:cs="Times New Roman"/>
          <w:b/>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I   Podaci o naručiocu</w:t>
      </w:r>
    </w:p>
    <w:p w:rsidR="005503FD" w:rsidRPr="003E17A8" w:rsidRDefault="005503FD">
      <w:pPr>
        <w:spacing w:after="0" w:line="240" w:lineRule="auto"/>
        <w:jc w:val="both"/>
        <w:rPr>
          <w:rFonts w:ascii="Times New Roman" w:eastAsia="Times New Roman" w:hAnsi="Times New Roman" w:cs="Times New Roman"/>
          <w:b/>
          <w:sz w:val="24"/>
          <w:szCs w:val="24"/>
        </w:rPr>
      </w:pPr>
    </w:p>
    <w:tbl>
      <w:tblPr>
        <w:tblStyle w:val="a"/>
        <w:tblW w:w="928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2"/>
        <w:gridCol w:w="5125"/>
      </w:tblGrid>
      <w:tr w:rsidR="005503FD" w:rsidRPr="003E17A8">
        <w:trPr>
          <w:trHeight w:val="600"/>
        </w:trPr>
        <w:tc>
          <w:tcPr>
            <w:tcW w:w="4162" w:type="dxa"/>
            <w:tcBorders>
              <w:top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Naručilac:</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Opština Budva</w:t>
            </w:r>
          </w:p>
        </w:tc>
        <w:tc>
          <w:tcPr>
            <w:tcW w:w="5125" w:type="dxa"/>
            <w:tcBorders>
              <w:top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Lice/a za davanje informacija:</w:t>
            </w:r>
          </w:p>
          <w:p w:rsidR="00F30179" w:rsidRDefault="008B681C" w:rsidP="00D40FD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Tanja Simićević, Načelnica Službe za javne nabavke</w:t>
            </w:r>
            <w:r w:rsidR="00F30179">
              <w:rPr>
                <w:rFonts w:ascii="Times New Roman" w:eastAsia="Times New Roman" w:hAnsi="Times New Roman" w:cs="Times New Roman"/>
                <w:b/>
              </w:rPr>
              <w:t xml:space="preserve">, </w:t>
            </w:r>
          </w:p>
          <w:p w:rsidR="005503FD" w:rsidRPr="003E17A8" w:rsidRDefault="00D40FD4" w:rsidP="00D40F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rPr>
              <w:t>S</w:t>
            </w:r>
            <w:r w:rsidR="00820FD0" w:rsidRPr="003E17A8">
              <w:rPr>
                <w:rFonts w:ascii="Times New Roman" w:eastAsia="Times New Roman" w:hAnsi="Times New Roman" w:cs="Times New Roman"/>
                <w:b/>
              </w:rPr>
              <w:t>lužbenik za javne nabavke</w:t>
            </w:r>
          </w:p>
        </w:tc>
      </w:tr>
      <w:tr w:rsidR="005503FD" w:rsidRPr="003E17A8">
        <w:trPr>
          <w:trHeight w:val="600"/>
        </w:trPr>
        <w:tc>
          <w:tcPr>
            <w:tcW w:w="4162"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Adresa: </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Trg Sunca 3</w:t>
            </w:r>
          </w:p>
        </w:tc>
        <w:tc>
          <w:tcPr>
            <w:tcW w:w="5125"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Poštanski broj:</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85310</w:t>
            </w:r>
          </w:p>
        </w:tc>
      </w:tr>
      <w:tr w:rsidR="005503FD" w:rsidRPr="003E17A8">
        <w:trPr>
          <w:trHeight w:val="600"/>
        </w:trPr>
        <w:tc>
          <w:tcPr>
            <w:tcW w:w="4162"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Sjedište:</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Budva</w:t>
            </w:r>
          </w:p>
        </w:tc>
        <w:tc>
          <w:tcPr>
            <w:tcW w:w="5125"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PIB :  </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02005409</w:t>
            </w:r>
          </w:p>
        </w:tc>
      </w:tr>
      <w:tr w:rsidR="005503FD" w:rsidRPr="003E17A8">
        <w:trPr>
          <w:trHeight w:val="600"/>
        </w:trPr>
        <w:tc>
          <w:tcPr>
            <w:tcW w:w="4162"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033454017</w:t>
            </w:r>
            <w:r w:rsidR="00F30179">
              <w:rPr>
                <w:rFonts w:ascii="Times New Roman" w:eastAsia="Times New Roman" w:hAnsi="Times New Roman" w:cs="Times New Roman"/>
                <w:b/>
                <w:sz w:val="24"/>
                <w:szCs w:val="24"/>
              </w:rPr>
              <w:t>; 067/240-209</w:t>
            </w:r>
          </w:p>
        </w:tc>
        <w:tc>
          <w:tcPr>
            <w:tcW w:w="5125"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Faks:</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033454017</w:t>
            </w:r>
          </w:p>
        </w:tc>
      </w:tr>
      <w:tr w:rsidR="005503FD" w:rsidRPr="003E17A8">
        <w:trPr>
          <w:trHeight w:val="600"/>
        </w:trPr>
        <w:tc>
          <w:tcPr>
            <w:tcW w:w="4162" w:type="dxa"/>
            <w:tcBorders>
              <w:bottom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 adresa:</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javne.nabavke</w:t>
            </w:r>
            <w:r w:rsidRPr="003E17A8">
              <w:rPr>
                <w:rFonts w:ascii="Times New Roman" w:eastAsia="Times New Roman" w:hAnsi="Times New Roman" w:cs="Times New Roman"/>
                <w:sz w:val="24"/>
                <w:szCs w:val="24"/>
              </w:rPr>
              <w:t>@budva.me</w:t>
            </w:r>
          </w:p>
        </w:tc>
        <w:tc>
          <w:tcPr>
            <w:tcW w:w="5125" w:type="dxa"/>
            <w:tcBorders>
              <w:bottom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Internet stranica: </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www.budva.me</w:t>
            </w:r>
          </w:p>
        </w:tc>
      </w:tr>
    </w:tbl>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II Vrsta postupka</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otvoreni postupak.</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III  Predmet javne nabavke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numPr>
          <w:ilvl w:val="0"/>
          <w:numId w:val="3"/>
        </w:num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Vrsta predmeta javne nabavke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E340B0">
      <w:pPr>
        <w:spacing w:after="0" w:line="240" w:lineRule="auto"/>
        <w:ind w:left="709"/>
        <w:jc w:val="both"/>
        <w:rPr>
          <w:rFonts w:ascii="Times New Roman" w:eastAsia="Times New Roman" w:hAnsi="Times New Roman" w:cs="Times New Roman"/>
          <w:sz w:val="24"/>
          <w:szCs w:val="24"/>
        </w:rPr>
      </w:pPr>
      <w:r>
        <w:rPr>
          <w:rFonts w:ascii="Times New Roman" w:hAnsi="Times New Roman" w:cs="Times New Roman"/>
          <w:sz w:val="24"/>
          <w:szCs w:val="24"/>
        </w:rPr>
        <w:sym w:font="Wingdings" w:char="F0FD"/>
      </w:r>
      <w:r w:rsidR="00C54E88">
        <w:rPr>
          <w:rFonts w:ascii="Times New Roman" w:eastAsia="Times New Roman" w:hAnsi="Times New Roman" w:cs="Times New Roman"/>
          <w:sz w:val="24"/>
          <w:szCs w:val="24"/>
        </w:rPr>
        <w:t xml:space="preserve">Usluge </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Default="00820FD0">
      <w:pPr>
        <w:numPr>
          <w:ilvl w:val="0"/>
          <w:numId w:val="3"/>
        </w:num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Opis predmeta javne nabavke</w:t>
      </w:r>
    </w:p>
    <w:p w:rsidR="002C0F2C" w:rsidRPr="003E17A8" w:rsidRDefault="002C0F2C" w:rsidP="002C0F2C">
      <w:pPr>
        <w:spacing w:after="0" w:line="240" w:lineRule="auto"/>
        <w:ind w:left="720"/>
        <w:jc w:val="both"/>
        <w:rPr>
          <w:rFonts w:ascii="Times New Roman" w:eastAsia="Times New Roman" w:hAnsi="Times New Roman" w:cs="Times New Roman"/>
          <w:b/>
          <w:sz w:val="24"/>
          <w:szCs w:val="24"/>
        </w:rPr>
      </w:pPr>
    </w:p>
    <w:tbl>
      <w:tblPr>
        <w:tblStyle w:val="a0"/>
        <w:tblW w:w="9179" w:type="dxa"/>
        <w:tblInd w:w="-10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79"/>
      </w:tblGrid>
      <w:tr w:rsidR="005503FD" w:rsidRPr="003E17A8">
        <w:tc>
          <w:tcPr>
            <w:tcW w:w="9179" w:type="dxa"/>
            <w:tcBorders>
              <w:top w:val="single" w:sz="4" w:space="0" w:color="000000"/>
              <w:bottom w:val="single" w:sz="4" w:space="0" w:color="000000"/>
            </w:tcBorders>
          </w:tcPr>
          <w:p w:rsidR="005503FD" w:rsidRPr="003E17A8" w:rsidRDefault="00C54E88" w:rsidP="008B681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Predmet javne nabavke je nabavka usluga </w:t>
            </w:r>
            <w:r w:rsidR="008B681C">
              <w:rPr>
                <w:rFonts w:ascii="Times New Roman" w:eastAsia="Times New Roman" w:hAnsi="Times New Roman" w:cs="Times New Roman"/>
                <w:sz w:val="24"/>
                <w:szCs w:val="24"/>
              </w:rPr>
              <w:t>revizije projekta</w:t>
            </w:r>
            <w:r>
              <w:rPr>
                <w:rFonts w:ascii="Times New Roman" w:eastAsia="Times New Roman" w:hAnsi="Times New Roman" w:cs="Times New Roman"/>
                <w:sz w:val="24"/>
                <w:szCs w:val="24"/>
              </w:rPr>
              <w:t xml:space="preserve"> regulacije</w:t>
            </w:r>
            <w:r w:rsidR="008B681C">
              <w:rPr>
                <w:rFonts w:ascii="Times New Roman" w:eastAsia="Times New Roman" w:hAnsi="Times New Roman" w:cs="Times New Roman"/>
                <w:sz w:val="24"/>
                <w:szCs w:val="24"/>
              </w:rPr>
              <w:t xml:space="preserve"> otpadnih voda u okviru DUP-a</w:t>
            </w:r>
            <w:r>
              <w:rPr>
                <w:rFonts w:ascii="Times New Roman" w:eastAsia="Times New Roman" w:hAnsi="Times New Roman" w:cs="Times New Roman"/>
                <w:sz w:val="24"/>
                <w:szCs w:val="24"/>
              </w:rPr>
              <w:t xml:space="preserve"> </w:t>
            </w:r>
            <w:r w:rsidR="008B68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Buljarica I</w:t>
            </w:r>
          </w:p>
        </w:tc>
      </w:tr>
    </w:tbl>
    <w:p w:rsidR="005503FD" w:rsidRPr="003E17A8" w:rsidRDefault="005503FD">
      <w:pPr>
        <w:spacing w:after="0" w:line="240" w:lineRule="auto"/>
        <w:jc w:val="center"/>
        <w:rPr>
          <w:rFonts w:ascii="Times New Roman" w:eastAsia="Times New Roman" w:hAnsi="Times New Roman" w:cs="Times New Roman"/>
          <w:sz w:val="24"/>
          <w:szCs w:val="24"/>
        </w:rPr>
      </w:pPr>
    </w:p>
    <w:p w:rsidR="005503FD" w:rsidRDefault="00820FD0">
      <w:pPr>
        <w:numPr>
          <w:ilvl w:val="0"/>
          <w:numId w:val="3"/>
        </w:num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CPV – Jedinstveni rječnik javnih nabavki</w:t>
      </w:r>
    </w:p>
    <w:p w:rsidR="002C0F2C" w:rsidRPr="003E17A8" w:rsidRDefault="002C0F2C" w:rsidP="002C0F2C">
      <w:pPr>
        <w:spacing w:after="0" w:line="240" w:lineRule="auto"/>
        <w:ind w:left="720"/>
        <w:jc w:val="both"/>
        <w:rPr>
          <w:rFonts w:ascii="Times New Roman" w:eastAsia="Times New Roman" w:hAnsi="Times New Roman" w:cs="Times New Roman"/>
          <w:b/>
          <w:sz w:val="24"/>
          <w:szCs w:val="24"/>
        </w:rPr>
      </w:pPr>
    </w:p>
    <w:tbl>
      <w:tblPr>
        <w:tblStyle w:val="a1"/>
        <w:tblW w:w="9179" w:type="dxa"/>
        <w:tblInd w:w="-10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79"/>
      </w:tblGrid>
      <w:tr w:rsidR="005503FD" w:rsidRPr="003E17A8">
        <w:tc>
          <w:tcPr>
            <w:tcW w:w="9179" w:type="dxa"/>
            <w:tcBorders>
              <w:top w:val="single" w:sz="4" w:space="0" w:color="000000"/>
              <w:bottom w:val="single" w:sz="4" w:space="0" w:color="000000"/>
            </w:tcBorders>
          </w:tcPr>
          <w:p w:rsidR="005503FD" w:rsidRPr="008B681C" w:rsidRDefault="008B681C" w:rsidP="008B681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lang w:val="sr-Latn-ME"/>
              </w:rPr>
            </w:pPr>
            <w:r w:rsidRPr="008B681C">
              <w:rPr>
                <w:rFonts w:ascii="Times New Roman" w:hAnsi="Times New Roman" w:cs="Times New Roman"/>
                <w:sz w:val="24"/>
                <w:szCs w:val="24"/>
                <w:lang w:val="sr-Latn-ME"/>
              </w:rPr>
              <w:t>79212300-6 Usluge obavezne revizije</w:t>
            </w:r>
          </w:p>
        </w:tc>
      </w:tr>
    </w:tbl>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rPr>
        <w:t>IV  Zaključivanje okvirnog sporazuma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Zaključiće se okvirni sporazum:</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E340B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sym w:font="Wingdings" w:char="F0FD"/>
      </w:r>
      <w:r w:rsidR="00820FD0" w:rsidRPr="003E17A8">
        <w:rPr>
          <w:rFonts w:ascii="Times New Roman" w:eastAsia="Times New Roman" w:hAnsi="Times New Roman" w:cs="Times New Roman"/>
          <w:sz w:val="24"/>
          <w:szCs w:val="24"/>
        </w:rPr>
        <w:t>ne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 Način određivanja predmeta i procijenjena vrijednost javne nabavke: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E340B0">
      <w:pPr>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lastRenderedPageBreak/>
        <w:sym w:font="Wingdings" w:char="F0FD"/>
      </w:r>
      <w:r w:rsidR="00820FD0" w:rsidRPr="003E17A8">
        <w:rPr>
          <w:rFonts w:ascii="Times New Roman" w:eastAsia="Times New Roman" w:hAnsi="Times New Roman" w:cs="Times New Roman"/>
          <w:b/>
          <w:sz w:val="24"/>
          <w:szCs w:val="24"/>
        </w:rPr>
        <w:t>Procijenjena vrijednost predmeta nabavke bez zaključivanja okvirnog sporazuma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Predmet javne nabavke se nabavlja: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E340B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sym w:font="Wingdings" w:char="F0FD"/>
      </w:r>
      <w:r w:rsidR="00820FD0" w:rsidRPr="003E17A8">
        <w:rPr>
          <w:rFonts w:ascii="Times New Roman" w:eastAsia="Times New Roman" w:hAnsi="Times New Roman" w:cs="Times New Roman"/>
          <w:sz w:val="24"/>
          <w:szCs w:val="24"/>
        </w:rPr>
        <w:t xml:space="preserve">kao cjelina, procijenjene vrijednosti sa uračunatim PDV-om </w:t>
      </w:r>
      <w:r w:rsidR="00DB158E">
        <w:rPr>
          <w:rFonts w:ascii="Times New Roman" w:eastAsia="Times New Roman" w:hAnsi="Times New Roman" w:cs="Times New Roman"/>
          <w:b/>
          <w:sz w:val="24"/>
          <w:szCs w:val="24"/>
        </w:rPr>
        <w:t>14.00</w:t>
      </w:r>
      <w:r w:rsidR="008B681C">
        <w:rPr>
          <w:rFonts w:ascii="Times New Roman" w:eastAsia="Times New Roman" w:hAnsi="Times New Roman" w:cs="Times New Roman"/>
          <w:b/>
          <w:sz w:val="24"/>
          <w:szCs w:val="24"/>
        </w:rPr>
        <w:t>0</w:t>
      </w:r>
      <w:r w:rsidR="00820FD0" w:rsidRPr="003E17A8">
        <w:rPr>
          <w:rFonts w:ascii="Times New Roman" w:eastAsia="Times New Roman" w:hAnsi="Times New Roman" w:cs="Times New Roman"/>
          <w:b/>
          <w:sz w:val="24"/>
          <w:szCs w:val="24"/>
        </w:rPr>
        <w:t>,00</w:t>
      </w:r>
      <w:r w:rsidR="00820FD0" w:rsidRPr="003E17A8">
        <w:rPr>
          <w:rFonts w:ascii="Times New Roman" w:eastAsia="Times New Roman" w:hAnsi="Times New Roman" w:cs="Times New Roman"/>
          <w:sz w:val="24"/>
          <w:szCs w:val="24"/>
        </w:rPr>
        <w:t xml:space="preserve"> €;</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VI Mogućnost podnošenja alternativnih ponuda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4D2441" w:rsidRDefault="00E340B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sym w:font="Wingdings" w:char="F0FD"/>
      </w:r>
      <w:r w:rsidR="00820FD0" w:rsidRPr="003E17A8">
        <w:rPr>
          <w:rFonts w:ascii="Times New Roman" w:eastAsia="Times New Roman" w:hAnsi="Times New Roman" w:cs="Times New Roman"/>
          <w:sz w:val="24"/>
          <w:szCs w:val="24"/>
        </w:rPr>
        <w:t>ne</w:t>
      </w:r>
    </w:p>
    <w:p w:rsidR="005503FD" w:rsidRPr="003E17A8" w:rsidRDefault="005503FD">
      <w:pPr>
        <w:spacing w:after="0" w:line="240" w:lineRule="auto"/>
        <w:jc w:val="both"/>
        <w:rPr>
          <w:rFonts w:ascii="Times New Roman" w:eastAsia="Times New Roman" w:hAnsi="Times New Roman" w:cs="Times New Roman"/>
          <w:i/>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VII Uslovi za učešće u postupku javne nabavke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rPr>
        <w:t>a) Obavezni uslovi</w:t>
      </w:r>
    </w:p>
    <w:p w:rsidR="005503FD" w:rsidRPr="003E17A8" w:rsidRDefault="005503FD">
      <w:pPr>
        <w:spacing w:after="0" w:line="240" w:lineRule="auto"/>
        <w:jc w:val="both"/>
        <w:rPr>
          <w:rFonts w:ascii="Times New Roman" w:eastAsia="Times New Roman" w:hAnsi="Times New Roman" w:cs="Times New Roman"/>
          <w:b/>
          <w:i/>
          <w:sz w:val="24"/>
          <w:szCs w:val="24"/>
          <w:u w:val="single"/>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postupku javne nabavke može da učestvuje samo ponuđač koji:</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1) je upisan u registar kod organa nadležnog za registraciju privrednih subjekata;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 je uredno izvršio sve obaveze po osnovu poreza i doprinosa u skladu sa zakonom, odnosno propisima države u kojoj ima sjedište;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3) dokaže da on odnosno njegov zakonski zastupnik nije pravosnažno osuđivan za neko od krivičnih djela organizovanog kriminala sa elementima korupcije, pranja novca i prevare;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4) ima dozvolu, licencu, odobrenje ili drugi akt za obavljanje djelatnosti koja je predmet javne nabavke, ukoliko je propisan posebnim zakonom.</w:t>
      </w:r>
    </w:p>
    <w:p w:rsidR="005503FD" w:rsidRPr="003E17A8" w:rsidRDefault="005503FD">
      <w:pPr>
        <w:spacing w:after="0" w:line="240" w:lineRule="auto"/>
        <w:ind w:left="690" w:hanging="240"/>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3" w:color="000000"/>
          <w:bottom w:val="single" w:sz="4" w:space="1" w:color="000000"/>
          <w:right w:val="single" w:sz="4" w:space="4" w:color="000000"/>
        </w:pBd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Dokazivanje ispunjenosti obaveznih uslova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Ispunjenost obaveznih uslova dokazuje se dostavljanjem:</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1) dokaza o registraciji kod organa nadležnog za registraciju privrednih subjekata sa podacima o ovlašćenim licima ponuđača;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3) dokaza nadležnog organa izdatog na osnovu kaznene evidencije, koji ne smije biti stariji od šest mjeseci do dana javnog otvaranja ponuda,</w:t>
      </w:r>
    </w:p>
    <w:p w:rsidR="005503FD"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4) dokaza o posjedovanju važeće dozvole, licence, odobrenja, odnosno drugog akta izdatog od nadležnog organa i to:</w:t>
      </w:r>
    </w:p>
    <w:p w:rsidR="005E387C" w:rsidRDefault="005E387C">
      <w:pPr>
        <w:spacing w:after="0" w:line="240" w:lineRule="auto"/>
        <w:ind w:left="690" w:hanging="240"/>
        <w:jc w:val="both"/>
        <w:rPr>
          <w:rFonts w:ascii="Times New Roman" w:eastAsia="Times New Roman" w:hAnsi="Times New Roman" w:cs="Times New Roman"/>
          <w:sz w:val="24"/>
          <w:szCs w:val="24"/>
        </w:rPr>
      </w:pPr>
    </w:p>
    <w:p w:rsidR="005E387C" w:rsidRDefault="005E387C">
      <w:pPr>
        <w:spacing w:after="0" w:line="240" w:lineRule="auto"/>
        <w:ind w:left="690" w:hanging="240"/>
        <w:jc w:val="both"/>
        <w:rPr>
          <w:rFonts w:ascii="Times New Roman" w:eastAsia="Times New Roman" w:hAnsi="Times New Roman" w:cs="Times New Roman"/>
          <w:sz w:val="24"/>
          <w:szCs w:val="24"/>
        </w:rPr>
      </w:pPr>
    </w:p>
    <w:p w:rsidR="005E387C" w:rsidRDefault="005E387C">
      <w:pPr>
        <w:spacing w:after="0" w:line="240" w:lineRule="auto"/>
        <w:ind w:left="690" w:hanging="240"/>
        <w:jc w:val="both"/>
        <w:rPr>
          <w:rFonts w:ascii="Times New Roman" w:eastAsia="Times New Roman" w:hAnsi="Times New Roman" w:cs="Times New Roman"/>
          <w:sz w:val="24"/>
          <w:szCs w:val="24"/>
        </w:rPr>
      </w:pPr>
    </w:p>
    <w:p w:rsidR="00106135"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106135" w:rsidRPr="005613FE" w:rsidTr="00BD25C4">
        <w:trPr>
          <w:trHeight w:val="700"/>
        </w:trPr>
        <w:tc>
          <w:tcPr>
            <w:tcW w:w="9287" w:type="dxa"/>
          </w:tcPr>
          <w:p w:rsidR="000B2B08" w:rsidRPr="00E340B0" w:rsidRDefault="000B2B08" w:rsidP="000B2B08">
            <w:pPr>
              <w:autoSpaceDE w:val="0"/>
              <w:autoSpaceDN w:val="0"/>
              <w:adjustRightInd w:val="0"/>
              <w:spacing w:after="0" w:line="0" w:lineRule="atLeast"/>
              <w:jc w:val="both"/>
              <w:rPr>
                <w:rFonts w:ascii="Times New Roman" w:hAnsi="Times New Roman" w:cs="Times New Roman"/>
                <w:sz w:val="24"/>
                <w:szCs w:val="24"/>
              </w:rPr>
            </w:pPr>
            <w:r w:rsidRPr="00E340B0">
              <w:rPr>
                <w:rFonts w:ascii="Times New Roman" w:hAnsi="Times New Roman" w:cs="Times New Roman"/>
                <w:sz w:val="24"/>
                <w:szCs w:val="24"/>
              </w:rPr>
              <w:t>Ponuđači su u predmetnom postupku javne nabavke, za pravno lice, dužni da dostave:</w:t>
            </w:r>
          </w:p>
          <w:p w:rsidR="000B2B08" w:rsidRPr="00E340B0" w:rsidRDefault="000B2B08" w:rsidP="000B2B08">
            <w:pPr>
              <w:autoSpaceDE w:val="0"/>
              <w:autoSpaceDN w:val="0"/>
              <w:adjustRightInd w:val="0"/>
              <w:spacing w:after="0" w:line="0" w:lineRule="atLeast"/>
              <w:jc w:val="both"/>
              <w:rPr>
                <w:rFonts w:ascii="Times New Roman" w:hAnsi="Times New Roman" w:cs="Times New Roman"/>
                <w:sz w:val="24"/>
                <w:szCs w:val="24"/>
              </w:rPr>
            </w:pPr>
          </w:p>
          <w:p w:rsidR="000B2B08" w:rsidRPr="00E340B0" w:rsidRDefault="00E340B0" w:rsidP="00E340B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w:t>
            </w:r>
            <w:r w:rsidR="008B681C">
              <w:rPr>
                <w:rFonts w:ascii="Times New Roman" w:hAnsi="Times New Roman" w:cs="Times New Roman"/>
                <w:sz w:val="24"/>
                <w:szCs w:val="24"/>
              </w:rPr>
              <w:t xml:space="preserve">Licencu za reviziju tehničke dokumentacije (revident) odnosno licenca za obavljanje poslova stručnog nadzora nad izgradnjom, izdatu od Ministarstva održivog razvoja i turizma u skladu sa Zakonom o planiranju prostora i izgradnji objekata (“Sl.list CG” br.64/2017, 44/2018, 63/2018). </w:t>
            </w:r>
          </w:p>
          <w:p w:rsidR="00106135" w:rsidRPr="006F4A3A" w:rsidRDefault="00106135" w:rsidP="000B2B08">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rPr>
                <w:rFonts w:ascii="Times New Roman" w:hAnsi="Times New Roman" w:cs="Times New Roman"/>
                <w:sz w:val="24"/>
                <w:szCs w:val="24"/>
              </w:rPr>
            </w:pPr>
          </w:p>
        </w:tc>
      </w:tr>
    </w:tbl>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 Fakultativni uslovi</w:t>
      </w:r>
    </w:p>
    <w:p w:rsidR="005503FD" w:rsidRPr="003E17A8" w:rsidRDefault="005503FD">
      <w:pPr>
        <w:spacing w:after="0" w:line="240" w:lineRule="auto"/>
        <w:jc w:val="both"/>
        <w:rPr>
          <w:rFonts w:ascii="Times New Roman" w:eastAsia="Times New Roman" w:hAnsi="Times New Roman" w:cs="Times New Roman"/>
          <w:b/>
          <w:sz w:val="24"/>
          <w:szCs w:val="24"/>
          <w:u w:val="single"/>
        </w:rPr>
      </w:pPr>
    </w:p>
    <w:p w:rsidR="005503FD" w:rsidRDefault="00820FD0">
      <w:pPr>
        <w:spacing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rPr>
        <w:t xml:space="preserve">b1) </w:t>
      </w:r>
      <w:r w:rsidRPr="003E17A8">
        <w:rPr>
          <w:rFonts w:ascii="Times New Roman" w:eastAsia="Times New Roman" w:hAnsi="Times New Roman" w:cs="Times New Roman"/>
          <w:b/>
          <w:sz w:val="24"/>
          <w:szCs w:val="24"/>
          <w:u w:val="single"/>
        </w:rPr>
        <w:t>ekonomsko-finansijska sposobnost</w:t>
      </w:r>
    </w:p>
    <w:p w:rsidR="00FD1041" w:rsidRPr="003E17A8" w:rsidRDefault="00FD1041">
      <w:pPr>
        <w:spacing w:after="0" w:line="240" w:lineRule="auto"/>
        <w:jc w:val="both"/>
        <w:rPr>
          <w:rFonts w:ascii="Times New Roman" w:eastAsia="Times New Roman" w:hAnsi="Times New Roman" w:cs="Times New Roman"/>
          <w:sz w:val="24"/>
          <w:szCs w:val="24"/>
        </w:rPr>
      </w:pPr>
    </w:p>
    <w:p w:rsidR="00FD1041" w:rsidRDefault="002C0F2C">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NE ZAHTIJEVA SE</w:t>
      </w:r>
      <w:r>
        <w:rPr>
          <w:rFonts w:ascii="Times New Roman" w:eastAsia="Times New Roman" w:hAnsi="Times New Roman" w:cs="Times New Roman"/>
          <w:sz w:val="24"/>
          <w:szCs w:val="24"/>
        </w:rPr>
        <w:t xml:space="preserve"> i</w:t>
      </w:r>
      <w:r w:rsidR="00820FD0" w:rsidRPr="003E17A8">
        <w:rPr>
          <w:rFonts w:ascii="Times New Roman" w:eastAsia="Times New Roman" w:hAnsi="Times New Roman" w:cs="Times New Roman"/>
          <w:sz w:val="24"/>
          <w:szCs w:val="24"/>
        </w:rPr>
        <w:t>spunjenost uslova ekonomsko-finansijske sposobnosti</w:t>
      </w:r>
      <w:r>
        <w:rPr>
          <w:rFonts w:ascii="Times New Roman" w:eastAsia="Times New Roman" w:hAnsi="Times New Roman" w:cs="Times New Roman"/>
          <w:sz w:val="24"/>
          <w:szCs w:val="24"/>
        </w:rPr>
        <w:t>.</w:t>
      </w:r>
      <w:r w:rsidR="00820FD0" w:rsidRPr="003E17A8">
        <w:rPr>
          <w:rFonts w:ascii="Times New Roman" w:eastAsia="Times New Roman" w:hAnsi="Times New Roman" w:cs="Times New Roman"/>
          <w:sz w:val="24"/>
          <w:szCs w:val="24"/>
        </w:rPr>
        <w:t xml:space="preserve"> </w:t>
      </w:r>
    </w:p>
    <w:p w:rsidR="005503FD" w:rsidRPr="003E17A8" w:rsidRDefault="005503FD">
      <w:pPr>
        <w:spacing w:after="0" w:line="240" w:lineRule="auto"/>
        <w:ind w:left="585" w:hanging="135"/>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rPr>
        <w:t xml:space="preserve">b2) </w:t>
      </w:r>
      <w:r w:rsidRPr="003E17A8">
        <w:rPr>
          <w:rFonts w:ascii="Times New Roman" w:eastAsia="Times New Roman" w:hAnsi="Times New Roman" w:cs="Times New Roman"/>
          <w:b/>
          <w:sz w:val="24"/>
          <w:szCs w:val="24"/>
          <w:u w:val="single"/>
        </w:rPr>
        <w:t>Stručno-tehnička i kadrovska osposobljenost</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Ispunjenost uslova stručno - tehničke i kadrovske osposobljenosti u postupku javne nabavke </w:t>
      </w:r>
      <w:r w:rsidR="0014278C">
        <w:rPr>
          <w:rFonts w:ascii="Times New Roman" w:eastAsia="Times New Roman" w:hAnsi="Times New Roman" w:cs="Times New Roman"/>
          <w:b/>
          <w:sz w:val="24"/>
          <w:szCs w:val="24"/>
          <w:u w:val="single"/>
        </w:rPr>
        <w:t xml:space="preserve">usluga </w:t>
      </w:r>
      <w:r w:rsidRPr="003E17A8">
        <w:rPr>
          <w:rFonts w:ascii="Times New Roman" w:eastAsia="Times New Roman" w:hAnsi="Times New Roman" w:cs="Times New Roman"/>
          <w:b/>
          <w:sz w:val="24"/>
          <w:szCs w:val="24"/>
        </w:rPr>
        <w:t xml:space="preserve">dokazuje </w:t>
      </w:r>
      <w:r w:rsidR="00106135">
        <w:rPr>
          <w:rFonts w:ascii="Times New Roman" w:eastAsia="Times New Roman" w:hAnsi="Times New Roman" w:cs="Times New Roman"/>
          <w:b/>
          <w:sz w:val="24"/>
          <w:szCs w:val="24"/>
        </w:rPr>
        <w:t xml:space="preserve">se dostavljanjem </w:t>
      </w:r>
      <w:r w:rsidRPr="003E17A8">
        <w:rPr>
          <w:rFonts w:ascii="Times New Roman" w:eastAsia="Times New Roman" w:hAnsi="Times New Roman" w:cs="Times New Roman"/>
          <w:b/>
          <w:sz w:val="24"/>
          <w:szCs w:val="24"/>
        </w:rPr>
        <w:t xml:space="preserve"> sljedecih dokaza:</w:t>
      </w:r>
    </w:p>
    <w:p w:rsidR="00DA5E6E" w:rsidRDefault="00DA5E6E">
      <w:pPr>
        <w:spacing w:after="0" w:line="240" w:lineRule="auto"/>
        <w:jc w:val="both"/>
        <w:rPr>
          <w:rFonts w:ascii="Times New Roman" w:eastAsia="Times New Roman" w:hAnsi="Times New Roman" w:cs="Times New Roman"/>
          <w:b/>
          <w:sz w:val="24"/>
          <w:szCs w:val="24"/>
        </w:rPr>
      </w:pPr>
    </w:p>
    <w:p w:rsidR="002B1CB8" w:rsidRPr="00852493" w:rsidRDefault="002B1CB8" w:rsidP="002B1C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w:char="F0FD"/>
      </w:r>
      <w:r w:rsidRPr="00852493">
        <w:rPr>
          <w:rFonts w:ascii="Times New Roman" w:hAnsi="Times New Roman" w:cs="Times New Roman"/>
          <w:sz w:val="24"/>
          <w:szCs w:val="24"/>
        </w:rPr>
        <w:t xml:space="preserve"> izjave o namjeri i predmetu podugovaranja, sa spiskom podugovarača, odnosno podizvođača sa bližim podacima (naziv, adresa, procentualno učešće </w:t>
      </w:r>
      <w:r>
        <w:rPr>
          <w:rFonts w:ascii="Times New Roman" w:hAnsi="Times New Roman" w:cs="Times New Roman"/>
          <w:sz w:val="24"/>
          <w:szCs w:val="24"/>
        </w:rPr>
        <w:t>i slično</w:t>
      </w:r>
      <w:r w:rsidRPr="00852493">
        <w:rPr>
          <w:rFonts w:ascii="Times New Roman" w:hAnsi="Times New Roman" w:cs="Times New Roman"/>
          <w:sz w:val="24"/>
          <w:szCs w:val="24"/>
        </w:rPr>
        <w:t>).</w:t>
      </w:r>
    </w:p>
    <w:p w:rsidR="002B1CB8" w:rsidRPr="00852493" w:rsidRDefault="002B1CB8" w:rsidP="002B1CB8">
      <w:pPr>
        <w:spacing w:after="0" w:line="240" w:lineRule="auto"/>
        <w:ind w:firstLine="426"/>
        <w:rPr>
          <w:rFonts w:ascii="Times New Roman" w:hAnsi="Times New Roman" w:cs="Times New Roman"/>
          <w:sz w:val="24"/>
          <w:szCs w:val="24"/>
        </w:rPr>
      </w:pPr>
    </w:p>
    <w:p w:rsidR="00162123" w:rsidRPr="003E17A8" w:rsidRDefault="00162123" w:rsidP="002B1CB8">
      <w:pPr>
        <w:spacing w:after="0" w:line="240" w:lineRule="auto"/>
        <w:jc w:val="both"/>
        <w:rPr>
          <w:rFonts w:ascii="Times New Roman" w:eastAsia="Times New Roman" w:hAnsi="Times New Roman" w:cs="Times New Roman"/>
          <w:b/>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VIII  Rok važenja ponude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Period važenja ponude je 60 dana od dana javnog otvaranja ponuda.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bookmarkStart w:id="1" w:name="30j0zll" w:colFirst="0" w:colLast="0"/>
      <w:bookmarkEnd w:id="1"/>
      <w:r w:rsidRPr="003E17A8">
        <w:rPr>
          <w:rFonts w:ascii="Times New Roman" w:eastAsia="Times New Roman" w:hAnsi="Times New Roman" w:cs="Times New Roman"/>
          <w:b/>
          <w:sz w:val="24"/>
          <w:szCs w:val="24"/>
        </w:rPr>
        <w:t>IX Garancija ponude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E340B0">
      <w:pPr>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sym w:font="Wingdings" w:char="F0FD"/>
      </w:r>
      <w:r w:rsidR="00820FD0" w:rsidRPr="003E17A8">
        <w:rPr>
          <w:rFonts w:ascii="Times New Roman" w:eastAsia="Times New Roman" w:hAnsi="Times New Roman" w:cs="Times New Roman"/>
          <w:sz w:val="24"/>
          <w:szCs w:val="24"/>
        </w:rPr>
        <w:t>da</w:t>
      </w:r>
    </w:p>
    <w:p w:rsidR="005503FD" w:rsidRPr="003E17A8" w:rsidRDefault="00820FD0">
      <w:pPr>
        <w:spacing w:before="96"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je dužan dostaviti bezuslovnu i na prvi poziv naplativu garanciju ponude u iznosu od </w:t>
      </w:r>
      <w:r w:rsidR="00D80814">
        <w:rPr>
          <w:rFonts w:ascii="Times New Roman" w:eastAsia="Times New Roman" w:hAnsi="Times New Roman" w:cs="Times New Roman"/>
          <w:sz w:val="24"/>
          <w:szCs w:val="24"/>
        </w:rPr>
        <w:t>2</w:t>
      </w:r>
      <w:r w:rsidRPr="003E17A8">
        <w:rPr>
          <w:rFonts w:ascii="Times New Roman" w:eastAsia="Times New Roman" w:hAnsi="Times New Roman" w:cs="Times New Roman"/>
          <w:sz w:val="24"/>
          <w:szCs w:val="24"/>
        </w:rPr>
        <w:t xml:space="preserve"> % procijenjene vrijednosti javne nabavke, kao garanciju ostajanja u obavezi prema ponudi u periodu važenja ponude i 7 (sedam) dana nakon isteka važenja ponude.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X  Rok i mjesto izvršenja ugovora</w:t>
      </w:r>
    </w:p>
    <w:p w:rsidR="004D6777" w:rsidRDefault="004D6777" w:rsidP="00E27D69">
      <w:pPr>
        <w:spacing w:after="0" w:line="240" w:lineRule="auto"/>
        <w:jc w:val="both"/>
        <w:rPr>
          <w:rFonts w:ascii="Times New Roman" w:eastAsia="Times New Roman" w:hAnsi="Times New Roman" w:cs="Times New Roman"/>
          <w:b/>
          <w:sz w:val="24"/>
          <w:szCs w:val="24"/>
        </w:rPr>
      </w:pPr>
    </w:p>
    <w:p w:rsidR="00E27D69" w:rsidRDefault="004C1CB2" w:rsidP="00E27D69">
      <w:pPr>
        <w:spacing w:after="0" w:line="240" w:lineRule="auto"/>
        <w:jc w:val="both"/>
        <w:rPr>
          <w:rFonts w:ascii="Times New Roman" w:hAnsi="Times New Roman" w:cs="Times New Roman"/>
          <w:sz w:val="24"/>
          <w:szCs w:val="24"/>
          <w:lang w:val="sr-Latn-CS"/>
        </w:rPr>
      </w:pPr>
      <w:r>
        <w:rPr>
          <w:rFonts w:ascii="Times New Roman" w:eastAsia="Times New Roman" w:hAnsi="Times New Roman" w:cs="Times New Roman"/>
          <w:sz w:val="24"/>
          <w:szCs w:val="24"/>
        </w:rPr>
        <w:t>a) Rok izvršenja ugovora je 2</w:t>
      </w:r>
      <w:r w:rsidR="00C54E88">
        <w:rPr>
          <w:rFonts w:ascii="Times New Roman" w:eastAsia="Times New Roman" w:hAnsi="Times New Roman" w:cs="Times New Roman"/>
          <w:sz w:val="24"/>
          <w:szCs w:val="24"/>
        </w:rPr>
        <w:t>0</w:t>
      </w:r>
      <w:r w:rsidR="00820FD0" w:rsidRPr="003E17A8">
        <w:rPr>
          <w:rFonts w:ascii="Times New Roman" w:eastAsia="Times New Roman" w:hAnsi="Times New Roman" w:cs="Times New Roman"/>
          <w:sz w:val="24"/>
          <w:szCs w:val="24"/>
        </w:rPr>
        <w:t xml:space="preserve"> dana od dana </w:t>
      </w:r>
      <w:r w:rsidR="000B2B08">
        <w:rPr>
          <w:rFonts w:ascii="Times New Roman" w:eastAsia="Times New Roman" w:hAnsi="Times New Roman" w:cs="Times New Roman"/>
          <w:sz w:val="24"/>
          <w:szCs w:val="24"/>
        </w:rPr>
        <w:t>uvođenja u posao.</w:t>
      </w:r>
    </w:p>
    <w:p w:rsidR="005503FD" w:rsidRPr="003E17A8" w:rsidRDefault="005503FD">
      <w:pPr>
        <w:spacing w:after="0" w:line="240" w:lineRule="auto"/>
        <w:jc w:val="both"/>
        <w:rPr>
          <w:rFonts w:ascii="Times New Roman" w:eastAsia="Times New Roman" w:hAnsi="Times New Roman" w:cs="Times New Roman"/>
          <w:sz w:val="24"/>
          <w:szCs w:val="24"/>
        </w:rPr>
      </w:pPr>
    </w:p>
    <w:p w:rsidR="00CC37F3" w:rsidRDefault="00820FD0" w:rsidP="00CC37F3">
      <w:pPr>
        <w:spacing w:after="0" w:line="240" w:lineRule="auto"/>
        <w:jc w:val="both"/>
        <w:rPr>
          <w:rFonts w:ascii="Times New Roman" w:hAnsi="Times New Roman" w:cs="Times New Roman"/>
          <w:sz w:val="24"/>
          <w:szCs w:val="24"/>
          <w:lang w:val="pl-PL"/>
        </w:rPr>
      </w:pPr>
      <w:r w:rsidRPr="003E17A8">
        <w:rPr>
          <w:rFonts w:ascii="Times New Roman" w:eastAsia="Times New Roman" w:hAnsi="Times New Roman" w:cs="Times New Roman"/>
          <w:sz w:val="24"/>
          <w:szCs w:val="24"/>
        </w:rPr>
        <w:t xml:space="preserve">b) </w:t>
      </w:r>
      <w:r w:rsidR="00CC37F3" w:rsidRPr="00852493">
        <w:rPr>
          <w:rFonts w:ascii="Times New Roman" w:hAnsi="Times New Roman" w:cs="Times New Roman"/>
          <w:sz w:val="24"/>
          <w:szCs w:val="24"/>
          <w:lang w:val="pl-PL"/>
        </w:rPr>
        <w:t xml:space="preserve">Mjesto izvršenja ugovora </w:t>
      </w:r>
      <w:r w:rsidR="004C1CB2">
        <w:rPr>
          <w:rFonts w:ascii="Times New Roman" w:hAnsi="Times New Roman" w:cs="Times New Roman"/>
          <w:sz w:val="24"/>
          <w:szCs w:val="24"/>
          <w:lang w:val="pl-PL"/>
        </w:rPr>
        <w:t xml:space="preserve">je </w:t>
      </w:r>
      <w:r w:rsidR="00C54E88">
        <w:rPr>
          <w:rFonts w:ascii="Times New Roman" w:hAnsi="Times New Roman" w:cs="Times New Roman"/>
          <w:sz w:val="24"/>
          <w:szCs w:val="24"/>
          <w:lang w:val="pl-PL"/>
        </w:rPr>
        <w:t>teritorija opštine Budva</w:t>
      </w:r>
      <w:r w:rsidR="007A02E1">
        <w:rPr>
          <w:rFonts w:ascii="Times New Roman" w:hAnsi="Times New Roman" w:cs="Times New Roman"/>
          <w:sz w:val="24"/>
          <w:szCs w:val="24"/>
          <w:lang w:val="pl-PL"/>
        </w:rPr>
        <w:t>.</w:t>
      </w:r>
      <w:r w:rsidR="000B2B08" w:rsidRPr="00CC37F3">
        <w:rPr>
          <w:rFonts w:ascii="Times New Roman" w:hAnsi="Times New Roman" w:cs="Times New Roman"/>
          <w:sz w:val="24"/>
          <w:szCs w:val="24"/>
          <w:lang w:val="pl-PL"/>
        </w:rPr>
        <w:t xml:space="preserve"> </w:t>
      </w:r>
    </w:p>
    <w:p w:rsidR="00E340B0" w:rsidRPr="00CC37F3" w:rsidRDefault="00E340B0" w:rsidP="00CC37F3">
      <w:pPr>
        <w:spacing w:after="0" w:line="240" w:lineRule="auto"/>
        <w:jc w:val="both"/>
        <w:rPr>
          <w:rFonts w:ascii="Times New Roman" w:hAnsi="Times New Roman" w:cs="Times New Roman"/>
          <w:sz w:val="24"/>
          <w:szCs w:val="24"/>
          <w:lang w:val="pl-PL"/>
        </w:rPr>
      </w:pPr>
    </w:p>
    <w:p w:rsidR="005503FD" w:rsidRPr="003E17A8" w:rsidRDefault="00E340B0" w:rsidP="00E340B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XI Jezik ponude</w:t>
      </w:r>
    </w:p>
    <w:p w:rsidR="002C0F2C" w:rsidRDefault="002C0F2C">
      <w:pPr>
        <w:spacing w:after="0" w:line="240" w:lineRule="auto"/>
        <w:jc w:val="both"/>
        <w:rPr>
          <w:rFonts w:ascii="Times New Roman" w:hAnsi="Times New Roman" w:cs="Times New Roman"/>
          <w:sz w:val="24"/>
          <w:szCs w:val="24"/>
        </w:rPr>
      </w:pPr>
    </w:p>
    <w:p w:rsidR="005503FD" w:rsidRPr="003E17A8" w:rsidRDefault="00E340B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sym w:font="Wingdings" w:char="F0FD"/>
      </w:r>
      <w:r w:rsidR="00820FD0" w:rsidRPr="003E17A8">
        <w:rPr>
          <w:rFonts w:ascii="Times New Roman" w:eastAsia="Times New Roman" w:hAnsi="Times New Roman" w:cs="Times New Roman"/>
          <w:sz w:val="24"/>
          <w:szCs w:val="24"/>
        </w:rPr>
        <w:t>crnogorski jezik i drugi jezik koji je u službenoj upotrebi u Crnoj Gori,u skladu sa Ustavom i zakono</w:t>
      </w:r>
      <w:r w:rsidR="000B7AC5">
        <w:rPr>
          <w:rFonts w:ascii="Times New Roman" w:eastAsia="Times New Roman" w:hAnsi="Times New Roman" w:cs="Times New Roman"/>
          <w:sz w:val="24"/>
          <w:szCs w:val="24"/>
        </w:rPr>
        <w:t>m.</w:t>
      </w:r>
    </w:p>
    <w:p w:rsidR="005503FD" w:rsidRPr="003E17A8" w:rsidRDefault="005503FD">
      <w:pPr>
        <w:tabs>
          <w:tab w:val="left" w:pos="426"/>
        </w:tabs>
        <w:spacing w:after="0" w:line="240" w:lineRule="auto"/>
        <w:ind w:hanging="1060"/>
        <w:jc w:val="both"/>
        <w:rPr>
          <w:rFonts w:ascii="Times New Roman" w:eastAsia="Times New Roman" w:hAnsi="Times New Roman" w:cs="Times New Roman"/>
          <w:i/>
          <w:sz w:val="18"/>
          <w:szCs w:val="18"/>
        </w:rPr>
      </w:pPr>
    </w:p>
    <w:p w:rsidR="005503FD" w:rsidRPr="00E340B0" w:rsidRDefault="00820FD0" w:rsidP="00E340B0">
      <w:pPr>
        <w:pBdr>
          <w:top w:val="single" w:sz="4" w:space="1" w:color="000000"/>
          <w:left w:val="single" w:sz="4" w:space="4" w:color="000000"/>
          <w:bottom w:val="single" w:sz="4" w:space="1" w:color="000000"/>
          <w:right w:val="single" w:sz="4" w:space="4" w:color="000000"/>
        </w:pBdr>
        <w:shd w:val="clear" w:color="auto" w:fill="D9D9D9"/>
        <w:rPr>
          <w:rFonts w:ascii="Times New Roman" w:eastAsia="Times New Roman" w:hAnsi="Times New Roman" w:cs="Times New Roman"/>
          <w:b/>
          <w:i/>
          <w:sz w:val="24"/>
          <w:szCs w:val="24"/>
        </w:rPr>
      </w:pPr>
      <w:r w:rsidRPr="003E17A8">
        <w:rPr>
          <w:rFonts w:ascii="Times New Roman" w:eastAsia="Times New Roman" w:hAnsi="Times New Roman" w:cs="Times New Roman"/>
          <w:b/>
          <w:sz w:val="24"/>
          <w:szCs w:val="24"/>
        </w:rPr>
        <w:t>XII  Kriterijum za izbor najpovoljnije ponude:</w:t>
      </w:r>
    </w:p>
    <w:p w:rsidR="00C60DEB" w:rsidRPr="00C60DEB" w:rsidRDefault="00E340B0" w:rsidP="00C60DEB">
      <w:pPr>
        <w:pStyle w:val="Default"/>
        <w:rPr>
          <w:rFonts w:ascii="Times New Roman" w:eastAsia="Times New Roman" w:hAnsi="Times New Roman" w:cs="Times New Roman"/>
        </w:rPr>
      </w:pPr>
      <w:r>
        <w:rPr>
          <w:rFonts w:ascii="Times New Roman" w:hAnsi="Times New Roman" w:cs="Times New Roman"/>
        </w:rPr>
        <w:sym w:font="Wingdings" w:char="F0FD"/>
      </w:r>
      <w:r w:rsidR="00445588">
        <w:rPr>
          <w:rFonts w:ascii="Times New Roman" w:eastAsia="Times New Roman" w:hAnsi="Times New Roman" w:cs="Times New Roman"/>
        </w:rPr>
        <w:t xml:space="preserve">ekonomski najpovoljnija ponuda, sa sljedećim podkriterijumima: </w:t>
      </w:r>
      <w:r w:rsidR="00820FD0" w:rsidRPr="003E17A8">
        <w:rPr>
          <w:rFonts w:ascii="Times New Roman" w:eastAsia="Times New Roman" w:hAnsi="Times New Roman" w:cs="Times New Roman"/>
        </w:rPr>
        <w:t xml:space="preserve">  </w:t>
      </w:r>
    </w:p>
    <w:p w:rsidR="00C60DEB" w:rsidRPr="00852493" w:rsidRDefault="00C60DEB" w:rsidP="00C60DEB">
      <w:pPr>
        <w:spacing w:after="0" w:line="240" w:lineRule="auto"/>
        <w:ind w:left="284"/>
        <w:jc w:val="both"/>
        <w:rPr>
          <w:rFonts w:ascii="Times New Roman" w:hAnsi="Times New Roman" w:cs="Times New Roman"/>
          <w:sz w:val="24"/>
          <w:szCs w:val="24"/>
          <w:lang w:val="hr-HR"/>
        </w:rPr>
      </w:pPr>
      <w:r w:rsidRPr="00852493">
        <w:rPr>
          <w:rFonts w:ascii="Times New Roman" w:hAnsi="Times New Roman" w:cs="Times New Roman"/>
          <w:sz w:val="24"/>
          <w:szCs w:val="24"/>
        </w:rPr>
        <w:sym w:font="Wingdings" w:char="F0A8"/>
      </w:r>
      <w:r w:rsidRPr="00852493">
        <w:rPr>
          <w:rFonts w:ascii="Times New Roman" w:hAnsi="Times New Roman" w:cs="Times New Roman"/>
          <w:sz w:val="24"/>
          <w:szCs w:val="24"/>
          <w:lang w:val="hr-HR"/>
        </w:rPr>
        <w:t xml:space="preserve"> najniža ponuđena cijena</w:t>
      </w:r>
      <w:r w:rsidRPr="00852493">
        <w:rPr>
          <w:rFonts w:ascii="Times New Roman" w:hAnsi="Times New Roman" w:cs="Times New Roman"/>
          <w:sz w:val="24"/>
          <w:szCs w:val="24"/>
          <w:lang w:val="hr-HR"/>
        </w:rPr>
        <w:tab/>
      </w:r>
      <w:r w:rsidRPr="00852493">
        <w:rPr>
          <w:rFonts w:ascii="Times New Roman" w:hAnsi="Times New Roman" w:cs="Times New Roman"/>
          <w:sz w:val="24"/>
          <w:szCs w:val="24"/>
          <w:lang w:val="hr-HR"/>
        </w:rPr>
        <w:tab/>
      </w:r>
      <w:r w:rsidRPr="00852493">
        <w:rPr>
          <w:rFonts w:ascii="Times New Roman" w:hAnsi="Times New Roman" w:cs="Times New Roman"/>
          <w:sz w:val="24"/>
          <w:szCs w:val="24"/>
          <w:lang w:val="hr-HR"/>
        </w:rPr>
        <w:tab/>
      </w:r>
      <w:r w:rsidRPr="00852493">
        <w:rPr>
          <w:rFonts w:ascii="Times New Roman" w:hAnsi="Times New Roman" w:cs="Times New Roman"/>
          <w:sz w:val="24"/>
          <w:szCs w:val="24"/>
          <w:lang w:val="hr-HR"/>
        </w:rPr>
        <w:tab/>
      </w:r>
      <w:r w:rsidRPr="00852493">
        <w:rPr>
          <w:rFonts w:ascii="Times New Roman" w:hAnsi="Times New Roman" w:cs="Times New Roman"/>
          <w:sz w:val="24"/>
          <w:szCs w:val="24"/>
          <w:lang w:val="hr-HR"/>
        </w:rPr>
        <w:tab/>
      </w:r>
      <w:r w:rsidRPr="00852493">
        <w:rPr>
          <w:rFonts w:ascii="Times New Roman" w:hAnsi="Times New Roman" w:cs="Times New Roman"/>
          <w:sz w:val="24"/>
          <w:szCs w:val="24"/>
        </w:rPr>
        <w:t xml:space="preserve">broj bodova  </w:t>
      </w:r>
      <w:r w:rsidRPr="00852493">
        <w:rPr>
          <w:rFonts w:ascii="Times New Roman" w:hAnsi="Times New Roman" w:cs="Times New Roman"/>
          <w:sz w:val="24"/>
          <w:szCs w:val="24"/>
          <w:bdr w:val="single" w:sz="4" w:space="0" w:color="auto"/>
        </w:rPr>
        <w:tab/>
      </w:r>
      <w:r>
        <w:rPr>
          <w:rFonts w:ascii="Times New Roman" w:hAnsi="Times New Roman" w:cs="Times New Roman"/>
          <w:sz w:val="24"/>
          <w:szCs w:val="24"/>
          <w:bdr w:val="single" w:sz="4" w:space="0" w:color="auto"/>
        </w:rPr>
        <w:t>60</w:t>
      </w:r>
      <w:r w:rsidRPr="00852493">
        <w:rPr>
          <w:rFonts w:ascii="Times New Roman" w:hAnsi="Times New Roman" w:cs="Times New Roman"/>
          <w:sz w:val="24"/>
          <w:szCs w:val="24"/>
          <w:bdr w:val="single" w:sz="4" w:space="0" w:color="auto"/>
        </w:rPr>
        <w:tab/>
      </w:r>
    </w:p>
    <w:p w:rsidR="00C60DEB" w:rsidRPr="00852493" w:rsidRDefault="00C60DEB" w:rsidP="00C60DEB">
      <w:pPr>
        <w:spacing w:after="0" w:line="240" w:lineRule="auto"/>
        <w:ind w:left="284"/>
        <w:jc w:val="both"/>
        <w:rPr>
          <w:rFonts w:ascii="Times New Roman" w:hAnsi="Times New Roman" w:cs="Times New Roman"/>
          <w:sz w:val="24"/>
          <w:szCs w:val="24"/>
          <w:lang w:val="hr-HR"/>
        </w:rPr>
      </w:pPr>
      <w:r w:rsidRPr="00852493">
        <w:rPr>
          <w:rFonts w:ascii="Times New Roman" w:hAnsi="Times New Roman" w:cs="Times New Roman"/>
          <w:sz w:val="24"/>
          <w:szCs w:val="24"/>
        </w:rPr>
        <w:sym w:font="Wingdings" w:char="F0A8"/>
      </w:r>
      <w:r>
        <w:rPr>
          <w:rFonts w:ascii="Times New Roman" w:hAnsi="Times New Roman" w:cs="Times New Roman"/>
          <w:sz w:val="24"/>
          <w:szCs w:val="24"/>
          <w:lang w:val="hr-HR"/>
        </w:rPr>
        <w:t xml:space="preserve"> kvalitet                                                                 </w:t>
      </w:r>
      <w:r>
        <w:rPr>
          <w:rFonts w:ascii="Times New Roman" w:hAnsi="Times New Roman" w:cs="Times New Roman"/>
          <w:sz w:val="24"/>
          <w:szCs w:val="24"/>
          <w:lang w:val="hr-HR"/>
        </w:rPr>
        <w:tab/>
      </w:r>
      <w:r w:rsidRPr="00852493">
        <w:rPr>
          <w:rFonts w:ascii="Times New Roman" w:hAnsi="Times New Roman" w:cs="Times New Roman"/>
          <w:sz w:val="24"/>
          <w:szCs w:val="24"/>
        </w:rPr>
        <w:t xml:space="preserve">broj bodova  </w:t>
      </w:r>
      <w:r w:rsidRPr="00852493">
        <w:rPr>
          <w:rFonts w:ascii="Times New Roman" w:hAnsi="Times New Roman" w:cs="Times New Roman"/>
          <w:sz w:val="24"/>
          <w:szCs w:val="24"/>
          <w:bdr w:val="single" w:sz="4" w:space="0" w:color="auto"/>
        </w:rPr>
        <w:tab/>
      </w:r>
      <w:r>
        <w:rPr>
          <w:rFonts w:ascii="Times New Roman" w:hAnsi="Times New Roman" w:cs="Times New Roman"/>
          <w:sz w:val="24"/>
          <w:szCs w:val="24"/>
          <w:bdr w:val="single" w:sz="4" w:space="0" w:color="auto"/>
        </w:rPr>
        <w:t>40</w:t>
      </w:r>
      <w:r w:rsidRPr="00852493">
        <w:rPr>
          <w:rFonts w:ascii="Times New Roman" w:hAnsi="Times New Roman" w:cs="Times New Roman"/>
          <w:sz w:val="24"/>
          <w:szCs w:val="24"/>
          <w:bdr w:val="single" w:sz="4" w:space="0" w:color="auto"/>
        </w:rPr>
        <w:tab/>
      </w: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XIII Vrijeme i mjesto podnošenja ponuda i javnog otvaranja ponuda</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Ponude se preda</w:t>
      </w:r>
      <w:r w:rsidR="000B7AC5">
        <w:rPr>
          <w:rFonts w:ascii="Times New Roman" w:eastAsia="Times New Roman" w:hAnsi="Times New Roman" w:cs="Times New Roman"/>
          <w:sz w:val="24"/>
          <w:szCs w:val="24"/>
        </w:rPr>
        <w:t>ju  radnim danima od 10:00 do 14</w:t>
      </w:r>
      <w:r w:rsidRPr="003E17A8">
        <w:rPr>
          <w:rFonts w:ascii="Times New Roman" w:eastAsia="Times New Roman" w:hAnsi="Times New Roman" w:cs="Times New Roman"/>
          <w:sz w:val="24"/>
          <w:szCs w:val="24"/>
        </w:rPr>
        <w:t xml:space="preserve">:00 sati, zaključno sa danom </w:t>
      </w:r>
      <w:r w:rsidR="0019172E">
        <w:rPr>
          <w:rFonts w:ascii="Times New Roman" w:eastAsia="Times New Roman" w:hAnsi="Times New Roman" w:cs="Times New Roman"/>
          <w:sz w:val="24"/>
          <w:szCs w:val="24"/>
        </w:rPr>
        <w:t>05</w:t>
      </w:r>
      <w:r w:rsidRPr="003E17A8">
        <w:rPr>
          <w:rFonts w:ascii="Times New Roman" w:eastAsia="Times New Roman" w:hAnsi="Times New Roman" w:cs="Times New Roman"/>
          <w:sz w:val="24"/>
          <w:szCs w:val="24"/>
        </w:rPr>
        <w:t>.0</w:t>
      </w:r>
      <w:r w:rsidR="00DB158E">
        <w:rPr>
          <w:rFonts w:ascii="Times New Roman" w:eastAsia="Times New Roman" w:hAnsi="Times New Roman" w:cs="Times New Roman"/>
          <w:sz w:val="24"/>
          <w:szCs w:val="24"/>
        </w:rPr>
        <w:t>9</w:t>
      </w:r>
      <w:r w:rsidR="000B7AC5">
        <w:rPr>
          <w:rFonts w:ascii="Times New Roman" w:eastAsia="Times New Roman" w:hAnsi="Times New Roman" w:cs="Times New Roman"/>
          <w:sz w:val="24"/>
          <w:szCs w:val="24"/>
        </w:rPr>
        <w:t>.2019 godine do 9:3</w:t>
      </w:r>
      <w:r w:rsidRPr="003E17A8">
        <w:rPr>
          <w:rFonts w:ascii="Times New Roman" w:eastAsia="Times New Roman" w:hAnsi="Times New Roman" w:cs="Times New Roman"/>
          <w:sz w:val="24"/>
          <w:szCs w:val="24"/>
        </w:rPr>
        <w:t>0 sati.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Ponude se mogu predati:</w:t>
      </w:r>
    </w:p>
    <w:p w:rsidR="005503FD" w:rsidRPr="003E17A8" w:rsidRDefault="00E340B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sym w:font="Wingdings" w:char="F0FD"/>
      </w:r>
      <w:r w:rsidR="00820FD0" w:rsidRPr="003E17A8">
        <w:rPr>
          <w:rFonts w:ascii="Times New Roman" w:eastAsia="Times New Roman" w:hAnsi="Times New Roman" w:cs="Times New Roman"/>
          <w:sz w:val="24"/>
          <w:szCs w:val="24"/>
        </w:rPr>
        <w:t>neposrednom predajom na arhivi naručioca na adresi Opštin</w:t>
      </w:r>
      <w:r w:rsidR="000B7AC5">
        <w:rPr>
          <w:rFonts w:ascii="Times New Roman" w:eastAsia="Times New Roman" w:hAnsi="Times New Roman" w:cs="Times New Roman"/>
          <w:sz w:val="24"/>
          <w:szCs w:val="24"/>
        </w:rPr>
        <w:t>a Budva, ulica Trg Sunca  br.3.</w:t>
      </w:r>
    </w:p>
    <w:p w:rsidR="005503FD" w:rsidRPr="003E17A8" w:rsidRDefault="00E340B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sym w:font="Wingdings" w:char="F0FD"/>
      </w:r>
      <w:r w:rsidR="00820FD0" w:rsidRPr="003E17A8">
        <w:rPr>
          <w:rFonts w:ascii="Times New Roman" w:eastAsia="Times New Roman" w:hAnsi="Times New Roman" w:cs="Times New Roman"/>
          <w:sz w:val="24"/>
          <w:szCs w:val="24"/>
        </w:rPr>
        <w:t>preporučenom pošiljkom sa povratnicom na adresi Opština Budva, ulica Trg Sunca  br.3.</w:t>
      </w:r>
    </w:p>
    <w:p w:rsidR="00E61AE9" w:rsidRDefault="00E61AE9" w:rsidP="00E61AE9">
      <w:pPr>
        <w:spacing w:after="0" w:line="240" w:lineRule="auto"/>
        <w:jc w:val="both"/>
        <w:rPr>
          <w:rFonts w:ascii="Times New Roman" w:hAnsi="Times New Roman" w:cs="Times New Roman"/>
          <w:sz w:val="24"/>
          <w:szCs w:val="24"/>
        </w:rPr>
      </w:pPr>
    </w:p>
    <w:p w:rsidR="00E61AE9" w:rsidRDefault="00E61AE9" w:rsidP="00E61AE9">
      <w:pPr>
        <w:spacing w:after="0" w:line="240" w:lineRule="auto"/>
        <w:jc w:val="both"/>
        <w:rPr>
          <w:rFonts w:ascii="Times New Roman" w:hAnsi="Times New Roman" w:cs="Times New Roman"/>
          <w:sz w:val="24"/>
          <w:szCs w:val="24"/>
        </w:rPr>
      </w:pPr>
      <w:r w:rsidRPr="00E31491">
        <w:rPr>
          <w:rFonts w:ascii="Times New Roman" w:hAnsi="Times New Roman" w:cs="Times New Roman"/>
          <w:sz w:val="24"/>
          <w:szCs w:val="24"/>
        </w:rPr>
        <w:t xml:space="preserve">Zbog hitnosti predmetne nabavke koja se odnosi na </w:t>
      </w:r>
      <w:r>
        <w:rPr>
          <w:rFonts w:ascii="Times New Roman" w:hAnsi="Times New Roman" w:cs="Times New Roman"/>
          <w:sz w:val="24"/>
          <w:szCs w:val="24"/>
        </w:rPr>
        <w:t xml:space="preserve">nabavku pružanja usluga </w:t>
      </w:r>
      <w:r w:rsidR="0019172E">
        <w:rPr>
          <w:rFonts w:ascii="Times New Roman" w:hAnsi="Times New Roman" w:cs="Times New Roman"/>
          <w:sz w:val="24"/>
          <w:szCs w:val="24"/>
        </w:rPr>
        <w:t xml:space="preserve">revizije </w:t>
      </w:r>
      <w:r>
        <w:rPr>
          <w:rFonts w:ascii="Times New Roman" w:hAnsi="Times New Roman" w:cs="Times New Roman"/>
          <w:sz w:val="24"/>
          <w:szCs w:val="24"/>
        </w:rPr>
        <w:t>projekt</w:t>
      </w:r>
      <w:r w:rsidR="0019172E">
        <w:rPr>
          <w:rFonts w:ascii="Times New Roman" w:hAnsi="Times New Roman" w:cs="Times New Roman"/>
          <w:sz w:val="24"/>
          <w:szCs w:val="24"/>
        </w:rPr>
        <w:t>a regulacije otpadnih voda u okviru DUP-a</w:t>
      </w:r>
      <w:r>
        <w:rPr>
          <w:rFonts w:ascii="Times New Roman" w:hAnsi="Times New Roman" w:cs="Times New Roman"/>
          <w:sz w:val="24"/>
          <w:szCs w:val="24"/>
        </w:rPr>
        <w:t xml:space="preserve"> Buljarica I</w:t>
      </w:r>
      <w:r w:rsidRPr="00E31491">
        <w:rPr>
          <w:rFonts w:ascii="Times New Roman" w:hAnsi="Times New Roman" w:cs="Times New Roman"/>
          <w:sz w:val="24"/>
          <w:szCs w:val="24"/>
        </w:rPr>
        <w:t>, u skladu sa odredbama utvrdjenim u članu 90 ZJN rok  za podnošenje ponuda   u otvorenom postupke javne nabavke odredjen je  u kraćem trajanju</w:t>
      </w:r>
      <w:r>
        <w:rPr>
          <w:rFonts w:ascii="Times New Roman" w:hAnsi="Times New Roman" w:cs="Times New Roman"/>
          <w:sz w:val="24"/>
          <w:szCs w:val="24"/>
        </w:rPr>
        <w:t>,</w:t>
      </w:r>
      <w:r w:rsidRPr="00E31491">
        <w:rPr>
          <w:rFonts w:ascii="Times New Roman" w:hAnsi="Times New Roman" w:cs="Times New Roman"/>
          <w:sz w:val="24"/>
          <w:szCs w:val="24"/>
        </w:rPr>
        <w:t xml:space="preserve">  ali ne kraćem od 22 dana od dana objavljivanja  tenderske dokumentacije  na portalu javnih nabavki.  </w:t>
      </w:r>
    </w:p>
    <w:p w:rsidR="00E61AE9" w:rsidRDefault="00E61AE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val="pl-PL"/>
        </w:rPr>
        <w:t xml:space="preserve">Naime, </w:t>
      </w:r>
      <w:r w:rsidR="00ED21BE">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majući u vidu da </w:t>
      </w:r>
      <w:r w:rsidR="0019172E">
        <w:rPr>
          <w:rFonts w:ascii="Times New Roman" w:eastAsia="Times New Roman" w:hAnsi="Times New Roman" w:cs="Times New Roman"/>
          <w:sz w:val="24"/>
          <w:szCs w:val="24"/>
        </w:rPr>
        <w:t>je izabran projektant, sa kojim je i potpisan ugovor o javnoj nabavci, Naručilac smatra da bi zbog kvaliteta rada i samog projekta, bilo potrebno revidenta izabrati i odmah uvesti u posao, kako bi bio uključen i prilikom izrade projekta</w:t>
      </w:r>
      <w:r>
        <w:rPr>
          <w:rFonts w:ascii="Times New Roman" w:eastAsia="Times New Roman" w:hAnsi="Times New Roman" w:cs="Times New Roman"/>
          <w:sz w:val="24"/>
          <w:szCs w:val="24"/>
        </w:rPr>
        <w:t>.</w:t>
      </w:r>
    </w:p>
    <w:p w:rsidR="00E61AE9" w:rsidRPr="00E31491" w:rsidRDefault="00E61AE9" w:rsidP="00E61AE9">
      <w:pPr>
        <w:spacing w:after="0" w:line="240" w:lineRule="auto"/>
        <w:jc w:val="both"/>
        <w:rPr>
          <w:rFonts w:ascii="Times New Roman" w:hAnsi="Times New Roman" w:cs="Times New Roman"/>
          <w:sz w:val="24"/>
          <w:szCs w:val="24"/>
          <w:lang w:val="pl-PL"/>
        </w:rPr>
      </w:pPr>
      <w:r w:rsidRPr="00E31491">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DB158E">
        <w:rPr>
          <w:rFonts w:ascii="Times New Roman" w:hAnsi="Times New Roman" w:cs="Times New Roman"/>
          <w:b/>
          <w:sz w:val="24"/>
          <w:szCs w:val="24"/>
          <w:lang w:val="pl-PL"/>
        </w:rPr>
        <w:t>05.09</w:t>
      </w:r>
      <w:r w:rsidRPr="00E31491">
        <w:rPr>
          <w:rFonts w:ascii="Times New Roman" w:hAnsi="Times New Roman" w:cs="Times New Roman"/>
          <w:b/>
          <w:sz w:val="24"/>
          <w:szCs w:val="24"/>
          <w:lang w:val="pl-PL"/>
        </w:rPr>
        <w:t>.201</w:t>
      </w:r>
      <w:r>
        <w:rPr>
          <w:rFonts w:ascii="Times New Roman" w:hAnsi="Times New Roman" w:cs="Times New Roman"/>
          <w:b/>
          <w:sz w:val="24"/>
          <w:szCs w:val="24"/>
          <w:lang w:val="pl-PL"/>
        </w:rPr>
        <w:t>9</w:t>
      </w:r>
      <w:r w:rsidRPr="00E31491">
        <w:rPr>
          <w:rFonts w:ascii="Times New Roman" w:hAnsi="Times New Roman" w:cs="Times New Roman"/>
          <w:b/>
          <w:sz w:val="24"/>
          <w:szCs w:val="24"/>
          <w:lang w:val="pl-PL"/>
        </w:rPr>
        <w:t>.</w:t>
      </w:r>
      <w:r>
        <w:rPr>
          <w:rFonts w:ascii="Times New Roman" w:hAnsi="Times New Roman" w:cs="Times New Roman"/>
          <w:b/>
          <w:sz w:val="24"/>
          <w:szCs w:val="24"/>
          <w:lang w:val="pl-PL"/>
        </w:rPr>
        <w:t xml:space="preserve"> </w:t>
      </w:r>
      <w:r w:rsidRPr="00E31491">
        <w:rPr>
          <w:rFonts w:ascii="Times New Roman" w:hAnsi="Times New Roman" w:cs="Times New Roman"/>
          <w:b/>
          <w:sz w:val="24"/>
          <w:szCs w:val="24"/>
          <w:lang w:val="pl-PL"/>
        </w:rPr>
        <w:t>godine</w:t>
      </w:r>
      <w:r w:rsidRPr="00E31491">
        <w:rPr>
          <w:rFonts w:ascii="Times New Roman" w:hAnsi="Times New Roman" w:cs="Times New Roman"/>
          <w:sz w:val="24"/>
          <w:szCs w:val="24"/>
          <w:lang w:val="pl-PL"/>
        </w:rPr>
        <w:t xml:space="preserve"> u </w:t>
      </w:r>
      <w:r w:rsidRPr="00E31491">
        <w:rPr>
          <w:rFonts w:ascii="Times New Roman" w:hAnsi="Times New Roman" w:cs="Times New Roman"/>
          <w:b/>
          <w:sz w:val="24"/>
          <w:szCs w:val="24"/>
          <w:lang w:val="pl-PL"/>
        </w:rPr>
        <w:t xml:space="preserve">10:00 </w:t>
      </w:r>
      <w:r w:rsidRPr="00E31491">
        <w:rPr>
          <w:rFonts w:ascii="Times New Roman" w:hAnsi="Times New Roman" w:cs="Times New Roman"/>
          <w:sz w:val="24"/>
          <w:szCs w:val="24"/>
          <w:lang w:val="pl-PL"/>
        </w:rPr>
        <w:t>sati, u prostorijama  Opštine Budva,  kancelarija 48  ulica Trg Sunca br.3.</w:t>
      </w:r>
    </w:p>
    <w:p w:rsidR="00E61AE9" w:rsidRDefault="00E61AE9">
      <w:pPr>
        <w:spacing w:after="0" w:line="240" w:lineRule="auto"/>
        <w:jc w:val="both"/>
        <w:rPr>
          <w:rFonts w:ascii="Times New Roman" w:eastAsia="Times New Roman" w:hAnsi="Times New Roman" w:cs="Times New Roman"/>
          <w:sz w:val="24"/>
          <w:szCs w:val="24"/>
        </w:rPr>
      </w:pPr>
    </w:p>
    <w:p w:rsidR="005503FD" w:rsidRPr="003E17A8" w:rsidRDefault="00E61A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XIV Rok za donošenje odluke o izboru najpovoljnije ponude </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rsidP="002C0F2C">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sz w:val="24"/>
          <w:szCs w:val="24"/>
        </w:rPr>
        <w:t>Odluka o izboru najpovoljnij</w:t>
      </w:r>
      <w:r w:rsidR="008B681C">
        <w:rPr>
          <w:rFonts w:ascii="Times New Roman" w:eastAsia="Times New Roman" w:hAnsi="Times New Roman" w:cs="Times New Roman"/>
          <w:sz w:val="24"/>
          <w:szCs w:val="24"/>
        </w:rPr>
        <w:t>e ponude donijeće se u roku od 6</w:t>
      </w:r>
      <w:r w:rsidRPr="003E17A8">
        <w:rPr>
          <w:rFonts w:ascii="Times New Roman" w:eastAsia="Times New Roman" w:hAnsi="Times New Roman" w:cs="Times New Roman"/>
          <w:sz w:val="24"/>
          <w:szCs w:val="24"/>
        </w:rPr>
        <w:t>0 dana od dana javnog otvaranja ponuda.</w:t>
      </w:r>
    </w:p>
    <w:p w:rsidR="005503FD" w:rsidRPr="003E17A8" w:rsidRDefault="005503FD" w:rsidP="002C0F2C">
      <w:pPr>
        <w:spacing w:after="0" w:line="240" w:lineRule="auto"/>
        <w:jc w:val="both"/>
        <w:rPr>
          <w:rFonts w:ascii="Times New Roman" w:eastAsia="Times New Roman" w:hAnsi="Times New Roman" w:cs="Times New Roman"/>
          <w:b/>
          <w:sz w:val="24"/>
          <w:szCs w:val="24"/>
        </w:rPr>
      </w:pPr>
    </w:p>
    <w:p w:rsidR="005503FD" w:rsidRPr="00517629" w:rsidRDefault="00820FD0" w:rsidP="002C0F2C">
      <w:pPr>
        <w:pBdr>
          <w:top w:val="single" w:sz="4" w:space="1" w:color="000000"/>
          <w:left w:val="single" w:sz="4" w:space="4" w:color="000000"/>
          <w:bottom w:val="single" w:sz="4" w:space="1" w:color="000000"/>
          <w:right w:val="single" w:sz="4" w:space="4" w:color="000000"/>
        </w:pBdr>
        <w:shd w:val="clear" w:color="auto" w:fill="D9D9D9"/>
        <w:spacing w:after="0"/>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XV Drugi podaci i uslovi od značaja za sprovodjenje postupka javne nabavke</w:t>
      </w:r>
    </w:p>
    <w:p w:rsidR="004D6777" w:rsidRDefault="004D6777" w:rsidP="002C0F2C">
      <w:pPr>
        <w:spacing w:after="0" w:line="240" w:lineRule="auto"/>
        <w:jc w:val="both"/>
        <w:rPr>
          <w:rFonts w:ascii="Times New Roman" w:hAnsi="Times New Roman" w:cs="Times New Roman"/>
          <w:b/>
          <w:bCs/>
          <w:sz w:val="24"/>
          <w:szCs w:val="24"/>
        </w:rPr>
      </w:pPr>
    </w:p>
    <w:p w:rsidR="00517629" w:rsidRPr="00852493" w:rsidRDefault="00517629" w:rsidP="002C0F2C">
      <w:pPr>
        <w:spacing w:after="0" w:line="240" w:lineRule="auto"/>
        <w:jc w:val="both"/>
        <w:rPr>
          <w:rFonts w:ascii="Times New Roman" w:hAnsi="Times New Roman" w:cs="Times New Roman"/>
          <w:b/>
          <w:bCs/>
          <w:sz w:val="24"/>
          <w:szCs w:val="24"/>
          <w:lang w:val="sr-Latn-CS"/>
        </w:rPr>
      </w:pPr>
      <w:r w:rsidRPr="00852493">
        <w:rPr>
          <w:rFonts w:ascii="Times New Roman" w:hAnsi="Times New Roman" w:cs="Times New Roman"/>
          <w:b/>
          <w:bCs/>
          <w:sz w:val="24"/>
          <w:szCs w:val="24"/>
        </w:rPr>
        <w:t>Rok i način pla</w:t>
      </w:r>
      <w:r w:rsidRPr="00852493">
        <w:rPr>
          <w:rFonts w:ascii="Times New Roman" w:hAnsi="Times New Roman" w:cs="Times New Roman"/>
          <w:b/>
          <w:bCs/>
          <w:sz w:val="24"/>
          <w:szCs w:val="24"/>
          <w:lang w:val="sr-Latn-CS"/>
        </w:rPr>
        <w:t>ćanja</w:t>
      </w:r>
      <w:r>
        <w:rPr>
          <w:rFonts w:ascii="Times New Roman" w:hAnsi="Times New Roman" w:cs="Times New Roman"/>
          <w:b/>
          <w:bCs/>
          <w:sz w:val="24"/>
          <w:szCs w:val="24"/>
          <w:lang w:val="sr-Latn-CS"/>
        </w:rPr>
        <w:t>:</w:t>
      </w:r>
    </w:p>
    <w:p w:rsidR="002C0F2C" w:rsidRPr="002C0F2C" w:rsidRDefault="00517629" w:rsidP="002C0F2C">
      <w:pPr>
        <w:pStyle w:val="ListParagraph"/>
        <w:spacing w:before="0" w:after="0"/>
        <w:ind w:left="0"/>
        <w:jc w:val="both"/>
        <w:rPr>
          <w:rFonts w:ascii="Times New Roman" w:eastAsia="Times New Roman" w:hAnsi="Times New Roman" w:cs="Times New Roman"/>
          <w:lang w:val="pl-PL"/>
        </w:rPr>
      </w:pPr>
      <w:r w:rsidRPr="00852493">
        <w:rPr>
          <w:rFonts w:ascii="Times New Roman" w:hAnsi="Times New Roman" w:cs="Times New Roman"/>
          <w:color w:val="000000"/>
          <w:sz w:val="24"/>
          <w:szCs w:val="24"/>
        </w:rPr>
        <w:t>Rok plaćanja je</w:t>
      </w:r>
      <w:r w:rsidR="00C54E88">
        <w:rPr>
          <w:rFonts w:ascii="Times New Roman" w:hAnsi="Times New Roman" w:cs="Times New Roman"/>
          <w:color w:val="000000"/>
          <w:sz w:val="24"/>
          <w:szCs w:val="24"/>
        </w:rPr>
        <w:t xml:space="preserve"> 2</w:t>
      </w:r>
      <w:r>
        <w:rPr>
          <w:rFonts w:ascii="Times New Roman" w:hAnsi="Times New Roman" w:cs="Times New Roman"/>
          <w:color w:val="000000"/>
          <w:sz w:val="24"/>
          <w:szCs w:val="24"/>
        </w:rPr>
        <w:t xml:space="preserve">0 dana po ispostavljenoj fakturi </w:t>
      </w:r>
      <w:r w:rsidR="00105F21">
        <w:rPr>
          <w:rFonts w:ascii="Times New Roman" w:hAnsi="Times New Roman" w:cs="Times New Roman"/>
          <w:sz w:val="24"/>
          <w:szCs w:val="24"/>
        </w:rPr>
        <w:t xml:space="preserve"> </w:t>
      </w:r>
      <w:r>
        <w:rPr>
          <w:rFonts w:ascii="Times New Roman" w:hAnsi="Times New Roman" w:cs="Times New Roman"/>
          <w:sz w:val="24"/>
          <w:szCs w:val="24"/>
        </w:rPr>
        <w:t xml:space="preserve">računajući od dana ispostavljanja </w:t>
      </w:r>
      <w:r>
        <w:rPr>
          <w:rFonts w:ascii="Times New Roman" w:eastAsia="Times New Roman" w:hAnsi="Times New Roman"/>
        </w:rPr>
        <w:t>fakture</w:t>
      </w:r>
      <w:r w:rsidR="002C0F2C">
        <w:rPr>
          <w:rFonts w:ascii="Times New Roman" w:eastAsia="Times New Roman" w:hAnsi="Times New Roman"/>
        </w:rPr>
        <w:t xml:space="preserve"> </w:t>
      </w:r>
      <w:r w:rsidRPr="002C0F2C">
        <w:rPr>
          <w:rFonts w:ascii="Times New Roman" w:eastAsia="Times New Roman" w:hAnsi="Times New Roman"/>
          <w:sz w:val="24"/>
          <w:szCs w:val="24"/>
        </w:rPr>
        <w:t>izvršene usluge</w:t>
      </w:r>
      <w:r>
        <w:rPr>
          <w:rFonts w:ascii="Times New Roman" w:eastAsia="Times New Roman" w:hAnsi="Times New Roman"/>
        </w:rPr>
        <w:t>.</w:t>
      </w:r>
    </w:p>
    <w:p w:rsidR="00517629" w:rsidRDefault="00517629" w:rsidP="002C0F2C">
      <w:pPr>
        <w:spacing w:after="0" w:line="240" w:lineRule="auto"/>
        <w:jc w:val="both"/>
        <w:rPr>
          <w:rFonts w:ascii="Times New Roman" w:hAnsi="Times New Roman" w:cs="Times New Roman"/>
          <w:sz w:val="24"/>
          <w:szCs w:val="24"/>
        </w:rPr>
      </w:pPr>
      <w:r w:rsidRPr="00864187">
        <w:rPr>
          <w:rFonts w:ascii="Times New Roman" w:hAnsi="Times New Roman" w:cs="Times New Roman"/>
          <w:sz w:val="24"/>
          <w:szCs w:val="24"/>
        </w:rPr>
        <w:t>Način plaćanja je: virmanski.</w:t>
      </w:r>
    </w:p>
    <w:p w:rsidR="00517629" w:rsidRPr="00864187" w:rsidRDefault="00517629" w:rsidP="002C0F2C">
      <w:pPr>
        <w:spacing w:after="0" w:line="240" w:lineRule="auto"/>
        <w:jc w:val="both"/>
        <w:rPr>
          <w:rFonts w:ascii="Times New Roman" w:hAnsi="Times New Roman" w:cs="Times New Roman"/>
          <w:sz w:val="24"/>
          <w:szCs w:val="24"/>
        </w:rPr>
      </w:pPr>
    </w:p>
    <w:p w:rsidR="00517629" w:rsidRDefault="00517629" w:rsidP="002C0F2C">
      <w:pPr>
        <w:spacing w:after="0" w:line="240" w:lineRule="auto"/>
        <w:jc w:val="both"/>
        <w:rPr>
          <w:rFonts w:ascii="Times New Roman" w:hAnsi="Times New Roman" w:cs="Times New Roman"/>
          <w:b/>
          <w:bCs/>
          <w:sz w:val="24"/>
          <w:szCs w:val="24"/>
          <w:lang w:val="sr-Latn-CS"/>
        </w:rPr>
      </w:pPr>
      <w:r>
        <w:rPr>
          <w:rFonts w:ascii="Times New Roman" w:hAnsi="Times New Roman" w:cs="Times New Roman"/>
          <w:sz w:val="24"/>
          <w:szCs w:val="24"/>
        </w:rPr>
        <w:sym w:font="Wingdings" w:char="F0FD"/>
      </w:r>
      <w:r>
        <w:rPr>
          <w:rFonts w:ascii="Times New Roman" w:hAnsi="Times New Roman" w:cs="Times New Roman"/>
          <w:sz w:val="24"/>
          <w:szCs w:val="24"/>
          <w:lang w:val="sr-Latn-CS"/>
        </w:rPr>
        <w:t xml:space="preserve">  </w:t>
      </w:r>
      <w:r>
        <w:rPr>
          <w:rFonts w:ascii="Times New Roman" w:hAnsi="Times New Roman" w:cs="Times New Roman"/>
          <w:b/>
          <w:bCs/>
          <w:sz w:val="24"/>
          <w:szCs w:val="24"/>
          <w:lang w:val="pl-PL"/>
        </w:rPr>
        <w:t>Sredstva</w:t>
      </w: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pl-PL"/>
        </w:rPr>
        <w:t>finansijskog</w:t>
      </w: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pl-PL"/>
        </w:rPr>
        <w:t>obezbje</w:t>
      </w:r>
      <w:r>
        <w:rPr>
          <w:rFonts w:ascii="Times New Roman" w:hAnsi="Times New Roman" w:cs="Times New Roman"/>
          <w:b/>
          <w:bCs/>
          <w:sz w:val="24"/>
          <w:szCs w:val="24"/>
          <w:lang w:val="sr-Latn-CS"/>
        </w:rPr>
        <w:t>đ</w:t>
      </w:r>
      <w:r>
        <w:rPr>
          <w:rFonts w:ascii="Times New Roman" w:hAnsi="Times New Roman" w:cs="Times New Roman"/>
          <w:b/>
          <w:bCs/>
          <w:sz w:val="24"/>
          <w:szCs w:val="24"/>
          <w:lang w:val="pl-PL"/>
        </w:rPr>
        <w:t>enja</w:t>
      </w: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pl-PL"/>
        </w:rPr>
        <w:t>ugovora</w:t>
      </w: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pl-PL"/>
        </w:rPr>
        <w:t>o</w:t>
      </w: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pl-PL"/>
        </w:rPr>
        <w:t>javnoj</w:t>
      </w: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pl-PL"/>
        </w:rPr>
        <w:t>nabavci</w:t>
      </w:r>
    </w:p>
    <w:p w:rsidR="00517629" w:rsidRPr="00852493" w:rsidRDefault="00517629" w:rsidP="002C0F2C">
      <w:pPr>
        <w:spacing w:after="0" w:line="240" w:lineRule="auto"/>
        <w:jc w:val="both"/>
        <w:rPr>
          <w:rFonts w:ascii="Times New Roman" w:hAnsi="Times New Roman" w:cs="Times New Roman"/>
          <w:b/>
          <w:bCs/>
          <w:sz w:val="24"/>
          <w:szCs w:val="24"/>
        </w:rPr>
      </w:pPr>
    </w:p>
    <w:p w:rsidR="00517629" w:rsidRDefault="00517629" w:rsidP="002C0F2C">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Ponuđač čija ponuda bude izabrana kao najpovoljnija je dužan da prije zaključivanja ugovora o javnoj nabavci dostavi naručiocu:</w:t>
      </w:r>
    </w:p>
    <w:p w:rsidR="00105F21" w:rsidRDefault="00517629" w:rsidP="002C0F2C">
      <w:pPr>
        <w:pStyle w:val="ListParagraph"/>
        <w:spacing w:before="0"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rPr>
        <w:t xml:space="preserve"> garanciju za dobro izvršenje ugovora u iznosu od 5 % od vrijednosti ugovora</w:t>
      </w:r>
      <w:r>
        <w:t xml:space="preserve"> </w:t>
      </w:r>
      <w:r>
        <w:rPr>
          <w:rFonts w:ascii="Times New Roman" w:hAnsi="Times New Roman" w:cs="Times New Roman"/>
          <w:color w:val="000000"/>
          <w:sz w:val="24"/>
          <w:szCs w:val="24"/>
        </w:rPr>
        <w:t>sa rokom vaznosti 30 (trideset) dana dužim od ugovorenog roka.</w:t>
      </w:r>
    </w:p>
    <w:p w:rsidR="004D6777" w:rsidRDefault="004D6777" w:rsidP="002C0F2C">
      <w:pPr>
        <w:pStyle w:val="ListParagraph"/>
        <w:spacing w:before="0" w:after="0" w:line="240" w:lineRule="auto"/>
        <w:ind w:left="0"/>
        <w:jc w:val="both"/>
        <w:rPr>
          <w:rFonts w:ascii="Times New Roman" w:hAnsi="Times New Roman" w:cs="Times New Roman"/>
          <w:color w:val="000000"/>
          <w:sz w:val="24"/>
          <w:szCs w:val="24"/>
        </w:rPr>
      </w:pPr>
    </w:p>
    <w:p w:rsidR="004D6777" w:rsidRDefault="004D6777" w:rsidP="002C0F2C">
      <w:pPr>
        <w:pStyle w:val="ListParagraph"/>
        <w:spacing w:before="0" w:after="0" w:line="240" w:lineRule="auto"/>
        <w:ind w:left="0"/>
        <w:jc w:val="both"/>
        <w:rPr>
          <w:rFonts w:ascii="Times New Roman" w:hAnsi="Times New Roman" w:cs="Times New Roman"/>
          <w:color w:val="000000"/>
          <w:sz w:val="24"/>
          <w:szCs w:val="24"/>
        </w:rPr>
      </w:pPr>
    </w:p>
    <w:p w:rsidR="006A7330" w:rsidRDefault="006A7330" w:rsidP="00517629">
      <w:pPr>
        <w:pStyle w:val="ListParagraph"/>
        <w:spacing w:before="0" w:after="0" w:line="240" w:lineRule="auto"/>
        <w:ind w:left="0"/>
        <w:jc w:val="both"/>
        <w:rPr>
          <w:rFonts w:ascii="Times New Roman" w:hAnsi="Times New Roman" w:cs="Times New Roman"/>
          <w:color w:val="000000"/>
          <w:sz w:val="24"/>
          <w:szCs w:val="24"/>
        </w:rPr>
      </w:pPr>
    </w:p>
    <w:p w:rsidR="00BF426D" w:rsidRDefault="00BF426D" w:rsidP="00517629">
      <w:pPr>
        <w:pStyle w:val="ListParagraph"/>
        <w:spacing w:before="0" w:after="0" w:line="240" w:lineRule="auto"/>
        <w:ind w:left="0"/>
        <w:jc w:val="both"/>
        <w:rPr>
          <w:rFonts w:ascii="Times New Roman" w:hAnsi="Times New Roman" w:cs="Times New Roman"/>
          <w:color w:val="000000"/>
          <w:sz w:val="24"/>
          <w:szCs w:val="24"/>
        </w:rPr>
      </w:pPr>
    </w:p>
    <w:p w:rsidR="008B681C" w:rsidRDefault="008B681C" w:rsidP="00517629">
      <w:pPr>
        <w:pStyle w:val="ListParagraph"/>
        <w:spacing w:before="0" w:after="0" w:line="240" w:lineRule="auto"/>
        <w:ind w:left="0"/>
        <w:jc w:val="both"/>
        <w:rPr>
          <w:rFonts w:ascii="Times New Roman" w:hAnsi="Times New Roman" w:cs="Times New Roman"/>
          <w:color w:val="000000"/>
          <w:sz w:val="24"/>
          <w:szCs w:val="24"/>
        </w:rPr>
      </w:pPr>
    </w:p>
    <w:p w:rsidR="008B681C" w:rsidRDefault="008B681C" w:rsidP="00517629">
      <w:pPr>
        <w:pStyle w:val="ListParagraph"/>
        <w:spacing w:before="0" w:after="0" w:line="240" w:lineRule="auto"/>
        <w:ind w:left="0"/>
        <w:jc w:val="both"/>
        <w:rPr>
          <w:rFonts w:ascii="Times New Roman" w:hAnsi="Times New Roman" w:cs="Times New Roman"/>
          <w:color w:val="000000"/>
          <w:sz w:val="24"/>
          <w:szCs w:val="24"/>
        </w:rPr>
      </w:pPr>
    </w:p>
    <w:p w:rsidR="008B681C" w:rsidRDefault="008B681C" w:rsidP="00517629">
      <w:pPr>
        <w:pStyle w:val="ListParagraph"/>
        <w:spacing w:before="0" w:after="0" w:line="240" w:lineRule="auto"/>
        <w:ind w:left="0"/>
        <w:jc w:val="both"/>
        <w:rPr>
          <w:rFonts w:ascii="Times New Roman" w:hAnsi="Times New Roman" w:cs="Times New Roman"/>
          <w:color w:val="000000"/>
          <w:sz w:val="24"/>
          <w:szCs w:val="24"/>
        </w:rPr>
      </w:pPr>
    </w:p>
    <w:p w:rsidR="008B681C" w:rsidRDefault="008B681C" w:rsidP="00517629">
      <w:pPr>
        <w:pStyle w:val="ListParagraph"/>
        <w:spacing w:before="0" w:after="0" w:line="240" w:lineRule="auto"/>
        <w:ind w:left="0"/>
        <w:jc w:val="both"/>
        <w:rPr>
          <w:rFonts w:ascii="Times New Roman" w:hAnsi="Times New Roman" w:cs="Times New Roman"/>
          <w:color w:val="000000"/>
          <w:sz w:val="24"/>
          <w:szCs w:val="24"/>
        </w:rPr>
      </w:pPr>
    </w:p>
    <w:p w:rsidR="008B681C" w:rsidRDefault="008B681C" w:rsidP="00517629">
      <w:pPr>
        <w:pStyle w:val="ListParagraph"/>
        <w:spacing w:before="0" w:after="0" w:line="240" w:lineRule="auto"/>
        <w:ind w:left="0"/>
        <w:jc w:val="both"/>
        <w:rPr>
          <w:rFonts w:ascii="Times New Roman" w:hAnsi="Times New Roman" w:cs="Times New Roman"/>
          <w:color w:val="000000"/>
          <w:sz w:val="24"/>
          <w:szCs w:val="24"/>
        </w:rPr>
      </w:pPr>
    </w:p>
    <w:p w:rsidR="008B681C" w:rsidRDefault="008B681C" w:rsidP="00517629">
      <w:pPr>
        <w:pStyle w:val="ListParagraph"/>
        <w:spacing w:before="0" w:after="0" w:line="240" w:lineRule="auto"/>
        <w:ind w:left="0"/>
        <w:jc w:val="both"/>
        <w:rPr>
          <w:rFonts w:ascii="Times New Roman" w:hAnsi="Times New Roman" w:cs="Times New Roman"/>
          <w:color w:val="000000"/>
          <w:sz w:val="24"/>
          <w:szCs w:val="24"/>
        </w:rPr>
      </w:pPr>
    </w:p>
    <w:p w:rsidR="008B681C" w:rsidRDefault="008B681C" w:rsidP="00517629">
      <w:pPr>
        <w:pStyle w:val="ListParagraph"/>
        <w:spacing w:before="0" w:after="0" w:line="240" w:lineRule="auto"/>
        <w:ind w:left="0"/>
        <w:jc w:val="both"/>
        <w:rPr>
          <w:rFonts w:ascii="Times New Roman" w:hAnsi="Times New Roman" w:cs="Times New Roman"/>
          <w:color w:val="000000"/>
          <w:sz w:val="24"/>
          <w:szCs w:val="24"/>
        </w:rPr>
      </w:pPr>
    </w:p>
    <w:p w:rsidR="00BF426D" w:rsidRDefault="00BF426D" w:rsidP="00517629">
      <w:pPr>
        <w:pStyle w:val="ListParagraph"/>
        <w:spacing w:before="0" w:after="0" w:line="240" w:lineRule="auto"/>
        <w:ind w:left="0"/>
        <w:jc w:val="both"/>
        <w:rPr>
          <w:rFonts w:ascii="Times New Roman" w:hAnsi="Times New Roman" w:cs="Times New Roman"/>
          <w:color w:val="000000"/>
          <w:sz w:val="24"/>
          <w:szCs w:val="24"/>
        </w:rPr>
      </w:pPr>
    </w:p>
    <w:p w:rsidR="006A7330" w:rsidRPr="003E17A8" w:rsidRDefault="006A7330" w:rsidP="006A7330">
      <w:pPr>
        <w:pStyle w:val="Heading1"/>
        <w:pBdr>
          <w:top w:val="single" w:sz="4" w:space="1" w:color="000000"/>
          <w:left w:val="single" w:sz="4" w:space="4" w:color="000000"/>
          <w:bottom w:val="single" w:sz="4" w:space="1" w:color="000000"/>
          <w:right w:val="single" w:sz="4" w:space="4" w:color="000000"/>
        </w:pBdr>
        <w:shd w:val="clear" w:color="auto" w:fill="D9D9D9"/>
        <w:tabs>
          <w:tab w:val="left" w:pos="284"/>
        </w:tabs>
      </w:pPr>
      <w:bookmarkStart w:id="2" w:name="_Toc2328154"/>
      <w:r w:rsidRPr="003E17A8">
        <w:rPr>
          <w:i w:val="0"/>
          <w:u w:val="none"/>
        </w:rPr>
        <w:lastRenderedPageBreak/>
        <w:t>TEHNIČKE KARAKTERISTIKE ILI SPECIFIKACIJE PREDMETA JAVNE NABAVKE, ODNOSNO PREDMJER RADOVA</w:t>
      </w:r>
      <w:bookmarkEnd w:id="2"/>
    </w:p>
    <w:p w:rsidR="006A7330" w:rsidRDefault="006A7330" w:rsidP="00517629">
      <w:pPr>
        <w:pStyle w:val="ListParagraph"/>
        <w:spacing w:before="0" w:after="0" w:line="240" w:lineRule="auto"/>
        <w:ind w:left="0"/>
        <w:jc w:val="both"/>
        <w:rPr>
          <w:rFonts w:ascii="Times New Roman" w:hAnsi="Times New Roman" w:cs="Times New Roman"/>
          <w:color w:val="000000"/>
          <w:sz w:val="24"/>
          <w:szCs w:val="24"/>
        </w:rPr>
      </w:pPr>
    </w:p>
    <w:tbl>
      <w:tblPr>
        <w:tblW w:w="9156" w:type="dxa"/>
        <w:tblInd w:w="2" w:type="dxa"/>
        <w:tblCellMar>
          <w:left w:w="70" w:type="dxa"/>
          <w:right w:w="70" w:type="dxa"/>
        </w:tblCellMar>
        <w:tblLook w:val="00A0" w:firstRow="1" w:lastRow="0" w:firstColumn="1" w:lastColumn="0" w:noHBand="0" w:noVBand="0"/>
      </w:tblPr>
      <w:tblGrid>
        <w:gridCol w:w="806"/>
        <w:gridCol w:w="2090"/>
        <w:gridCol w:w="4236"/>
        <w:gridCol w:w="994"/>
        <w:gridCol w:w="1030"/>
      </w:tblGrid>
      <w:tr w:rsidR="004D6777" w:rsidRPr="00656000" w:rsidTr="004D6777">
        <w:trPr>
          <w:trHeight w:val="894"/>
        </w:trPr>
        <w:tc>
          <w:tcPr>
            <w:tcW w:w="806" w:type="dxa"/>
            <w:tcBorders>
              <w:top w:val="single" w:sz="8" w:space="0" w:color="auto"/>
              <w:left w:val="single" w:sz="8" w:space="0" w:color="auto"/>
              <w:bottom w:val="single" w:sz="8" w:space="0" w:color="auto"/>
              <w:right w:val="single" w:sz="8" w:space="0" w:color="auto"/>
            </w:tcBorders>
            <w:shd w:val="clear" w:color="auto" w:fill="D9D9D9"/>
            <w:vAlign w:val="center"/>
          </w:tcPr>
          <w:p w:rsidR="004D6777" w:rsidRDefault="004D6777" w:rsidP="004D6777">
            <w:pPr>
              <w:spacing w:after="0"/>
              <w:jc w:val="center"/>
              <w:rPr>
                <w:rFonts w:ascii="Times New Roman" w:hAnsi="Times New Roman"/>
                <w:b/>
                <w:bCs/>
                <w:sz w:val="18"/>
                <w:szCs w:val="18"/>
                <w:lang w:eastAsia="sr-Latn-CS"/>
              </w:rPr>
            </w:pPr>
            <w:r w:rsidRPr="00656000">
              <w:rPr>
                <w:rFonts w:ascii="Times New Roman" w:hAnsi="Times New Roman"/>
                <w:b/>
                <w:bCs/>
                <w:sz w:val="18"/>
                <w:szCs w:val="18"/>
                <w:lang w:eastAsia="sr-Latn-CS"/>
              </w:rPr>
              <w:t>R.B.</w:t>
            </w:r>
          </w:p>
          <w:p w:rsidR="004D6777" w:rsidRPr="00656000" w:rsidRDefault="004D6777" w:rsidP="004D6777">
            <w:pPr>
              <w:spacing w:after="0"/>
              <w:jc w:val="center"/>
              <w:rPr>
                <w:rFonts w:ascii="Times New Roman" w:hAnsi="Times New Roman"/>
                <w:b/>
                <w:bCs/>
                <w:sz w:val="18"/>
                <w:szCs w:val="18"/>
                <w:lang w:val="sr-Latn-CS" w:eastAsia="sr-Latn-CS"/>
              </w:rPr>
            </w:pPr>
          </w:p>
        </w:tc>
        <w:tc>
          <w:tcPr>
            <w:tcW w:w="2090" w:type="dxa"/>
            <w:tcBorders>
              <w:top w:val="single" w:sz="8" w:space="0" w:color="auto"/>
              <w:left w:val="nil"/>
              <w:bottom w:val="single" w:sz="8" w:space="0" w:color="auto"/>
              <w:right w:val="single" w:sz="4" w:space="0" w:color="auto"/>
            </w:tcBorders>
            <w:shd w:val="clear" w:color="auto" w:fill="D9D9D9"/>
            <w:vAlign w:val="center"/>
          </w:tcPr>
          <w:p w:rsidR="004D6777" w:rsidRPr="00656000" w:rsidRDefault="004D6777" w:rsidP="004D6777">
            <w:pPr>
              <w:spacing w:after="0"/>
              <w:jc w:val="center"/>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 xml:space="preserve">Opis predmeta nabavke, </w:t>
            </w:r>
          </w:p>
          <w:p w:rsidR="004D6777" w:rsidRPr="00656000" w:rsidRDefault="004D6777" w:rsidP="004D6777">
            <w:pPr>
              <w:spacing w:after="0"/>
              <w:jc w:val="center"/>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odnosno dijela predmeta nabavke</w:t>
            </w:r>
          </w:p>
        </w:tc>
        <w:tc>
          <w:tcPr>
            <w:tcW w:w="4236" w:type="dxa"/>
            <w:tcBorders>
              <w:top w:val="single" w:sz="4" w:space="0" w:color="auto"/>
              <w:left w:val="single" w:sz="4" w:space="0" w:color="auto"/>
              <w:bottom w:val="single" w:sz="4" w:space="0" w:color="auto"/>
              <w:right w:val="single" w:sz="4" w:space="0" w:color="auto"/>
            </w:tcBorders>
            <w:shd w:val="clear" w:color="auto" w:fill="D9D9D9"/>
            <w:vAlign w:val="center"/>
          </w:tcPr>
          <w:p w:rsidR="004D6777" w:rsidRDefault="004D6777" w:rsidP="004D6777">
            <w:pPr>
              <w:spacing w:after="0"/>
              <w:jc w:val="center"/>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Bitne karakteristike predmeta nabavke u pogledu kvaliteta, performansi i/ili dimenzija</w:t>
            </w:r>
          </w:p>
          <w:p w:rsidR="004D6777" w:rsidRPr="00656000" w:rsidRDefault="004D6777" w:rsidP="004D6777">
            <w:pPr>
              <w:spacing w:after="0"/>
              <w:jc w:val="center"/>
              <w:rPr>
                <w:rFonts w:ascii="Times New Roman" w:hAnsi="Times New Roman"/>
                <w:b/>
                <w:bCs/>
                <w:sz w:val="18"/>
                <w:szCs w:val="18"/>
                <w:lang w:val="sr-Latn-CS" w:eastAsia="sr-Latn-CS"/>
              </w:rPr>
            </w:pP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rsidR="004D6777" w:rsidRPr="00656000" w:rsidRDefault="004D6777" w:rsidP="004D6777">
            <w:pPr>
              <w:spacing w:after="0"/>
              <w:jc w:val="center"/>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Jedinica mjere</w:t>
            </w:r>
          </w:p>
        </w:tc>
        <w:tc>
          <w:tcPr>
            <w:tcW w:w="1030" w:type="dxa"/>
            <w:tcBorders>
              <w:top w:val="single" w:sz="8" w:space="0" w:color="auto"/>
              <w:left w:val="single" w:sz="4" w:space="0" w:color="auto"/>
              <w:bottom w:val="single" w:sz="8" w:space="0" w:color="auto"/>
              <w:right w:val="single" w:sz="8" w:space="0" w:color="auto"/>
            </w:tcBorders>
            <w:shd w:val="clear" w:color="auto" w:fill="D9D9D9"/>
            <w:vAlign w:val="center"/>
          </w:tcPr>
          <w:p w:rsidR="004D6777" w:rsidRPr="00656000" w:rsidRDefault="004D6777" w:rsidP="004D6777">
            <w:pPr>
              <w:spacing w:after="0"/>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 xml:space="preserve">Količina </w:t>
            </w:r>
          </w:p>
        </w:tc>
      </w:tr>
      <w:tr w:rsidR="004D6777" w:rsidRPr="00656000" w:rsidTr="00C54E88">
        <w:trPr>
          <w:trHeight w:val="350"/>
        </w:trPr>
        <w:tc>
          <w:tcPr>
            <w:tcW w:w="806" w:type="dxa"/>
            <w:tcBorders>
              <w:top w:val="nil"/>
              <w:left w:val="single" w:sz="8" w:space="0" w:color="auto"/>
              <w:bottom w:val="single" w:sz="4" w:space="0" w:color="auto"/>
              <w:right w:val="single" w:sz="4" w:space="0" w:color="auto"/>
            </w:tcBorders>
            <w:vAlign w:val="center"/>
          </w:tcPr>
          <w:p w:rsidR="004D6777" w:rsidRPr="00656000" w:rsidRDefault="004D6777" w:rsidP="004D6777">
            <w:pPr>
              <w:spacing w:after="0"/>
              <w:jc w:val="center"/>
              <w:rPr>
                <w:rFonts w:ascii="Times New Roman" w:hAnsi="Times New Roman"/>
                <w:sz w:val="18"/>
                <w:szCs w:val="18"/>
                <w:lang w:val="sr-Latn-CS" w:eastAsia="sr-Latn-CS"/>
              </w:rPr>
            </w:pPr>
            <w:r w:rsidRPr="00656000">
              <w:rPr>
                <w:rFonts w:ascii="Times New Roman" w:hAnsi="Times New Roman"/>
                <w:sz w:val="18"/>
                <w:szCs w:val="18"/>
                <w:lang w:val="sr-Cyrl-CS" w:eastAsia="sr-Latn-CS"/>
              </w:rPr>
              <w:t>1</w:t>
            </w:r>
          </w:p>
        </w:tc>
        <w:tc>
          <w:tcPr>
            <w:tcW w:w="2090" w:type="dxa"/>
            <w:tcBorders>
              <w:top w:val="nil"/>
              <w:left w:val="single" w:sz="4" w:space="0" w:color="auto"/>
              <w:bottom w:val="single" w:sz="4" w:space="0" w:color="auto"/>
              <w:right w:val="single" w:sz="4" w:space="0" w:color="auto"/>
            </w:tcBorders>
            <w:vAlign w:val="center"/>
          </w:tcPr>
          <w:p w:rsidR="004D6777" w:rsidRPr="00656000" w:rsidRDefault="008B681C" w:rsidP="001812EB">
            <w:pPr>
              <w:jc w:val="center"/>
              <w:rPr>
                <w:rFonts w:ascii="Times New Roman" w:hAnsi="Times New Roman"/>
                <w:b/>
                <w:sz w:val="18"/>
                <w:szCs w:val="18"/>
                <w:lang w:val="sr-Latn-CS" w:eastAsia="sr-Latn-CS"/>
              </w:rPr>
            </w:pPr>
            <w:r>
              <w:rPr>
                <w:rFonts w:ascii="Times New Roman" w:hAnsi="Times New Roman"/>
                <w:sz w:val="18"/>
                <w:szCs w:val="18"/>
                <w:lang w:val="sr-Latn-CS" w:eastAsia="sr-Latn-CS"/>
              </w:rPr>
              <w:t xml:space="preserve">Revizija projekta regulacije otpadnih voda u okviru DUP-a „Buljarica I“ </w:t>
            </w:r>
            <w:r w:rsidR="004D6777" w:rsidRPr="00656000">
              <w:rPr>
                <w:rFonts w:ascii="Times New Roman" w:hAnsi="Times New Roman"/>
                <w:b/>
                <w:color w:val="222222"/>
                <w:sz w:val="18"/>
                <w:szCs w:val="18"/>
                <w:shd w:val="clear" w:color="auto" w:fill="CCCCCC"/>
              </w:rPr>
              <w:t> </w:t>
            </w:r>
          </w:p>
        </w:tc>
        <w:tc>
          <w:tcPr>
            <w:tcW w:w="4236" w:type="dxa"/>
            <w:tcBorders>
              <w:top w:val="single" w:sz="4" w:space="0" w:color="auto"/>
              <w:left w:val="single" w:sz="4" w:space="0" w:color="auto"/>
              <w:bottom w:val="single" w:sz="4" w:space="0" w:color="auto"/>
              <w:right w:val="single" w:sz="4" w:space="0" w:color="auto"/>
            </w:tcBorders>
            <w:vAlign w:val="center"/>
          </w:tcPr>
          <w:p w:rsidR="004D6777" w:rsidRPr="00BF426D" w:rsidRDefault="008B681C" w:rsidP="00BF426D">
            <w:pPr>
              <w:jc w:val="both"/>
              <w:rPr>
                <w:rFonts w:ascii="Times New Roman" w:hAnsi="Times New Roman"/>
                <w:sz w:val="18"/>
                <w:szCs w:val="18"/>
              </w:rPr>
            </w:pPr>
            <w:r>
              <w:rPr>
                <w:rFonts w:ascii="Times New Roman" w:hAnsi="Times New Roman"/>
                <w:sz w:val="18"/>
                <w:szCs w:val="18"/>
              </w:rPr>
              <w:t xml:space="preserve">Usluga revizije projektne dokumentacije Regulacije fekalne i atmosferske kanalizacije u okviru DUP-a “Buljarica I” </w:t>
            </w:r>
          </w:p>
        </w:tc>
        <w:tc>
          <w:tcPr>
            <w:tcW w:w="994" w:type="dxa"/>
            <w:tcBorders>
              <w:top w:val="single" w:sz="4" w:space="0" w:color="auto"/>
              <w:left w:val="single" w:sz="4" w:space="0" w:color="auto"/>
              <w:bottom w:val="single" w:sz="4" w:space="0" w:color="auto"/>
              <w:right w:val="single" w:sz="4" w:space="0" w:color="auto"/>
            </w:tcBorders>
            <w:vAlign w:val="center"/>
          </w:tcPr>
          <w:p w:rsidR="004D6777" w:rsidRPr="00656000" w:rsidRDefault="00BF426D" w:rsidP="001812EB">
            <w:pPr>
              <w:rPr>
                <w:rFonts w:ascii="Times New Roman" w:hAnsi="Times New Roman"/>
                <w:sz w:val="18"/>
                <w:szCs w:val="18"/>
              </w:rPr>
            </w:pPr>
            <w:r>
              <w:rPr>
                <w:rFonts w:ascii="Times New Roman" w:hAnsi="Times New Roman"/>
                <w:sz w:val="18"/>
                <w:szCs w:val="18"/>
              </w:rPr>
              <w:t>kom</w:t>
            </w:r>
          </w:p>
        </w:tc>
        <w:tc>
          <w:tcPr>
            <w:tcW w:w="1030" w:type="dxa"/>
            <w:tcBorders>
              <w:top w:val="nil"/>
              <w:left w:val="single" w:sz="4" w:space="0" w:color="auto"/>
              <w:bottom w:val="single" w:sz="4" w:space="0" w:color="auto"/>
              <w:right w:val="single" w:sz="8" w:space="0" w:color="auto"/>
            </w:tcBorders>
            <w:vAlign w:val="center"/>
          </w:tcPr>
          <w:p w:rsidR="004D6777" w:rsidRPr="00656000" w:rsidRDefault="00BF426D" w:rsidP="001812EB">
            <w:pPr>
              <w:rPr>
                <w:rFonts w:ascii="Times New Roman" w:hAnsi="Times New Roman"/>
                <w:sz w:val="18"/>
                <w:szCs w:val="18"/>
              </w:rPr>
            </w:pPr>
            <w:r>
              <w:rPr>
                <w:rFonts w:ascii="Times New Roman" w:hAnsi="Times New Roman"/>
                <w:sz w:val="18"/>
                <w:szCs w:val="18"/>
              </w:rPr>
              <w:t>1</w:t>
            </w:r>
          </w:p>
        </w:tc>
      </w:tr>
    </w:tbl>
    <w:p w:rsidR="004D6777" w:rsidRDefault="004D6777" w:rsidP="000C4D13">
      <w:pPr>
        <w:rPr>
          <w:rFonts w:ascii="Times New Roman" w:hAnsi="Times New Roman" w:cs="Times New Roman"/>
          <w:b/>
          <w:u w:val="single"/>
        </w:rPr>
      </w:pPr>
    </w:p>
    <w:p w:rsidR="00E75C94" w:rsidRDefault="00E75C94" w:rsidP="00E75C94">
      <w:pPr>
        <w:tabs>
          <w:tab w:val="left" w:pos="540"/>
        </w:tabs>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Izvršilac se obavezuje da bude u neposrednoj komunikaciji sa izabranim projektantom „HydroGIS System“ d.o.o. prilikom izrade projekta, koji je predmet revizije. </w:t>
      </w: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5503FD" w:rsidRPr="003E17A8" w:rsidRDefault="005503FD" w:rsidP="000C4918">
      <w:pPr>
        <w:spacing w:after="0" w:line="240" w:lineRule="auto"/>
        <w:rPr>
          <w:rFonts w:ascii="Times New Roman" w:eastAsia="Times New Roman" w:hAnsi="Times New Roman" w:cs="Times New Roman"/>
          <w:sz w:val="24"/>
          <w:szCs w:val="24"/>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D9D9D9"/>
        <w:tabs>
          <w:tab w:val="left" w:pos="284"/>
        </w:tabs>
        <w:rPr>
          <w:i w:val="0"/>
          <w:u w:val="none"/>
        </w:rPr>
      </w:pPr>
      <w:bookmarkStart w:id="3" w:name="_Toc2328155"/>
      <w:r w:rsidRPr="003E17A8">
        <w:rPr>
          <w:i w:val="0"/>
          <w:u w:val="none"/>
        </w:rPr>
        <w:t>IZJAVA NARUČIOCA DA ĆE UREDNO IZMIRIVATI OBAVEZE PREMA IZABRANOM PONUĐAČU</w:t>
      </w:r>
      <w:r w:rsidRPr="003E17A8">
        <w:rPr>
          <w:i w:val="0"/>
          <w:u w:val="none"/>
          <w:vertAlign w:val="superscript"/>
        </w:rPr>
        <w:footnoteReference w:id="1"/>
      </w:r>
      <w:bookmarkEnd w:id="3"/>
    </w:p>
    <w:p w:rsidR="005503FD" w:rsidRPr="003E17A8" w:rsidRDefault="005503FD">
      <w:pPr>
        <w:tabs>
          <w:tab w:val="left" w:pos="1950"/>
        </w:tabs>
        <w:rPr>
          <w:rFonts w:ascii="Times New Roman" w:eastAsia="Times New Roman" w:hAnsi="Times New Roman" w:cs="Times New Roman"/>
        </w:rPr>
      </w:pPr>
    </w:p>
    <w:p w:rsidR="005503FD" w:rsidRPr="003E17A8" w:rsidRDefault="00820FD0">
      <w:pPr>
        <w:tabs>
          <w:tab w:val="left" w:pos="851"/>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OPŠTINA BUDVA </w:t>
      </w:r>
    </w:p>
    <w:p w:rsidR="005503FD" w:rsidRPr="003E17A8" w:rsidRDefault="00820FD0">
      <w:pPr>
        <w:tabs>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01-</w:t>
      </w:r>
      <w:r w:rsidR="00DB158E">
        <w:rPr>
          <w:rFonts w:ascii="Times New Roman" w:eastAsia="Times New Roman" w:hAnsi="Times New Roman" w:cs="Times New Roman"/>
          <w:b/>
          <w:sz w:val="24"/>
          <w:szCs w:val="24"/>
        </w:rPr>
        <w:t>2657</w:t>
      </w:r>
      <w:r w:rsidR="00011AD2" w:rsidRPr="003E17A8">
        <w:rPr>
          <w:rFonts w:ascii="Times New Roman" w:eastAsia="Times New Roman" w:hAnsi="Times New Roman" w:cs="Times New Roman"/>
          <w:b/>
          <w:sz w:val="24"/>
          <w:szCs w:val="24"/>
        </w:rPr>
        <w:t>/2</w:t>
      </w:r>
    </w:p>
    <w:p w:rsidR="005503FD" w:rsidRPr="003E17A8" w:rsidRDefault="00820FD0">
      <w:pPr>
        <w:spacing w:after="0" w:line="240" w:lineRule="auto"/>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DB158E">
        <w:rPr>
          <w:rFonts w:ascii="Times New Roman" w:eastAsia="Times New Roman" w:hAnsi="Times New Roman" w:cs="Times New Roman"/>
          <w:b/>
          <w:sz w:val="24"/>
          <w:szCs w:val="24"/>
        </w:rPr>
        <w:t>12.08</w:t>
      </w:r>
      <w:r w:rsidR="00C3770E">
        <w:rPr>
          <w:rFonts w:ascii="Times New Roman" w:eastAsia="Times New Roman" w:hAnsi="Times New Roman" w:cs="Times New Roman"/>
          <w:b/>
          <w:sz w:val="24"/>
          <w:szCs w:val="24"/>
        </w:rPr>
        <w:t>.2019</w:t>
      </w:r>
      <w:r w:rsidRPr="003E17A8">
        <w:rPr>
          <w:rFonts w:ascii="Times New Roman" w:eastAsia="Times New Roman" w:hAnsi="Times New Roman" w:cs="Times New Roman"/>
          <w:b/>
          <w:sz w:val="24"/>
          <w:szCs w:val="24"/>
        </w:rPr>
        <w:t>. godine</w:t>
      </w:r>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rsidP="00FD1041">
      <w:pPr>
        <w:spacing w:after="0" w:line="240" w:lineRule="auto"/>
        <w:jc w:val="both"/>
        <w:rPr>
          <w:rFonts w:ascii="Times New Roman" w:eastAsia="Times New Roman" w:hAnsi="Times New Roman" w:cs="Times New Roman"/>
        </w:rPr>
      </w:pPr>
      <w:r w:rsidRPr="003E17A8">
        <w:rPr>
          <w:rFonts w:ascii="Times New Roman" w:eastAsia="Times New Roman" w:hAnsi="Times New Roman" w:cs="Times New Roman"/>
          <w:sz w:val="24"/>
          <w:szCs w:val="24"/>
        </w:rPr>
        <w:t>U skladu sa članom 49 stav 1 tačka 3 Zakona o javnim nabavkama („Službeni list CG”, br.42/11, 57/14, 28/15 i 42/17)   Predsjednik</w:t>
      </w:r>
      <w:r w:rsidR="00C3770E">
        <w:rPr>
          <w:rFonts w:ascii="Times New Roman" w:eastAsia="Times New Roman" w:hAnsi="Times New Roman" w:cs="Times New Roman"/>
          <w:sz w:val="24"/>
          <w:szCs w:val="24"/>
        </w:rPr>
        <w:t xml:space="preserve"> Opštine Budva, Marko Carević</w:t>
      </w:r>
      <w:r w:rsidRPr="003E17A8">
        <w:rPr>
          <w:rFonts w:ascii="Times New Roman" w:eastAsia="Times New Roman" w:hAnsi="Times New Roman" w:cs="Times New Roman"/>
          <w:sz w:val="24"/>
          <w:szCs w:val="24"/>
        </w:rPr>
        <w:t>, kao ovlašćeno lice Opštine Bud</w:t>
      </w:r>
      <w:r w:rsidRPr="003E17A8">
        <w:rPr>
          <w:rFonts w:ascii="Times New Roman" w:eastAsia="Times New Roman" w:hAnsi="Times New Roman" w:cs="Times New Roman"/>
          <w:sz w:val="20"/>
          <w:szCs w:val="20"/>
        </w:rPr>
        <w:t xml:space="preserve">va, </w:t>
      </w:r>
      <w:r w:rsidRPr="003E17A8">
        <w:rPr>
          <w:rFonts w:ascii="Times New Roman" w:eastAsia="Times New Roman" w:hAnsi="Times New Roman" w:cs="Times New Roman"/>
          <w:sz w:val="24"/>
          <w:szCs w:val="24"/>
        </w:rPr>
        <w:t>daje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 z j a v u</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Da će Opština Budva, shodno Ugovoru za nabavku </w:t>
      </w:r>
      <w:r w:rsidR="000C4918">
        <w:rPr>
          <w:rFonts w:ascii="Times New Roman" w:eastAsia="Times New Roman" w:hAnsi="Times New Roman" w:cs="Times New Roman"/>
          <w:sz w:val="24"/>
          <w:szCs w:val="24"/>
        </w:rPr>
        <w:t xml:space="preserve">usluga </w:t>
      </w:r>
      <w:r w:rsidR="00CE6702">
        <w:rPr>
          <w:rFonts w:ascii="Times New Roman" w:eastAsia="Times New Roman" w:hAnsi="Times New Roman" w:cs="Times New Roman"/>
          <w:sz w:val="24"/>
          <w:szCs w:val="24"/>
        </w:rPr>
        <w:t xml:space="preserve">revizije projekta </w:t>
      </w:r>
      <w:r w:rsidR="000C4918">
        <w:rPr>
          <w:rFonts w:ascii="Times New Roman" w:eastAsia="Times New Roman" w:hAnsi="Times New Roman" w:cs="Times New Roman"/>
          <w:sz w:val="24"/>
          <w:szCs w:val="24"/>
        </w:rPr>
        <w:t xml:space="preserve"> regulacije </w:t>
      </w:r>
      <w:r w:rsidR="00CE6702">
        <w:rPr>
          <w:rFonts w:ascii="Times New Roman" w:eastAsia="Times New Roman" w:hAnsi="Times New Roman" w:cs="Times New Roman"/>
          <w:sz w:val="24"/>
          <w:szCs w:val="24"/>
        </w:rPr>
        <w:t>otpadnih voda u okviru DUP-a</w:t>
      </w:r>
      <w:r w:rsidR="000C4918">
        <w:rPr>
          <w:rFonts w:ascii="Times New Roman" w:eastAsia="Times New Roman" w:hAnsi="Times New Roman" w:cs="Times New Roman"/>
          <w:sz w:val="24"/>
          <w:szCs w:val="24"/>
        </w:rPr>
        <w:t xml:space="preserve"> </w:t>
      </w:r>
      <w:r w:rsidR="00CE6702">
        <w:rPr>
          <w:rFonts w:ascii="Times New Roman" w:eastAsia="Times New Roman" w:hAnsi="Times New Roman" w:cs="Times New Roman"/>
          <w:sz w:val="24"/>
          <w:szCs w:val="24"/>
        </w:rPr>
        <w:t>“</w:t>
      </w:r>
      <w:r w:rsidR="000C4918">
        <w:rPr>
          <w:rFonts w:ascii="Times New Roman" w:eastAsia="Times New Roman" w:hAnsi="Times New Roman" w:cs="Times New Roman"/>
          <w:sz w:val="24"/>
          <w:szCs w:val="24"/>
        </w:rPr>
        <w:t>Buljarica I</w:t>
      </w:r>
      <w:r w:rsidR="00CE6702">
        <w:rPr>
          <w:rFonts w:ascii="Times New Roman" w:eastAsia="Times New Roman" w:hAnsi="Times New Roman" w:cs="Times New Roman"/>
          <w:sz w:val="24"/>
          <w:szCs w:val="24"/>
        </w:rPr>
        <w:t>”</w:t>
      </w:r>
      <w:r w:rsidR="00C7190E" w:rsidRPr="003E17A8">
        <w:rPr>
          <w:rFonts w:ascii="Times New Roman" w:eastAsia="Times New Roman" w:hAnsi="Times New Roman" w:cs="Times New Roman"/>
          <w:sz w:val="18"/>
          <w:szCs w:val="24"/>
        </w:rPr>
        <w:t xml:space="preserve">, </w:t>
      </w:r>
      <w:r w:rsidR="00C3770E">
        <w:rPr>
          <w:rFonts w:ascii="Times New Roman" w:eastAsia="Times New Roman" w:hAnsi="Times New Roman" w:cs="Times New Roman"/>
          <w:sz w:val="18"/>
          <w:szCs w:val="24"/>
        </w:rPr>
        <w:t xml:space="preserve"> </w:t>
      </w:r>
      <w:r w:rsidRPr="003E17A8">
        <w:rPr>
          <w:rFonts w:ascii="Times New Roman" w:eastAsia="Times New Roman" w:hAnsi="Times New Roman" w:cs="Times New Roman"/>
          <w:sz w:val="24"/>
          <w:szCs w:val="24"/>
        </w:rPr>
        <w:t>uredno vršiti plaćanja preuzetih obaveza, po utvrđenoj</w:t>
      </w:r>
      <w:r w:rsidR="00FD1041">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dinamici.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left="2124" w:firstLine="707"/>
        <w:jc w:val="right"/>
        <w:rPr>
          <w:rFonts w:ascii="Times New Roman" w:eastAsia="Times New Roman" w:hAnsi="Times New Roman" w:cs="Times New Roman"/>
          <w:b/>
          <w:sz w:val="24"/>
          <w:szCs w:val="24"/>
        </w:rPr>
      </w:pPr>
      <w:r w:rsidRPr="003E17A8">
        <w:rPr>
          <w:rFonts w:ascii="Times New Roman" w:eastAsia="Times New Roman" w:hAnsi="Times New Roman" w:cs="Times New Roman"/>
          <w:sz w:val="24"/>
          <w:szCs w:val="24"/>
        </w:rPr>
        <w:t xml:space="preserve">  </w:t>
      </w:r>
    </w:p>
    <w:p w:rsidR="005503FD" w:rsidRPr="003E17A8" w:rsidRDefault="00820FD0">
      <w:pPr>
        <w:spacing w:after="0" w:line="240" w:lineRule="auto"/>
        <w:ind w:left="2124" w:firstLine="707"/>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PREDSJEDNIK</w:t>
      </w:r>
    </w:p>
    <w:p w:rsidR="005503FD" w:rsidRPr="003E17A8" w:rsidRDefault="00820FD0">
      <w:pPr>
        <w:spacing w:after="0" w:line="240" w:lineRule="auto"/>
        <w:ind w:left="2124" w:firstLine="707"/>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w:t>
      </w:r>
      <w:r w:rsidR="00C3770E">
        <w:rPr>
          <w:rFonts w:ascii="Times New Roman" w:eastAsia="Times New Roman" w:hAnsi="Times New Roman" w:cs="Times New Roman"/>
          <w:b/>
          <w:sz w:val="24"/>
          <w:szCs w:val="24"/>
        </w:rPr>
        <w:t xml:space="preserve">                 Marko Carević</w:t>
      </w:r>
    </w:p>
    <w:p w:rsidR="005503FD" w:rsidRPr="003E17A8" w:rsidRDefault="00820FD0">
      <w:pPr>
        <w:spacing w:after="0" w:line="240" w:lineRule="auto"/>
        <w:ind w:left="2124" w:firstLine="707"/>
        <w:jc w:val="right"/>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w:t>
      </w:r>
    </w:p>
    <w:p w:rsidR="005503FD" w:rsidRPr="003E17A8" w:rsidRDefault="00820FD0">
      <w:pPr>
        <w:spacing w:after="0" w:line="240" w:lineRule="auto"/>
        <w:ind w:firstLine="567"/>
        <w:jc w:val="center"/>
        <w:rPr>
          <w:rFonts w:ascii="Times New Roman" w:eastAsia="Times New Roman" w:hAnsi="Times New Roman" w:cs="Times New Roman"/>
        </w:rPr>
      </w:pPr>
      <w:r w:rsidRPr="003E17A8">
        <w:rPr>
          <w:rFonts w:ascii="Times New Roman" w:eastAsia="Times New Roman" w:hAnsi="Times New Roman" w:cs="Times New Roman"/>
          <w:b/>
          <w:sz w:val="24"/>
          <w:szCs w:val="24"/>
        </w:rPr>
        <w:t xml:space="preserve">                                                                                                       ___________________</w:t>
      </w:r>
    </w:p>
    <w:p w:rsidR="005503FD" w:rsidRPr="003E17A8" w:rsidRDefault="005503FD">
      <w:pPr>
        <w:spacing w:after="0" w:line="240" w:lineRule="auto"/>
        <w:ind w:left="2124" w:firstLine="707"/>
        <w:jc w:val="both"/>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820FD0">
      <w:pPr>
        <w:rPr>
          <w:rFonts w:ascii="Times New Roman" w:eastAsia="Times New Roman" w:hAnsi="Times New Roman" w:cs="Times New Roman"/>
          <w:b/>
          <w:sz w:val="28"/>
          <w:szCs w:val="28"/>
        </w:rPr>
      </w:pPr>
      <w:r w:rsidRPr="003E17A8">
        <w:br w:type="page"/>
      </w:r>
    </w:p>
    <w:p w:rsidR="005503FD" w:rsidRPr="003E17A8" w:rsidRDefault="00820FD0">
      <w:pPr>
        <w:pStyle w:val="Heading1"/>
        <w:pBdr>
          <w:top w:val="single" w:sz="4" w:space="0" w:color="000000"/>
          <w:left w:val="single" w:sz="4" w:space="4" w:color="000000"/>
          <w:bottom w:val="single" w:sz="4" w:space="1" w:color="000000"/>
          <w:right w:val="single" w:sz="4" w:space="4" w:color="000000"/>
        </w:pBdr>
        <w:shd w:val="clear" w:color="auto" w:fill="D9D9D9"/>
        <w:tabs>
          <w:tab w:val="left" w:pos="284"/>
        </w:tabs>
        <w:rPr>
          <w:i w:val="0"/>
          <w:u w:val="none"/>
        </w:rPr>
      </w:pPr>
      <w:bookmarkStart w:id="4" w:name="_Toc2328156"/>
      <w:r w:rsidRPr="003E17A8">
        <w:rPr>
          <w:i w:val="0"/>
          <w:u w:val="none"/>
        </w:rPr>
        <w:lastRenderedPageBreak/>
        <w:t>IZJAVA NARUČIOCA (</w:t>
      </w:r>
      <w:r w:rsidRPr="003E17A8">
        <w:rPr>
          <w:i w:val="0"/>
          <w:sz w:val="20"/>
          <w:szCs w:val="20"/>
          <w:u w:val="none"/>
        </w:rPr>
        <w:t xml:space="preserve">OVLAŠĆENO LICE, SLUŽBENIK ZA JAVNE NABAVKE I LICA KOJA SU UČESTVOVALA U PLANIRANJU JAVNE NABAVKE) </w:t>
      </w:r>
      <w:r w:rsidRPr="003E17A8">
        <w:rPr>
          <w:i w:val="0"/>
          <w:u w:val="none"/>
        </w:rPr>
        <w:t xml:space="preserve">O NEPOSTOJANJU SUKOBA INTERESA </w:t>
      </w:r>
      <w:r w:rsidRPr="003E17A8">
        <w:rPr>
          <w:i w:val="0"/>
          <w:u w:val="none"/>
          <w:vertAlign w:val="superscript"/>
        </w:rPr>
        <w:footnoteReference w:id="2"/>
      </w:r>
      <w:bookmarkEnd w:id="4"/>
    </w:p>
    <w:p w:rsidR="005503FD" w:rsidRPr="003E17A8" w:rsidRDefault="005503FD" w:rsidP="00D95C4E">
      <w:pPr>
        <w:spacing w:after="0" w:line="240" w:lineRule="auto"/>
        <w:rPr>
          <w:rFonts w:ascii="Times New Roman" w:eastAsia="Times New Roman" w:hAnsi="Times New Roman" w:cs="Times New Roman"/>
          <w:b/>
          <w:sz w:val="28"/>
          <w:szCs w:val="28"/>
        </w:rPr>
      </w:pPr>
    </w:p>
    <w:p w:rsidR="005503FD" w:rsidRPr="003E17A8" w:rsidRDefault="005503FD" w:rsidP="00D95C4E">
      <w:pPr>
        <w:spacing w:after="0" w:line="240" w:lineRule="auto"/>
        <w:rPr>
          <w:rFonts w:ascii="Times New Roman" w:eastAsia="Times New Roman" w:hAnsi="Times New Roman" w:cs="Times New Roman"/>
          <w:b/>
          <w:sz w:val="24"/>
          <w:szCs w:val="24"/>
        </w:rPr>
      </w:pPr>
    </w:p>
    <w:p w:rsidR="005503FD" w:rsidRPr="003E17A8" w:rsidRDefault="00820FD0" w:rsidP="00D95C4E">
      <w:pPr>
        <w:tabs>
          <w:tab w:val="left" w:pos="851"/>
          <w:tab w:val="right" w:pos="3402"/>
        </w:tabs>
        <w:spacing w:after="0" w:line="240" w:lineRule="auto"/>
        <w:jc w:val="both"/>
        <w:rPr>
          <w:rFonts w:ascii="Times New Roman" w:eastAsia="Times New Roman" w:hAnsi="Times New Roman" w:cs="Times New Roman"/>
          <w:b/>
          <w:sz w:val="24"/>
          <w:szCs w:val="24"/>
        </w:rPr>
      </w:pPr>
      <w:bookmarkStart w:id="5" w:name="_tyjcwt" w:colFirst="0" w:colLast="0"/>
      <w:bookmarkEnd w:id="5"/>
      <w:r w:rsidRPr="003E17A8">
        <w:rPr>
          <w:rFonts w:ascii="Times New Roman" w:eastAsia="Times New Roman" w:hAnsi="Times New Roman" w:cs="Times New Roman"/>
          <w:b/>
          <w:sz w:val="24"/>
          <w:szCs w:val="24"/>
        </w:rPr>
        <w:t xml:space="preserve">OPŠTINA BUDVA </w:t>
      </w:r>
    </w:p>
    <w:p w:rsidR="005503FD" w:rsidRPr="003E17A8" w:rsidRDefault="00820FD0" w:rsidP="00D95C4E">
      <w:pPr>
        <w:tabs>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01-</w:t>
      </w:r>
      <w:r w:rsidR="00DB158E">
        <w:rPr>
          <w:rFonts w:ascii="Times New Roman" w:eastAsia="Times New Roman" w:hAnsi="Times New Roman" w:cs="Times New Roman"/>
          <w:b/>
          <w:sz w:val="24"/>
          <w:szCs w:val="24"/>
        </w:rPr>
        <w:t>2657</w:t>
      </w:r>
      <w:r w:rsidR="00C7190E" w:rsidRPr="003E17A8">
        <w:rPr>
          <w:rFonts w:ascii="Times New Roman" w:eastAsia="Times New Roman" w:hAnsi="Times New Roman" w:cs="Times New Roman"/>
          <w:b/>
          <w:sz w:val="24"/>
          <w:szCs w:val="24"/>
        </w:rPr>
        <w:t>/3</w:t>
      </w:r>
      <w:r w:rsidRPr="003E17A8">
        <w:rPr>
          <w:rFonts w:ascii="Times New Roman" w:eastAsia="Times New Roman" w:hAnsi="Times New Roman" w:cs="Times New Roman"/>
          <w:b/>
          <w:sz w:val="24"/>
          <w:szCs w:val="24"/>
        </w:rPr>
        <w:t xml:space="preserve">     </w:t>
      </w:r>
    </w:p>
    <w:p w:rsidR="005503FD" w:rsidRPr="003E17A8" w:rsidRDefault="00820FD0" w:rsidP="00D95C4E">
      <w:pPr>
        <w:tabs>
          <w:tab w:val="right" w:pos="3402"/>
        </w:tabs>
        <w:spacing w:after="0" w:line="240" w:lineRule="auto"/>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DB158E">
        <w:rPr>
          <w:rFonts w:ascii="Times New Roman" w:eastAsia="Times New Roman" w:hAnsi="Times New Roman" w:cs="Times New Roman"/>
          <w:b/>
          <w:sz w:val="24"/>
          <w:szCs w:val="24"/>
        </w:rPr>
        <w:t>12.08</w:t>
      </w:r>
      <w:r w:rsidR="00C3770E">
        <w:rPr>
          <w:rFonts w:ascii="Times New Roman" w:eastAsia="Times New Roman" w:hAnsi="Times New Roman" w:cs="Times New Roman"/>
          <w:b/>
          <w:sz w:val="24"/>
          <w:szCs w:val="24"/>
        </w:rPr>
        <w:t>.2019</w:t>
      </w:r>
      <w:r w:rsidRPr="003E17A8">
        <w:rPr>
          <w:rFonts w:ascii="Times New Roman" w:eastAsia="Times New Roman" w:hAnsi="Times New Roman" w:cs="Times New Roman"/>
          <w:b/>
          <w:sz w:val="24"/>
          <w:szCs w:val="24"/>
        </w:rPr>
        <w:t>. godine</w:t>
      </w:r>
    </w:p>
    <w:p w:rsidR="005503FD" w:rsidRPr="003E17A8" w:rsidRDefault="005503FD" w:rsidP="00D95C4E">
      <w:pPr>
        <w:spacing w:after="0" w:line="240" w:lineRule="auto"/>
        <w:rPr>
          <w:rFonts w:ascii="Times New Roman" w:eastAsia="Times New Roman" w:hAnsi="Times New Roman" w:cs="Times New Roman"/>
          <w:b/>
          <w:sz w:val="24"/>
          <w:szCs w:val="24"/>
        </w:rPr>
      </w:pPr>
    </w:p>
    <w:p w:rsidR="005503FD" w:rsidRPr="003E17A8" w:rsidRDefault="005503FD" w:rsidP="00D95C4E">
      <w:pPr>
        <w:spacing w:after="0" w:line="240" w:lineRule="auto"/>
        <w:rPr>
          <w:rFonts w:ascii="Times New Roman" w:eastAsia="Times New Roman" w:hAnsi="Times New Roman" w:cs="Times New Roman"/>
          <w:b/>
          <w:sz w:val="24"/>
          <w:szCs w:val="24"/>
        </w:rPr>
      </w:pPr>
    </w:p>
    <w:p w:rsidR="005503FD" w:rsidRPr="003E17A8" w:rsidRDefault="00820FD0" w:rsidP="00D95C4E">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U skladu sa članom 16 stav 5 Zakona o javnim nabavkama („Službeni list CG”, br.42/11, 57/14, 28/15 i 42/17) </w:t>
      </w:r>
    </w:p>
    <w:p w:rsidR="005503FD" w:rsidRPr="003E17A8" w:rsidRDefault="005503FD" w:rsidP="00D95C4E">
      <w:pPr>
        <w:spacing w:after="0" w:line="240" w:lineRule="auto"/>
        <w:jc w:val="both"/>
        <w:rPr>
          <w:rFonts w:ascii="Times New Roman" w:eastAsia="Times New Roman" w:hAnsi="Times New Roman" w:cs="Times New Roman"/>
          <w:sz w:val="24"/>
          <w:szCs w:val="24"/>
        </w:rPr>
      </w:pPr>
    </w:p>
    <w:p w:rsidR="005503FD" w:rsidRPr="003E17A8" w:rsidRDefault="00820FD0" w:rsidP="00D95C4E">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Izjavljujem</w:t>
      </w:r>
    </w:p>
    <w:p w:rsidR="005503FD" w:rsidRPr="003E17A8" w:rsidRDefault="005503FD" w:rsidP="00D95C4E">
      <w:pPr>
        <w:spacing w:after="0" w:line="240" w:lineRule="auto"/>
        <w:jc w:val="both"/>
        <w:rPr>
          <w:rFonts w:ascii="Times New Roman" w:eastAsia="Times New Roman" w:hAnsi="Times New Roman" w:cs="Times New Roman"/>
          <w:sz w:val="24"/>
          <w:szCs w:val="24"/>
        </w:rPr>
      </w:pPr>
    </w:p>
    <w:p w:rsidR="005503FD" w:rsidRPr="003E17A8" w:rsidRDefault="005503FD" w:rsidP="00D95C4E">
      <w:pPr>
        <w:spacing w:after="0" w:line="240" w:lineRule="auto"/>
        <w:jc w:val="both"/>
        <w:rPr>
          <w:rFonts w:ascii="Times New Roman" w:eastAsia="Times New Roman" w:hAnsi="Times New Roman" w:cs="Times New Roman"/>
          <w:sz w:val="24"/>
          <w:szCs w:val="24"/>
        </w:rPr>
      </w:pPr>
    </w:p>
    <w:p w:rsidR="005503FD" w:rsidRPr="003E17A8" w:rsidRDefault="00820FD0" w:rsidP="00D95C4E">
      <w:pPr>
        <w:spacing w:after="0" w:line="254"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Da u postupku javne nabavke</w:t>
      </w:r>
      <w:r w:rsidR="00C3770E">
        <w:rPr>
          <w:rFonts w:ascii="Times New Roman" w:eastAsia="Times New Roman" w:hAnsi="Times New Roman" w:cs="Times New Roman"/>
          <w:sz w:val="24"/>
          <w:szCs w:val="24"/>
        </w:rPr>
        <w:t xml:space="preserve"> iz Plana javnih nabavki </w:t>
      </w:r>
      <w:r w:rsidR="00CE6702">
        <w:rPr>
          <w:rFonts w:ascii="Times New Roman" w:eastAsia="Times New Roman" w:hAnsi="Times New Roman" w:cs="Times New Roman"/>
          <w:sz w:val="24"/>
          <w:szCs w:val="24"/>
        </w:rPr>
        <w:t xml:space="preserve">Amandman II </w:t>
      </w:r>
      <w:r w:rsidR="00C3770E">
        <w:rPr>
          <w:rFonts w:ascii="Times New Roman" w:eastAsia="Times New Roman" w:hAnsi="Times New Roman" w:cs="Times New Roman"/>
          <w:sz w:val="24"/>
          <w:szCs w:val="24"/>
        </w:rPr>
        <w:t>za 2019.godinu broj: 01-229</w:t>
      </w:r>
      <w:r w:rsidR="00CE6702">
        <w:rPr>
          <w:rFonts w:ascii="Times New Roman" w:eastAsia="Times New Roman" w:hAnsi="Times New Roman" w:cs="Times New Roman"/>
          <w:sz w:val="24"/>
          <w:szCs w:val="24"/>
        </w:rPr>
        <w:t>/3</w:t>
      </w:r>
      <w:r w:rsidRPr="003E17A8">
        <w:rPr>
          <w:rFonts w:ascii="Times New Roman" w:eastAsia="Times New Roman" w:hAnsi="Times New Roman" w:cs="Times New Roman"/>
          <w:sz w:val="24"/>
          <w:szCs w:val="24"/>
        </w:rPr>
        <w:t xml:space="preserve"> od</w:t>
      </w:r>
      <w:r w:rsidR="00CE6702">
        <w:rPr>
          <w:rFonts w:ascii="Times New Roman" w:eastAsia="Times New Roman" w:hAnsi="Times New Roman" w:cs="Times New Roman"/>
          <w:sz w:val="24"/>
          <w:szCs w:val="24"/>
        </w:rPr>
        <w:t xml:space="preserve"> 11</w:t>
      </w:r>
      <w:r w:rsidRPr="003E17A8">
        <w:rPr>
          <w:rFonts w:ascii="Times New Roman" w:eastAsia="Times New Roman" w:hAnsi="Times New Roman" w:cs="Times New Roman"/>
          <w:sz w:val="24"/>
          <w:szCs w:val="24"/>
        </w:rPr>
        <w:t>.</w:t>
      </w:r>
      <w:r w:rsidR="00CE6702">
        <w:rPr>
          <w:rFonts w:ascii="Times New Roman" w:eastAsia="Times New Roman" w:hAnsi="Times New Roman" w:cs="Times New Roman"/>
          <w:sz w:val="24"/>
          <w:szCs w:val="24"/>
        </w:rPr>
        <w:t>06</w:t>
      </w:r>
      <w:r w:rsidRPr="003E17A8">
        <w:rPr>
          <w:rFonts w:ascii="Times New Roman" w:eastAsia="Times New Roman" w:hAnsi="Times New Roman" w:cs="Times New Roman"/>
          <w:sz w:val="24"/>
          <w:szCs w:val="24"/>
        </w:rPr>
        <w:t>.</w:t>
      </w:r>
      <w:r w:rsidR="00C3770E">
        <w:rPr>
          <w:rFonts w:ascii="Times New Roman" w:eastAsia="Times New Roman" w:hAnsi="Times New Roman" w:cs="Times New Roman"/>
          <w:sz w:val="24"/>
          <w:szCs w:val="24"/>
        </w:rPr>
        <w:t>2019</w:t>
      </w:r>
      <w:r w:rsidRPr="003E17A8">
        <w:rPr>
          <w:rFonts w:ascii="Times New Roman" w:eastAsia="Times New Roman" w:hAnsi="Times New Roman" w:cs="Times New Roman"/>
          <w:sz w:val="24"/>
          <w:szCs w:val="24"/>
        </w:rPr>
        <w:t xml:space="preserve">. godine, </w:t>
      </w:r>
      <w:r w:rsidR="000C4918">
        <w:rPr>
          <w:rFonts w:ascii="Times New Roman" w:eastAsia="Times New Roman" w:hAnsi="Times New Roman" w:cs="Times New Roman"/>
          <w:sz w:val="24"/>
          <w:szCs w:val="24"/>
        </w:rPr>
        <w:t xml:space="preserve">za nabavku </w:t>
      </w:r>
      <w:r w:rsidR="00CE6702">
        <w:rPr>
          <w:rFonts w:ascii="Times New Roman" w:eastAsia="Times New Roman" w:hAnsi="Times New Roman" w:cs="Times New Roman"/>
          <w:sz w:val="24"/>
          <w:szCs w:val="24"/>
        </w:rPr>
        <w:t>usluga revizije projekta  regulacije otpadnih voda u okviru DUP-a “Buljarica I”</w:t>
      </w:r>
      <w:r w:rsidR="00CE6702" w:rsidRPr="003E17A8">
        <w:rPr>
          <w:rFonts w:ascii="Times New Roman" w:eastAsia="Times New Roman" w:hAnsi="Times New Roman" w:cs="Times New Roman"/>
          <w:sz w:val="18"/>
          <w:szCs w:val="24"/>
        </w:rPr>
        <w:t xml:space="preserve">, </w:t>
      </w:r>
      <w:r w:rsidR="00D95C4E">
        <w:rPr>
          <w:rFonts w:ascii="Times New Roman" w:eastAsia="Times New Roman" w:hAnsi="Times New Roman" w:cs="Times New Roman"/>
          <w:sz w:val="18"/>
          <w:szCs w:val="24"/>
        </w:rPr>
        <w:t xml:space="preserve"> </w:t>
      </w:r>
      <w:r w:rsidRPr="003E17A8">
        <w:rPr>
          <w:rFonts w:ascii="Times New Roman" w:eastAsia="Times New Roman" w:hAnsi="Times New Roman" w:cs="Times New Roman"/>
          <w:sz w:val="24"/>
          <w:szCs w:val="24"/>
        </w:rPr>
        <w:t>nisam u sukobu interesa u smislu člana 16 stav 4 Zakona o javnim nabavkama</w:t>
      </w:r>
      <w:r w:rsidR="00C3770E">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i da ne postoji ekonomski i drugi lični interes koji može kompromitovati moju objektivnost i nepristrasnost u ovom postupku javne nabavke.</w:t>
      </w:r>
    </w:p>
    <w:p w:rsidR="005503FD" w:rsidRPr="003E17A8" w:rsidRDefault="005503FD" w:rsidP="00D95C4E">
      <w:pPr>
        <w:spacing w:after="160" w:line="254" w:lineRule="auto"/>
        <w:jc w:val="both"/>
        <w:rPr>
          <w:rFonts w:ascii="Times New Roman" w:eastAsia="Times New Roman" w:hAnsi="Times New Roman" w:cs="Times New Roman"/>
          <w:sz w:val="24"/>
          <w:szCs w:val="24"/>
        </w:rPr>
      </w:pPr>
    </w:p>
    <w:p w:rsidR="005503FD" w:rsidRPr="003E17A8" w:rsidRDefault="005503FD" w:rsidP="00D95C4E">
      <w:pPr>
        <w:spacing w:after="0" w:line="240" w:lineRule="auto"/>
        <w:jc w:val="both"/>
        <w:rPr>
          <w:rFonts w:ascii="Times New Roman" w:eastAsia="Times New Roman" w:hAnsi="Times New Roman" w:cs="Times New Roman"/>
          <w:sz w:val="24"/>
          <w:szCs w:val="24"/>
        </w:rPr>
      </w:pPr>
    </w:p>
    <w:p w:rsidR="005503FD" w:rsidRPr="003E17A8"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Ovlašćeno </w:t>
      </w:r>
      <w:r w:rsidR="00C3770E">
        <w:rPr>
          <w:rFonts w:ascii="Times New Roman" w:eastAsia="Times New Roman" w:hAnsi="Times New Roman" w:cs="Times New Roman"/>
          <w:sz w:val="24"/>
          <w:szCs w:val="24"/>
        </w:rPr>
        <w:t>lice naručioca: Marko Carević</w:t>
      </w:r>
      <w:r w:rsidRPr="003E17A8">
        <w:rPr>
          <w:rFonts w:ascii="Times New Roman" w:eastAsia="Times New Roman" w:hAnsi="Times New Roman" w:cs="Times New Roman"/>
          <w:sz w:val="24"/>
          <w:szCs w:val="24"/>
        </w:rPr>
        <w:t>, predsjednik</w:t>
      </w: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______________________</w:t>
      </w:r>
    </w:p>
    <w:p w:rsidR="002C0F2C" w:rsidRDefault="002C0F2C" w:rsidP="00D95C4E">
      <w:pPr>
        <w:spacing w:after="0" w:line="240" w:lineRule="auto"/>
        <w:ind w:firstLine="1134"/>
        <w:jc w:val="right"/>
        <w:rPr>
          <w:rFonts w:ascii="Times New Roman" w:eastAsia="Times New Roman" w:hAnsi="Times New Roman" w:cs="Times New Roman"/>
          <w:sz w:val="24"/>
          <w:szCs w:val="24"/>
        </w:rPr>
      </w:pPr>
    </w:p>
    <w:p w:rsidR="00392E04" w:rsidRDefault="00C3770E"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Lice koje je učestvovalo u planiranju javne nab</w:t>
      </w:r>
      <w:r>
        <w:rPr>
          <w:rFonts w:ascii="Times New Roman" w:eastAsia="Times New Roman" w:hAnsi="Times New Roman" w:cs="Times New Roman"/>
          <w:sz w:val="24"/>
          <w:szCs w:val="24"/>
        </w:rPr>
        <w:t>avke, Tanja Simićević,</w:t>
      </w:r>
    </w:p>
    <w:p w:rsidR="00392E04" w:rsidRDefault="00C3770E" w:rsidP="00D95C4E">
      <w:pPr>
        <w:spacing w:after="0" w:line="240" w:lineRule="auto"/>
        <w:ind w:firstLine="11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Načelnik Službe za javne nabavke, </w:t>
      </w:r>
      <w:r w:rsidR="00392E04">
        <w:rPr>
          <w:rFonts w:ascii="Times New Roman" w:eastAsia="Times New Roman" w:hAnsi="Times New Roman" w:cs="Times New Roman"/>
          <w:sz w:val="24"/>
          <w:szCs w:val="24"/>
        </w:rPr>
        <w:t xml:space="preserve">Službenik za javne nabavke </w:t>
      </w:r>
    </w:p>
    <w:p w:rsidR="00C902C2" w:rsidRDefault="00C902C2" w:rsidP="00D95C4E">
      <w:pPr>
        <w:spacing w:after="0" w:line="240" w:lineRule="auto"/>
        <w:ind w:firstLine="1134"/>
        <w:jc w:val="right"/>
        <w:rPr>
          <w:rFonts w:ascii="Times New Roman" w:eastAsia="Times New Roman" w:hAnsi="Times New Roman" w:cs="Times New Roman"/>
          <w:sz w:val="24"/>
          <w:szCs w:val="24"/>
        </w:rPr>
      </w:pPr>
    </w:p>
    <w:p w:rsidR="00C902C2" w:rsidRDefault="00C902C2" w:rsidP="00D95C4E">
      <w:pPr>
        <w:spacing w:after="0" w:line="240" w:lineRule="auto"/>
        <w:ind w:firstLine="11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5503FD" w:rsidRDefault="005503FD" w:rsidP="00D95C4E">
      <w:pPr>
        <w:spacing w:after="0" w:line="240" w:lineRule="auto"/>
        <w:jc w:val="both"/>
        <w:rPr>
          <w:rFonts w:ascii="Times New Roman" w:eastAsia="Times New Roman" w:hAnsi="Times New Roman" w:cs="Times New Roman"/>
          <w:sz w:val="24"/>
          <w:szCs w:val="24"/>
        </w:rPr>
      </w:pPr>
    </w:p>
    <w:p w:rsidR="002C0F2C" w:rsidRPr="003E17A8" w:rsidRDefault="002C0F2C" w:rsidP="00D95C4E">
      <w:pPr>
        <w:spacing w:after="0" w:line="240" w:lineRule="auto"/>
        <w:jc w:val="both"/>
        <w:rPr>
          <w:rFonts w:ascii="Times New Roman" w:eastAsia="Times New Roman" w:hAnsi="Times New Roman" w:cs="Times New Roman"/>
          <w:sz w:val="24"/>
          <w:szCs w:val="24"/>
        </w:rPr>
      </w:pPr>
    </w:p>
    <w:p w:rsidR="005503FD" w:rsidRPr="003E17A8"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Lice koje je učestvovalo u planiranju  javne nabavke, </w:t>
      </w:r>
      <w:r w:rsidR="000C4918">
        <w:rPr>
          <w:rFonts w:ascii="Times New Roman" w:eastAsia="Times New Roman" w:hAnsi="Times New Roman" w:cs="Times New Roman"/>
          <w:sz w:val="24"/>
          <w:szCs w:val="24"/>
        </w:rPr>
        <w:t>Mladen Mikijelj</w:t>
      </w:r>
      <w:r w:rsidR="00D95C4E">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 xml:space="preserve">, </w:t>
      </w:r>
    </w:p>
    <w:p w:rsidR="005503FD" w:rsidRPr="003E17A8" w:rsidRDefault="00CE6702" w:rsidP="00D95C4E">
      <w:pPr>
        <w:spacing w:after="0" w:line="240" w:lineRule="auto"/>
        <w:ind w:firstLine="11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Vd </w:t>
      </w:r>
      <w:r w:rsidR="00FD1041" w:rsidRPr="003E17A8">
        <w:rPr>
          <w:rFonts w:ascii="Times New Roman" w:eastAsia="Times New Roman" w:hAnsi="Times New Roman" w:cs="Times New Roman"/>
          <w:sz w:val="24"/>
          <w:szCs w:val="24"/>
        </w:rPr>
        <w:t>S</w:t>
      </w:r>
      <w:r w:rsidR="00820FD0" w:rsidRPr="003E17A8">
        <w:rPr>
          <w:rFonts w:ascii="Times New Roman" w:eastAsia="Times New Roman" w:hAnsi="Times New Roman" w:cs="Times New Roman"/>
          <w:sz w:val="24"/>
          <w:szCs w:val="24"/>
        </w:rPr>
        <w:t>ekretar</w:t>
      </w:r>
      <w:r w:rsidR="00FD1041">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Sekretarijata za</w:t>
      </w:r>
      <w:r w:rsidR="000C4918">
        <w:rPr>
          <w:rFonts w:ascii="Times New Roman" w:eastAsia="Times New Roman" w:hAnsi="Times New Roman" w:cs="Times New Roman"/>
          <w:sz w:val="24"/>
          <w:szCs w:val="24"/>
        </w:rPr>
        <w:t xml:space="preserve"> investicije</w:t>
      </w:r>
      <w:r w:rsidR="00D95C4E">
        <w:rPr>
          <w:rFonts w:ascii="Times New Roman" w:eastAsia="Times New Roman" w:hAnsi="Times New Roman" w:cs="Times New Roman"/>
          <w:sz w:val="24"/>
          <w:szCs w:val="24"/>
        </w:rPr>
        <w:t xml:space="preserve"> </w:t>
      </w: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w:t>
      </w: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E97139" w:rsidRPr="003E17A8" w:rsidRDefault="00E97139"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820FD0">
      <w:pPr>
        <w:pStyle w:val="Heading1"/>
        <w:pBdr>
          <w:top w:val="single" w:sz="4" w:space="0" w:color="000000"/>
          <w:left w:val="single" w:sz="4" w:space="4" w:color="000000"/>
          <w:bottom w:val="single" w:sz="4" w:space="1" w:color="000000"/>
          <w:right w:val="single" w:sz="4" w:space="4" w:color="000000"/>
        </w:pBdr>
        <w:shd w:val="clear" w:color="auto" w:fill="D9D9D9"/>
        <w:tabs>
          <w:tab w:val="left" w:pos="284"/>
        </w:tabs>
        <w:rPr>
          <w:i w:val="0"/>
          <w:u w:val="none"/>
        </w:rPr>
      </w:pPr>
      <w:bookmarkStart w:id="6" w:name="_Toc2328157"/>
      <w:r w:rsidRPr="003E17A8">
        <w:rPr>
          <w:i w:val="0"/>
          <w:u w:val="none"/>
        </w:rPr>
        <w:lastRenderedPageBreak/>
        <w:t xml:space="preserve">IZJAVA NARUČIOCA </w:t>
      </w:r>
      <w:r w:rsidRPr="003E17A8">
        <w:rPr>
          <w:i w:val="0"/>
          <w:sz w:val="20"/>
          <w:szCs w:val="20"/>
          <w:u w:val="none"/>
        </w:rPr>
        <w:t xml:space="preserve">(ČLANOVA KOMISIJE ZA OTVARANJE I VREDNOVANJE PONUDE I LICA KOJA SU UČESTVOVALA U PRIPREMANJU TENDERSKE DOKUMENTACIJE) </w:t>
      </w:r>
      <w:r w:rsidRPr="003E17A8">
        <w:rPr>
          <w:i w:val="0"/>
          <w:u w:val="none"/>
        </w:rPr>
        <w:t>O NEPOSTOJANJU SUKOBA INTERESA</w:t>
      </w:r>
      <w:r w:rsidRPr="003E17A8">
        <w:rPr>
          <w:i w:val="0"/>
          <w:u w:val="none"/>
          <w:vertAlign w:val="superscript"/>
        </w:rPr>
        <w:footnoteReference w:id="3"/>
      </w:r>
      <w:bookmarkEnd w:id="6"/>
    </w:p>
    <w:p w:rsidR="005503FD" w:rsidRPr="003E17A8" w:rsidRDefault="005503FD">
      <w:pPr>
        <w:spacing w:after="0" w:line="240" w:lineRule="auto"/>
        <w:rPr>
          <w:rFonts w:ascii="Times New Roman" w:eastAsia="Times New Roman" w:hAnsi="Times New Roman" w:cs="Times New Roman"/>
          <w:b/>
          <w:sz w:val="28"/>
          <w:szCs w:val="28"/>
        </w:rPr>
      </w:pPr>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820FD0">
      <w:pPr>
        <w:tabs>
          <w:tab w:val="left" w:pos="851"/>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OPŠTINA BUDVA </w:t>
      </w:r>
    </w:p>
    <w:p w:rsidR="005503FD" w:rsidRPr="003E17A8" w:rsidRDefault="00820FD0">
      <w:pPr>
        <w:tabs>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01-</w:t>
      </w:r>
      <w:r w:rsidR="00DB158E">
        <w:rPr>
          <w:rFonts w:ascii="Times New Roman" w:eastAsia="Times New Roman" w:hAnsi="Times New Roman" w:cs="Times New Roman"/>
          <w:b/>
          <w:sz w:val="24"/>
          <w:szCs w:val="24"/>
        </w:rPr>
        <w:t>2657</w:t>
      </w:r>
      <w:r w:rsidR="002D5EF3">
        <w:rPr>
          <w:rFonts w:ascii="Times New Roman" w:eastAsia="Times New Roman" w:hAnsi="Times New Roman" w:cs="Times New Roman"/>
          <w:b/>
          <w:sz w:val="24"/>
          <w:szCs w:val="24"/>
        </w:rPr>
        <w:t>/4</w:t>
      </w:r>
    </w:p>
    <w:p w:rsidR="005503FD" w:rsidRPr="003E17A8" w:rsidRDefault="00820FD0">
      <w:pPr>
        <w:spacing w:after="0" w:line="240" w:lineRule="auto"/>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DB158E">
        <w:rPr>
          <w:rFonts w:ascii="Times New Roman" w:eastAsia="Times New Roman" w:hAnsi="Times New Roman" w:cs="Times New Roman"/>
          <w:b/>
          <w:sz w:val="24"/>
          <w:szCs w:val="24"/>
        </w:rPr>
        <w:t>12.08</w:t>
      </w:r>
      <w:r w:rsidR="00C3770E">
        <w:rPr>
          <w:rFonts w:ascii="Times New Roman" w:eastAsia="Times New Roman" w:hAnsi="Times New Roman" w:cs="Times New Roman"/>
          <w:b/>
          <w:sz w:val="24"/>
          <w:szCs w:val="24"/>
        </w:rPr>
        <w:t>.2019</w:t>
      </w:r>
      <w:r w:rsidRPr="003E17A8">
        <w:rPr>
          <w:rFonts w:ascii="Times New Roman" w:eastAsia="Times New Roman" w:hAnsi="Times New Roman" w:cs="Times New Roman"/>
          <w:b/>
          <w:sz w:val="24"/>
          <w:szCs w:val="24"/>
        </w:rPr>
        <w:t>. godine</w:t>
      </w:r>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rsidP="00C3770E">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U skladu sa članom 16 stav 5 Zakona o javnim nabavkama („Službeni list CG”, br.42/11, 57/14, 28/15 i 42/17) </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Izjavljujem</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160" w:line="254"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da u postupku javne nabavke </w:t>
      </w:r>
      <w:r w:rsidR="000C4918">
        <w:rPr>
          <w:rFonts w:ascii="Times New Roman" w:eastAsia="Times New Roman" w:hAnsi="Times New Roman" w:cs="Times New Roman"/>
          <w:sz w:val="24"/>
          <w:szCs w:val="24"/>
        </w:rPr>
        <w:t>za nabavku usluga projektovanja i regulacije fekalne i atmosferske kanalizacije Buljarica I</w:t>
      </w:r>
      <w:r w:rsidR="002D5EF3">
        <w:rPr>
          <w:rFonts w:ascii="Times New Roman" w:eastAsia="Times New Roman" w:hAnsi="Times New Roman" w:cs="Times New Roman"/>
          <w:color w:val="auto"/>
          <w:sz w:val="18"/>
          <w:szCs w:val="24"/>
        </w:rPr>
        <w:t>,</w:t>
      </w:r>
      <w:r w:rsidR="00FD1041" w:rsidRPr="003E17A8">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nisam u sukobu interesa u smislu člana 16 stav 4 Zakona o javnim nabavkama i da ne postoji ekonomski i drugi lični interes koji može kompromitovati moju objektivnost i nepristrasnost u ovom postupku javne nabavke.</w:t>
      </w:r>
    </w:p>
    <w:p w:rsidR="005503FD" w:rsidRPr="003E17A8" w:rsidRDefault="005503FD">
      <w:pPr>
        <w:tabs>
          <w:tab w:val="left" w:pos="1950"/>
        </w:tabs>
        <w:spacing w:after="0" w:line="240" w:lineRule="auto"/>
        <w:rPr>
          <w:rFonts w:ascii="Times New Roman" w:eastAsia="Times New Roman" w:hAnsi="Times New Roman" w:cs="Times New Roman"/>
          <w:sz w:val="24"/>
          <w:szCs w:val="24"/>
        </w:rPr>
      </w:pPr>
    </w:p>
    <w:p w:rsidR="000C4918" w:rsidRDefault="00820FD0" w:rsidP="000C4918">
      <w:pPr>
        <w:tabs>
          <w:tab w:val="left" w:pos="4140"/>
        </w:tabs>
        <w:spacing w:after="0" w:line="240" w:lineRule="auto"/>
        <w:ind w:left="3960"/>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Predsjednik komisije za otvaranje i vred</w:t>
      </w:r>
      <w:r w:rsidR="00C3770E">
        <w:rPr>
          <w:rFonts w:ascii="Times New Roman" w:eastAsia="Times New Roman" w:hAnsi="Times New Roman" w:cs="Times New Roman"/>
          <w:sz w:val="24"/>
          <w:szCs w:val="24"/>
        </w:rPr>
        <w:t>n</w:t>
      </w:r>
      <w:r w:rsidR="002D5EF3">
        <w:rPr>
          <w:rFonts w:ascii="Times New Roman" w:eastAsia="Times New Roman" w:hAnsi="Times New Roman" w:cs="Times New Roman"/>
          <w:sz w:val="24"/>
          <w:szCs w:val="24"/>
        </w:rPr>
        <w:t>ovanje ponuda,  Tanja Simićević,</w:t>
      </w:r>
      <w:r w:rsidRPr="003E17A8">
        <w:rPr>
          <w:rFonts w:ascii="Times New Roman" w:eastAsia="Times New Roman" w:hAnsi="Times New Roman" w:cs="Times New Roman"/>
          <w:sz w:val="24"/>
          <w:szCs w:val="24"/>
        </w:rPr>
        <w:t xml:space="preserve"> dipl. pravnik,</w:t>
      </w:r>
    </w:p>
    <w:p w:rsidR="005503FD" w:rsidRPr="003E17A8" w:rsidRDefault="00820FD0" w:rsidP="000C4918">
      <w:pPr>
        <w:tabs>
          <w:tab w:val="left" w:pos="4140"/>
        </w:tabs>
        <w:spacing w:after="0" w:line="240" w:lineRule="auto"/>
        <w:ind w:left="3960"/>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w:t>
      </w:r>
    </w:p>
    <w:p w:rsidR="005503FD" w:rsidRPr="003E17A8" w:rsidRDefault="00820FD0">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___________________</w:t>
      </w:r>
    </w:p>
    <w:p w:rsidR="005503FD" w:rsidRPr="003E17A8" w:rsidRDefault="005503FD">
      <w:pPr>
        <w:tabs>
          <w:tab w:val="left" w:pos="4140"/>
        </w:tabs>
        <w:spacing w:after="0" w:line="240" w:lineRule="auto"/>
        <w:ind w:left="3960"/>
        <w:jc w:val="both"/>
        <w:rPr>
          <w:rFonts w:ascii="Times New Roman" w:eastAsia="Times New Roman" w:hAnsi="Times New Roman" w:cs="Times New Roman"/>
          <w:sz w:val="24"/>
          <w:szCs w:val="24"/>
        </w:rPr>
      </w:pPr>
    </w:p>
    <w:p w:rsidR="005503FD" w:rsidRPr="003E17A8" w:rsidRDefault="00820FD0">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Član komisije za otvaranje i vrednovanje ponuda,  </w:t>
      </w:r>
      <w:r w:rsidR="000C4918">
        <w:rPr>
          <w:rFonts w:ascii="Times New Roman" w:eastAsia="Times New Roman" w:hAnsi="Times New Roman" w:cs="Times New Roman"/>
          <w:sz w:val="24"/>
          <w:szCs w:val="24"/>
        </w:rPr>
        <w:t>Velimir Franović, maš.tehničar,</w:t>
      </w:r>
    </w:p>
    <w:p w:rsidR="005503FD" w:rsidRPr="003E17A8" w:rsidRDefault="00820FD0">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w:t>
      </w:r>
    </w:p>
    <w:p w:rsidR="005503FD" w:rsidRPr="003E17A8" w:rsidRDefault="00820FD0">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___________________</w:t>
      </w:r>
    </w:p>
    <w:p w:rsidR="005503FD" w:rsidRPr="003E17A8" w:rsidRDefault="00820FD0">
      <w:pPr>
        <w:tabs>
          <w:tab w:val="left" w:pos="4140"/>
        </w:tabs>
        <w:spacing w:after="0" w:line="240" w:lineRule="auto"/>
        <w:ind w:left="3960"/>
        <w:jc w:val="both"/>
        <w:rPr>
          <w:rFonts w:ascii="Times New Roman" w:eastAsia="Times New Roman" w:hAnsi="Times New Roman" w:cs="Times New Roman"/>
          <w:i/>
        </w:rPr>
      </w:pPr>
      <w:r w:rsidRPr="003E17A8">
        <w:rPr>
          <w:rFonts w:ascii="Times New Roman" w:eastAsia="Times New Roman" w:hAnsi="Times New Roman" w:cs="Times New Roman"/>
          <w:i/>
        </w:rPr>
        <w:t xml:space="preserve">                                 . </w:t>
      </w:r>
    </w:p>
    <w:p w:rsidR="005503FD" w:rsidRPr="003E17A8" w:rsidRDefault="00820FD0" w:rsidP="004B6D6C">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Član komisije za otvaranje i vrednovanje ponuda, </w:t>
      </w:r>
      <w:r w:rsidR="00CE6702">
        <w:rPr>
          <w:rFonts w:ascii="Times New Roman" w:eastAsia="Times New Roman" w:hAnsi="Times New Roman" w:cs="Times New Roman"/>
          <w:sz w:val="24"/>
          <w:szCs w:val="24"/>
        </w:rPr>
        <w:t>Sreten Tomović, dipl.ing.građ</w:t>
      </w:r>
      <w:r w:rsidR="000C4918">
        <w:rPr>
          <w:rFonts w:ascii="Times New Roman" w:eastAsia="Times New Roman" w:hAnsi="Times New Roman" w:cs="Times New Roman"/>
          <w:sz w:val="24"/>
          <w:szCs w:val="24"/>
        </w:rPr>
        <w:t>,</w:t>
      </w:r>
    </w:p>
    <w:p w:rsidR="005503FD" w:rsidRPr="003E17A8" w:rsidRDefault="005503FD">
      <w:pPr>
        <w:tabs>
          <w:tab w:val="left" w:pos="4140"/>
        </w:tabs>
        <w:spacing w:after="0" w:line="240" w:lineRule="auto"/>
        <w:ind w:left="3960"/>
        <w:jc w:val="both"/>
        <w:rPr>
          <w:rFonts w:ascii="Times New Roman" w:eastAsia="Times New Roman" w:hAnsi="Times New Roman" w:cs="Times New Roman"/>
          <w:sz w:val="24"/>
          <w:szCs w:val="24"/>
        </w:rPr>
      </w:pPr>
    </w:p>
    <w:p w:rsidR="005503FD" w:rsidRPr="003E17A8" w:rsidRDefault="00820FD0">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w:t>
      </w:r>
    </w:p>
    <w:p w:rsidR="005503FD" w:rsidRPr="003E17A8" w:rsidRDefault="005503FD">
      <w:pPr>
        <w:spacing w:after="0" w:line="240" w:lineRule="auto"/>
        <w:rPr>
          <w:rFonts w:ascii="Times New Roman" w:eastAsia="Times New Roman" w:hAnsi="Times New Roman" w:cs="Times New Roman"/>
          <w:sz w:val="28"/>
          <w:szCs w:val="28"/>
        </w:rPr>
      </w:pPr>
    </w:p>
    <w:p w:rsidR="00820FD0" w:rsidRDefault="00820FD0">
      <w:pPr>
        <w:rPr>
          <w:rFonts w:ascii="Times New Roman" w:eastAsia="Times New Roman" w:hAnsi="Times New Roman" w:cs="Times New Roman"/>
          <w:sz w:val="24"/>
          <w:szCs w:val="24"/>
        </w:rPr>
      </w:pPr>
    </w:p>
    <w:p w:rsidR="00CE6702" w:rsidRDefault="00CE6702">
      <w:pPr>
        <w:rPr>
          <w:rFonts w:ascii="Times New Roman" w:eastAsia="Times New Roman" w:hAnsi="Times New Roman" w:cs="Times New Roman"/>
          <w:sz w:val="24"/>
          <w:szCs w:val="24"/>
        </w:rPr>
      </w:pPr>
    </w:p>
    <w:p w:rsidR="00CE6702" w:rsidRPr="003E17A8" w:rsidRDefault="00CE6702">
      <w:pPr>
        <w:rPr>
          <w:rFonts w:ascii="Times New Roman" w:eastAsia="Times New Roman" w:hAnsi="Times New Roman" w:cs="Times New Roman"/>
          <w:b/>
          <w:sz w:val="28"/>
          <w:szCs w:val="28"/>
        </w:rPr>
      </w:pPr>
    </w:p>
    <w:p w:rsidR="005503FD" w:rsidRPr="003E17A8" w:rsidRDefault="00820FD0">
      <w:pPr>
        <w:pStyle w:val="Heading1"/>
        <w:pBdr>
          <w:top w:val="single" w:sz="4" w:space="1" w:color="000000"/>
          <w:left w:val="single" w:sz="4" w:space="4" w:color="000000"/>
          <w:bottom w:val="single" w:sz="4" w:space="1" w:color="000000"/>
          <w:right w:val="single" w:sz="4" w:space="0" w:color="000000"/>
        </w:pBdr>
        <w:shd w:val="clear" w:color="auto" w:fill="D9D9D9"/>
        <w:tabs>
          <w:tab w:val="left" w:pos="284"/>
        </w:tabs>
        <w:rPr>
          <w:i w:val="0"/>
          <w:u w:val="none"/>
        </w:rPr>
      </w:pPr>
      <w:bookmarkStart w:id="7" w:name="_Toc2328158"/>
      <w:r w:rsidRPr="003E17A8">
        <w:rPr>
          <w:i w:val="0"/>
          <w:u w:val="none"/>
        </w:rPr>
        <w:lastRenderedPageBreak/>
        <w:t>METODOLOGIJA NAČINA VREDNOVANJA PONUDA PO KRITERIJUMU I PODKRITERIJUMIMA</w:t>
      </w:r>
      <w:bookmarkEnd w:id="7"/>
    </w:p>
    <w:p w:rsidR="005503FD" w:rsidRPr="003E17A8" w:rsidRDefault="005503FD">
      <w:pPr>
        <w:spacing w:after="0" w:line="240" w:lineRule="auto"/>
        <w:ind w:left="454" w:hanging="454"/>
        <w:jc w:val="both"/>
        <w:rPr>
          <w:rFonts w:ascii="Times New Roman" w:eastAsia="Times New Roman" w:hAnsi="Times New Roman" w:cs="Times New Roman"/>
          <w:b/>
          <w:sz w:val="24"/>
          <w:szCs w:val="24"/>
        </w:rPr>
      </w:pPr>
    </w:p>
    <w:p w:rsidR="005503FD" w:rsidRPr="003E17A8" w:rsidRDefault="005503FD">
      <w:pPr>
        <w:spacing w:after="0" w:line="240" w:lineRule="auto"/>
        <w:ind w:left="454" w:hanging="454"/>
        <w:jc w:val="both"/>
        <w:rPr>
          <w:rFonts w:ascii="Times New Roman" w:eastAsia="Times New Roman" w:hAnsi="Times New Roman" w:cs="Times New Roman"/>
          <w:b/>
          <w:sz w:val="24"/>
          <w:szCs w:val="24"/>
        </w:rPr>
      </w:pPr>
    </w:p>
    <w:p w:rsidR="005503FD" w:rsidRDefault="00820FD0">
      <w:pPr>
        <w:spacing w:after="0" w:line="240" w:lineRule="auto"/>
        <w:jc w:val="both"/>
        <w:rPr>
          <w:rFonts w:ascii="Times New Roman" w:eastAsia="Times New Roman" w:hAnsi="Times New Roman" w:cs="Times New Roman"/>
          <w:b/>
          <w:sz w:val="24"/>
          <w:szCs w:val="24"/>
        </w:rPr>
      </w:pPr>
      <w:r w:rsidRPr="003E17A8">
        <w:rPr>
          <w:rFonts w:ascii="Wingdings" w:eastAsia="Wingdings" w:hAnsi="Wingdings" w:cs="Wingdings"/>
          <w:sz w:val="24"/>
          <w:szCs w:val="24"/>
        </w:rPr>
        <w:t>◻</w:t>
      </w:r>
      <w:r w:rsidRPr="003E17A8">
        <w:rPr>
          <w:rFonts w:ascii="Times New Roman" w:eastAsia="Times New Roman" w:hAnsi="Times New Roman" w:cs="Times New Roman"/>
          <w:b/>
          <w:sz w:val="24"/>
          <w:szCs w:val="24"/>
        </w:rPr>
        <w:t xml:space="preserve"> Vrednovanje ponuda po kriterijumu </w:t>
      </w:r>
      <w:r w:rsidR="007D4B9C">
        <w:rPr>
          <w:rFonts w:ascii="Times New Roman" w:eastAsia="Times New Roman" w:hAnsi="Times New Roman" w:cs="Times New Roman"/>
          <w:b/>
          <w:sz w:val="24"/>
          <w:szCs w:val="24"/>
        </w:rPr>
        <w:t>ekonomski najpovoljnija ponuda</w:t>
      </w:r>
      <w:r w:rsidRPr="003E17A8">
        <w:rPr>
          <w:rFonts w:ascii="Times New Roman" w:eastAsia="Times New Roman" w:hAnsi="Times New Roman" w:cs="Times New Roman"/>
          <w:b/>
          <w:sz w:val="24"/>
          <w:szCs w:val="24"/>
        </w:rPr>
        <w:t xml:space="preserve"> vršiće se na sljedeći način:</w:t>
      </w:r>
    </w:p>
    <w:p w:rsidR="007D4B9C" w:rsidRDefault="007D4B9C" w:rsidP="007D4B9C">
      <w:pPr>
        <w:pStyle w:val="ListParagraph"/>
        <w:numPr>
          <w:ilvl w:val="0"/>
          <w:numId w:val="17"/>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Podkriterijum najniža ponuđena cijena, maksimalan broj bodova 60, vrednovaće se na sljedeći način:</w:t>
      </w:r>
    </w:p>
    <w:p w:rsidR="007D4B9C" w:rsidRDefault="007D4B9C" w:rsidP="007D4B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izbor najpovoljnije ponude primjenom podkriterijuma najniža ponuđena cijena, kao osnova za vrednovanje uzimaju se ponuđene cijene, date od strane ponuđača čije su ponude ispravne. Maksimalan broj bodova po ovom kriterijumu dodjeljuje se ponuđaču koji je ponudio najnižu cijenu, dok se bodovi ostalim ponuđačima, po ovom kriterijumu, dodjeljuju proporcionalno u odnosu na najnižu ponuđenu cijenu po formuli: </w:t>
      </w:r>
    </w:p>
    <w:p w:rsidR="007D4B9C" w:rsidRDefault="007D4B9C" w:rsidP="007D4B9C">
      <w:pPr>
        <w:spacing w:after="0" w:line="240" w:lineRule="auto"/>
        <w:jc w:val="both"/>
        <w:rPr>
          <w:rFonts w:ascii="Times New Roman" w:eastAsia="Times New Roman" w:hAnsi="Times New Roman" w:cs="Times New Roman"/>
          <w:sz w:val="24"/>
          <w:szCs w:val="24"/>
        </w:rPr>
      </w:pPr>
    </w:p>
    <w:p w:rsidR="007D4B9C" w:rsidRPr="007D4B9C" w:rsidRDefault="007D4B9C" w:rsidP="007D4B9C">
      <w:pPr>
        <w:tabs>
          <w:tab w:val="left" w:pos="5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Pr="007D4B9C">
        <w:rPr>
          <w:rFonts w:ascii="Times New Roman" w:eastAsia="Times New Roman" w:hAnsi="Times New Roman" w:cs="Times New Roman"/>
          <w:sz w:val="20"/>
          <w:szCs w:val="20"/>
        </w:rPr>
        <w:t xml:space="preserve">Najniža ponudjena cijena </w:t>
      </w:r>
    </w:p>
    <w:p w:rsidR="007D4B9C" w:rsidRDefault="007D4B9C" w:rsidP="007D4B9C">
      <w:pPr>
        <w:tabs>
          <w:tab w:val="left" w:pos="540"/>
        </w:tabs>
        <w:spacing w:after="0" w:line="240" w:lineRule="auto"/>
        <w:jc w:val="both"/>
        <w:rPr>
          <w:rFonts w:ascii="Times New Roman" w:eastAsia="Times New Roman" w:hAnsi="Times New Roman" w:cs="Times New Roman"/>
          <w:sz w:val="24"/>
          <w:szCs w:val="24"/>
        </w:rPr>
      </w:pPr>
      <w:r w:rsidRPr="007D4B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Broj bodova =  ____________________    x broj bodova (60</w:t>
      </w:r>
      <w:r w:rsidRPr="007D4B9C">
        <w:rPr>
          <w:rFonts w:ascii="Times New Roman" w:eastAsia="Times New Roman" w:hAnsi="Times New Roman" w:cs="Times New Roman"/>
          <w:sz w:val="24"/>
          <w:szCs w:val="24"/>
        </w:rPr>
        <w:t xml:space="preserve"> bodova)</w:t>
      </w:r>
    </w:p>
    <w:p w:rsidR="00445588" w:rsidRPr="00445588" w:rsidRDefault="00445588" w:rsidP="007D4B9C">
      <w:pPr>
        <w:tabs>
          <w:tab w:val="left" w:pos="540"/>
        </w:tabs>
        <w:spacing w:after="0" w:line="240" w:lineRule="auto"/>
        <w:jc w:val="both"/>
        <w:rPr>
          <w:rFonts w:ascii="Times New Roman" w:eastAsia="Times New Roman" w:hAnsi="Times New Roman" w:cs="Times New Roman"/>
          <w:b/>
          <w:sz w:val="24"/>
          <w:szCs w:val="24"/>
        </w:rPr>
      </w:pPr>
    </w:p>
    <w:p w:rsidR="007D4B9C" w:rsidRPr="007D4B9C" w:rsidRDefault="007D4B9C" w:rsidP="007D4B9C">
      <w:pPr>
        <w:tabs>
          <w:tab w:val="left" w:pos="540"/>
        </w:tabs>
        <w:spacing w:after="0" w:line="240" w:lineRule="auto"/>
        <w:jc w:val="both"/>
        <w:rPr>
          <w:rFonts w:ascii="Times New Roman" w:eastAsia="Times New Roman" w:hAnsi="Times New Roman" w:cs="Times New Roman"/>
          <w:sz w:val="20"/>
          <w:szCs w:val="20"/>
        </w:rPr>
      </w:pPr>
      <w:r w:rsidRPr="007D4B9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ponudjena cijena</w:t>
      </w:r>
      <w:r w:rsidRPr="007D4B9C">
        <w:rPr>
          <w:rFonts w:ascii="Times New Roman" w:eastAsia="Times New Roman" w:hAnsi="Times New Roman" w:cs="Times New Roman"/>
          <w:sz w:val="20"/>
          <w:szCs w:val="20"/>
        </w:rPr>
        <w:t xml:space="preserve"> </w:t>
      </w:r>
    </w:p>
    <w:p w:rsidR="007D4B9C" w:rsidRDefault="007D4B9C" w:rsidP="007D4B9C">
      <w:pPr>
        <w:spacing w:after="0" w:line="240" w:lineRule="auto"/>
        <w:jc w:val="both"/>
        <w:rPr>
          <w:rFonts w:ascii="Times New Roman" w:eastAsia="Times New Roman" w:hAnsi="Times New Roman" w:cs="Times New Roman"/>
          <w:sz w:val="20"/>
          <w:szCs w:val="20"/>
        </w:rPr>
      </w:pPr>
    </w:p>
    <w:p w:rsidR="00445588" w:rsidRDefault="00445588" w:rsidP="007D4B9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0"/>
          <w:szCs w:val="20"/>
        </w:rPr>
        <w:t>-</w:t>
      </w:r>
      <w:r w:rsidRPr="00445588">
        <w:rPr>
          <w:rFonts w:ascii="Times New Roman" w:eastAsia="Times New Roman" w:hAnsi="Times New Roman" w:cs="Times New Roman"/>
          <w:b/>
          <w:sz w:val="24"/>
          <w:szCs w:val="24"/>
        </w:rPr>
        <w:t xml:space="preserve">Podkriterijum </w:t>
      </w:r>
      <w:r>
        <w:rPr>
          <w:rFonts w:ascii="Times New Roman" w:eastAsia="Times New Roman" w:hAnsi="Times New Roman" w:cs="Times New Roman"/>
          <w:b/>
          <w:sz w:val="24"/>
          <w:szCs w:val="24"/>
        </w:rPr>
        <w:t>kvalitet, maksimalan broj bodova 40, vrednovaće se na sljedeći način:</w:t>
      </w:r>
    </w:p>
    <w:p w:rsidR="00445588" w:rsidRDefault="00445588" w:rsidP="007D4B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Podkriterijum kvalitet za izbor najpovoljnije ponude za izvršenje usluga iskazuje se kroz:</w:t>
      </w:r>
    </w:p>
    <w:p w:rsidR="00F211DF" w:rsidRDefault="00C60DEB" w:rsidP="00E968A4">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 ponuđača</w:t>
      </w:r>
      <w:r w:rsidR="00F211DF">
        <w:rPr>
          <w:rFonts w:ascii="Times New Roman" w:eastAsia="Times New Roman" w:hAnsi="Times New Roman" w:cs="Times New Roman"/>
          <w:sz w:val="24"/>
          <w:szCs w:val="24"/>
        </w:rPr>
        <w:t xml:space="preserve"> na izvođenju istovjetnih i/ili sličnih usluga koje su potvrđene od strane investitora ili nadležnih državnih organa ili organa lokalne uprave. </w:t>
      </w:r>
      <w:r w:rsidR="00F211DF" w:rsidRPr="00E968A4">
        <w:rPr>
          <w:rFonts w:ascii="Times New Roman" w:eastAsia="Times New Roman" w:hAnsi="Times New Roman" w:cs="Times New Roman"/>
          <w:sz w:val="24"/>
          <w:szCs w:val="24"/>
        </w:rPr>
        <w:t xml:space="preserve">Pojam referenca ponuđača podrazumijeva reference podnosioca samostalne ponude, člana zajedničke ponude kao i reference podizvođača. </w:t>
      </w:r>
    </w:p>
    <w:p w:rsidR="00CE6702" w:rsidRDefault="00B515BF" w:rsidP="00CE6702">
      <w:pPr>
        <w:spacing w:after="0" w:line="24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Podkriterijum kvalitet iskazuje se kroz:</w:t>
      </w:r>
    </w:p>
    <w:p w:rsidR="00B515BF" w:rsidRDefault="00B515BF" w:rsidP="00CE6702">
      <w:pPr>
        <w:spacing w:after="0" w:line="24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 stručnih lica koje će ponuđač angažovati na izvršenju usluga. Boduju se sa 40 bodova i to na sledeći način:</w:t>
      </w:r>
    </w:p>
    <w:p w:rsidR="00B515BF" w:rsidRPr="00B515BF" w:rsidRDefault="00B515BF" w:rsidP="00B515BF">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 ovlašćenog inženjera koje će ponuđač angažovati za rukovođenje revizijom cjelokupne tehničke dokumentacije bodovaće se sa 20 bodova na način da maksimalni broj bodova dobija onaj koji ima najveći broj potvrđenih referenci na reviziji tehničke dokumentacije za projekte istih ili sličnih karakteristika kao predmet javne nabavke (projekat primarne i sekundarne atmosferske i kanalizacione mreže), a ostale ponude dobijaju proporcionalno broj bodova;</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5503FD">
      <w:pPr>
        <w:tabs>
          <w:tab w:val="left" w:pos="540"/>
        </w:tabs>
        <w:spacing w:after="0" w:line="240" w:lineRule="auto"/>
        <w:jc w:val="both"/>
        <w:rPr>
          <w:rFonts w:ascii="Times New Roman" w:eastAsia="Times New Roman" w:hAnsi="Times New Roman" w:cs="Times New Roman"/>
          <w:i/>
          <w:sz w:val="24"/>
          <w:szCs w:val="24"/>
        </w:rPr>
      </w:pPr>
      <w:bookmarkStart w:id="8" w:name="_4d34og8" w:colFirst="0" w:colLast="0"/>
      <w:bookmarkEnd w:id="8"/>
    </w:p>
    <w:p w:rsidR="005503FD" w:rsidRPr="00E968A4" w:rsidRDefault="00820FD0">
      <w:pPr>
        <w:tabs>
          <w:tab w:val="left" w:pos="540"/>
        </w:tabs>
        <w:spacing w:after="0" w:line="240" w:lineRule="auto"/>
        <w:jc w:val="both"/>
        <w:rPr>
          <w:rFonts w:ascii="Times New Roman" w:eastAsia="Times New Roman" w:hAnsi="Times New Roman" w:cs="Times New Roman"/>
          <w:sz w:val="20"/>
          <w:szCs w:val="20"/>
        </w:rPr>
      </w:pPr>
      <w:bookmarkStart w:id="9" w:name="_2s8eyo1" w:colFirst="0" w:colLast="0"/>
      <w:bookmarkEnd w:id="9"/>
      <w:r w:rsidRPr="003E17A8">
        <w:rPr>
          <w:rFonts w:ascii="Times New Roman" w:eastAsia="Times New Roman" w:hAnsi="Times New Roman" w:cs="Times New Roman"/>
          <w:i/>
          <w:sz w:val="24"/>
          <w:szCs w:val="24"/>
        </w:rPr>
        <w:t xml:space="preserve">      </w:t>
      </w:r>
      <w:r w:rsidR="00E968A4">
        <w:rPr>
          <w:rFonts w:ascii="Times New Roman" w:eastAsia="Times New Roman" w:hAnsi="Times New Roman" w:cs="Times New Roman"/>
          <w:i/>
          <w:sz w:val="24"/>
          <w:szCs w:val="24"/>
        </w:rPr>
        <w:t xml:space="preserve">                             </w:t>
      </w:r>
      <w:r w:rsidR="00E968A4">
        <w:rPr>
          <w:rFonts w:ascii="Times New Roman" w:eastAsia="Times New Roman" w:hAnsi="Times New Roman" w:cs="Times New Roman"/>
          <w:sz w:val="20"/>
          <w:szCs w:val="20"/>
        </w:rPr>
        <w:t>Najveći broj potvrđenih referenci</w:t>
      </w:r>
      <w:r w:rsidRPr="00E968A4">
        <w:rPr>
          <w:rFonts w:ascii="Times New Roman" w:eastAsia="Times New Roman" w:hAnsi="Times New Roman" w:cs="Times New Roman"/>
          <w:sz w:val="20"/>
          <w:szCs w:val="20"/>
        </w:rPr>
        <w:t xml:space="preserve"> </w:t>
      </w:r>
    </w:p>
    <w:p w:rsidR="005503FD" w:rsidRPr="00E968A4" w:rsidRDefault="00820FD0">
      <w:pPr>
        <w:tabs>
          <w:tab w:val="left" w:pos="540"/>
        </w:tabs>
        <w:spacing w:after="0" w:line="240" w:lineRule="auto"/>
        <w:jc w:val="both"/>
        <w:rPr>
          <w:rFonts w:ascii="Times New Roman" w:eastAsia="Times New Roman" w:hAnsi="Times New Roman" w:cs="Times New Roman"/>
          <w:sz w:val="24"/>
          <w:szCs w:val="24"/>
        </w:rPr>
      </w:pPr>
      <w:bookmarkStart w:id="10" w:name="_17dp8vu" w:colFirst="0" w:colLast="0"/>
      <w:bookmarkEnd w:id="10"/>
      <w:r w:rsidRPr="003E17A8">
        <w:rPr>
          <w:rFonts w:ascii="Times New Roman" w:eastAsia="Times New Roman" w:hAnsi="Times New Roman" w:cs="Times New Roman"/>
          <w:i/>
          <w:sz w:val="24"/>
          <w:szCs w:val="24"/>
        </w:rPr>
        <w:t xml:space="preserve">    </w:t>
      </w:r>
      <w:r w:rsidR="00E968A4">
        <w:rPr>
          <w:rFonts w:ascii="Times New Roman" w:eastAsia="Times New Roman" w:hAnsi="Times New Roman" w:cs="Times New Roman"/>
          <w:i/>
          <w:sz w:val="24"/>
          <w:szCs w:val="24"/>
        </w:rPr>
        <w:t xml:space="preserve">                              </w:t>
      </w:r>
      <w:r w:rsidRPr="003E17A8">
        <w:rPr>
          <w:rFonts w:ascii="Times New Roman" w:eastAsia="Times New Roman" w:hAnsi="Times New Roman" w:cs="Times New Roman"/>
          <w:i/>
          <w:sz w:val="24"/>
          <w:szCs w:val="24"/>
        </w:rPr>
        <w:t xml:space="preserve"> ____________________    </w:t>
      </w:r>
      <w:r w:rsidR="00B515BF">
        <w:rPr>
          <w:rFonts w:ascii="Times New Roman" w:eastAsia="Times New Roman" w:hAnsi="Times New Roman" w:cs="Times New Roman"/>
          <w:sz w:val="24"/>
          <w:szCs w:val="24"/>
        </w:rPr>
        <w:t>x broj bodova (2</w:t>
      </w:r>
      <w:r w:rsidR="00E968A4">
        <w:rPr>
          <w:rFonts w:ascii="Times New Roman" w:eastAsia="Times New Roman" w:hAnsi="Times New Roman" w:cs="Times New Roman"/>
          <w:sz w:val="24"/>
          <w:szCs w:val="24"/>
        </w:rPr>
        <w:t>0</w:t>
      </w:r>
      <w:r w:rsidRPr="00E968A4">
        <w:rPr>
          <w:rFonts w:ascii="Times New Roman" w:eastAsia="Times New Roman" w:hAnsi="Times New Roman" w:cs="Times New Roman"/>
          <w:sz w:val="24"/>
          <w:szCs w:val="24"/>
        </w:rPr>
        <w:t xml:space="preserve"> bodova</w:t>
      </w:r>
      <w:r w:rsidR="00E968A4">
        <w:rPr>
          <w:rFonts w:ascii="Times New Roman" w:eastAsia="Times New Roman" w:hAnsi="Times New Roman" w:cs="Times New Roman"/>
          <w:sz w:val="24"/>
          <w:szCs w:val="24"/>
        </w:rPr>
        <w:t>)</w:t>
      </w:r>
    </w:p>
    <w:p w:rsidR="005503FD" w:rsidRPr="003E17A8" w:rsidRDefault="00820FD0">
      <w:pPr>
        <w:tabs>
          <w:tab w:val="left" w:pos="540"/>
        </w:tabs>
        <w:spacing w:after="0" w:line="240" w:lineRule="auto"/>
        <w:jc w:val="both"/>
        <w:rPr>
          <w:rFonts w:ascii="Times New Roman" w:eastAsia="Times New Roman" w:hAnsi="Times New Roman" w:cs="Times New Roman"/>
          <w:i/>
          <w:sz w:val="24"/>
          <w:szCs w:val="24"/>
        </w:rPr>
      </w:pPr>
      <w:bookmarkStart w:id="11" w:name="_3rdcrjn" w:colFirst="0" w:colLast="0"/>
      <w:bookmarkEnd w:id="11"/>
      <w:r w:rsidRPr="00E968A4">
        <w:rPr>
          <w:rFonts w:ascii="Times New Roman" w:eastAsia="Times New Roman" w:hAnsi="Times New Roman" w:cs="Times New Roman"/>
          <w:sz w:val="24"/>
          <w:szCs w:val="24"/>
        </w:rPr>
        <w:t xml:space="preserve"> </w:t>
      </w:r>
      <w:r w:rsidR="00E968A4" w:rsidRPr="00E968A4">
        <w:rPr>
          <w:rFonts w:ascii="Times New Roman" w:eastAsia="Times New Roman" w:hAnsi="Times New Roman" w:cs="Times New Roman"/>
          <w:sz w:val="24"/>
          <w:szCs w:val="24"/>
        </w:rPr>
        <w:t xml:space="preserve">  Broj bodova</w:t>
      </w:r>
      <w:r w:rsidR="00E968A4">
        <w:rPr>
          <w:rFonts w:ascii="Times New Roman" w:eastAsia="Times New Roman" w:hAnsi="Times New Roman" w:cs="Times New Roman"/>
          <w:i/>
          <w:sz w:val="24"/>
          <w:szCs w:val="24"/>
        </w:rPr>
        <w:t xml:space="preserve"> = </w:t>
      </w:r>
      <w:r w:rsidRPr="003E17A8">
        <w:rPr>
          <w:rFonts w:ascii="Times New Roman" w:eastAsia="Times New Roman" w:hAnsi="Times New Roman" w:cs="Times New Roman"/>
          <w:i/>
          <w:sz w:val="24"/>
          <w:szCs w:val="24"/>
        </w:rPr>
        <w:t xml:space="preserve">    </w:t>
      </w:r>
      <w:r w:rsidR="00E968A4">
        <w:rPr>
          <w:rFonts w:ascii="Times New Roman" w:eastAsia="Times New Roman" w:hAnsi="Times New Roman" w:cs="Times New Roman"/>
          <w:i/>
          <w:sz w:val="24"/>
          <w:szCs w:val="24"/>
        </w:rPr>
        <w:t xml:space="preserve">         </w:t>
      </w:r>
      <w:r w:rsidR="00E968A4">
        <w:rPr>
          <w:rFonts w:ascii="Times New Roman" w:eastAsia="Times New Roman" w:hAnsi="Times New Roman" w:cs="Times New Roman"/>
          <w:sz w:val="20"/>
          <w:szCs w:val="20"/>
        </w:rPr>
        <w:t xml:space="preserve">potvrđene reference </w:t>
      </w:r>
      <w:r w:rsidR="00E968A4">
        <w:rPr>
          <w:rFonts w:ascii="Times New Roman" w:eastAsia="Times New Roman" w:hAnsi="Times New Roman" w:cs="Times New Roman"/>
          <w:i/>
          <w:sz w:val="24"/>
          <w:szCs w:val="24"/>
        </w:rPr>
        <w:t xml:space="preserve"> </w:t>
      </w:r>
      <w:r w:rsidRPr="003E17A8">
        <w:rPr>
          <w:rFonts w:ascii="Times New Roman" w:eastAsia="Times New Roman" w:hAnsi="Times New Roman" w:cs="Times New Roman"/>
          <w:i/>
          <w:sz w:val="24"/>
          <w:szCs w:val="24"/>
        </w:rPr>
        <w:t xml:space="preserve"> </w:t>
      </w:r>
    </w:p>
    <w:p w:rsidR="005503FD" w:rsidRPr="003E17A8" w:rsidRDefault="005503FD">
      <w:pPr>
        <w:tabs>
          <w:tab w:val="left" w:pos="540"/>
        </w:tabs>
        <w:spacing w:after="0" w:line="240" w:lineRule="auto"/>
        <w:jc w:val="both"/>
        <w:rPr>
          <w:rFonts w:ascii="Times New Roman" w:eastAsia="Times New Roman" w:hAnsi="Times New Roman" w:cs="Times New Roman"/>
          <w:i/>
          <w:sz w:val="24"/>
          <w:szCs w:val="24"/>
        </w:rPr>
      </w:pPr>
    </w:p>
    <w:p w:rsidR="005503FD" w:rsidRPr="00B515BF" w:rsidRDefault="00B515BF" w:rsidP="00B515BF">
      <w:pPr>
        <w:pStyle w:val="ListParagraph"/>
        <w:numPr>
          <w:ilvl w:val="0"/>
          <w:numId w:val="17"/>
        </w:numPr>
        <w:tabs>
          <w:tab w:val="left" w:pos="540"/>
        </w:tabs>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Reference ovlašćenog inženjera koje će ponuđač angažovati za reviziju posebnog dijela tehničke dokumentacije-geotehnička istraživanja bodovaće se sa 10 bodova na način da maksimalni broj bodova dobija onaj koji ima najveći broj potvrđenih referenci na reviziji tehničke dokuemntacije za projekte istih ili sličnih kao predmet javne nabavke, a ostale ponude dobijaju proporcionalno broj bodova; </w:t>
      </w:r>
    </w:p>
    <w:p w:rsidR="00B515BF" w:rsidRDefault="00B515BF" w:rsidP="00B515BF">
      <w:pPr>
        <w:tabs>
          <w:tab w:val="left" w:pos="540"/>
        </w:tabs>
        <w:spacing w:after="0" w:line="240" w:lineRule="auto"/>
        <w:jc w:val="both"/>
        <w:rPr>
          <w:rFonts w:ascii="Times New Roman" w:eastAsia="Times New Roman" w:hAnsi="Times New Roman" w:cs="Times New Roman"/>
          <w:color w:val="FF0000"/>
          <w:sz w:val="24"/>
          <w:szCs w:val="24"/>
        </w:rPr>
      </w:pPr>
    </w:p>
    <w:p w:rsidR="00B515BF" w:rsidRPr="003E17A8" w:rsidRDefault="00B515BF" w:rsidP="00B515BF">
      <w:pPr>
        <w:spacing w:after="0" w:line="240" w:lineRule="auto"/>
        <w:jc w:val="both"/>
        <w:rPr>
          <w:rFonts w:ascii="Times New Roman" w:eastAsia="Times New Roman" w:hAnsi="Times New Roman" w:cs="Times New Roman"/>
          <w:b/>
          <w:sz w:val="24"/>
          <w:szCs w:val="24"/>
        </w:rPr>
      </w:pPr>
    </w:p>
    <w:p w:rsidR="00B515BF" w:rsidRPr="003E17A8" w:rsidRDefault="00B515BF" w:rsidP="00B515BF">
      <w:pPr>
        <w:tabs>
          <w:tab w:val="left" w:pos="540"/>
        </w:tabs>
        <w:spacing w:after="0" w:line="240" w:lineRule="auto"/>
        <w:jc w:val="both"/>
        <w:rPr>
          <w:rFonts w:ascii="Times New Roman" w:eastAsia="Times New Roman" w:hAnsi="Times New Roman" w:cs="Times New Roman"/>
          <w:i/>
          <w:sz w:val="24"/>
          <w:szCs w:val="24"/>
        </w:rPr>
      </w:pPr>
    </w:p>
    <w:p w:rsidR="00B515BF" w:rsidRDefault="00B515BF" w:rsidP="00B515BF">
      <w:pPr>
        <w:tabs>
          <w:tab w:val="left" w:pos="540"/>
        </w:tabs>
        <w:spacing w:after="0" w:line="240" w:lineRule="auto"/>
        <w:jc w:val="both"/>
        <w:rPr>
          <w:rFonts w:ascii="Times New Roman" w:eastAsia="Times New Roman" w:hAnsi="Times New Roman" w:cs="Times New Roman"/>
          <w:i/>
          <w:sz w:val="24"/>
          <w:szCs w:val="24"/>
        </w:rPr>
      </w:pPr>
      <w:r w:rsidRPr="003E17A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p>
    <w:p w:rsidR="00B515BF" w:rsidRPr="00E968A4" w:rsidRDefault="00B515BF" w:rsidP="00B515BF">
      <w:pPr>
        <w:tabs>
          <w:tab w:val="left" w:pos="5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4"/>
          <w:szCs w:val="24"/>
        </w:rPr>
        <w:lastRenderedPageBreak/>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sz w:val="20"/>
          <w:szCs w:val="20"/>
        </w:rPr>
        <w:t>Najveći broj potvrđenih referenci</w:t>
      </w:r>
      <w:r w:rsidRPr="00E968A4">
        <w:rPr>
          <w:rFonts w:ascii="Times New Roman" w:eastAsia="Times New Roman" w:hAnsi="Times New Roman" w:cs="Times New Roman"/>
          <w:sz w:val="20"/>
          <w:szCs w:val="20"/>
        </w:rPr>
        <w:t xml:space="preserve"> </w:t>
      </w:r>
    </w:p>
    <w:p w:rsidR="00B515BF" w:rsidRPr="00E968A4" w:rsidRDefault="00B515BF" w:rsidP="00B515BF">
      <w:pPr>
        <w:tabs>
          <w:tab w:val="left" w:pos="540"/>
        </w:tabs>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Pr="003E17A8">
        <w:rPr>
          <w:rFonts w:ascii="Times New Roman" w:eastAsia="Times New Roman" w:hAnsi="Times New Roman" w:cs="Times New Roman"/>
          <w:i/>
          <w:sz w:val="24"/>
          <w:szCs w:val="24"/>
        </w:rPr>
        <w:t xml:space="preserve"> ____________________    </w:t>
      </w:r>
      <w:r>
        <w:rPr>
          <w:rFonts w:ascii="Times New Roman" w:eastAsia="Times New Roman" w:hAnsi="Times New Roman" w:cs="Times New Roman"/>
          <w:sz w:val="24"/>
          <w:szCs w:val="24"/>
        </w:rPr>
        <w:t>x broj bodova (10</w:t>
      </w:r>
      <w:r w:rsidRPr="00E968A4">
        <w:rPr>
          <w:rFonts w:ascii="Times New Roman" w:eastAsia="Times New Roman" w:hAnsi="Times New Roman" w:cs="Times New Roman"/>
          <w:sz w:val="24"/>
          <w:szCs w:val="24"/>
        </w:rPr>
        <w:t xml:space="preserve"> bodova</w:t>
      </w:r>
      <w:r>
        <w:rPr>
          <w:rFonts w:ascii="Times New Roman" w:eastAsia="Times New Roman" w:hAnsi="Times New Roman" w:cs="Times New Roman"/>
          <w:sz w:val="24"/>
          <w:szCs w:val="24"/>
        </w:rPr>
        <w:t>)</w:t>
      </w:r>
    </w:p>
    <w:p w:rsidR="00B515BF" w:rsidRPr="003E17A8" w:rsidRDefault="00B515BF" w:rsidP="00B515BF">
      <w:pPr>
        <w:tabs>
          <w:tab w:val="left" w:pos="540"/>
        </w:tabs>
        <w:spacing w:after="0" w:line="240" w:lineRule="auto"/>
        <w:jc w:val="both"/>
        <w:rPr>
          <w:rFonts w:ascii="Times New Roman" w:eastAsia="Times New Roman" w:hAnsi="Times New Roman" w:cs="Times New Roman"/>
          <w:i/>
          <w:sz w:val="24"/>
          <w:szCs w:val="24"/>
        </w:rPr>
      </w:pPr>
      <w:r w:rsidRPr="00E968A4">
        <w:rPr>
          <w:rFonts w:ascii="Times New Roman" w:eastAsia="Times New Roman" w:hAnsi="Times New Roman" w:cs="Times New Roman"/>
          <w:sz w:val="24"/>
          <w:szCs w:val="24"/>
        </w:rPr>
        <w:t xml:space="preserve">   Broj bodova</w:t>
      </w:r>
      <w:r>
        <w:rPr>
          <w:rFonts w:ascii="Times New Roman" w:eastAsia="Times New Roman" w:hAnsi="Times New Roman" w:cs="Times New Roman"/>
          <w:i/>
          <w:sz w:val="24"/>
          <w:szCs w:val="24"/>
        </w:rPr>
        <w:t xml:space="preserve"> = </w:t>
      </w:r>
      <w:r w:rsidRPr="003E17A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0"/>
          <w:szCs w:val="20"/>
        </w:rPr>
        <w:t xml:space="preserve">potvrđene reference </w:t>
      </w:r>
      <w:r>
        <w:rPr>
          <w:rFonts w:ascii="Times New Roman" w:eastAsia="Times New Roman" w:hAnsi="Times New Roman" w:cs="Times New Roman"/>
          <w:i/>
          <w:sz w:val="24"/>
          <w:szCs w:val="24"/>
        </w:rPr>
        <w:t xml:space="preserve"> </w:t>
      </w:r>
      <w:r w:rsidRPr="003E17A8">
        <w:rPr>
          <w:rFonts w:ascii="Times New Roman" w:eastAsia="Times New Roman" w:hAnsi="Times New Roman" w:cs="Times New Roman"/>
          <w:i/>
          <w:sz w:val="24"/>
          <w:szCs w:val="24"/>
        </w:rPr>
        <w:t xml:space="preserve"> </w:t>
      </w:r>
    </w:p>
    <w:p w:rsidR="00B515BF" w:rsidRPr="00B515BF" w:rsidRDefault="00B515BF" w:rsidP="00B515BF">
      <w:pPr>
        <w:tabs>
          <w:tab w:val="left" w:pos="540"/>
        </w:tabs>
        <w:spacing w:after="0" w:line="240" w:lineRule="auto"/>
        <w:jc w:val="both"/>
        <w:rPr>
          <w:rFonts w:ascii="Times New Roman" w:eastAsia="Times New Roman" w:hAnsi="Times New Roman" w:cs="Times New Roman"/>
          <w:color w:val="FF0000"/>
          <w:sz w:val="24"/>
          <w:szCs w:val="24"/>
        </w:rPr>
      </w:pPr>
    </w:p>
    <w:p w:rsidR="005503FD" w:rsidRPr="00B515BF" w:rsidRDefault="005503FD">
      <w:pPr>
        <w:tabs>
          <w:tab w:val="left" w:pos="540"/>
        </w:tabs>
        <w:spacing w:after="0" w:line="240" w:lineRule="auto"/>
        <w:jc w:val="both"/>
        <w:rPr>
          <w:rFonts w:ascii="Times New Roman" w:eastAsia="Times New Roman" w:hAnsi="Times New Roman" w:cs="Times New Roman"/>
          <w:color w:val="FF0000"/>
          <w:sz w:val="24"/>
          <w:szCs w:val="24"/>
        </w:rPr>
      </w:pPr>
    </w:p>
    <w:p w:rsidR="00B515BF" w:rsidRPr="00B515BF" w:rsidRDefault="00B515BF" w:rsidP="00B515BF">
      <w:pPr>
        <w:pStyle w:val="ListParagraph"/>
        <w:numPr>
          <w:ilvl w:val="0"/>
          <w:numId w:val="17"/>
        </w:numPr>
        <w:tabs>
          <w:tab w:val="left" w:pos="540"/>
        </w:tabs>
        <w:spacing w:after="0" w:line="240" w:lineRule="auto"/>
        <w:jc w:val="both"/>
        <w:rPr>
          <w:rFonts w:ascii="Times New Roman" w:eastAsia="Times New Roman" w:hAnsi="Times New Roman" w:cs="Times New Roman"/>
          <w:color w:val="FF0000"/>
          <w:sz w:val="24"/>
          <w:szCs w:val="24"/>
        </w:rPr>
      </w:pPr>
      <w:r w:rsidRPr="00B515BF">
        <w:rPr>
          <w:rFonts w:ascii="Times New Roman" w:eastAsia="Times New Roman" w:hAnsi="Times New Roman" w:cs="Times New Roman"/>
          <w:sz w:val="24"/>
          <w:szCs w:val="24"/>
        </w:rPr>
        <w:t>Reference ovlašćenog inženjera koje će ponuđač angažovati za reviziju posebnog dijela tehničke dokumentacije</w:t>
      </w:r>
      <w:r>
        <w:rPr>
          <w:rFonts w:ascii="Times New Roman" w:eastAsia="Times New Roman" w:hAnsi="Times New Roman" w:cs="Times New Roman"/>
          <w:sz w:val="24"/>
          <w:szCs w:val="24"/>
        </w:rPr>
        <w:t xml:space="preserve">- elektro i mašinska oprema sa automatikom postrojenja za crpnu stanicu fekalne kanalizacije bodovaće se sa 10 bodova na način da maksimalni broj bodova dobija onaj koji ima najveći broj potvrđenih referenci na reviziji tehničke dokuemntacije za projekte istih ili sličnih kao predmet javne nabavke, a ostale ponude dobijaju proporcionalno broj bodova; </w:t>
      </w:r>
    </w:p>
    <w:p w:rsidR="005503FD" w:rsidRDefault="005503FD" w:rsidP="00B515BF">
      <w:pPr>
        <w:tabs>
          <w:tab w:val="left" w:pos="540"/>
        </w:tabs>
        <w:spacing w:after="0" w:line="240" w:lineRule="auto"/>
        <w:ind w:left="60"/>
        <w:jc w:val="both"/>
        <w:rPr>
          <w:rFonts w:ascii="Times New Roman" w:eastAsia="Times New Roman" w:hAnsi="Times New Roman" w:cs="Times New Roman"/>
          <w:sz w:val="24"/>
          <w:szCs w:val="24"/>
        </w:rPr>
      </w:pPr>
    </w:p>
    <w:p w:rsidR="00B515BF" w:rsidRPr="00E968A4" w:rsidRDefault="004C1CB2" w:rsidP="00B515BF">
      <w:pPr>
        <w:tabs>
          <w:tab w:val="left" w:pos="5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B515BF">
        <w:rPr>
          <w:rFonts w:ascii="Times New Roman" w:eastAsia="Times New Roman" w:hAnsi="Times New Roman" w:cs="Times New Roman"/>
          <w:sz w:val="20"/>
          <w:szCs w:val="20"/>
        </w:rPr>
        <w:t>Najveći broj potvrđenih referenci</w:t>
      </w:r>
      <w:r w:rsidR="00B515BF" w:rsidRPr="00E968A4">
        <w:rPr>
          <w:rFonts w:ascii="Times New Roman" w:eastAsia="Times New Roman" w:hAnsi="Times New Roman" w:cs="Times New Roman"/>
          <w:sz w:val="20"/>
          <w:szCs w:val="20"/>
        </w:rPr>
        <w:t xml:space="preserve"> </w:t>
      </w:r>
    </w:p>
    <w:p w:rsidR="00B515BF" w:rsidRPr="00E968A4" w:rsidRDefault="00B515BF" w:rsidP="00B515BF">
      <w:pPr>
        <w:tabs>
          <w:tab w:val="left" w:pos="540"/>
        </w:tabs>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Pr="003E17A8">
        <w:rPr>
          <w:rFonts w:ascii="Times New Roman" w:eastAsia="Times New Roman" w:hAnsi="Times New Roman" w:cs="Times New Roman"/>
          <w:i/>
          <w:sz w:val="24"/>
          <w:szCs w:val="24"/>
        </w:rPr>
        <w:t xml:space="preserve"> ____________________    </w:t>
      </w:r>
      <w:r>
        <w:rPr>
          <w:rFonts w:ascii="Times New Roman" w:eastAsia="Times New Roman" w:hAnsi="Times New Roman" w:cs="Times New Roman"/>
          <w:sz w:val="24"/>
          <w:szCs w:val="24"/>
        </w:rPr>
        <w:t>x broj bodova (10</w:t>
      </w:r>
      <w:r w:rsidRPr="00E968A4">
        <w:rPr>
          <w:rFonts w:ascii="Times New Roman" w:eastAsia="Times New Roman" w:hAnsi="Times New Roman" w:cs="Times New Roman"/>
          <w:sz w:val="24"/>
          <w:szCs w:val="24"/>
        </w:rPr>
        <w:t xml:space="preserve"> bodova</w:t>
      </w:r>
      <w:r>
        <w:rPr>
          <w:rFonts w:ascii="Times New Roman" w:eastAsia="Times New Roman" w:hAnsi="Times New Roman" w:cs="Times New Roman"/>
          <w:sz w:val="24"/>
          <w:szCs w:val="24"/>
        </w:rPr>
        <w:t>)</w:t>
      </w:r>
    </w:p>
    <w:p w:rsidR="00B515BF" w:rsidRPr="003E17A8" w:rsidRDefault="00B515BF" w:rsidP="00B515BF">
      <w:pPr>
        <w:tabs>
          <w:tab w:val="left" w:pos="540"/>
        </w:tabs>
        <w:spacing w:after="0" w:line="240" w:lineRule="auto"/>
        <w:jc w:val="both"/>
        <w:rPr>
          <w:rFonts w:ascii="Times New Roman" w:eastAsia="Times New Roman" w:hAnsi="Times New Roman" w:cs="Times New Roman"/>
          <w:i/>
          <w:sz w:val="24"/>
          <w:szCs w:val="24"/>
        </w:rPr>
      </w:pPr>
      <w:r w:rsidRPr="00E968A4">
        <w:rPr>
          <w:rFonts w:ascii="Times New Roman" w:eastAsia="Times New Roman" w:hAnsi="Times New Roman" w:cs="Times New Roman"/>
          <w:sz w:val="24"/>
          <w:szCs w:val="24"/>
        </w:rPr>
        <w:t xml:space="preserve">   Broj bodova</w:t>
      </w:r>
      <w:r>
        <w:rPr>
          <w:rFonts w:ascii="Times New Roman" w:eastAsia="Times New Roman" w:hAnsi="Times New Roman" w:cs="Times New Roman"/>
          <w:i/>
          <w:sz w:val="24"/>
          <w:szCs w:val="24"/>
        </w:rPr>
        <w:t xml:space="preserve"> = </w:t>
      </w:r>
      <w:r w:rsidRPr="003E17A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0"/>
          <w:szCs w:val="20"/>
        </w:rPr>
        <w:t xml:space="preserve">potvrđene reference </w:t>
      </w:r>
      <w:r>
        <w:rPr>
          <w:rFonts w:ascii="Times New Roman" w:eastAsia="Times New Roman" w:hAnsi="Times New Roman" w:cs="Times New Roman"/>
          <w:i/>
          <w:sz w:val="24"/>
          <w:szCs w:val="24"/>
        </w:rPr>
        <w:t xml:space="preserve"> </w:t>
      </w:r>
      <w:r w:rsidRPr="003E17A8">
        <w:rPr>
          <w:rFonts w:ascii="Times New Roman" w:eastAsia="Times New Roman" w:hAnsi="Times New Roman" w:cs="Times New Roman"/>
          <w:i/>
          <w:sz w:val="24"/>
          <w:szCs w:val="24"/>
        </w:rPr>
        <w:t xml:space="preserve"> </w:t>
      </w:r>
    </w:p>
    <w:p w:rsidR="00B515BF" w:rsidRPr="00B515BF" w:rsidRDefault="00B515BF" w:rsidP="00B515BF">
      <w:pPr>
        <w:tabs>
          <w:tab w:val="left" w:pos="540"/>
        </w:tabs>
        <w:spacing w:after="0" w:line="240" w:lineRule="auto"/>
        <w:ind w:left="60"/>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Default="005503FD">
      <w:pPr>
        <w:tabs>
          <w:tab w:val="left" w:pos="1950"/>
        </w:tabs>
        <w:rPr>
          <w:rFonts w:ascii="Times New Roman" w:eastAsia="Times New Roman" w:hAnsi="Times New Roman" w:cs="Times New Roman"/>
        </w:rPr>
      </w:pPr>
    </w:p>
    <w:p w:rsidR="004C1CB2" w:rsidRPr="003E17A8" w:rsidRDefault="004C1CB2">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u w:val="none"/>
        </w:rPr>
      </w:pPr>
      <w:bookmarkStart w:id="12" w:name="_26in1rg" w:colFirst="0" w:colLast="0"/>
      <w:bookmarkEnd w:id="12"/>
    </w:p>
    <w:p w:rsidR="005503FD" w:rsidRPr="003E17A8" w:rsidRDefault="00820FD0">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u w:val="none"/>
        </w:rPr>
      </w:pPr>
      <w:bookmarkStart w:id="13" w:name="_Toc2328159"/>
      <w:r w:rsidRPr="003E17A8">
        <w:rPr>
          <w:i w:val="0"/>
          <w:u w:val="none"/>
        </w:rPr>
        <w:t>OBRAZAC PONUDE SA OBRASCIMA KOJE PRIPREMA PONUĐAČ</w:t>
      </w:r>
      <w:bookmarkEnd w:id="13"/>
    </w:p>
    <w:p w:rsidR="005503FD" w:rsidRPr="003E17A8" w:rsidRDefault="005503FD">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u w:val="none"/>
        </w:rPr>
      </w:pPr>
    </w:p>
    <w:p w:rsidR="005503FD" w:rsidRPr="003E17A8" w:rsidRDefault="005503FD">
      <w:pPr>
        <w:rPr>
          <w:rFonts w:ascii="Times New Roman" w:eastAsia="Times New Roman" w:hAnsi="Times New Roman" w:cs="Times New Roman"/>
        </w:rPr>
      </w:pPr>
    </w:p>
    <w:p w:rsidR="005503FD" w:rsidRPr="003E17A8" w:rsidRDefault="005503FD">
      <w:pPr>
        <w:pStyle w:val="Subtitle"/>
        <w:rPr>
          <w:rFonts w:ascii="Times New Roman" w:eastAsia="Times New Roman" w:hAnsi="Times New Roman" w:cs="Times New Roman"/>
          <w:color w:val="000000"/>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rPr>
          <w:rFonts w:ascii="Times New Roman" w:eastAsia="Times New Roman" w:hAnsi="Times New Roman" w:cs="Times New Roman"/>
          <w:b/>
          <w:sz w:val="24"/>
          <w:szCs w:val="24"/>
        </w:rPr>
      </w:pPr>
      <w:bookmarkStart w:id="14" w:name="_35nkun2" w:colFirst="0" w:colLast="0"/>
      <w:bookmarkEnd w:id="14"/>
      <w:r w:rsidRPr="003E17A8">
        <w:br w:type="page"/>
      </w:r>
    </w:p>
    <w:p w:rsidR="005503FD" w:rsidRPr="003E17A8" w:rsidRDefault="00820FD0">
      <w:pPr>
        <w:keepNext/>
        <w:keepLines/>
        <w:pBdr>
          <w:top w:val="single" w:sz="4" w:space="1" w:color="000000"/>
          <w:left w:val="single" w:sz="4" w:space="4" w:color="000000"/>
          <w:bottom w:val="single" w:sz="4" w:space="1" w:color="000000"/>
          <w:right w:val="single" w:sz="4" w:space="4" w:color="000000"/>
        </w:pBdr>
        <w:shd w:val="clear" w:color="auto" w:fill="F2F2F2"/>
        <w:spacing w:before="200" w:after="0"/>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lastRenderedPageBreak/>
        <w:t>NASLOVNA STRANA PONUDE</w:t>
      </w:r>
    </w:p>
    <w:p w:rsidR="005503FD" w:rsidRPr="003E17A8" w:rsidRDefault="005503FD">
      <w:pPr>
        <w:tabs>
          <w:tab w:val="left" w:pos="1950"/>
        </w:tabs>
        <w:jc w:val="both"/>
        <w:rPr>
          <w:rFonts w:ascii="Times New Roman" w:eastAsia="Times New Roman" w:hAnsi="Times New Roman" w:cs="Times New Roman"/>
        </w:rPr>
      </w:pPr>
    </w:p>
    <w:p w:rsidR="005503FD" w:rsidRPr="003E17A8" w:rsidRDefault="005503FD">
      <w:pPr>
        <w:tabs>
          <w:tab w:val="left" w:pos="1950"/>
        </w:tabs>
        <w:jc w:val="both"/>
        <w:rPr>
          <w:rFonts w:ascii="Times New Roman" w:eastAsia="Times New Roman" w:hAnsi="Times New Roman" w:cs="Times New Roman"/>
        </w:rPr>
      </w:pPr>
    </w:p>
    <w:p w:rsidR="005503FD" w:rsidRPr="003E17A8" w:rsidRDefault="00820FD0">
      <w:pPr>
        <w:jc w:val="both"/>
        <w:rPr>
          <w:rFonts w:ascii="Times New Roman" w:eastAsia="Times New Roman" w:hAnsi="Times New Roman" w:cs="Times New Roman"/>
          <w:u w:val="single"/>
        </w:rPr>
      </w:pP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i/>
          <w:sz w:val="24"/>
          <w:szCs w:val="24"/>
          <w:u w:val="single"/>
        </w:rPr>
        <w:t>naziv ponuđača</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u w:val="single"/>
        </w:rPr>
        <w:tab/>
      </w:r>
      <w:r w:rsidRPr="003E17A8">
        <w:rPr>
          <w:rFonts w:ascii="Times New Roman" w:eastAsia="Times New Roman" w:hAnsi="Times New Roman" w:cs="Times New Roman"/>
          <w:u w:val="single"/>
        </w:rPr>
        <w:tab/>
      </w:r>
    </w:p>
    <w:p w:rsidR="005503FD" w:rsidRPr="003E17A8" w:rsidRDefault="00820FD0">
      <w:pPr>
        <w:tabs>
          <w:tab w:val="left" w:pos="1950"/>
        </w:tabs>
        <w:jc w:val="center"/>
        <w:rPr>
          <w:rFonts w:ascii="Times New Roman" w:eastAsia="Times New Roman" w:hAnsi="Times New Roman" w:cs="Times New Roman"/>
          <w:sz w:val="28"/>
          <w:szCs w:val="28"/>
        </w:rPr>
      </w:pPr>
      <w:r w:rsidRPr="003E17A8">
        <w:rPr>
          <w:rFonts w:ascii="Times New Roman" w:eastAsia="Times New Roman" w:hAnsi="Times New Roman" w:cs="Times New Roman"/>
          <w:sz w:val="28"/>
          <w:szCs w:val="28"/>
        </w:rPr>
        <w:t>podnosi</w:t>
      </w:r>
    </w:p>
    <w:p w:rsidR="005503FD" w:rsidRPr="003E17A8" w:rsidRDefault="00820FD0">
      <w:pPr>
        <w:tabs>
          <w:tab w:val="left" w:pos="1950"/>
        </w:tabs>
        <w:jc w:val="right"/>
        <w:rPr>
          <w:rFonts w:ascii="Times New Roman" w:eastAsia="Times New Roman" w:hAnsi="Times New Roman" w:cs="Times New Roman"/>
          <w:sz w:val="24"/>
          <w:szCs w:val="24"/>
          <w:u w:val="single"/>
        </w:rPr>
      </w:pPr>
      <w:r w:rsidRPr="003E17A8">
        <w:rPr>
          <w:rFonts w:ascii="Times New Roman" w:eastAsia="Times New Roman" w:hAnsi="Times New Roman" w:cs="Times New Roman"/>
          <w:b/>
          <w:sz w:val="24"/>
          <w:szCs w:val="24"/>
        </w:rPr>
        <w:t>OPŠTINI BUDVA</w:t>
      </w:r>
    </w:p>
    <w:p w:rsidR="005503FD" w:rsidRPr="003E17A8" w:rsidRDefault="005503FD">
      <w:pPr>
        <w:tabs>
          <w:tab w:val="left" w:pos="1950"/>
        </w:tabs>
        <w:jc w:val="right"/>
        <w:rPr>
          <w:rFonts w:ascii="Times New Roman" w:eastAsia="Times New Roman" w:hAnsi="Times New Roman" w:cs="Times New Roman"/>
          <w:sz w:val="24"/>
          <w:szCs w:val="24"/>
          <w:u w:val="single"/>
        </w:rPr>
      </w:pPr>
    </w:p>
    <w:p w:rsidR="005503FD" w:rsidRPr="003E17A8" w:rsidRDefault="005503FD">
      <w:pPr>
        <w:tabs>
          <w:tab w:val="left" w:pos="1950"/>
        </w:tabs>
        <w:jc w:val="right"/>
        <w:rPr>
          <w:rFonts w:ascii="Times New Roman" w:eastAsia="Times New Roman" w:hAnsi="Times New Roman" w:cs="Times New Roman"/>
          <w:sz w:val="24"/>
          <w:szCs w:val="24"/>
          <w:u w:val="single"/>
        </w:rPr>
      </w:pPr>
    </w:p>
    <w:p w:rsidR="005503FD" w:rsidRPr="003E17A8" w:rsidRDefault="005503FD">
      <w:pPr>
        <w:tabs>
          <w:tab w:val="left" w:pos="1950"/>
        </w:tabs>
        <w:jc w:val="right"/>
        <w:rPr>
          <w:rFonts w:ascii="Times New Roman" w:eastAsia="Times New Roman" w:hAnsi="Times New Roman" w:cs="Times New Roman"/>
        </w:rPr>
      </w:pPr>
    </w:p>
    <w:p w:rsidR="005503FD" w:rsidRPr="003E17A8" w:rsidRDefault="00820FD0">
      <w:pPr>
        <w:tabs>
          <w:tab w:val="left" w:pos="1950"/>
        </w:tabs>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PONUDU</w:t>
      </w:r>
    </w:p>
    <w:p w:rsidR="005503FD" w:rsidRPr="003E17A8" w:rsidRDefault="00820FD0">
      <w:pPr>
        <w:tabs>
          <w:tab w:val="left" w:pos="1950"/>
        </w:tabs>
        <w:spacing w:after="0" w:line="240" w:lineRule="auto"/>
        <w:jc w:val="center"/>
        <w:rPr>
          <w:rFonts w:ascii="Times New Roman" w:eastAsia="Times New Roman" w:hAnsi="Times New Roman" w:cs="Times New Roman"/>
          <w:b/>
          <w:sz w:val="28"/>
          <w:szCs w:val="28"/>
        </w:rPr>
      </w:pPr>
      <w:r w:rsidRPr="003E17A8">
        <w:rPr>
          <w:rFonts w:ascii="Times New Roman" w:eastAsia="Times New Roman" w:hAnsi="Times New Roman" w:cs="Times New Roman"/>
          <w:b/>
          <w:sz w:val="28"/>
          <w:szCs w:val="28"/>
        </w:rPr>
        <w:t xml:space="preserve">po Tenderskoj dokumentaciji broj </w:t>
      </w:r>
      <w:r w:rsidR="00DB158E">
        <w:rPr>
          <w:rFonts w:ascii="Times New Roman" w:eastAsia="Times New Roman" w:hAnsi="Times New Roman" w:cs="Times New Roman"/>
          <w:b/>
          <w:sz w:val="28"/>
          <w:szCs w:val="28"/>
        </w:rPr>
        <w:t>01-2657</w:t>
      </w:r>
      <w:r w:rsidR="004B6D6C" w:rsidRPr="003E17A8">
        <w:rPr>
          <w:rFonts w:ascii="Times New Roman" w:eastAsia="Times New Roman" w:hAnsi="Times New Roman" w:cs="Times New Roman"/>
          <w:b/>
          <w:sz w:val="28"/>
          <w:szCs w:val="28"/>
        </w:rPr>
        <w:t>/6</w:t>
      </w:r>
      <w:r w:rsidRPr="003E17A8">
        <w:rPr>
          <w:rFonts w:ascii="Times New Roman" w:eastAsia="Times New Roman" w:hAnsi="Times New Roman" w:cs="Times New Roman"/>
          <w:b/>
          <w:sz w:val="28"/>
          <w:szCs w:val="28"/>
        </w:rPr>
        <w:t xml:space="preserve"> od </w:t>
      </w:r>
      <w:r w:rsidR="00DB158E">
        <w:rPr>
          <w:rFonts w:ascii="Times New Roman" w:eastAsia="Times New Roman" w:hAnsi="Times New Roman" w:cs="Times New Roman"/>
          <w:b/>
          <w:sz w:val="28"/>
          <w:szCs w:val="28"/>
        </w:rPr>
        <w:t>13.08</w:t>
      </w:r>
      <w:r w:rsidR="00BD25C4">
        <w:rPr>
          <w:rFonts w:ascii="Times New Roman" w:eastAsia="Times New Roman" w:hAnsi="Times New Roman" w:cs="Times New Roman"/>
          <w:b/>
          <w:sz w:val="28"/>
          <w:szCs w:val="28"/>
        </w:rPr>
        <w:t>.2019</w:t>
      </w:r>
      <w:r w:rsidRPr="003E17A8">
        <w:rPr>
          <w:rFonts w:ascii="Times New Roman" w:eastAsia="Times New Roman" w:hAnsi="Times New Roman" w:cs="Times New Roman"/>
          <w:b/>
          <w:sz w:val="28"/>
          <w:szCs w:val="28"/>
        </w:rPr>
        <w:t xml:space="preserve"> godine </w:t>
      </w:r>
    </w:p>
    <w:p w:rsidR="005503FD" w:rsidRPr="003E17A8" w:rsidRDefault="005503FD">
      <w:pPr>
        <w:tabs>
          <w:tab w:val="left" w:pos="1950"/>
        </w:tabs>
        <w:spacing w:after="0" w:line="240" w:lineRule="auto"/>
        <w:jc w:val="center"/>
        <w:rPr>
          <w:rFonts w:ascii="Times New Roman" w:eastAsia="Times New Roman" w:hAnsi="Times New Roman" w:cs="Times New Roman"/>
          <w:b/>
          <w:sz w:val="28"/>
          <w:szCs w:val="28"/>
        </w:rPr>
      </w:pPr>
    </w:p>
    <w:p w:rsidR="001812EB" w:rsidRPr="003E17A8" w:rsidRDefault="001812EB" w:rsidP="001812EB">
      <w:pPr>
        <w:spacing w:after="0" w:line="240" w:lineRule="auto"/>
        <w:jc w:val="center"/>
        <w:rPr>
          <w:rFonts w:ascii="Times New Roman" w:eastAsia="Times New Roman" w:hAnsi="Times New Roman" w:cs="Times New Roman"/>
          <w:b/>
          <w:sz w:val="36"/>
          <w:szCs w:val="36"/>
        </w:rPr>
      </w:pPr>
      <w:r w:rsidRPr="003E17A8">
        <w:rPr>
          <w:rFonts w:ascii="Times New Roman" w:eastAsia="Times New Roman" w:hAnsi="Times New Roman" w:cs="Times New Roman"/>
          <w:b/>
          <w:sz w:val="36"/>
          <w:szCs w:val="36"/>
        </w:rPr>
        <w:t>TENDERSKU DOKUMENTACIJU</w:t>
      </w:r>
    </w:p>
    <w:p w:rsidR="00E968A4" w:rsidRPr="003E17A8" w:rsidRDefault="001812EB" w:rsidP="00E968A4">
      <w:pPr>
        <w:widowControl w:val="0"/>
        <w:tabs>
          <w:tab w:val="left" w:pos="945"/>
        </w:tabs>
        <w:spacing w:after="0" w:line="312" w:lineRule="auto"/>
        <w:ind w:left="-45" w:right="238"/>
        <w:jc w:val="center"/>
        <w:rPr>
          <w:rFonts w:ascii="Times New Roman" w:eastAsia="Times New Roman" w:hAnsi="Times New Roman" w:cs="Times New Roman"/>
          <w:sz w:val="36"/>
          <w:szCs w:val="36"/>
        </w:rPr>
      </w:pPr>
      <w:r w:rsidRPr="003E17A8">
        <w:rPr>
          <w:rFonts w:ascii="Times New Roman" w:eastAsia="Times New Roman" w:hAnsi="Times New Roman" w:cs="Times New Roman"/>
          <w:b/>
          <w:sz w:val="36"/>
          <w:szCs w:val="36"/>
        </w:rPr>
        <w:t xml:space="preserve">ZA OTVORENI POSTUPAK JAVNE NABAVKE </w:t>
      </w:r>
      <w:r w:rsidR="00E968A4" w:rsidRPr="003E17A8">
        <w:rPr>
          <w:rFonts w:ascii="Times New Roman" w:eastAsia="Times New Roman" w:hAnsi="Times New Roman" w:cs="Times New Roman"/>
          <w:b/>
          <w:sz w:val="36"/>
          <w:szCs w:val="36"/>
        </w:rPr>
        <w:t xml:space="preserve">ZA </w:t>
      </w:r>
      <w:r w:rsidR="00E968A4">
        <w:rPr>
          <w:rFonts w:ascii="Times New Roman" w:eastAsia="Times New Roman" w:hAnsi="Times New Roman" w:cs="Times New Roman"/>
          <w:b/>
          <w:sz w:val="36"/>
          <w:szCs w:val="36"/>
        </w:rPr>
        <w:t xml:space="preserve">NABAVKU USLUGA </w:t>
      </w:r>
      <w:r w:rsidR="004C1CB2">
        <w:rPr>
          <w:rFonts w:ascii="Times New Roman" w:eastAsia="Times New Roman" w:hAnsi="Times New Roman" w:cs="Times New Roman"/>
          <w:b/>
          <w:sz w:val="36"/>
          <w:szCs w:val="36"/>
        </w:rPr>
        <w:t xml:space="preserve">REVIZIJE PROJEKTA </w:t>
      </w:r>
      <w:r w:rsidR="00E968A4">
        <w:rPr>
          <w:rFonts w:ascii="Times New Roman" w:eastAsia="Times New Roman" w:hAnsi="Times New Roman" w:cs="Times New Roman"/>
          <w:b/>
          <w:sz w:val="36"/>
          <w:szCs w:val="36"/>
        </w:rPr>
        <w:t xml:space="preserve"> REGULACIJE </w:t>
      </w:r>
      <w:r w:rsidR="004C1CB2">
        <w:rPr>
          <w:rFonts w:ascii="Times New Roman" w:eastAsia="Times New Roman" w:hAnsi="Times New Roman" w:cs="Times New Roman"/>
          <w:b/>
          <w:sz w:val="36"/>
          <w:szCs w:val="36"/>
        </w:rPr>
        <w:t>OTPADNIH VODA U OKVIRU DUP-A</w:t>
      </w:r>
      <w:r w:rsidR="00E968A4">
        <w:rPr>
          <w:rFonts w:ascii="Times New Roman" w:eastAsia="Times New Roman" w:hAnsi="Times New Roman" w:cs="Times New Roman"/>
          <w:b/>
          <w:sz w:val="36"/>
          <w:szCs w:val="36"/>
        </w:rPr>
        <w:t xml:space="preserve"> </w:t>
      </w:r>
      <w:r w:rsidR="004C1CB2">
        <w:rPr>
          <w:rFonts w:ascii="Times New Roman" w:eastAsia="Times New Roman" w:hAnsi="Times New Roman" w:cs="Times New Roman"/>
          <w:b/>
          <w:sz w:val="36"/>
          <w:szCs w:val="36"/>
        </w:rPr>
        <w:t>“</w:t>
      </w:r>
      <w:r w:rsidR="00E968A4">
        <w:rPr>
          <w:rFonts w:ascii="Times New Roman" w:eastAsia="Times New Roman" w:hAnsi="Times New Roman" w:cs="Times New Roman"/>
          <w:b/>
          <w:sz w:val="36"/>
          <w:szCs w:val="36"/>
        </w:rPr>
        <w:t>BULJARICA I</w:t>
      </w:r>
      <w:r w:rsidR="004C1CB2">
        <w:rPr>
          <w:rFonts w:ascii="Times New Roman" w:eastAsia="Times New Roman" w:hAnsi="Times New Roman" w:cs="Times New Roman"/>
          <w:b/>
          <w:sz w:val="36"/>
          <w:szCs w:val="36"/>
        </w:rPr>
        <w:t>”</w:t>
      </w:r>
    </w:p>
    <w:p w:rsidR="005503FD" w:rsidRPr="003E17A8" w:rsidRDefault="00820FD0" w:rsidP="00E968A4">
      <w:pPr>
        <w:widowControl w:val="0"/>
        <w:tabs>
          <w:tab w:val="left" w:pos="945"/>
        </w:tabs>
        <w:spacing w:after="0" w:line="312" w:lineRule="auto"/>
        <w:ind w:left="-45" w:right="238"/>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ZA</w:t>
      </w:r>
    </w:p>
    <w:p w:rsidR="005503FD" w:rsidRPr="003E17A8" w:rsidRDefault="005503FD">
      <w:pPr>
        <w:tabs>
          <w:tab w:val="left" w:pos="1950"/>
        </w:tabs>
        <w:jc w:val="center"/>
        <w:rPr>
          <w:rFonts w:ascii="Times New Roman" w:eastAsia="Times New Roman" w:hAnsi="Times New Roman" w:cs="Times New Roman"/>
          <w:b/>
          <w:sz w:val="24"/>
          <w:szCs w:val="24"/>
        </w:rPr>
      </w:pPr>
    </w:p>
    <w:p w:rsidR="005503FD" w:rsidRPr="003E17A8" w:rsidRDefault="00820FD0">
      <w:pPr>
        <w:tabs>
          <w:tab w:val="left" w:pos="1950"/>
        </w:tabs>
        <w:rPr>
          <w:rFonts w:ascii="Times New Roman" w:eastAsia="Times New Roman" w:hAnsi="Times New Roman" w:cs="Times New Roman"/>
          <w:sz w:val="28"/>
          <w:szCs w:val="28"/>
        </w:rPr>
      </w:pPr>
      <w:r w:rsidRPr="003E17A8">
        <w:rPr>
          <w:rFonts w:ascii="Wingdings" w:eastAsia="Wingdings" w:hAnsi="Wingdings" w:cs="Wingdings"/>
          <w:sz w:val="24"/>
          <w:szCs w:val="24"/>
        </w:rPr>
        <w:t>◻</w:t>
      </w:r>
      <w:r w:rsidRPr="003E17A8">
        <w:rPr>
          <w:rFonts w:ascii="Times New Roman" w:eastAsia="Times New Roman" w:hAnsi="Times New Roman" w:cs="Times New Roman"/>
          <w:sz w:val="28"/>
          <w:szCs w:val="28"/>
        </w:rPr>
        <w:t>Predmet nabavke u cjelosti</w:t>
      </w:r>
    </w:p>
    <w:p w:rsidR="005503FD" w:rsidRPr="003E17A8" w:rsidRDefault="005503FD">
      <w:pPr>
        <w:tabs>
          <w:tab w:val="left" w:pos="1950"/>
        </w:tabs>
        <w:rPr>
          <w:rFonts w:ascii="Times New Roman" w:eastAsia="Times New Roman" w:hAnsi="Times New Roman" w:cs="Times New Roman"/>
          <w:sz w:val="28"/>
          <w:szCs w:val="28"/>
        </w:rPr>
      </w:pPr>
    </w:p>
    <w:p w:rsidR="005503FD" w:rsidRPr="003E17A8" w:rsidRDefault="005503FD">
      <w:pPr>
        <w:tabs>
          <w:tab w:val="left" w:pos="1950"/>
        </w:tabs>
        <w:jc w:val="center"/>
        <w:rPr>
          <w:rFonts w:ascii="Times New Roman" w:eastAsia="Times New Roman" w:hAnsi="Times New Roman" w:cs="Times New Roman"/>
          <w:sz w:val="24"/>
          <w:szCs w:val="24"/>
        </w:rPr>
      </w:pPr>
    </w:p>
    <w:p w:rsidR="005503FD" w:rsidRPr="003E17A8" w:rsidRDefault="005503FD">
      <w:pPr>
        <w:tabs>
          <w:tab w:val="left" w:pos="1950"/>
        </w:tabs>
        <w:jc w:val="center"/>
        <w:rPr>
          <w:rFonts w:ascii="Times New Roman" w:eastAsia="Times New Roman" w:hAnsi="Times New Roman" w:cs="Times New Roman"/>
          <w:sz w:val="24"/>
          <w:szCs w:val="24"/>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15" w:name="_Toc2328160"/>
      <w:r w:rsidRPr="003E17A8">
        <w:rPr>
          <w:i w:val="0"/>
          <w:u w:val="none"/>
        </w:rPr>
        <w:lastRenderedPageBreak/>
        <w:t>SADRŽAJ PONUDE</w:t>
      </w:r>
      <w:bookmarkEnd w:id="15"/>
    </w:p>
    <w:p w:rsidR="005503FD" w:rsidRPr="003E17A8" w:rsidRDefault="005503FD">
      <w:pPr>
        <w:tabs>
          <w:tab w:val="left" w:pos="1950"/>
        </w:tabs>
        <w:jc w:val="both"/>
        <w:rPr>
          <w:rFonts w:ascii="Times New Roman" w:eastAsia="Times New Roman" w:hAnsi="Times New Roman" w:cs="Times New Roman"/>
          <w:sz w:val="24"/>
          <w:szCs w:val="24"/>
        </w:rPr>
      </w:pPr>
    </w:p>
    <w:p w:rsidR="005503FD" w:rsidRPr="003E17A8" w:rsidRDefault="005503FD">
      <w:pPr>
        <w:tabs>
          <w:tab w:val="left" w:pos="1950"/>
        </w:tabs>
        <w:jc w:val="both"/>
        <w:rPr>
          <w:rFonts w:ascii="Times New Roman" w:eastAsia="Times New Roman" w:hAnsi="Times New Roman" w:cs="Times New Roman"/>
          <w:sz w:val="24"/>
          <w:szCs w:val="24"/>
        </w:rPr>
      </w:pP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Pr>
          <w:rFonts w:ascii="Times New Roman" w:hAnsi="Times New Roman" w:cs="Times New Roman"/>
          <w:color w:val="000000"/>
          <w:sz w:val="24"/>
          <w:szCs w:val="24"/>
        </w:rPr>
        <w:t>(za cjelinu ili za sve partije za koje se predaje ponuda)</w:t>
      </w:r>
    </w:p>
    <w:p w:rsidR="007A725D" w:rsidRPr="00B55318"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sz w:val="24"/>
          <w:szCs w:val="24"/>
        </w:rPr>
      </w:pPr>
      <w:r w:rsidRPr="00B55318">
        <w:rPr>
          <w:rFonts w:ascii="Times New Roman" w:hAnsi="Times New Roman" w:cs="Times New Roman"/>
          <w:sz w:val="24"/>
          <w:szCs w:val="24"/>
        </w:rPr>
        <w:t>Ostala dokumentacija (katalozi, fotografije, publikacije i slično)</w:t>
      </w:r>
    </w:p>
    <w:p w:rsidR="005503FD" w:rsidRPr="003E17A8" w:rsidRDefault="005503FD" w:rsidP="007A725D">
      <w:pPr>
        <w:tabs>
          <w:tab w:val="left" w:pos="1950"/>
        </w:tabs>
        <w:ind w:left="360"/>
        <w:jc w:val="both"/>
        <w:rPr>
          <w:rFonts w:ascii="Times New Roman" w:eastAsia="Times New Roman" w:hAnsi="Times New Roman" w:cs="Times New Roman"/>
          <w:sz w:val="24"/>
          <w:szCs w:val="24"/>
        </w:rPr>
      </w:pPr>
    </w:p>
    <w:p w:rsidR="005503FD" w:rsidRPr="003E17A8" w:rsidRDefault="005503FD">
      <w:pPr>
        <w:tabs>
          <w:tab w:val="left" w:pos="1950"/>
        </w:tabs>
        <w:spacing w:before="96" w:after="120"/>
        <w:ind w:left="720"/>
        <w:jc w:val="both"/>
        <w:rPr>
          <w:rFonts w:ascii="Times New Roman" w:eastAsia="Times New Roman" w:hAnsi="Times New Roman" w:cs="Times New Roman"/>
          <w:sz w:val="24"/>
          <w:szCs w:val="24"/>
        </w:rPr>
      </w:pP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5503FD">
      <w:pPr>
        <w:tabs>
          <w:tab w:val="left" w:pos="1950"/>
        </w:tabs>
        <w:jc w:val="both"/>
        <w:rPr>
          <w:rFonts w:ascii="Times New Roman" w:eastAsia="Times New Roman" w:hAnsi="Times New Roman" w:cs="Times New Roman"/>
          <w:b/>
          <w:sz w:val="28"/>
          <w:szCs w:val="28"/>
        </w:rPr>
      </w:pPr>
    </w:p>
    <w:p w:rsidR="00A6482D" w:rsidRPr="003E17A8" w:rsidRDefault="00A6482D">
      <w:pPr>
        <w:tabs>
          <w:tab w:val="left" w:pos="1950"/>
        </w:tabs>
        <w:jc w:val="both"/>
        <w:rPr>
          <w:rFonts w:ascii="Times New Roman" w:eastAsia="Times New Roman" w:hAnsi="Times New Roman" w:cs="Times New Roman"/>
          <w:b/>
          <w:sz w:val="28"/>
          <w:szCs w:val="28"/>
        </w:rPr>
      </w:pPr>
    </w:p>
    <w:p w:rsidR="00A6482D" w:rsidRPr="003E17A8" w:rsidRDefault="00A6482D">
      <w:pPr>
        <w:tabs>
          <w:tab w:val="left" w:pos="1950"/>
        </w:tabs>
        <w:jc w:val="both"/>
        <w:rPr>
          <w:rFonts w:ascii="Times New Roman" w:eastAsia="Times New Roman" w:hAnsi="Times New Roman" w:cs="Times New Roman"/>
          <w:b/>
          <w:sz w:val="28"/>
          <w:szCs w:val="28"/>
        </w:rPr>
      </w:pP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Default="005503FD">
      <w:pPr>
        <w:rPr>
          <w:rFonts w:ascii="Times New Roman" w:eastAsia="Times New Roman" w:hAnsi="Times New Roman" w:cs="Times New Roman"/>
        </w:rPr>
      </w:pPr>
    </w:p>
    <w:p w:rsidR="007A725D" w:rsidRDefault="007A725D">
      <w:pPr>
        <w:rPr>
          <w:rFonts w:ascii="Times New Roman" w:eastAsia="Times New Roman" w:hAnsi="Times New Roman" w:cs="Times New Roman"/>
        </w:rPr>
      </w:pPr>
    </w:p>
    <w:p w:rsidR="007A725D" w:rsidRDefault="007A725D">
      <w:pPr>
        <w:rPr>
          <w:rFonts w:ascii="Times New Roman" w:eastAsia="Times New Roman" w:hAnsi="Times New Roman" w:cs="Times New Roman"/>
        </w:rPr>
      </w:pPr>
    </w:p>
    <w:p w:rsidR="007A725D" w:rsidRPr="003E17A8" w:rsidRDefault="007A725D">
      <w:pPr>
        <w:rPr>
          <w:rFonts w:ascii="Times New Roman" w:eastAsia="Times New Roman" w:hAnsi="Times New Roman" w:cs="Times New Roman"/>
        </w:rPr>
      </w:pPr>
    </w:p>
    <w:p w:rsidR="005503FD" w:rsidRPr="003E17A8" w:rsidRDefault="00820FD0">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eastAsia="Times New Roman" w:hAnsi="Times New Roman" w:cs="Times New Roman"/>
          <w:color w:val="000000"/>
          <w:sz w:val="24"/>
          <w:szCs w:val="24"/>
        </w:rPr>
      </w:pPr>
      <w:bookmarkStart w:id="16" w:name="_Toc2328161"/>
      <w:r w:rsidRPr="003E17A8">
        <w:rPr>
          <w:rFonts w:ascii="Times New Roman" w:eastAsia="Times New Roman" w:hAnsi="Times New Roman" w:cs="Times New Roman"/>
          <w:color w:val="000000"/>
          <w:sz w:val="24"/>
          <w:szCs w:val="24"/>
        </w:rPr>
        <w:lastRenderedPageBreak/>
        <w:t>PODACI O PONUDI I PONUĐAČU</w:t>
      </w:r>
      <w:bookmarkEnd w:id="16"/>
    </w:p>
    <w:p w:rsidR="005503FD" w:rsidRPr="003E17A8" w:rsidRDefault="005503FD">
      <w:pPr>
        <w:pStyle w:val="Subtitle"/>
        <w:rPr>
          <w:rFonts w:ascii="Times New Roman" w:eastAsia="Times New Roman" w:hAnsi="Times New Roman" w:cs="Times New Roman"/>
          <w:color w:val="000000"/>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Ponuda se podnosi</w:t>
      </w:r>
      <w:r w:rsidR="00BF5B50">
        <w:rPr>
          <w:rFonts w:ascii="Times New Roman" w:eastAsia="Times New Roman" w:hAnsi="Times New Roman" w:cs="Times New Roman"/>
          <w:b/>
          <w:sz w:val="24"/>
          <w:szCs w:val="24"/>
        </w:rPr>
        <w:t xml:space="preserve"> </w:t>
      </w:r>
      <w:r w:rsidRPr="003E17A8">
        <w:rPr>
          <w:rFonts w:ascii="Times New Roman" w:eastAsia="Times New Roman" w:hAnsi="Times New Roman" w:cs="Times New Roman"/>
          <w:b/>
          <w:sz w:val="24"/>
          <w:szCs w:val="24"/>
        </w:rPr>
        <w:t>kao:</w:t>
      </w:r>
    </w:p>
    <w:p w:rsidR="005503FD" w:rsidRPr="003E17A8" w:rsidRDefault="005503FD">
      <w:pPr>
        <w:spacing w:after="0" w:line="240" w:lineRule="auto"/>
        <w:jc w:val="center"/>
        <w:rPr>
          <w:rFonts w:ascii="Times New Roman" w:eastAsia="Times New Roman" w:hAnsi="Times New Roman" w:cs="Times New Roman"/>
        </w:rPr>
      </w:pPr>
    </w:p>
    <w:p w:rsidR="00BF5B50" w:rsidRPr="0028471E" w:rsidRDefault="00BF5B50" w:rsidP="00BF5B50">
      <w:pPr>
        <w:spacing w:after="0" w:line="240" w:lineRule="auto"/>
        <w:ind w:left="142"/>
        <w:rPr>
          <w:rFonts w:ascii="Times New Roman" w:hAnsi="Times New Roman" w:cs="Times New Roman"/>
          <w:sz w:val="24"/>
          <w:szCs w:val="24"/>
          <w:lang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w:t>
      </w:r>
      <w:r w:rsidRPr="0028471E">
        <w:rPr>
          <w:rFonts w:ascii="Times New Roman" w:hAnsi="Times New Roman" w:cs="Times New Roman"/>
          <w:sz w:val="24"/>
          <w:szCs w:val="24"/>
          <w:lang w:eastAsia="sr-Latn-CS"/>
        </w:rPr>
        <w:t>Samostalna ponuda</w:t>
      </w:r>
    </w:p>
    <w:p w:rsidR="00BF5B50" w:rsidRPr="0028471E" w:rsidRDefault="00BF5B50" w:rsidP="00BF5B50">
      <w:pPr>
        <w:spacing w:after="0" w:line="240" w:lineRule="auto"/>
        <w:ind w:left="142"/>
        <w:jc w:val="center"/>
        <w:rPr>
          <w:rFonts w:ascii="Times New Roman" w:hAnsi="Times New Roman" w:cs="Times New Roman"/>
          <w:sz w:val="24"/>
          <w:szCs w:val="24"/>
          <w:lang w:val="sr-Latn-CS" w:eastAsia="sr-Latn-CS"/>
        </w:rPr>
      </w:pPr>
      <w:r w:rsidRPr="0028471E">
        <w:rPr>
          <w:rFonts w:ascii="Times New Roman" w:hAnsi="Times New Roman" w:cs="Times New Roman"/>
          <w:sz w:val="24"/>
          <w:szCs w:val="24"/>
          <w:lang w:val="sr-Latn-CS" w:eastAsia="sr-Latn-CS"/>
        </w:rPr>
        <w:t> </w:t>
      </w:r>
    </w:p>
    <w:p w:rsidR="00BF5B50" w:rsidRPr="0028471E" w:rsidRDefault="00BF5B50" w:rsidP="00BF5B50">
      <w:pPr>
        <w:spacing w:after="0" w:line="240" w:lineRule="auto"/>
        <w:ind w:left="142"/>
        <w:rPr>
          <w:rFonts w:ascii="Times New Roman" w:hAnsi="Times New Roman" w:cs="Times New Roman"/>
          <w:sz w:val="24"/>
          <w:szCs w:val="24"/>
          <w:lang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w:t>
      </w:r>
      <w:r w:rsidRPr="0028471E">
        <w:rPr>
          <w:rFonts w:ascii="Times New Roman" w:hAnsi="Times New Roman" w:cs="Times New Roman"/>
          <w:sz w:val="24"/>
          <w:szCs w:val="24"/>
          <w:lang w:eastAsia="sr-Latn-CS"/>
        </w:rPr>
        <w:t>Samostalna ponuda sa podizvođačem</w:t>
      </w:r>
      <w:r w:rsidRPr="0028471E">
        <w:rPr>
          <w:rFonts w:ascii="Times New Roman" w:hAnsi="Times New Roman" w:cs="Times New Roman"/>
          <w:sz w:val="24"/>
          <w:szCs w:val="24"/>
          <w:lang w:val="en-GB" w:eastAsia="sr-Latn-CS"/>
        </w:rPr>
        <w:t>/podugovaračem</w:t>
      </w:r>
      <w:r w:rsidRPr="0028471E">
        <w:rPr>
          <w:rFonts w:ascii="Times New Roman" w:hAnsi="Times New Roman" w:cs="Times New Roman"/>
          <w:sz w:val="24"/>
          <w:szCs w:val="24"/>
          <w:lang w:eastAsia="sr-Latn-CS"/>
        </w:rPr>
        <w:t xml:space="preserve"> </w:t>
      </w:r>
    </w:p>
    <w:p w:rsidR="00BF5B50" w:rsidRPr="0028471E" w:rsidRDefault="00BF5B50" w:rsidP="00BF5B50">
      <w:pPr>
        <w:spacing w:after="0" w:line="240" w:lineRule="auto"/>
        <w:ind w:left="142"/>
        <w:jc w:val="center"/>
        <w:rPr>
          <w:rFonts w:ascii="Times New Roman" w:hAnsi="Times New Roman" w:cs="Times New Roman"/>
          <w:sz w:val="24"/>
          <w:szCs w:val="24"/>
          <w:lang w:val="sr-Latn-CS" w:eastAsia="sr-Latn-CS"/>
        </w:rPr>
      </w:pPr>
      <w:r w:rsidRPr="0028471E">
        <w:rPr>
          <w:rFonts w:ascii="Times New Roman" w:hAnsi="Times New Roman" w:cs="Times New Roman"/>
          <w:sz w:val="24"/>
          <w:szCs w:val="24"/>
          <w:lang w:val="sr-Latn-CS" w:eastAsia="sr-Latn-CS"/>
        </w:rPr>
        <w:t> </w:t>
      </w:r>
    </w:p>
    <w:p w:rsidR="00BF5B50" w:rsidRPr="0028471E" w:rsidRDefault="00BF5B50" w:rsidP="00BF5B50">
      <w:pPr>
        <w:spacing w:after="0" w:line="240" w:lineRule="auto"/>
        <w:ind w:left="142"/>
        <w:rPr>
          <w:rFonts w:ascii="Times New Roman" w:hAnsi="Times New Roman" w:cs="Times New Roman"/>
          <w:sz w:val="24"/>
          <w:szCs w:val="24"/>
          <w:lang w:val="en-GB"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w:t>
      </w:r>
      <w:r w:rsidRPr="0028471E">
        <w:rPr>
          <w:rFonts w:ascii="Times New Roman" w:hAnsi="Times New Roman" w:cs="Times New Roman"/>
          <w:sz w:val="24"/>
          <w:szCs w:val="24"/>
          <w:lang w:eastAsia="sr-Latn-CS"/>
        </w:rPr>
        <w:t>Zajednička ponuda</w:t>
      </w:r>
    </w:p>
    <w:p w:rsidR="00BF5B50" w:rsidRPr="0028471E" w:rsidRDefault="00BF5B50" w:rsidP="00BF5B50">
      <w:pPr>
        <w:spacing w:after="0" w:line="240" w:lineRule="auto"/>
        <w:ind w:left="142"/>
        <w:jc w:val="center"/>
        <w:rPr>
          <w:rFonts w:ascii="Times New Roman" w:hAnsi="Times New Roman" w:cs="Times New Roman"/>
          <w:sz w:val="24"/>
          <w:szCs w:val="24"/>
          <w:lang w:val="sr-Latn-CS" w:eastAsia="sr-Latn-CS"/>
        </w:rPr>
      </w:pPr>
      <w:r w:rsidRPr="0028471E">
        <w:rPr>
          <w:rFonts w:ascii="Times New Roman" w:hAnsi="Times New Roman" w:cs="Times New Roman"/>
          <w:sz w:val="24"/>
          <w:szCs w:val="24"/>
          <w:lang w:val="sr-Latn-CS" w:eastAsia="sr-Latn-CS"/>
        </w:rPr>
        <w:t> </w:t>
      </w:r>
    </w:p>
    <w:p w:rsidR="00BF5B50" w:rsidRPr="0028471E" w:rsidRDefault="00BF5B50" w:rsidP="00BF5B50">
      <w:pPr>
        <w:spacing w:after="0" w:line="240" w:lineRule="auto"/>
        <w:ind w:left="142"/>
        <w:rPr>
          <w:rFonts w:ascii="Times New Roman" w:hAnsi="Times New Roman" w:cs="Times New Roman"/>
          <w:sz w:val="24"/>
          <w:szCs w:val="24"/>
          <w:lang w:val="en-GB"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Zajednička ponuda </w:t>
      </w:r>
      <w:r w:rsidRPr="0028471E">
        <w:rPr>
          <w:rFonts w:ascii="Times New Roman" w:hAnsi="Times New Roman" w:cs="Times New Roman"/>
          <w:sz w:val="24"/>
          <w:szCs w:val="24"/>
          <w:lang w:eastAsia="sr-Latn-CS"/>
        </w:rPr>
        <w:t>sa podizvođačem</w:t>
      </w:r>
      <w:r w:rsidRPr="0028471E">
        <w:rPr>
          <w:rFonts w:ascii="Times New Roman" w:hAnsi="Times New Roman" w:cs="Times New Roman"/>
          <w:sz w:val="24"/>
          <w:szCs w:val="24"/>
          <w:lang w:val="en-GB" w:eastAsia="sr-Latn-CS"/>
        </w:rPr>
        <w:t>/podugovaračem</w:t>
      </w:r>
    </w:p>
    <w:p w:rsidR="005503FD" w:rsidRPr="003E17A8" w:rsidRDefault="005503FD">
      <w:pPr>
        <w:pStyle w:val="Heading2"/>
        <w:jc w:val="both"/>
        <w:rPr>
          <w:rFonts w:ascii="Times New Roman" w:eastAsia="Times New Roman" w:hAnsi="Times New Roman" w:cs="Times New Roman"/>
          <w:color w:val="000000"/>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Podaci o podnosiocu samostalne ponude:</w:t>
      </w:r>
    </w:p>
    <w:p w:rsidR="005503FD" w:rsidRPr="003E17A8" w:rsidRDefault="005503FD">
      <w:pPr>
        <w:spacing w:after="0" w:line="240" w:lineRule="auto"/>
        <w:rPr>
          <w:rFonts w:ascii="Times New Roman" w:eastAsia="Times New Roman" w:hAnsi="Times New Roman" w:cs="Times New Roman"/>
        </w:rPr>
      </w:pPr>
    </w:p>
    <w:tbl>
      <w:tblPr>
        <w:tblStyle w:val="a3"/>
        <w:tblW w:w="8628" w:type="dxa"/>
        <w:tblInd w:w="2" w:type="dxa"/>
        <w:tblLayout w:type="fixed"/>
        <w:tblLook w:val="0000" w:firstRow="0" w:lastRow="0" w:firstColumn="0" w:lastColumn="0" w:noHBand="0" w:noVBand="0"/>
      </w:tblPr>
      <w:tblGrid>
        <w:gridCol w:w="4393"/>
        <w:gridCol w:w="4235"/>
      </w:tblGrid>
      <w:tr w:rsidR="005503FD" w:rsidRPr="003E17A8">
        <w:trPr>
          <w:trHeight w:val="740"/>
        </w:trPr>
        <w:tc>
          <w:tcPr>
            <w:tcW w:w="4393"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Naziv i sjedište ponuđača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PIB</w:t>
            </w:r>
            <w:r w:rsidRPr="003E17A8">
              <w:rPr>
                <w:rFonts w:ascii="Times New Roman" w:eastAsia="Times New Roman" w:hAnsi="Times New Roman" w:cs="Times New Roman"/>
                <w:vertAlign w:val="superscript"/>
              </w:rPr>
              <w:footnoteReference w:id="4"/>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Broj računa i naziv banke ponuđača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Adresa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Telefon</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Fax</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E-mail</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Lice/a ovlašćeno/a za potpisivanje  finansijskog dijela ponude i dokumenata u ponudi</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i/>
              </w:rPr>
            </w:pPr>
            <w:r w:rsidRPr="003E17A8">
              <w:rPr>
                <w:rFonts w:ascii="Times New Roman" w:eastAsia="Times New Roman" w:hAnsi="Times New Roman" w:cs="Times New Roman"/>
                <w:i/>
              </w:rPr>
              <w:t>(Ime, prezime i funkcija)</w:t>
            </w:r>
          </w:p>
        </w:tc>
      </w:tr>
      <w:tr w:rsidR="005503FD" w:rsidRPr="003E17A8">
        <w:trPr>
          <w:trHeight w:val="740"/>
        </w:trPr>
        <w:tc>
          <w:tcPr>
            <w:tcW w:w="4393"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rPr>
            </w:pP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i/>
              </w:rPr>
            </w:pPr>
            <w:r w:rsidRPr="003E17A8">
              <w:rPr>
                <w:rFonts w:ascii="Times New Roman" w:eastAsia="Times New Roman" w:hAnsi="Times New Roman" w:cs="Times New Roman"/>
                <w:i/>
              </w:rPr>
              <w:t>(Potpis)</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Ime i prezime osobe za davanje informacija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bl>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lastRenderedPageBreak/>
        <w:t>Podaci o podugovaraču /podizvođaču u okviru samostalne ponude</w:t>
      </w:r>
      <w:r w:rsidRPr="003E17A8">
        <w:rPr>
          <w:rFonts w:ascii="Times New Roman" w:eastAsia="Times New Roman" w:hAnsi="Times New Roman" w:cs="Times New Roman"/>
          <w:b/>
          <w:sz w:val="24"/>
          <w:szCs w:val="24"/>
          <w:vertAlign w:val="superscript"/>
        </w:rPr>
        <w:footnoteReference w:id="5"/>
      </w:r>
    </w:p>
    <w:p w:rsidR="005503FD" w:rsidRPr="003E17A8" w:rsidRDefault="005503FD">
      <w:pPr>
        <w:rPr>
          <w:rFonts w:ascii="Times New Roman" w:eastAsia="Times New Roman" w:hAnsi="Times New Roman" w:cs="Times New Roman"/>
          <w:b/>
          <w:sz w:val="24"/>
          <w:szCs w:val="24"/>
        </w:rPr>
      </w:pPr>
    </w:p>
    <w:tbl>
      <w:tblPr>
        <w:tblStyle w:val="a4"/>
        <w:tblW w:w="9272" w:type="dxa"/>
        <w:tblInd w:w="2" w:type="dxa"/>
        <w:tblLayout w:type="fixed"/>
        <w:tblLook w:val="0000" w:firstRow="0" w:lastRow="0" w:firstColumn="0" w:lastColumn="0" w:noHBand="0" w:noVBand="0"/>
      </w:tblPr>
      <w:tblGrid>
        <w:gridCol w:w="4458"/>
        <w:gridCol w:w="2250"/>
        <w:gridCol w:w="2564"/>
      </w:tblGrid>
      <w:tr w:rsidR="005503FD" w:rsidRPr="003E17A8">
        <w:trPr>
          <w:trHeight w:val="1160"/>
        </w:trPr>
        <w:tc>
          <w:tcPr>
            <w:tcW w:w="4458"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Naziv </w:t>
            </w:r>
            <w:r w:rsidRPr="003E17A8">
              <w:rPr>
                <w:rFonts w:ascii="Times New Roman" w:eastAsia="Times New Roman" w:hAnsi="Times New Roman" w:cs="Times New Roman"/>
              </w:rPr>
              <w:t>podugovarača /podizvođača</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64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6"/>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0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w:t>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52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64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8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94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116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Procenat ukupne vrijednosti javne nabavke koji će izvršiti </w:t>
            </w:r>
            <w:r w:rsidRPr="003E17A8">
              <w:rPr>
                <w:rFonts w:ascii="Times New Roman" w:eastAsia="Times New Roman" w:hAnsi="Times New Roman" w:cs="Times New Roman"/>
              </w:rPr>
              <w:t>podugovaraču /podizvođaču</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116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Opis dijela predmeta javne nabavake koji će izvršiti </w:t>
            </w:r>
            <w:r w:rsidRPr="003E17A8">
              <w:rPr>
                <w:rFonts w:ascii="Times New Roman" w:eastAsia="Times New Roman" w:hAnsi="Times New Roman" w:cs="Times New Roman"/>
              </w:rPr>
              <w:t>podugovaraču /podizvođaču</w:t>
            </w:r>
          </w:p>
        </w:tc>
        <w:tc>
          <w:tcPr>
            <w:tcW w:w="2250" w:type="dxa"/>
            <w:tcBorders>
              <w:top w:val="nil"/>
              <w:left w:val="nil"/>
              <w:bottom w:val="single" w:sz="4" w:space="0" w:color="000000"/>
              <w:right w:val="nil"/>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c>
          <w:tcPr>
            <w:tcW w:w="2564" w:type="dxa"/>
            <w:tcBorders>
              <w:top w:val="nil"/>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116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rPr>
              <w:t>Ime i prezime osobe za davanje informacij</w:t>
            </w:r>
            <w:r w:rsidRPr="003E17A8">
              <w:rPr>
                <w:rFonts w:ascii="Times New Roman" w:eastAsia="Times New Roman" w:hAnsi="Times New Roman" w:cs="Times New Roman"/>
                <w:sz w:val="24"/>
                <w:szCs w:val="24"/>
              </w:rPr>
              <w:t>a</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bl>
    <w:p w:rsidR="005503FD" w:rsidRPr="003E17A8" w:rsidRDefault="005503FD">
      <w:pPr>
        <w:jc w:val="both"/>
        <w:rPr>
          <w:rFonts w:ascii="Times New Roman" w:eastAsia="Times New Roman" w:hAnsi="Times New Roman" w:cs="Times New Roman"/>
          <w:b/>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i/>
          <w:sz w:val="24"/>
          <w:szCs w:val="24"/>
        </w:rPr>
      </w:pPr>
      <w:r w:rsidRPr="003E17A8">
        <w:rPr>
          <w:rFonts w:ascii="Times New Roman" w:eastAsia="Times New Roman" w:hAnsi="Times New Roman" w:cs="Times New Roman"/>
          <w:b/>
          <w:sz w:val="24"/>
          <w:szCs w:val="24"/>
        </w:rPr>
        <w:t>Podaci o podnosiocu zajedničke ponude</w:t>
      </w:r>
      <w:r w:rsidRPr="003E17A8">
        <w:rPr>
          <w:rFonts w:ascii="Times New Roman" w:eastAsia="Times New Roman" w:hAnsi="Times New Roman" w:cs="Times New Roman"/>
          <w:b/>
          <w:sz w:val="24"/>
          <w:szCs w:val="24"/>
          <w:vertAlign w:val="superscript"/>
        </w:rPr>
        <w:footnoteReference w:id="7"/>
      </w:r>
    </w:p>
    <w:p w:rsidR="005503FD" w:rsidRPr="003E17A8" w:rsidRDefault="005503FD">
      <w:pPr>
        <w:rPr>
          <w:rFonts w:ascii="Times New Roman" w:eastAsia="Times New Roman" w:hAnsi="Times New Roman" w:cs="Times New Roman"/>
        </w:rPr>
      </w:pPr>
    </w:p>
    <w:tbl>
      <w:tblPr>
        <w:tblStyle w:val="a5"/>
        <w:tblW w:w="9091" w:type="dxa"/>
        <w:jc w:val="center"/>
        <w:tblLayout w:type="fixed"/>
        <w:tblLook w:val="0000" w:firstRow="0" w:lastRow="0" w:firstColumn="0" w:lastColumn="0" w:noHBand="0" w:noVBand="0"/>
      </w:tblPr>
      <w:tblGrid>
        <w:gridCol w:w="4191"/>
        <w:gridCol w:w="4900"/>
      </w:tblGrid>
      <w:tr w:rsidR="005503FD" w:rsidRPr="003E17A8">
        <w:trPr>
          <w:trHeight w:val="700"/>
          <w:jc w:val="center"/>
        </w:trPr>
        <w:tc>
          <w:tcPr>
            <w:tcW w:w="4191"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Naziv podnosioca zajedničke ponude</w:t>
            </w:r>
          </w:p>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191" w:type="dxa"/>
            <w:tcBorders>
              <w:top w:val="nil"/>
              <w:left w:val="single" w:sz="4" w:space="0" w:color="000000"/>
              <w:bottom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191"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za potpisivanje finansijskog dijela ponude, nacrta ugovora o javnoj nabavci i nacrta okvirnog sporazuma</w:t>
            </w: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(Ime i prezime)</w:t>
            </w:r>
          </w:p>
        </w:tc>
      </w:tr>
      <w:tr w:rsidR="005503FD" w:rsidRPr="003E17A8">
        <w:trPr>
          <w:trHeight w:val="700"/>
          <w:jc w:val="center"/>
        </w:trPr>
        <w:tc>
          <w:tcPr>
            <w:tcW w:w="4191"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(Potpis)</w:t>
            </w:r>
          </w:p>
        </w:tc>
      </w:tr>
      <w:tr w:rsidR="005503FD" w:rsidRPr="003E17A8">
        <w:trPr>
          <w:trHeight w:val="720"/>
          <w:jc w:val="center"/>
        </w:trPr>
        <w:tc>
          <w:tcPr>
            <w:tcW w:w="4191"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Imena i stručne kvalifikacije lica koja će biti odgovorna za izvršenje ugovora</w:t>
            </w: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20"/>
          <w:jc w:val="center"/>
        </w:trPr>
        <w:tc>
          <w:tcPr>
            <w:tcW w:w="419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jc w:val="center"/>
              <w:rPr>
                <w:rFonts w:ascii="Times New Roman" w:eastAsia="Times New Roman" w:hAnsi="Times New Roman" w:cs="Times New Roman"/>
              </w:rPr>
            </w:pPr>
          </w:p>
        </w:tc>
      </w:tr>
      <w:tr w:rsidR="005503FD" w:rsidRPr="003E17A8">
        <w:trPr>
          <w:trHeight w:val="720"/>
          <w:jc w:val="center"/>
        </w:trPr>
        <w:tc>
          <w:tcPr>
            <w:tcW w:w="419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jc w:val="center"/>
              <w:rPr>
                <w:rFonts w:ascii="Times New Roman" w:eastAsia="Times New Roman" w:hAnsi="Times New Roman" w:cs="Times New Roman"/>
              </w:rPr>
            </w:pPr>
          </w:p>
        </w:tc>
      </w:tr>
      <w:tr w:rsidR="005503FD" w:rsidRPr="003E17A8">
        <w:trPr>
          <w:trHeight w:val="720"/>
          <w:jc w:val="center"/>
        </w:trPr>
        <w:tc>
          <w:tcPr>
            <w:tcW w:w="419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w:t>
            </w:r>
          </w:p>
        </w:tc>
      </w:tr>
    </w:tbl>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Podaci o nosiocu zajedničke ponude:</w:t>
      </w:r>
    </w:p>
    <w:p w:rsidR="005503FD" w:rsidRPr="003E17A8" w:rsidRDefault="005503FD">
      <w:pPr>
        <w:rPr>
          <w:rFonts w:ascii="Times New Roman" w:eastAsia="Times New Roman" w:hAnsi="Times New Roman" w:cs="Times New Roman"/>
          <w:b/>
          <w:sz w:val="24"/>
          <w:szCs w:val="24"/>
        </w:rPr>
      </w:pPr>
    </w:p>
    <w:tbl>
      <w:tblPr>
        <w:tblStyle w:val="a6"/>
        <w:tblW w:w="9021" w:type="dxa"/>
        <w:jc w:val="center"/>
        <w:tblLayout w:type="fixed"/>
        <w:tblLook w:val="0000" w:firstRow="0" w:lastRow="0" w:firstColumn="0" w:lastColumn="0" w:noHBand="0" w:noVBand="0"/>
      </w:tblPr>
      <w:tblGrid>
        <w:gridCol w:w="4196"/>
        <w:gridCol w:w="4825"/>
      </w:tblGrid>
      <w:tr w:rsidR="005503FD" w:rsidRPr="003E17A8">
        <w:trPr>
          <w:trHeight w:val="740"/>
          <w:jc w:val="center"/>
        </w:trPr>
        <w:tc>
          <w:tcPr>
            <w:tcW w:w="4196"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Naziv nosioca zajedničke ponude</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8"/>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Broj računa i naziv banke ponuđača</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za potpisivanje dokumenata koji se odnose na nosioca zajedničke ponude</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(Ime, prezime i funkcija)</w:t>
            </w:r>
          </w:p>
        </w:tc>
      </w:tr>
      <w:tr w:rsidR="005503FD" w:rsidRPr="003E17A8">
        <w:trPr>
          <w:trHeight w:val="740"/>
          <w:jc w:val="center"/>
        </w:trPr>
        <w:tc>
          <w:tcPr>
            <w:tcW w:w="4196"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(Potpis)</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60"/>
          <w:jc w:val="center"/>
        </w:trPr>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jc w:val="both"/>
              <w:rPr>
                <w:rFonts w:ascii="Times New Roman" w:eastAsia="Times New Roman" w:hAnsi="Times New Roman" w:cs="Times New Roman"/>
              </w:rPr>
            </w:pPr>
          </w:p>
          <w:p w:rsidR="005503FD" w:rsidRPr="003E17A8" w:rsidRDefault="00820FD0">
            <w:pPr>
              <w:jc w:val="both"/>
              <w:rPr>
                <w:rFonts w:ascii="Times New Roman" w:eastAsia="Times New Roman" w:hAnsi="Times New Roman" w:cs="Times New Roman"/>
                <w:i/>
                <w:sz w:val="24"/>
                <w:szCs w:val="24"/>
              </w:rPr>
            </w:pPr>
            <w:r w:rsidRPr="003E17A8">
              <w:rPr>
                <w:rFonts w:ascii="Times New Roman" w:eastAsia="Times New Roman" w:hAnsi="Times New Roman" w:cs="Times New Roman"/>
              </w:rPr>
              <w:t>Ime i prezime osobe za davanje informacija</w:t>
            </w:r>
          </w:p>
        </w:tc>
        <w:tc>
          <w:tcPr>
            <w:tcW w:w="48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ind w:left="15"/>
              <w:jc w:val="both"/>
              <w:rPr>
                <w:rFonts w:ascii="Times New Roman" w:eastAsia="Times New Roman" w:hAnsi="Times New Roman" w:cs="Times New Roman"/>
                <w:i/>
              </w:rPr>
            </w:pPr>
          </w:p>
        </w:tc>
      </w:tr>
    </w:tbl>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Podaci o članu zajedničke ponude</w:t>
      </w:r>
      <w:r w:rsidRPr="003E17A8">
        <w:rPr>
          <w:rFonts w:ascii="Times New Roman" w:eastAsia="Times New Roman" w:hAnsi="Times New Roman" w:cs="Times New Roman"/>
          <w:b/>
          <w:sz w:val="24"/>
          <w:szCs w:val="24"/>
          <w:vertAlign w:val="superscript"/>
        </w:rPr>
        <w:footnoteReference w:id="9"/>
      </w:r>
      <w:r w:rsidRPr="003E17A8">
        <w:rPr>
          <w:rFonts w:ascii="Times New Roman" w:eastAsia="Times New Roman" w:hAnsi="Times New Roman" w:cs="Times New Roman"/>
          <w:b/>
          <w:sz w:val="24"/>
          <w:szCs w:val="24"/>
        </w:rPr>
        <w:t>:</w:t>
      </w:r>
    </w:p>
    <w:p w:rsidR="005503FD" w:rsidRPr="003E17A8" w:rsidRDefault="005503FD">
      <w:pPr>
        <w:rPr>
          <w:rFonts w:ascii="Times New Roman" w:eastAsia="Times New Roman" w:hAnsi="Times New Roman" w:cs="Times New Roman"/>
        </w:rPr>
      </w:pPr>
    </w:p>
    <w:tbl>
      <w:tblPr>
        <w:tblStyle w:val="a7"/>
        <w:tblW w:w="9188" w:type="dxa"/>
        <w:jc w:val="center"/>
        <w:tblLayout w:type="fixed"/>
        <w:tblLook w:val="0000" w:firstRow="0" w:lastRow="0" w:firstColumn="0" w:lastColumn="0" w:noHBand="0" w:noVBand="0"/>
      </w:tblPr>
      <w:tblGrid>
        <w:gridCol w:w="4274"/>
        <w:gridCol w:w="4914"/>
      </w:tblGrid>
      <w:tr w:rsidR="005503FD" w:rsidRPr="003E17A8">
        <w:trPr>
          <w:trHeight w:val="700"/>
          <w:jc w:val="center"/>
        </w:trPr>
        <w:tc>
          <w:tcPr>
            <w:tcW w:w="4274"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Naziv člana zajedničke ponude</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10"/>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Broj računa i naziv banke ponuđača</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za potpisivanje dokumenata koja se odnose na člana zajedničke ponude</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(Ime, prezime i funkcija)</w:t>
            </w:r>
          </w:p>
        </w:tc>
      </w:tr>
      <w:tr w:rsidR="005503FD" w:rsidRPr="003E17A8">
        <w:trPr>
          <w:trHeight w:val="700"/>
          <w:jc w:val="center"/>
        </w:trPr>
        <w:tc>
          <w:tcPr>
            <w:tcW w:w="4274"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(Potpis)</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27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jc w:val="both"/>
              <w:rPr>
                <w:rFonts w:ascii="Times New Roman" w:eastAsia="Times New Roman" w:hAnsi="Times New Roman" w:cs="Times New Roman"/>
              </w:rPr>
            </w:pPr>
          </w:p>
          <w:p w:rsidR="005503FD" w:rsidRPr="003E17A8" w:rsidRDefault="00820FD0">
            <w:pPr>
              <w:jc w:val="both"/>
              <w:rPr>
                <w:rFonts w:ascii="Times New Roman" w:eastAsia="Times New Roman" w:hAnsi="Times New Roman" w:cs="Times New Roman"/>
                <w:i/>
                <w:sz w:val="24"/>
                <w:szCs w:val="24"/>
              </w:rPr>
            </w:pPr>
            <w:r w:rsidRPr="003E17A8">
              <w:rPr>
                <w:rFonts w:ascii="Times New Roman" w:eastAsia="Times New Roman" w:hAnsi="Times New Roman" w:cs="Times New Roman"/>
              </w:rPr>
              <w:t>Ime i prezime osobe za davanje informacija</w:t>
            </w:r>
          </w:p>
        </w:tc>
        <w:tc>
          <w:tcPr>
            <w:tcW w:w="49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ind w:left="15"/>
              <w:jc w:val="both"/>
              <w:rPr>
                <w:rFonts w:ascii="Times New Roman" w:eastAsia="Times New Roman" w:hAnsi="Times New Roman" w:cs="Times New Roman"/>
                <w:i/>
              </w:rPr>
            </w:pPr>
          </w:p>
        </w:tc>
      </w:tr>
    </w:tbl>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Default="005503FD">
      <w:pPr>
        <w:jc w:val="both"/>
        <w:rPr>
          <w:rFonts w:ascii="Times New Roman" w:eastAsia="Times New Roman" w:hAnsi="Times New Roman" w:cs="Times New Roman"/>
          <w:i/>
        </w:rPr>
      </w:pPr>
    </w:p>
    <w:p w:rsidR="00BB6B7D" w:rsidRPr="003E17A8" w:rsidRDefault="00BB6B7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Podaci o podugovaraču /podizvođaču u okviru zajedničke ponude</w:t>
      </w:r>
      <w:r w:rsidRPr="003E17A8">
        <w:rPr>
          <w:rFonts w:ascii="Times New Roman" w:eastAsia="Times New Roman" w:hAnsi="Times New Roman" w:cs="Times New Roman"/>
          <w:b/>
          <w:sz w:val="24"/>
          <w:szCs w:val="24"/>
          <w:vertAlign w:val="superscript"/>
        </w:rPr>
        <w:footnoteReference w:id="11"/>
      </w:r>
    </w:p>
    <w:tbl>
      <w:tblPr>
        <w:tblStyle w:val="a8"/>
        <w:tblW w:w="8992" w:type="dxa"/>
        <w:tblInd w:w="2" w:type="dxa"/>
        <w:tblLayout w:type="fixed"/>
        <w:tblLook w:val="0000" w:firstRow="0" w:lastRow="0" w:firstColumn="0" w:lastColumn="0" w:noHBand="0" w:noVBand="0"/>
      </w:tblPr>
      <w:tblGrid>
        <w:gridCol w:w="4323"/>
        <w:gridCol w:w="2182"/>
        <w:gridCol w:w="2487"/>
      </w:tblGrid>
      <w:tr w:rsidR="005503FD" w:rsidRPr="003E17A8">
        <w:trPr>
          <w:trHeight w:val="420"/>
        </w:trPr>
        <w:tc>
          <w:tcPr>
            <w:tcW w:w="4323" w:type="dxa"/>
            <w:tcBorders>
              <w:top w:val="nil"/>
              <w:left w:val="nil"/>
              <w:bottom w:val="nil"/>
              <w:right w:val="nil"/>
            </w:tcBorders>
            <w:vAlign w:val="center"/>
          </w:tcPr>
          <w:p w:rsidR="005503FD" w:rsidRPr="003E17A8" w:rsidRDefault="005503FD">
            <w:pPr>
              <w:spacing w:after="0" w:line="240" w:lineRule="auto"/>
              <w:rPr>
                <w:rFonts w:ascii="Times New Roman" w:eastAsia="Times New Roman" w:hAnsi="Times New Roman" w:cs="Times New Roman"/>
              </w:rPr>
            </w:pPr>
          </w:p>
        </w:tc>
        <w:tc>
          <w:tcPr>
            <w:tcW w:w="2182" w:type="dxa"/>
            <w:tcBorders>
              <w:top w:val="nil"/>
              <w:left w:val="nil"/>
              <w:bottom w:val="nil"/>
              <w:right w:val="nil"/>
            </w:tcBorders>
            <w:vAlign w:val="bottom"/>
          </w:tcPr>
          <w:p w:rsidR="005503FD" w:rsidRPr="003E17A8" w:rsidRDefault="005503FD">
            <w:pPr>
              <w:spacing w:after="0" w:line="240" w:lineRule="auto"/>
              <w:rPr>
                <w:rFonts w:ascii="Times New Roman" w:eastAsia="Times New Roman" w:hAnsi="Times New Roman" w:cs="Times New Roman"/>
              </w:rPr>
            </w:pPr>
          </w:p>
        </w:tc>
        <w:tc>
          <w:tcPr>
            <w:tcW w:w="2487" w:type="dxa"/>
            <w:tcBorders>
              <w:top w:val="nil"/>
              <w:left w:val="nil"/>
              <w:bottom w:val="nil"/>
              <w:right w:val="nil"/>
            </w:tcBorders>
            <w:vAlign w:val="bottom"/>
          </w:tcPr>
          <w:p w:rsidR="005503FD" w:rsidRPr="003E17A8" w:rsidRDefault="005503FD">
            <w:pPr>
              <w:spacing w:after="0" w:line="240" w:lineRule="auto"/>
              <w:rPr>
                <w:rFonts w:ascii="Times New Roman" w:eastAsia="Times New Roman" w:hAnsi="Times New Roman" w:cs="Times New Roman"/>
              </w:rPr>
            </w:pPr>
          </w:p>
        </w:tc>
      </w:tr>
      <w:tr w:rsidR="005503FD" w:rsidRPr="003E17A8">
        <w:trPr>
          <w:trHeight w:val="860"/>
        </w:trPr>
        <w:tc>
          <w:tcPr>
            <w:tcW w:w="4323"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Naziv </w:t>
            </w:r>
            <w:r w:rsidRPr="003E17A8">
              <w:rPr>
                <w:rFonts w:ascii="Times New Roman" w:eastAsia="Times New Roman" w:hAnsi="Times New Roman" w:cs="Times New Roman"/>
              </w:rPr>
              <w:t>podugovarača /podizvođača</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4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12"/>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5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w:t>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3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4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5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6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Procenat ukupne vrijednosti javne nabavke koji će izvršiti </w:t>
            </w:r>
            <w:r w:rsidRPr="003E17A8">
              <w:rPr>
                <w:rFonts w:ascii="Times New Roman" w:eastAsia="Times New Roman" w:hAnsi="Times New Roman" w:cs="Times New Roman"/>
              </w:rPr>
              <w:t>podugovaraču /podizvođaču</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6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Opis dijela predmeta javne nabavake koji će izvršiti </w:t>
            </w:r>
            <w:r w:rsidRPr="003E17A8">
              <w:rPr>
                <w:rFonts w:ascii="Times New Roman" w:eastAsia="Times New Roman" w:hAnsi="Times New Roman" w:cs="Times New Roman"/>
              </w:rPr>
              <w:t>podugovaraču /podizvođaču</w:t>
            </w:r>
          </w:p>
        </w:tc>
        <w:tc>
          <w:tcPr>
            <w:tcW w:w="2182" w:type="dxa"/>
            <w:tcBorders>
              <w:top w:val="nil"/>
              <w:left w:val="nil"/>
              <w:bottom w:val="single" w:sz="4" w:space="0" w:color="000000"/>
              <w:right w:val="nil"/>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c>
          <w:tcPr>
            <w:tcW w:w="2487" w:type="dxa"/>
            <w:tcBorders>
              <w:top w:val="nil"/>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6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rPr>
              <w:t>Ime i prezime osobe za davanje informacija</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bl>
    <w:p w:rsidR="005503FD" w:rsidRPr="003E17A8" w:rsidRDefault="005503FD">
      <w:pPr>
        <w:jc w:val="both"/>
        <w:rPr>
          <w:rFonts w:ascii="Times New Roman" w:eastAsia="Times New Roman" w:hAnsi="Times New Roman" w:cs="Times New Roman"/>
          <w:b/>
          <w:i/>
        </w:rPr>
      </w:pPr>
    </w:p>
    <w:p w:rsidR="005503FD" w:rsidRPr="003E17A8" w:rsidRDefault="005503FD">
      <w:pPr>
        <w:jc w:val="both"/>
        <w:rPr>
          <w:rFonts w:ascii="Times New Roman" w:eastAsia="Times New Roman" w:hAnsi="Times New Roman" w:cs="Times New Roman"/>
          <w:i/>
        </w:rPr>
      </w:pPr>
    </w:p>
    <w:p w:rsidR="00415720" w:rsidRDefault="00415720">
      <w:pPr>
        <w:widowControl w:val="0"/>
        <w:spacing w:after="0"/>
      </w:pPr>
    </w:p>
    <w:p w:rsidR="00415720" w:rsidRDefault="00415720">
      <w:pPr>
        <w:widowControl w:val="0"/>
        <w:spacing w:after="0"/>
      </w:pPr>
    </w:p>
    <w:p w:rsidR="00415720" w:rsidRDefault="00415720">
      <w:pPr>
        <w:widowControl w:val="0"/>
        <w:spacing w:after="0"/>
        <w:rPr>
          <w:rFonts w:ascii="Times New Roman" w:eastAsia="Times New Roman" w:hAnsi="Times New Roman" w:cs="Times New Roman"/>
          <w:i/>
        </w:rPr>
      </w:pPr>
    </w:p>
    <w:p w:rsidR="007A725D" w:rsidRDefault="007A725D">
      <w:pPr>
        <w:widowControl w:val="0"/>
        <w:spacing w:after="0"/>
        <w:rPr>
          <w:rFonts w:ascii="Times New Roman" w:eastAsia="Times New Roman" w:hAnsi="Times New Roman" w:cs="Times New Roman"/>
          <w:i/>
        </w:rPr>
      </w:pPr>
    </w:p>
    <w:p w:rsidR="007A725D" w:rsidRDefault="007A725D">
      <w:pPr>
        <w:widowControl w:val="0"/>
        <w:spacing w:after="0"/>
        <w:rPr>
          <w:rFonts w:ascii="Times New Roman" w:eastAsia="Times New Roman" w:hAnsi="Times New Roman" w:cs="Times New Roman"/>
          <w:i/>
        </w:rPr>
      </w:pPr>
    </w:p>
    <w:p w:rsidR="007A725D" w:rsidRDefault="007A725D">
      <w:pPr>
        <w:widowControl w:val="0"/>
        <w:spacing w:after="0"/>
        <w:rPr>
          <w:rFonts w:ascii="Times New Roman" w:eastAsia="Times New Roman" w:hAnsi="Times New Roman" w:cs="Times New Roman"/>
          <w:i/>
        </w:rPr>
      </w:pPr>
    </w:p>
    <w:p w:rsidR="007A725D" w:rsidRPr="003E17A8" w:rsidRDefault="007A725D">
      <w:pPr>
        <w:widowControl w:val="0"/>
        <w:spacing w:after="0"/>
        <w:rPr>
          <w:rFonts w:ascii="Times New Roman" w:eastAsia="Times New Roman" w:hAnsi="Times New Roman" w:cs="Times New Roman"/>
          <w:i/>
        </w:rPr>
        <w:sectPr w:rsidR="007A725D" w:rsidRPr="003E17A8">
          <w:headerReference w:type="default" r:id="rId9"/>
          <w:footerReference w:type="default" r:id="rId10"/>
          <w:pgSz w:w="11906" w:h="16838"/>
          <w:pgMar w:top="1417" w:right="1417" w:bottom="1417" w:left="1417" w:header="708" w:footer="708" w:gutter="0"/>
          <w:pgNumType w:start="1"/>
          <w:cols w:space="720"/>
        </w:sectPr>
      </w:pPr>
    </w:p>
    <w:p w:rsidR="00415720" w:rsidRPr="00D16FE7" w:rsidRDefault="00415720" w:rsidP="00415720">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7" w:name="_Toc416180144"/>
      <w:bookmarkStart w:id="18" w:name="_Toc497717715"/>
      <w:bookmarkStart w:id="19" w:name="_Toc2328162"/>
      <w:r w:rsidRPr="0028471E">
        <w:rPr>
          <w:rFonts w:ascii="Times New Roman" w:hAnsi="Times New Roman" w:cs="Times New Roman"/>
          <w:color w:val="000000"/>
          <w:sz w:val="24"/>
          <w:szCs w:val="24"/>
        </w:rPr>
        <w:lastRenderedPageBreak/>
        <w:t>FINANSIJSKI DIO PONUDE</w:t>
      </w:r>
      <w:bookmarkEnd w:id="17"/>
      <w:bookmarkEnd w:id="18"/>
      <w:bookmarkEnd w:id="19"/>
    </w:p>
    <w:p w:rsidR="00415720" w:rsidRPr="0028471E" w:rsidRDefault="00415720" w:rsidP="00415720">
      <w:pPr>
        <w:pStyle w:val="NoSpacing"/>
        <w:rPr>
          <w:rFonts w:ascii="Times New Roman" w:hAnsi="Times New Roman" w:cs="Times New Roman"/>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415720" w:rsidRPr="0028471E" w:rsidTr="00B3636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 xml:space="preserve">jedinična cijena bez </w:t>
            </w:r>
          </w:p>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ukupan iznos sa</w:t>
            </w:r>
          </w:p>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pdv-om</w:t>
            </w: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1</w:t>
            </w:r>
          </w:p>
        </w:tc>
        <w:tc>
          <w:tcPr>
            <w:tcW w:w="2202" w:type="dxa"/>
            <w:tcBorders>
              <w:top w:val="nil"/>
              <w:left w:val="nil"/>
              <w:bottom w:val="single" w:sz="8" w:space="0" w:color="auto"/>
              <w:right w:val="single" w:sz="4" w:space="0" w:color="auto"/>
            </w:tcBorders>
          </w:tcPr>
          <w:p w:rsidR="00415720" w:rsidRPr="006B4BF3"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772049"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Pr="00772049" w:rsidRDefault="00415720" w:rsidP="00B3636E">
            <w:pPr>
              <w:spacing w:after="0" w:line="240" w:lineRule="auto"/>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2</w:t>
            </w:r>
          </w:p>
        </w:tc>
        <w:tc>
          <w:tcPr>
            <w:tcW w:w="2202" w:type="dxa"/>
            <w:tcBorders>
              <w:top w:val="nil"/>
              <w:left w:val="nil"/>
              <w:bottom w:val="single" w:sz="8" w:space="0" w:color="auto"/>
              <w:right w:val="single" w:sz="4" w:space="0" w:color="auto"/>
            </w:tcBorders>
          </w:tcPr>
          <w:p w:rsidR="00415720" w:rsidRPr="006B4BF3"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1A3CA1"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Default="00415720" w:rsidP="00B3636E">
            <w:pPr>
              <w:spacing w:after="0" w:line="240" w:lineRule="auto"/>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3</w:t>
            </w:r>
          </w:p>
        </w:tc>
        <w:tc>
          <w:tcPr>
            <w:tcW w:w="2202" w:type="dxa"/>
            <w:tcBorders>
              <w:top w:val="nil"/>
              <w:left w:val="nil"/>
              <w:bottom w:val="single" w:sz="8" w:space="0" w:color="auto"/>
              <w:right w:val="single" w:sz="4" w:space="0" w:color="auto"/>
            </w:tcBorders>
          </w:tcPr>
          <w:p w:rsidR="00415720" w:rsidRPr="006B4BF3"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1A3CA1"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Default="00415720" w:rsidP="00B3636E">
            <w:pPr>
              <w:spacing w:after="0" w:line="240" w:lineRule="auto"/>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w:t>
            </w:r>
          </w:p>
        </w:tc>
        <w:tc>
          <w:tcPr>
            <w:tcW w:w="2202" w:type="dxa"/>
            <w:tcBorders>
              <w:top w:val="nil"/>
              <w:left w:val="nil"/>
              <w:bottom w:val="single" w:sz="8" w:space="0" w:color="auto"/>
              <w:right w:val="single" w:sz="4" w:space="0" w:color="auto"/>
            </w:tcBorders>
          </w:tcPr>
          <w:p w:rsidR="00415720" w:rsidRPr="006B4BF3"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1A3CA1"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 </w:t>
            </w:r>
          </w:p>
        </w:tc>
      </w:tr>
      <w:tr w:rsidR="00415720" w:rsidRPr="0028471E" w:rsidTr="00B3636E">
        <w:trPr>
          <w:trHeight w:val="320"/>
        </w:trPr>
        <w:tc>
          <w:tcPr>
            <w:tcW w:w="5725" w:type="dxa"/>
            <w:gridSpan w:val="5"/>
            <w:tcBorders>
              <w:top w:val="nil"/>
              <w:left w:val="single" w:sz="8" w:space="0" w:color="auto"/>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4"/>
                <w:szCs w:val="24"/>
                <w:lang w:val="sr-Latn-CS" w:eastAsia="sr-Latn-CS"/>
              </w:rPr>
            </w:pPr>
            <w:r w:rsidRPr="0028471E">
              <w:rPr>
                <w:rFonts w:ascii="Times New Roman" w:hAnsi="Times New Roman" w:cs="Times New Roman"/>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 </w:t>
            </w:r>
          </w:p>
        </w:tc>
      </w:tr>
      <w:tr w:rsidR="00415720" w:rsidRPr="0028471E" w:rsidTr="00B3636E">
        <w:trPr>
          <w:trHeight w:val="320"/>
        </w:trPr>
        <w:tc>
          <w:tcPr>
            <w:tcW w:w="5725" w:type="dxa"/>
            <w:gridSpan w:val="5"/>
            <w:tcBorders>
              <w:top w:val="nil"/>
              <w:left w:val="single" w:sz="8" w:space="0" w:color="auto"/>
              <w:bottom w:val="single" w:sz="4"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eastAsia="sr-Latn-CS"/>
              </w:rPr>
            </w:pPr>
            <w:r w:rsidRPr="0028471E">
              <w:rPr>
                <w:rFonts w:ascii="Times New Roman" w:hAnsi="Times New Roman" w:cs="Times New Roman"/>
                <w:sz w:val="20"/>
                <w:szCs w:val="20"/>
                <w:lang w:val="sr-Cyrl-CS" w:eastAsia="sr-Latn-CS"/>
              </w:rPr>
              <w:t>Ukupan iznos sa PDV-om</w:t>
            </w:r>
            <w:r w:rsidRPr="0028471E">
              <w:rPr>
                <w:rFonts w:ascii="Times New Roman" w:hAnsi="Times New Roman" w:cs="Times New Roman"/>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 </w:t>
            </w:r>
          </w:p>
        </w:tc>
      </w:tr>
    </w:tbl>
    <w:p w:rsidR="00415720" w:rsidRDefault="00415720" w:rsidP="00415720">
      <w:pPr>
        <w:pStyle w:val="NoSpacing"/>
        <w:rPr>
          <w:rFonts w:ascii="Times New Roman" w:hAnsi="Times New Roman" w:cs="Times New Roman"/>
        </w:rPr>
      </w:pPr>
      <w:r w:rsidRPr="0028471E">
        <w:rPr>
          <w:rFonts w:ascii="Times New Roman" w:hAnsi="Times New Roman" w:cs="Times New Roman"/>
        </w:rPr>
        <w:tab/>
      </w:r>
      <w:r w:rsidRPr="0028471E">
        <w:rPr>
          <w:rFonts w:ascii="Times New Roman" w:hAnsi="Times New Roman" w:cs="Times New Roman"/>
        </w:rPr>
        <w:tab/>
      </w:r>
    </w:p>
    <w:p w:rsidR="00415720" w:rsidRPr="0028471E" w:rsidRDefault="00415720" w:rsidP="00415720">
      <w:pPr>
        <w:pStyle w:val="NoSpacing"/>
        <w:rPr>
          <w:rFonts w:ascii="Times New Roman" w:hAnsi="Times New Roman" w:cs="Times New Roman"/>
        </w:rPr>
      </w:pPr>
    </w:p>
    <w:p w:rsidR="00415720" w:rsidRDefault="00415720" w:rsidP="00415720">
      <w:pPr>
        <w:spacing w:after="0"/>
        <w:jc w:val="both"/>
        <w:rPr>
          <w:rFonts w:ascii="Times New Roman" w:hAnsi="Times New Roman" w:cs="Times New Roman"/>
          <w:b/>
          <w:bCs/>
          <w:sz w:val="24"/>
          <w:szCs w:val="24"/>
        </w:rPr>
      </w:pPr>
      <w:r w:rsidRPr="0028471E">
        <w:rPr>
          <w:rFonts w:ascii="Times New Roman" w:hAnsi="Times New Roman" w:cs="Times New Roman"/>
          <w:b/>
          <w:bCs/>
          <w:sz w:val="24"/>
          <w:szCs w:val="24"/>
        </w:rPr>
        <w:t>Uslovi ponude:</w:t>
      </w:r>
    </w:p>
    <w:p w:rsidR="00415720" w:rsidRPr="0028471E" w:rsidRDefault="00415720" w:rsidP="00415720">
      <w:pPr>
        <w:spacing w:after="0"/>
        <w:jc w:val="both"/>
        <w:rPr>
          <w:rFonts w:ascii="Times New Roman" w:hAnsi="Times New Roman" w:cs="Times New Roman"/>
          <w:b/>
          <w:bCs/>
          <w:sz w:val="24"/>
          <w:szCs w:val="24"/>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415720" w:rsidRPr="0028471E" w:rsidTr="00B3636E">
        <w:trPr>
          <w:trHeight w:val="20"/>
        </w:trPr>
        <w:tc>
          <w:tcPr>
            <w:tcW w:w="4109" w:type="dxa"/>
            <w:vAlign w:val="center"/>
          </w:tcPr>
          <w:p w:rsidR="00415720" w:rsidRPr="0028471E" w:rsidRDefault="00415720" w:rsidP="00B3636E">
            <w:pPr>
              <w:spacing w:after="0" w:line="240" w:lineRule="auto"/>
              <w:ind w:left="266" w:hanging="266"/>
              <w:rPr>
                <w:rFonts w:ascii="Times New Roman" w:hAnsi="Times New Roman" w:cs="Times New Roman"/>
                <w:sz w:val="24"/>
                <w:lang w:val="sr-Latn-CS" w:eastAsia="sr-Latn-CS"/>
              </w:rPr>
            </w:pPr>
            <w:r w:rsidRPr="0028471E">
              <w:rPr>
                <w:rFonts w:ascii="Times New Roman" w:hAnsi="Times New Roman" w:cs="Times New Roman"/>
                <w:sz w:val="24"/>
                <w:lang w:val="sr-Latn-CS"/>
              </w:rPr>
              <w:t>Rok izvršenja ugovora je</w:t>
            </w:r>
          </w:p>
        </w:tc>
        <w:tc>
          <w:tcPr>
            <w:tcW w:w="5073" w:type="dxa"/>
            <w:vAlign w:val="center"/>
          </w:tcPr>
          <w:p w:rsidR="00415720" w:rsidRPr="0028471E" w:rsidRDefault="00415720" w:rsidP="00B3636E">
            <w:pPr>
              <w:spacing w:after="0" w:line="240" w:lineRule="auto"/>
              <w:rPr>
                <w:rFonts w:ascii="Times New Roman" w:hAnsi="Times New Roman" w:cs="Times New Roman"/>
                <w:lang w:val="sr-Latn-CS" w:eastAsia="sr-Latn-CS"/>
              </w:rPr>
            </w:pPr>
          </w:p>
        </w:tc>
      </w:tr>
      <w:tr w:rsidR="00415720" w:rsidRPr="0028471E" w:rsidTr="00B3636E">
        <w:trPr>
          <w:trHeight w:val="20"/>
        </w:trPr>
        <w:tc>
          <w:tcPr>
            <w:tcW w:w="4109" w:type="dxa"/>
            <w:vAlign w:val="center"/>
          </w:tcPr>
          <w:p w:rsidR="00415720" w:rsidRPr="0028471E" w:rsidRDefault="00415720" w:rsidP="00B3636E">
            <w:pPr>
              <w:spacing w:after="0" w:line="240" w:lineRule="auto"/>
              <w:rPr>
                <w:rFonts w:ascii="Times New Roman" w:hAnsi="Times New Roman" w:cs="Times New Roman"/>
                <w:sz w:val="24"/>
                <w:lang w:val="sr-Latn-CS" w:eastAsia="sr-Latn-CS"/>
              </w:rPr>
            </w:pPr>
            <w:r w:rsidRPr="0028471E">
              <w:rPr>
                <w:rFonts w:ascii="Times New Roman" w:hAnsi="Times New Roman" w:cs="Times New Roman"/>
                <w:sz w:val="24"/>
                <w:lang w:val="pl-PL"/>
              </w:rPr>
              <w:t>Mjesto izvršenja ugovora je</w:t>
            </w:r>
          </w:p>
        </w:tc>
        <w:tc>
          <w:tcPr>
            <w:tcW w:w="5073" w:type="dxa"/>
            <w:vAlign w:val="center"/>
          </w:tcPr>
          <w:p w:rsidR="00415720" w:rsidRPr="0028471E" w:rsidRDefault="00415720" w:rsidP="00B3636E">
            <w:pPr>
              <w:spacing w:after="0" w:line="240" w:lineRule="auto"/>
              <w:rPr>
                <w:rFonts w:ascii="Times New Roman" w:hAnsi="Times New Roman" w:cs="Times New Roman"/>
                <w:lang w:val="sr-Latn-CS" w:eastAsia="sr-Latn-CS"/>
              </w:rPr>
            </w:pPr>
          </w:p>
        </w:tc>
      </w:tr>
      <w:tr w:rsidR="00415720" w:rsidRPr="0028471E" w:rsidTr="005E5995">
        <w:trPr>
          <w:trHeight w:val="350"/>
        </w:trPr>
        <w:tc>
          <w:tcPr>
            <w:tcW w:w="4109" w:type="dxa"/>
            <w:vAlign w:val="center"/>
          </w:tcPr>
          <w:p w:rsidR="005E5995" w:rsidRPr="0028471E" w:rsidRDefault="00415720" w:rsidP="00B3636E">
            <w:pPr>
              <w:spacing w:after="0" w:line="240" w:lineRule="auto"/>
              <w:rPr>
                <w:rFonts w:ascii="Times New Roman" w:hAnsi="Times New Roman" w:cs="Times New Roman"/>
                <w:sz w:val="24"/>
                <w:lang w:val="sr-Latn-CS" w:eastAsia="sr-Latn-CS"/>
              </w:rPr>
            </w:pPr>
            <w:r w:rsidRPr="0028471E">
              <w:rPr>
                <w:rFonts w:ascii="Times New Roman" w:hAnsi="Times New Roman" w:cs="Times New Roman"/>
                <w:sz w:val="24"/>
                <w:lang w:val="sr-Latn-CS" w:eastAsia="sr-Latn-CS"/>
              </w:rPr>
              <w:t>Rok plaćanja</w:t>
            </w:r>
          </w:p>
        </w:tc>
        <w:tc>
          <w:tcPr>
            <w:tcW w:w="5073" w:type="dxa"/>
            <w:vAlign w:val="center"/>
          </w:tcPr>
          <w:p w:rsidR="00415720" w:rsidRPr="0028471E" w:rsidRDefault="00415720" w:rsidP="00B3636E">
            <w:pPr>
              <w:spacing w:after="0" w:line="240" w:lineRule="auto"/>
              <w:rPr>
                <w:rFonts w:ascii="Times New Roman" w:hAnsi="Times New Roman" w:cs="Times New Roman"/>
                <w:lang w:val="sr-Latn-CS" w:eastAsia="sr-Latn-CS"/>
              </w:rPr>
            </w:pPr>
          </w:p>
        </w:tc>
      </w:tr>
      <w:tr w:rsidR="005E5995" w:rsidRPr="0028471E" w:rsidTr="00B3636E">
        <w:trPr>
          <w:trHeight w:val="189"/>
        </w:trPr>
        <w:tc>
          <w:tcPr>
            <w:tcW w:w="4109" w:type="dxa"/>
            <w:vAlign w:val="center"/>
          </w:tcPr>
          <w:p w:rsidR="005E5995" w:rsidRPr="0028471E" w:rsidRDefault="00714ED0" w:rsidP="00B3636E">
            <w:pPr>
              <w:spacing w:after="0" w:line="240" w:lineRule="auto"/>
              <w:rPr>
                <w:rFonts w:ascii="Times New Roman" w:hAnsi="Times New Roman" w:cs="Times New Roman"/>
                <w:sz w:val="24"/>
                <w:lang w:val="sr-Latn-CS" w:eastAsia="sr-Latn-CS"/>
              </w:rPr>
            </w:pPr>
            <w:r>
              <w:rPr>
                <w:rFonts w:ascii="Times New Roman" w:hAnsi="Times New Roman" w:cs="Times New Roman"/>
                <w:sz w:val="24"/>
                <w:lang w:val="sr-Latn-CS" w:eastAsia="sr-Latn-CS"/>
              </w:rPr>
              <w:t xml:space="preserve">Garantni rok za </w:t>
            </w:r>
            <w:r w:rsidR="005E5995">
              <w:rPr>
                <w:rFonts w:ascii="Times New Roman" w:hAnsi="Times New Roman" w:cs="Times New Roman"/>
                <w:sz w:val="24"/>
                <w:lang w:val="sr-Latn-CS" w:eastAsia="sr-Latn-CS"/>
              </w:rPr>
              <w:t xml:space="preserve"> radove</w:t>
            </w:r>
          </w:p>
        </w:tc>
        <w:tc>
          <w:tcPr>
            <w:tcW w:w="5073" w:type="dxa"/>
            <w:vAlign w:val="center"/>
          </w:tcPr>
          <w:p w:rsidR="005E5995" w:rsidRPr="0028471E" w:rsidRDefault="005E5995" w:rsidP="00B3636E">
            <w:pPr>
              <w:spacing w:after="0" w:line="240" w:lineRule="auto"/>
              <w:rPr>
                <w:rFonts w:ascii="Times New Roman" w:hAnsi="Times New Roman" w:cs="Times New Roman"/>
                <w:lang w:val="sr-Latn-CS" w:eastAsia="sr-Latn-CS"/>
              </w:rPr>
            </w:pPr>
          </w:p>
        </w:tc>
      </w:tr>
      <w:tr w:rsidR="00415720" w:rsidRPr="0028471E" w:rsidTr="00B3636E">
        <w:trPr>
          <w:trHeight w:val="207"/>
        </w:trPr>
        <w:tc>
          <w:tcPr>
            <w:tcW w:w="4109" w:type="dxa"/>
            <w:vAlign w:val="center"/>
          </w:tcPr>
          <w:p w:rsidR="00415720" w:rsidRPr="0028471E" w:rsidRDefault="00415720" w:rsidP="00B3636E">
            <w:pPr>
              <w:pStyle w:val="NoSpacing"/>
              <w:rPr>
                <w:rFonts w:ascii="Times New Roman" w:hAnsi="Times New Roman" w:cs="Times New Roman"/>
                <w:lang w:val="sr-Latn-CS" w:eastAsia="sr-Latn-CS"/>
              </w:rPr>
            </w:pPr>
            <w:r w:rsidRPr="0028471E">
              <w:rPr>
                <w:rFonts w:ascii="Times New Roman" w:hAnsi="Times New Roman" w:cs="Times New Roman"/>
                <w:lang w:val="sr-Latn-CS" w:eastAsia="sr-Latn-CS"/>
              </w:rPr>
              <w:t>Način plaćanja</w:t>
            </w:r>
          </w:p>
        </w:tc>
        <w:tc>
          <w:tcPr>
            <w:tcW w:w="5073" w:type="dxa"/>
            <w:vAlign w:val="center"/>
          </w:tcPr>
          <w:p w:rsidR="00415720" w:rsidRPr="0028471E" w:rsidRDefault="00415720" w:rsidP="00B3636E">
            <w:pPr>
              <w:pStyle w:val="NoSpacing"/>
              <w:rPr>
                <w:rFonts w:ascii="Times New Roman" w:hAnsi="Times New Roman" w:cs="Times New Roman"/>
              </w:rPr>
            </w:pPr>
          </w:p>
        </w:tc>
      </w:tr>
      <w:tr w:rsidR="00415720" w:rsidRPr="0028471E" w:rsidTr="00B3636E">
        <w:trPr>
          <w:trHeight w:val="20"/>
        </w:trPr>
        <w:tc>
          <w:tcPr>
            <w:tcW w:w="4109" w:type="dxa"/>
            <w:vAlign w:val="center"/>
          </w:tcPr>
          <w:p w:rsidR="00415720" w:rsidRPr="0028471E" w:rsidRDefault="00415720" w:rsidP="00B3636E">
            <w:pPr>
              <w:spacing w:after="0" w:line="240" w:lineRule="auto"/>
              <w:rPr>
                <w:rFonts w:ascii="Times New Roman" w:hAnsi="Times New Roman" w:cs="Times New Roman"/>
                <w:sz w:val="24"/>
                <w:lang w:val="sr-Latn-CS" w:eastAsia="sr-Latn-CS"/>
              </w:rPr>
            </w:pPr>
            <w:r w:rsidRPr="0028471E">
              <w:rPr>
                <w:rFonts w:ascii="Times New Roman" w:hAnsi="Times New Roman" w:cs="Times New Roman"/>
                <w:sz w:val="24"/>
                <w:lang w:val="sr-Latn-CS" w:eastAsia="sr-Latn-CS"/>
              </w:rPr>
              <w:t>Period važenja ponude</w:t>
            </w:r>
          </w:p>
        </w:tc>
        <w:tc>
          <w:tcPr>
            <w:tcW w:w="5073" w:type="dxa"/>
            <w:vAlign w:val="center"/>
          </w:tcPr>
          <w:p w:rsidR="00415720" w:rsidRPr="0028471E" w:rsidRDefault="00415720" w:rsidP="00B3636E">
            <w:pPr>
              <w:spacing w:after="0" w:line="240" w:lineRule="auto"/>
              <w:rPr>
                <w:rFonts w:ascii="Times New Roman" w:hAnsi="Times New Roman" w:cs="Times New Roman"/>
                <w:lang w:val="sr-Latn-CS" w:eastAsia="sr-Latn-CS"/>
              </w:rPr>
            </w:pPr>
          </w:p>
        </w:tc>
      </w:tr>
    </w:tbl>
    <w:p w:rsidR="00415720" w:rsidRPr="0028471E" w:rsidRDefault="00415720" w:rsidP="00415720">
      <w:pPr>
        <w:spacing w:after="0" w:line="240" w:lineRule="auto"/>
        <w:ind w:firstLine="426"/>
        <w:jc w:val="both"/>
        <w:rPr>
          <w:rFonts w:ascii="Times New Roman" w:hAnsi="Times New Roman" w:cs="Times New Roman"/>
          <w:sz w:val="24"/>
          <w:szCs w:val="24"/>
          <w:lang w:val="sr-Latn-CS"/>
        </w:rPr>
      </w:pPr>
    </w:p>
    <w:p w:rsidR="00415720" w:rsidRPr="0028471E" w:rsidRDefault="00415720" w:rsidP="00415720">
      <w:pPr>
        <w:spacing w:after="0" w:line="240" w:lineRule="auto"/>
        <w:ind w:right="574"/>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 xml:space="preserve">Ovlašćeno lice ponuđača  </w:t>
      </w:r>
    </w:p>
    <w:p w:rsidR="00415720" w:rsidRPr="0028471E" w:rsidRDefault="00415720" w:rsidP="00415720">
      <w:pPr>
        <w:spacing w:after="0" w:line="240" w:lineRule="auto"/>
        <w:ind w:right="149"/>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__________________________</w:t>
      </w:r>
    </w:p>
    <w:p w:rsidR="00415720" w:rsidRPr="0028471E" w:rsidRDefault="00415720" w:rsidP="00415720">
      <w:pPr>
        <w:spacing w:after="0" w:line="240" w:lineRule="auto"/>
        <w:ind w:right="574"/>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w:t>
      </w:r>
      <w:r w:rsidRPr="0028471E">
        <w:rPr>
          <w:rFonts w:ascii="Times New Roman" w:hAnsi="Times New Roman" w:cs="Times New Roman"/>
          <w:i/>
          <w:iCs/>
          <w:sz w:val="24"/>
          <w:szCs w:val="24"/>
          <w:lang w:val="sr-Latn-CS"/>
        </w:rPr>
        <w:t>ime, prezime i funkcija</w:t>
      </w:r>
      <w:r w:rsidRPr="0028471E">
        <w:rPr>
          <w:rFonts w:ascii="Times New Roman" w:hAnsi="Times New Roman" w:cs="Times New Roman"/>
          <w:sz w:val="24"/>
          <w:szCs w:val="24"/>
          <w:lang w:val="sr-Latn-CS"/>
        </w:rPr>
        <w:t>)</w:t>
      </w:r>
    </w:p>
    <w:p w:rsidR="00415720" w:rsidRPr="0028471E" w:rsidRDefault="00415720" w:rsidP="00415720">
      <w:pPr>
        <w:spacing w:after="0" w:line="240" w:lineRule="auto"/>
        <w:ind w:right="149"/>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___________________________</w:t>
      </w:r>
    </w:p>
    <w:p w:rsidR="00415720" w:rsidRPr="0028471E" w:rsidRDefault="00415720" w:rsidP="00415720">
      <w:pPr>
        <w:tabs>
          <w:tab w:val="left" w:pos="8364"/>
        </w:tabs>
        <w:spacing w:after="0" w:line="240" w:lineRule="auto"/>
        <w:ind w:right="857"/>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w:t>
      </w:r>
      <w:r w:rsidRPr="0028471E">
        <w:rPr>
          <w:rFonts w:ascii="Times New Roman" w:hAnsi="Times New Roman" w:cs="Times New Roman"/>
          <w:i/>
          <w:iCs/>
          <w:sz w:val="24"/>
          <w:szCs w:val="24"/>
          <w:lang w:val="sr-Latn-CS"/>
        </w:rPr>
        <w:t>svojeručni potpis</w:t>
      </w:r>
      <w:r w:rsidRPr="0028471E">
        <w:rPr>
          <w:rFonts w:ascii="Times New Roman" w:hAnsi="Times New Roman" w:cs="Times New Roman"/>
          <w:sz w:val="24"/>
          <w:szCs w:val="24"/>
          <w:lang w:val="sr-Latn-CS"/>
        </w:rPr>
        <w:t>)</w:t>
      </w:r>
    </w:p>
    <w:p w:rsidR="005503FD" w:rsidRDefault="004157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M.P.</w:t>
      </w: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Pr="003E17A8" w:rsidRDefault="00415720">
      <w:pPr>
        <w:spacing w:after="0" w:line="240" w:lineRule="auto"/>
        <w:jc w:val="both"/>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b/>
          <w:i/>
        </w:rPr>
      </w:pPr>
    </w:p>
    <w:p w:rsidR="005503FD" w:rsidRPr="003E17A8" w:rsidRDefault="00820FD0">
      <w:pPr>
        <w:pStyle w:val="Heading2"/>
        <w:pBdr>
          <w:top w:val="single" w:sz="4" w:space="1" w:color="000000"/>
          <w:left w:val="single" w:sz="4" w:space="4" w:color="000000"/>
          <w:bottom w:val="single" w:sz="4" w:space="1" w:color="000000"/>
          <w:right w:val="single" w:sz="4" w:space="4" w:color="000000"/>
        </w:pBdr>
        <w:shd w:val="clear" w:color="auto" w:fill="D9D9D9"/>
        <w:spacing w:before="0" w:line="240" w:lineRule="auto"/>
        <w:jc w:val="center"/>
        <w:rPr>
          <w:rFonts w:ascii="Times New Roman" w:eastAsia="Times New Roman" w:hAnsi="Times New Roman" w:cs="Times New Roman"/>
          <w:color w:val="000000"/>
        </w:rPr>
      </w:pPr>
      <w:bookmarkStart w:id="20" w:name="_Toc2328163"/>
      <w:r w:rsidRPr="003E17A8">
        <w:rPr>
          <w:rFonts w:ascii="Times New Roman" w:eastAsia="Times New Roman" w:hAnsi="Times New Roman" w:cs="Times New Roman"/>
          <w:color w:val="000000"/>
          <w:sz w:val="24"/>
          <w:szCs w:val="24"/>
        </w:rPr>
        <w:lastRenderedPageBreak/>
        <w:t>IZJAVA O NEPOSTOJANJU SUKOBA INTERESA NA STRANI PONUĐAČA,PODNOSIOCA ZAJEDNIČKE PONUDE, PODIZVOĐAČA /PODUGOVARAČA</w:t>
      </w:r>
      <w:r w:rsidRPr="003E17A8">
        <w:rPr>
          <w:rFonts w:ascii="Times New Roman" w:eastAsia="Times New Roman" w:hAnsi="Times New Roman" w:cs="Times New Roman"/>
          <w:color w:val="000000"/>
          <w:vertAlign w:val="superscript"/>
        </w:rPr>
        <w:footnoteReference w:id="13"/>
      </w:r>
      <w:bookmarkEnd w:id="20"/>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5503FD">
      <w:pPr>
        <w:spacing w:after="0" w:line="240" w:lineRule="auto"/>
        <w:jc w:val="both"/>
        <w:rPr>
          <w:rFonts w:ascii="Times New Roman" w:eastAsia="Times New Roman" w:hAnsi="Times New Roman" w:cs="Times New Roman"/>
        </w:rPr>
      </w:pPr>
    </w:p>
    <w:p w:rsidR="005503FD" w:rsidRPr="003E17A8" w:rsidRDefault="00820FD0">
      <w:pPr>
        <w:tabs>
          <w:tab w:val="right" w:pos="3828"/>
        </w:tabs>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sz w:val="24"/>
          <w:szCs w:val="24"/>
          <w:u w:val="single"/>
        </w:rPr>
        <w:t>ponuđač</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u w:val="single"/>
        </w:rPr>
        <w:tab/>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________________</w:t>
      </w:r>
    </w:p>
    <w:p w:rsidR="005503FD" w:rsidRPr="003E17A8" w:rsidRDefault="00820FD0">
      <w:pPr>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Mjesto i datum: _________________</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ponuđača/člana zajedničke ponude, podizvođača / podugovarača</w:t>
      </w:r>
      <w:r w:rsidRPr="003E17A8">
        <w:rPr>
          <w:rFonts w:ascii="Times New Roman" w:eastAsia="Times New Roman" w:hAnsi="Times New Roman" w:cs="Times New Roman"/>
          <w:sz w:val="24"/>
          <w:szCs w:val="24"/>
        </w:rPr>
        <w:br/>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sz w:val="24"/>
          <w:szCs w:val="24"/>
          <w:u w:val="single"/>
        </w:rPr>
        <w:t>ime i prezime i radno mjesto</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sz w:val="24"/>
          <w:szCs w:val="24"/>
        </w:rPr>
        <w:t>, u skladu sa članom 17 stav 3 Zakona o javnim nabavkama („Službeni list CG“, br. 42/11, 57/14, 28/15 i 42/17) daje</w:t>
      </w: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820FD0">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Izjavu</w:t>
      </w: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E17A8">
        <w:rPr>
          <w:rFonts w:ascii="Times New Roman" w:eastAsia="Times New Roman" w:hAnsi="Times New Roman" w:cs="Times New Roman"/>
          <w:sz w:val="24"/>
          <w:szCs w:val="24"/>
          <w:u w:val="single"/>
        </w:rPr>
        <w:tab/>
        <w:t>(</w:t>
      </w:r>
      <w:r w:rsidRPr="003E17A8">
        <w:rPr>
          <w:rFonts w:ascii="Times New Roman" w:eastAsia="Times New Roman" w:hAnsi="Times New Roman" w:cs="Times New Roman"/>
          <w:i/>
          <w:sz w:val="24"/>
          <w:szCs w:val="24"/>
          <w:u w:val="single"/>
        </w:rPr>
        <w:t>opis predmeta</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sz w:val="24"/>
          <w:szCs w:val="24"/>
        </w:rPr>
        <w:t>, u smislu člana 17 stav 1 Zakona o javnim nabavkama i da ne postoje razlozi za sukob interesa na strani ovog ponuđača, u smislu člana 17 stav 2 istog zakona.</w:t>
      </w:r>
    </w:p>
    <w:p w:rsidR="005503FD" w:rsidRPr="003E17A8" w:rsidRDefault="005503FD">
      <w:pPr>
        <w:spacing w:after="0" w:line="240" w:lineRule="auto"/>
        <w:jc w:val="both"/>
        <w:rPr>
          <w:rFonts w:ascii="Times New Roman" w:eastAsia="Times New Roman" w:hAnsi="Times New Roman" w:cs="Times New Roman"/>
          <w:sz w:val="23"/>
          <w:szCs w:val="23"/>
        </w:rPr>
      </w:pPr>
    </w:p>
    <w:p w:rsidR="005503FD" w:rsidRPr="003E17A8" w:rsidRDefault="005503FD">
      <w:pPr>
        <w:spacing w:after="0" w:line="240" w:lineRule="auto"/>
        <w:ind w:firstLine="426"/>
        <w:jc w:val="both"/>
        <w:rPr>
          <w:rFonts w:ascii="Times New Roman" w:eastAsia="Times New Roman" w:hAnsi="Times New Roman" w:cs="Times New Roman"/>
          <w:sz w:val="24"/>
          <w:szCs w:val="24"/>
        </w:rPr>
      </w:pPr>
    </w:p>
    <w:p w:rsidR="005503FD" w:rsidRPr="003E17A8" w:rsidRDefault="00820FD0">
      <w:pPr>
        <w:spacing w:after="0" w:line="240" w:lineRule="auto"/>
        <w:ind w:right="567"/>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ponuđača</w:t>
      </w:r>
    </w:p>
    <w:p w:rsidR="005503FD" w:rsidRPr="003E17A8" w:rsidRDefault="005503FD">
      <w:pPr>
        <w:spacing w:after="0" w:line="240" w:lineRule="auto"/>
        <w:ind w:right="149"/>
        <w:jc w:val="right"/>
        <w:rPr>
          <w:rFonts w:ascii="Times New Roman" w:eastAsia="Times New Roman" w:hAnsi="Times New Roman" w:cs="Times New Roman"/>
          <w:sz w:val="24"/>
          <w:szCs w:val="24"/>
        </w:rPr>
      </w:pPr>
    </w:p>
    <w:p w:rsidR="005503FD" w:rsidRPr="003E17A8" w:rsidRDefault="00820FD0">
      <w:pPr>
        <w:spacing w:after="0" w:line="240" w:lineRule="auto"/>
        <w:ind w:right="149"/>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___________________________</w:t>
      </w:r>
    </w:p>
    <w:p w:rsidR="005503FD" w:rsidRPr="003E17A8" w:rsidRDefault="00820FD0">
      <w:pPr>
        <w:spacing w:after="0" w:line="240" w:lineRule="auto"/>
        <w:ind w:right="57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w:t>
      </w:r>
      <w:r w:rsidRPr="003E17A8">
        <w:rPr>
          <w:rFonts w:ascii="Times New Roman" w:eastAsia="Times New Roman" w:hAnsi="Times New Roman" w:cs="Times New Roman"/>
          <w:i/>
          <w:sz w:val="24"/>
          <w:szCs w:val="24"/>
        </w:rPr>
        <w:t>ime, prezime i funkcija</w:t>
      </w:r>
      <w:r w:rsidRPr="003E17A8">
        <w:rPr>
          <w:rFonts w:ascii="Times New Roman" w:eastAsia="Times New Roman" w:hAnsi="Times New Roman" w:cs="Times New Roman"/>
          <w:sz w:val="24"/>
          <w:szCs w:val="24"/>
        </w:rPr>
        <w:t>)</w:t>
      </w:r>
    </w:p>
    <w:p w:rsidR="005503FD" w:rsidRPr="003E17A8" w:rsidRDefault="005503FD">
      <w:pPr>
        <w:spacing w:after="0" w:line="240" w:lineRule="auto"/>
        <w:ind w:right="149"/>
        <w:jc w:val="right"/>
        <w:rPr>
          <w:rFonts w:ascii="Times New Roman" w:eastAsia="Times New Roman" w:hAnsi="Times New Roman" w:cs="Times New Roman"/>
          <w:sz w:val="24"/>
          <w:szCs w:val="24"/>
        </w:rPr>
      </w:pPr>
    </w:p>
    <w:p w:rsidR="005503FD" w:rsidRPr="003E17A8" w:rsidRDefault="005503FD">
      <w:pPr>
        <w:spacing w:after="0" w:line="240" w:lineRule="auto"/>
        <w:ind w:right="149"/>
        <w:jc w:val="right"/>
        <w:rPr>
          <w:rFonts w:ascii="Times New Roman" w:eastAsia="Times New Roman" w:hAnsi="Times New Roman" w:cs="Times New Roman"/>
          <w:sz w:val="24"/>
          <w:szCs w:val="24"/>
        </w:rPr>
      </w:pPr>
    </w:p>
    <w:p w:rsidR="005503FD" w:rsidRPr="003E17A8" w:rsidRDefault="00820FD0">
      <w:pPr>
        <w:spacing w:after="0" w:line="240" w:lineRule="auto"/>
        <w:ind w:right="149"/>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___________________________</w:t>
      </w:r>
    </w:p>
    <w:p w:rsidR="005503FD" w:rsidRPr="003E17A8" w:rsidRDefault="00820FD0">
      <w:pPr>
        <w:tabs>
          <w:tab w:val="left" w:pos="8364"/>
        </w:tabs>
        <w:spacing w:after="0" w:line="240" w:lineRule="auto"/>
        <w:ind w:right="857"/>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w:t>
      </w:r>
      <w:r w:rsidRPr="003E17A8">
        <w:rPr>
          <w:rFonts w:ascii="Times New Roman" w:eastAsia="Times New Roman" w:hAnsi="Times New Roman" w:cs="Times New Roman"/>
          <w:i/>
          <w:sz w:val="24"/>
          <w:szCs w:val="24"/>
        </w:rPr>
        <w:t>potpis</w:t>
      </w:r>
      <w:r w:rsidRPr="003E17A8">
        <w:rPr>
          <w:rFonts w:ascii="Times New Roman" w:eastAsia="Times New Roman" w:hAnsi="Times New Roman" w:cs="Times New Roman"/>
          <w:sz w:val="24"/>
          <w:szCs w:val="24"/>
        </w:rPr>
        <w:t>)</w:t>
      </w:r>
    </w:p>
    <w:p w:rsidR="005503FD" w:rsidRPr="003E17A8" w:rsidRDefault="005503FD">
      <w:pPr>
        <w:spacing w:after="0" w:line="240" w:lineRule="auto"/>
        <w:ind w:firstLine="426"/>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t>M.P.</w:t>
      </w:r>
    </w:p>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rPr>
          <w:rFonts w:ascii="Times New Roman" w:eastAsia="Times New Roman" w:hAnsi="Times New Roman" w:cs="Times New Roman"/>
          <w:b/>
          <w:sz w:val="24"/>
          <w:szCs w:val="24"/>
        </w:rPr>
      </w:pPr>
      <w:r w:rsidRPr="003E17A8">
        <w:br w:type="page"/>
      </w:r>
    </w:p>
    <w:p w:rsidR="005503FD" w:rsidRPr="003E17A8" w:rsidRDefault="00820FD0">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eastAsia="Times New Roman" w:hAnsi="Times New Roman" w:cs="Times New Roman"/>
          <w:color w:val="000000"/>
          <w:sz w:val="28"/>
          <w:szCs w:val="28"/>
        </w:rPr>
      </w:pPr>
      <w:bookmarkStart w:id="21" w:name="_Toc2328164"/>
      <w:r w:rsidRPr="003E17A8">
        <w:rPr>
          <w:rFonts w:ascii="Times New Roman" w:eastAsia="Times New Roman" w:hAnsi="Times New Roman" w:cs="Times New Roman"/>
          <w:color w:val="000000"/>
          <w:sz w:val="28"/>
          <w:szCs w:val="28"/>
        </w:rPr>
        <w:lastRenderedPageBreak/>
        <w:t>DOKAZI O ISPUNJENOSTI OBAVEZNIH USLOVA ZA UČEŠĆE U POSTUPKU JAVNOG NADMETANJA</w:t>
      </w:r>
      <w:bookmarkEnd w:id="21"/>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Dostaviti: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1) dokaza o registraciji kod organa nadležnog za registraciju privrednih subjekata sa podacima o ovlašćenim licima ponuđača;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3) dokaza nadležnog organa izdatog na osnovu kaznene evidencije, koji ne smije biti stariji od šest mjeseci do dana javnog otvaranja ponuda,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4) dokaza o posjedovanju važeće dozvole, licence, odobrenja, odnosno drugog akta izdatog od nadležnog organa i to:</w:t>
      </w:r>
    </w:p>
    <w:p w:rsidR="005503FD" w:rsidRPr="003E17A8" w:rsidRDefault="005503FD">
      <w:pPr>
        <w:spacing w:after="0" w:line="240" w:lineRule="auto"/>
        <w:rPr>
          <w:rFonts w:ascii="Times New Roman" w:eastAsia="Times New Roman" w:hAnsi="Times New Roman" w:cs="Times New Roman"/>
          <w:b/>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3F4137" w:rsidRPr="005613FE" w:rsidTr="00B3636E">
        <w:trPr>
          <w:trHeight w:val="700"/>
        </w:trPr>
        <w:tc>
          <w:tcPr>
            <w:tcW w:w="9287" w:type="dxa"/>
          </w:tcPr>
          <w:p w:rsidR="004C1CB2" w:rsidRPr="00E340B0" w:rsidRDefault="004C1CB2" w:rsidP="004C1CB2">
            <w:pPr>
              <w:autoSpaceDE w:val="0"/>
              <w:autoSpaceDN w:val="0"/>
              <w:adjustRightInd w:val="0"/>
              <w:spacing w:after="0" w:line="0" w:lineRule="atLeast"/>
              <w:jc w:val="both"/>
              <w:rPr>
                <w:rFonts w:ascii="Times New Roman" w:hAnsi="Times New Roman" w:cs="Times New Roman"/>
                <w:sz w:val="24"/>
                <w:szCs w:val="24"/>
              </w:rPr>
            </w:pPr>
            <w:r w:rsidRPr="00E340B0">
              <w:rPr>
                <w:rFonts w:ascii="Times New Roman" w:hAnsi="Times New Roman" w:cs="Times New Roman"/>
                <w:sz w:val="24"/>
                <w:szCs w:val="24"/>
              </w:rPr>
              <w:t>Ponuđači su u predmetnom postupku javne nabavke, za pravno lice, dužni da dostave:</w:t>
            </w:r>
          </w:p>
          <w:p w:rsidR="004C1CB2" w:rsidRPr="00E340B0" w:rsidRDefault="004C1CB2" w:rsidP="004C1CB2">
            <w:pPr>
              <w:autoSpaceDE w:val="0"/>
              <w:autoSpaceDN w:val="0"/>
              <w:adjustRightInd w:val="0"/>
              <w:spacing w:after="0" w:line="0" w:lineRule="atLeast"/>
              <w:jc w:val="both"/>
              <w:rPr>
                <w:rFonts w:ascii="Times New Roman" w:hAnsi="Times New Roman" w:cs="Times New Roman"/>
                <w:sz w:val="24"/>
                <w:szCs w:val="24"/>
              </w:rPr>
            </w:pPr>
          </w:p>
          <w:p w:rsidR="004C1CB2" w:rsidRPr="00E340B0" w:rsidRDefault="004C1CB2" w:rsidP="004C1CB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-Licencu za reviziju tehničke dokumentacije (revident) odnosno licenca za obavljanje poslova stručnog nadzora nad izgradnjom, izdatu od Ministarstva održivog razvoja i turizma u skladu sa Zakonom o planiranju prostora i izgradnji objekata (“Sl.list CG” br.64/2017, 44/2018, 63/2018). </w:t>
            </w:r>
          </w:p>
          <w:p w:rsidR="003F4137" w:rsidRPr="006F4A3A" w:rsidRDefault="003F4137" w:rsidP="005E5995">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rPr>
                <w:rFonts w:ascii="Times New Roman" w:hAnsi="Times New Roman" w:cs="Times New Roman"/>
                <w:sz w:val="24"/>
                <w:szCs w:val="24"/>
              </w:rPr>
            </w:pPr>
          </w:p>
        </w:tc>
      </w:tr>
    </w:tbl>
    <w:p w:rsidR="003F4137" w:rsidRPr="003E17A8" w:rsidRDefault="003F4137" w:rsidP="003F4137">
      <w:pPr>
        <w:spacing w:after="0" w:line="240" w:lineRule="auto"/>
        <w:rPr>
          <w:rFonts w:ascii="Times New Roman" w:eastAsia="Times New Roman" w:hAnsi="Times New Roman" w:cs="Times New Roman"/>
          <w:sz w:val="24"/>
          <w:szCs w:val="24"/>
        </w:rPr>
      </w:pPr>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A7122F" w:rsidRDefault="00A7122F">
      <w:pPr>
        <w:rPr>
          <w:rFonts w:ascii="Times New Roman" w:eastAsia="Times New Roman" w:hAnsi="Times New Roman" w:cs="Times New Roman"/>
        </w:rPr>
      </w:pPr>
    </w:p>
    <w:p w:rsidR="00A7122F" w:rsidRDefault="00A7122F">
      <w:pPr>
        <w:rPr>
          <w:rFonts w:ascii="Times New Roman" w:eastAsia="Times New Roman" w:hAnsi="Times New Roman" w:cs="Times New Roman"/>
        </w:rPr>
      </w:pPr>
    </w:p>
    <w:p w:rsidR="00A7122F" w:rsidRPr="003E17A8" w:rsidRDefault="00A7122F">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CD3F28" w:rsidRPr="00885D6F" w:rsidRDefault="00CD3F28" w:rsidP="00CD3F2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it-IT"/>
        </w:rPr>
      </w:pPr>
      <w:bookmarkStart w:id="22" w:name="_Toc416180148"/>
      <w:bookmarkStart w:id="23" w:name="_Toc497717719"/>
      <w:bookmarkStart w:id="24" w:name="_Toc2328165"/>
      <w:r w:rsidRPr="00885D6F">
        <w:rPr>
          <w:rFonts w:ascii="Times New Roman" w:hAnsi="Times New Roman" w:cs="Times New Roman"/>
          <w:color w:val="000000"/>
          <w:sz w:val="28"/>
          <w:szCs w:val="28"/>
          <w:lang w:val="it-IT"/>
        </w:rPr>
        <w:t>DOKAZI O ISPUNJAVANJU USLOVA STRUČNO-TEHNIČKE I KADROVSKE OSPOSOBLJENOSTI</w:t>
      </w:r>
      <w:bookmarkEnd w:id="22"/>
      <w:bookmarkEnd w:id="23"/>
      <w:bookmarkEnd w:id="24"/>
    </w:p>
    <w:p w:rsidR="008C0042" w:rsidRDefault="008C0042" w:rsidP="00CD3F28">
      <w:pPr>
        <w:rPr>
          <w:rFonts w:ascii="Times New Roman" w:hAnsi="Times New Roman" w:cs="Times New Roman"/>
          <w:lang w:val="it-IT"/>
        </w:rPr>
      </w:pPr>
    </w:p>
    <w:p w:rsidR="00D369FC" w:rsidRPr="00D369FC" w:rsidRDefault="00CD3F28" w:rsidP="00D369FC">
      <w:pPr>
        <w:rPr>
          <w:rFonts w:ascii="Times New Roman" w:hAnsi="Times New Roman" w:cs="Times New Roman"/>
          <w:lang w:val="it-IT"/>
        </w:rPr>
      </w:pPr>
      <w:r w:rsidRPr="00885D6F">
        <w:rPr>
          <w:rFonts w:ascii="Times New Roman" w:hAnsi="Times New Roman" w:cs="Times New Roman"/>
          <w:lang w:val="it-IT"/>
        </w:rPr>
        <w:t>Dostaviti:</w:t>
      </w:r>
    </w:p>
    <w:p w:rsidR="00D369FC" w:rsidRPr="00852493" w:rsidRDefault="00D369FC" w:rsidP="00D369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w:char="F0FD"/>
      </w:r>
      <w:r w:rsidRPr="00852493">
        <w:rPr>
          <w:rFonts w:ascii="Times New Roman" w:hAnsi="Times New Roman" w:cs="Times New Roman"/>
          <w:sz w:val="24"/>
          <w:szCs w:val="24"/>
        </w:rPr>
        <w:t xml:space="preserve"> izjave o namjeri i predmetu podugovaranja, sa spiskom podugovarača, odnosno podizvođača sa bližim podacima (naziv, adresa, procentualno učešće </w:t>
      </w:r>
      <w:r>
        <w:rPr>
          <w:rFonts w:ascii="Times New Roman" w:hAnsi="Times New Roman" w:cs="Times New Roman"/>
          <w:sz w:val="24"/>
          <w:szCs w:val="24"/>
        </w:rPr>
        <w:t>i slično</w:t>
      </w:r>
      <w:r w:rsidRPr="00852493">
        <w:rPr>
          <w:rFonts w:ascii="Times New Roman" w:hAnsi="Times New Roman" w:cs="Times New Roman"/>
          <w:sz w:val="24"/>
          <w:szCs w:val="24"/>
        </w:rPr>
        <w:t>).</w:t>
      </w: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053CB1" w:rsidRDefault="00053CB1" w:rsidP="00053CB1">
      <w:pPr>
        <w:rPr>
          <w:rFonts w:ascii="Times New Roman" w:eastAsia="Times New Roman" w:hAnsi="Times New Roman" w:cs="Times New Roman"/>
        </w:rPr>
      </w:pPr>
    </w:p>
    <w:p w:rsidR="004C1CB2" w:rsidRDefault="004C1CB2" w:rsidP="00053CB1">
      <w:pPr>
        <w:rPr>
          <w:rFonts w:ascii="Times New Roman" w:eastAsia="Times New Roman" w:hAnsi="Times New Roman" w:cs="Times New Roman"/>
        </w:rPr>
      </w:pPr>
    </w:p>
    <w:p w:rsidR="004C1CB2" w:rsidRDefault="004C1CB2" w:rsidP="00053CB1">
      <w:pPr>
        <w:rPr>
          <w:rFonts w:ascii="Times New Roman" w:eastAsia="Times New Roman" w:hAnsi="Times New Roman" w:cs="Times New Roman"/>
        </w:rPr>
      </w:pPr>
    </w:p>
    <w:p w:rsidR="004C1CB2" w:rsidRDefault="004C1CB2" w:rsidP="00053CB1">
      <w:pPr>
        <w:rPr>
          <w:rFonts w:ascii="Times New Roman" w:eastAsia="Times New Roman" w:hAnsi="Times New Roman" w:cs="Times New Roman"/>
        </w:rPr>
      </w:pPr>
    </w:p>
    <w:p w:rsidR="004C1CB2" w:rsidRDefault="004C1CB2" w:rsidP="00053CB1">
      <w:pPr>
        <w:rPr>
          <w:rFonts w:ascii="Times New Roman" w:eastAsia="Times New Roman" w:hAnsi="Times New Roman" w:cs="Times New Roman"/>
        </w:rPr>
      </w:pPr>
    </w:p>
    <w:p w:rsidR="004C1CB2" w:rsidRDefault="004C1CB2" w:rsidP="00053CB1">
      <w:pPr>
        <w:rPr>
          <w:rFonts w:ascii="Times New Roman" w:eastAsia="Times New Roman" w:hAnsi="Times New Roman" w:cs="Times New Roman"/>
        </w:rPr>
      </w:pPr>
    </w:p>
    <w:p w:rsidR="004C1CB2" w:rsidRDefault="004C1CB2" w:rsidP="00053CB1">
      <w:pPr>
        <w:rPr>
          <w:rFonts w:ascii="Times New Roman" w:eastAsia="Times New Roman" w:hAnsi="Times New Roman" w:cs="Times New Roman"/>
        </w:rPr>
      </w:pPr>
    </w:p>
    <w:p w:rsidR="004C1CB2" w:rsidRDefault="004C1CB2" w:rsidP="00053CB1">
      <w:pPr>
        <w:rPr>
          <w:rFonts w:ascii="Times New Roman" w:eastAsia="Times New Roman" w:hAnsi="Times New Roman" w:cs="Times New Roman"/>
        </w:rPr>
      </w:pPr>
    </w:p>
    <w:p w:rsidR="004C1CB2" w:rsidRDefault="004C1CB2" w:rsidP="00053CB1">
      <w:pPr>
        <w:rPr>
          <w:rFonts w:ascii="Times New Roman" w:eastAsia="Times New Roman" w:hAnsi="Times New Roman" w:cs="Times New Roman"/>
        </w:rPr>
      </w:pPr>
    </w:p>
    <w:p w:rsidR="004C1CB2" w:rsidRDefault="004C1CB2" w:rsidP="00053CB1">
      <w:pPr>
        <w:rPr>
          <w:rFonts w:ascii="Times New Roman" w:eastAsia="Times New Roman" w:hAnsi="Times New Roman" w:cs="Times New Roman"/>
        </w:rPr>
      </w:pPr>
    </w:p>
    <w:p w:rsidR="004C1CB2" w:rsidRDefault="004C1CB2" w:rsidP="00053CB1">
      <w:pPr>
        <w:rPr>
          <w:rFonts w:ascii="Times New Roman" w:eastAsia="Times New Roman" w:hAnsi="Times New Roman" w:cs="Times New Roman"/>
        </w:rPr>
      </w:pPr>
    </w:p>
    <w:p w:rsidR="004C1CB2" w:rsidRDefault="004C1CB2" w:rsidP="00053CB1">
      <w:pPr>
        <w:rPr>
          <w:rFonts w:ascii="Times New Roman" w:eastAsia="Times New Roman" w:hAnsi="Times New Roman" w:cs="Times New Roman"/>
        </w:rPr>
      </w:pPr>
    </w:p>
    <w:p w:rsidR="004C1CB2" w:rsidRDefault="004C1CB2" w:rsidP="00053CB1">
      <w:pPr>
        <w:rPr>
          <w:rFonts w:ascii="Times New Roman" w:eastAsia="Times New Roman" w:hAnsi="Times New Roman" w:cs="Times New Roman"/>
        </w:rPr>
      </w:pPr>
    </w:p>
    <w:p w:rsidR="004C1CB2" w:rsidRDefault="004C1CB2" w:rsidP="00053CB1">
      <w:pPr>
        <w:rPr>
          <w:rFonts w:ascii="Times New Roman" w:eastAsia="Times New Roman" w:hAnsi="Times New Roman" w:cs="Times New Roman"/>
        </w:rPr>
      </w:pPr>
    </w:p>
    <w:p w:rsidR="004C1CB2" w:rsidRDefault="004C1CB2" w:rsidP="00053CB1">
      <w:pPr>
        <w:rPr>
          <w:rFonts w:ascii="Times New Roman" w:eastAsia="Times New Roman" w:hAnsi="Times New Roman" w:cs="Times New Roman"/>
        </w:rPr>
      </w:pPr>
    </w:p>
    <w:p w:rsidR="004C1CB2" w:rsidRDefault="004C1CB2" w:rsidP="00053CB1">
      <w:pPr>
        <w:rPr>
          <w:rFonts w:ascii="Times New Roman" w:eastAsia="Times New Roman" w:hAnsi="Times New Roman" w:cs="Times New Roman"/>
        </w:rPr>
      </w:pPr>
    </w:p>
    <w:p w:rsidR="004C1CB2" w:rsidRDefault="004C1CB2" w:rsidP="00053CB1">
      <w:pPr>
        <w:rPr>
          <w:rFonts w:ascii="Times New Roman" w:eastAsia="Times New Roman" w:hAnsi="Times New Roman" w:cs="Times New Roman"/>
        </w:rPr>
      </w:pPr>
    </w:p>
    <w:p w:rsidR="004C1CB2" w:rsidRDefault="004C1CB2" w:rsidP="00053CB1">
      <w:pPr>
        <w:rPr>
          <w:rFonts w:ascii="Times New Roman" w:eastAsia="Times New Roman" w:hAnsi="Times New Roman" w:cs="Times New Roman"/>
        </w:rPr>
      </w:pPr>
    </w:p>
    <w:p w:rsidR="004C1CB2" w:rsidRDefault="004C1CB2" w:rsidP="00053CB1">
      <w:pPr>
        <w:rPr>
          <w:rStyle w:val="SubtleEmphasis"/>
          <w:rFonts w:ascii="Times New Roman" w:hAnsi="Times New Roman" w:cs="Times New Roman"/>
          <w:color w:val="000000"/>
        </w:rPr>
      </w:pPr>
    </w:p>
    <w:p w:rsidR="00213BF3" w:rsidRPr="00852493" w:rsidRDefault="00213BF3" w:rsidP="00053CB1">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213BF3" w:rsidRPr="00FA2239" w:rsidTr="00B3636E">
        <w:tc>
          <w:tcPr>
            <w:tcW w:w="9287" w:type="dxa"/>
          </w:tcPr>
          <w:p w:rsidR="004469CF" w:rsidRDefault="004469CF" w:rsidP="004469CF">
            <w:pPr>
              <w:pStyle w:val="1tekst"/>
              <w:ind w:right="282" w:firstLine="0"/>
              <w:rPr>
                <w:rFonts w:ascii="Times New Roman" w:hAnsi="Times New Roman" w:cs="Times New Roman"/>
                <w:b/>
                <w:bCs/>
                <w:color w:val="000000"/>
                <w:sz w:val="24"/>
                <w:szCs w:val="24"/>
                <w:lang w:val="it-IT"/>
              </w:rPr>
            </w:pPr>
          </w:p>
          <w:p w:rsidR="00213BF3" w:rsidRPr="00EB23C8" w:rsidRDefault="00213BF3" w:rsidP="004469CF">
            <w:pPr>
              <w:pStyle w:val="1tekst"/>
              <w:ind w:right="282" w:firstLine="0"/>
              <w:jc w:val="center"/>
              <w:rPr>
                <w:rFonts w:ascii="Times New Roman" w:hAnsi="Times New Roman" w:cs="Times New Roman"/>
                <w:b/>
                <w:bCs/>
                <w:color w:val="000000"/>
                <w:sz w:val="24"/>
                <w:szCs w:val="24"/>
                <w:lang w:val="it-IT"/>
              </w:rPr>
            </w:pPr>
            <w:r w:rsidRPr="00EB23C8">
              <w:rPr>
                <w:rFonts w:ascii="Times New Roman" w:hAnsi="Times New Roman" w:cs="Times New Roman"/>
                <w:b/>
                <w:bCs/>
                <w:color w:val="000000"/>
                <w:sz w:val="24"/>
                <w:szCs w:val="24"/>
                <w:lang w:val="it-IT"/>
              </w:rPr>
              <w:t>IZJAVA O</w:t>
            </w:r>
          </w:p>
          <w:p w:rsidR="00213BF3" w:rsidRPr="00EB23C8" w:rsidRDefault="00213BF3" w:rsidP="00B3636E">
            <w:pPr>
              <w:pStyle w:val="1tekst"/>
              <w:ind w:left="284" w:right="282" w:firstLine="0"/>
              <w:jc w:val="center"/>
              <w:rPr>
                <w:rFonts w:ascii="Times New Roman" w:hAnsi="Times New Roman" w:cs="Times New Roman"/>
                <w:b/>
                <w:bCs/>
                <w:color w:val="000000"/>
                <w:sz w:val="24"/>
                <w:szCs w:val="24"/>
                <w:lang w:val="it-IT"/>
              </w:rPr>
            </w:pPr>
            <w:r w:rsidRPr="00EB23C8">
              <w:rPr>
                <w:rFonts w:ascii="Times New Roman" w:hAnsi="Times New Roman" w:cs="Times New Roman"/>
                <w:b/>
                <w:bCs/>
                <w:color w:val="000000"/>
                <w:sz w:val="24"/>
                <w:szCs w:val="24"/>
                <w:lang w:val="it-IT"/>
              </w:rPr>
              <w:t>NAMJERI I PREDMETU PODUGOVARANJA</w:t>
            </w:r>
            <w:r w:rsidRPr="00FA2239">
              <w:rPr>
                <w:rStyle w:val="FootnoteReference"/>
                <w:rFonts w:ascii="Times New Roman" w:hAnsi="Times New Roman" w:cs="Times New Roman"/>
                <w:b/>
                <w:bCs/>
                <w:color w:val="000000"/>
                <w:sz w:val="24"/>
                <w:szCs w:val="24"/>
              </w:rPr>
              <w:footnoteReference w:id="14"/>
            </w:r>
          </w:p>
          <w:p w:rsidR="00213BF3" w:rsidRPr="00EB23C8" w:rsidRDefault="00213BF3" w:rsidP="00B3636E">
            <w:pPr>
              <w:pStyle w:val="1tekst"/>
              <w:ind w:left="284" w:right="282" w:firstLine="0"/>
              <w:rPr>
                <w:rFonts w:ascii="Times New Roman" w:hAnsi="Times New Roman" w:cs="Times New Roman"/>
                <w:color w:val="000000"/>
                <w:sz w:val="24"/>
                <w:szCs w:val="24"/>
                <w:lang w:val="it-IT"/>
              </w:rPr>
            </w:pPr>
          </w:p>
          <w:p w:rsidR="00213BF3" w:rsidRPr="00FA2239" w:rsidRDefault="00213BF3" w:rsidP="00B3636E">
            <w:pPr>
              <w:spacing w:after="0" w:line="240" w:lineRule="auto"/>
              <w:jc w:val="both"/>
              <w:rPr>
                <w:rFonts w:ascii="Times New Roman" w:hAnsi="Times New Roman" w:cs="Times New Roman"/>
                <w:sz w:val="20"/>
                <w:szCs w:val="20"/>
                <w:lang w:val="sr-Latn-CS"/>
              </w:rPr>
            </w:pPr>
            <w:r w:rsidRPr="00FA2239">
              <w:rPr>
                <w:rFonts w:ascii="Times New Roman" w:hAnsi="Times New Roman" w:cs="Times New Roman"/>
                <w:sz w:val="24"/>
                <w:szCs w:val="24"/>
                <w:lang w:val="sr-Latn-CS"/>
              </w:rPr>
              <w:t xml:space="preserve">Ovlašćeno lice ponuđača _______________________________, </w:t>
            </w:r>
            <w:r w:rsidRPr="00FA2239">
              <w:rPr>
                <w:rFonts w:ascii="Times New Roman" w:hAnsi="Times New Roman" w:cs="Times New Roman"/>
                <w:sz w:val="20"/>
                <w:szCs w:val="20"/>
                <w:lang w:val="sr-Latn-CS"/>
              </w:rPr>
              <w:t>(ime i prezime i radno mjesto)</w:t>
            </w:r>
          </w:p>
          <w:p w:rsidR="00213BF3" w:rsidRPr="00FA2239" w:rsidRDefault="00213BF3" w:rsidP="00B3636E">
            <w:pPr>
              <w:spacing w:after="0" w:line="240" w:lineRule="auto"/>
              <w:jc w:val="both"/>
              <w:rPr>
                <w:rFonts w:ascii="Times New Roman" w:hAnsi="Times New Roman" w:cs="Times New Roman"/>
                <w:sz w:val="24"/>
                <w:szCs w:val="24"/>
                <w:lang w:val="sr-Latn-CS"/>
              </w:rPr>
            </w:pPr>
          </w:p>
          <w:p w:rsidR="00213BF3" w:rsidRPr="00FA2239" w:rsidRDefault="00213BF3" w:rsidP="00B3636E">
            <w:pPr>
              <w:spacing w:after="0" w:line="240" w:lineRule="auto"/>
              <w:jc w:val="both"/>
              <w:rPr>
                <w:rFonts w:ascii="Times New Roman" w:hAnsi="Times New Roman" w:cs="Times New Roman"/>
                <w:sz w:val="24"/>
                <w:szCs w:val="24"/>
                <w:lang w:val="sr-Latn-CS"/>
              </w:rPr>
            </w:pPr>
          </w:p>
          <w:p w:rsidR="00213BF3" w:rsidRPr="00FA2239" w:rsidRDefault="00213BF3" w:rsidP="00B3636E">
            <w:pPr>
              <w:spacing w:after="0" w:line="240" w:lineRule="auto"/>
              <w:ind w:left="284" w:right="282"/>
              <w:jc w:val="center"/>
              <w:rPr>
                <w:rFonts w:ascii="Times New Roman" w:hAnsi="Times New Roman" w:cs="Times New Roman"/>
                <w:sz w:val="24"/>
                <w:szCs w:val="24"/>
                <w:lang w:val="sr-Latn-CS"/>
              </w:rPr>
            </w:pPr>
          </w:p>
          <w:p w:rsidR="00213BF3" w:rsidRPr="00FA2239" w:rsidRDefault="00213BF3" w:rsidP="00B3636E">
            <w:pPr>
              <w:spacing w:after="0" w:line="240" w:lineRule="auto"/>
              <w:jc w:val="center"/>
              <w:rPr>
                <w:rFonts w:ascii="Times New Roman" w:hAnsi="Times New Roman" w:cs="Times New Roman"/>
                <w:b/>
                <w:bCs/>
                <w:sz w:val="32"/>
                <w:szCs w:val="32"/>
                <w:lang w:val="sr-Latn-CS"/>
              </w:rPr>
            </w:pPr>
            <w:r w:rsidRPr="00FA2239">
              <w:rPr>
                <w:rFonts w:ascii="Times New Roman" w:hAnsi="Times New Roman" w:cs="Times New Roman"/>
                <w:b/>
                <w:bCs/>
                <w:sz w:val="32"/>
                <w:szCs w:val="32"/>
                <w:lang w:val="sr-Latn-CS"/>
              </w:rPr>
              <w:t>Izjavljuje</w:t>
            </w:r>
          </w:p>
          <w:p w:rsidR="00213BF3" w:rsidRPr="00FA2239" w:rsidRDefault="00213BF3" w:rsidP="00B3636E">
            <w:pPr>
              <w:spacing w:after="0" w:line="240" w:lineRule="auto"/>
              <w:jc w:val="center"/>
              <w:rPr>
                <w:rFonts w:ascii="Times New Roman" w:hAnsi="Times New Roman" w:cs="Times New Roman"/>
                <w:b/>
                <w:bCs/>
                <w:sz w:val="24"/>
                <w:szCs w:val="24"/>
                <w:lang w:val="sr-Latn-CS"/>
              </w:rPr>
            </w:pPr>
          </w:p>
          <w:p w:rsidR="00213BF3" w:rsidRPr="00FA2239" w:rsidRDefault="00213BF3" w:rsidP="00B3636E">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Da ponuđač/član zajedničke ponude ____________________ ne / namjerava da za predmetnu javnu nabavku ___________________,  angažuje podugovarača/e, odnosno podizvođača/e:</w:t>
            </w:r>
          </w:p>
          <w:p w:rsidR="00213BF3" w:rsidRPr="00FA2239" w:rsidRDefault="00213BF3" w:rsidP="00B3636E">
            <w:pPr>
              <w:spacing w:after="0" w:line="240" w:lineRule="auto"/>
              <w:jc w:val="both"/>
              <w:rPr>
                <w:rFonts w:ascii="Times New Roman" w:hAnsi="Times New Roman" w:cs="Times New Roman"/>
                <w:sz w:val="24"/>
                <w:szCs w:val="24"/>
                <w:lang w:val="sr-Latn-CS"/>
              </w:rPr>
            </w:pPr>
          </w:p>
          <w:p w:rsidR="00213BF3" w:rsidRPr="00FA2239" w:rsidRDefault="00213BF3" w:rsidP="00B3636E">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1.</w:t>
            </w:r>
          </w:p>
          <w:p w:rsidR="00213BF3" w:rsidRPr="00FA2239" w:rsidRDefault="00213BF3" w:rsidP="00B3636E">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2.</w:t>
            </w:r>
          </w:p>
          <w:p w:rsidR="00213BF3" w:rsidRPr="00FA2239" w:rsidRDefault="00213BF3" w:rsidP="00B3636E">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p>
          <w:p w:rsidR="00213BF3" w:rsidRPr="00FA2239" w:rsidRDefault="00213BF3" w:rsidP="00B3636E">
            <w:pPr>
              <w:spacing w:after="0" w:line="240" w:lineRule="auto"/>
              <w:jc w:val="center"/>
              <w:rPr>
                <w:rFonts w:ascii="Times New Roman" w:hAnsi="Times New Roman" w:cs="Times New Roman"/>
                <w:b/>
                <w:bCs/>
                <w:sz w:val="24"/>
                <w:szCs w:val="24"/>
                <w:lang w:val="sr-Latn-CS"/>
              </w:rPr>
            </w:pPr>
          </w:p>
          <w:p w:rsidR="00213BF3" w:rsidRPr="00FA2239" w:rsidRDefault="00213BF3" w:rsidP="00B3636E">
            <w:pPr>
              <w:spacing w:after="0" w:line="240" w:lineRule="auto"/>
              <w:jc w:val="center"/>
              <w:rPr>
                <w:rFonts w:ascii="Times New Roman" w:hAnsi="Times New Roman" w:cs="Times New Roman"/>
                <w:b/>
                <w:bCs/>
                <w:sz w:val="24"/>
                <w:szCs w:val="24"/>
                <w:lang w:val="sr-Latn-CS"/>
              </w:rPr>
            </w:pPr>
          </w:p>
          <w:p w:rsidR="00213BF3" w:rsidRPr="00FA2239" w:rsidRDefault="00213BF3" w:rsidP="00B3636E">
            <w:pPr>
              <w:spacing w:after="0" w:line="240" w:lineRule="auto"/>
              <w:jc w:val="center"/>
              <w:rPr>
                <w:rFonts w:ascii="Times New Roman" w:hAnsi="Times New Roman" w:cs="Times New Roman"/>
                <w:b/>
                <w:bCs/>
                <w:sz w:val="24"/>
                <w:szCs w:val="24"/>
                <w:lang w:val="sr-Latn-CS"/>
              </w:rPr>
            </w:pPr>
          </w:p>
          <w:p w:rsidR="00213BF3" w:rsidRPr="00FA2239" w:rsidRDefault="00213BF3" w:rsidP="00B3636E">
            <w:pPr>
              <w:spacing w:after="0" w:line="240" w:lineRule="auto"/>
              <w:jc w:val="center"/>
              <w:rPr>
                <w:rFonts w:ascii="Times New Roman" w:hAnsi="Times New Roman" w:cs="Times New Roman"/>
                <w:b/>
                <w:bCs/>
                <w:sz w:val="24"/>
                <w:szCs w:val="24"/>
                <w:lang w:val="sr-Latn-CS"/>
              </w:rPr>
            </w:pPr>
          </w:p>
          <w:p w:rsidR="00213BF3" w:rsidRPr="00FA2239" w:rsidRDefault="00213BF3" w:rsidP="00B3636E">
            <w:pPr>
              <w:spacing w:after="0" w:line="240" w:lineRule="auto"/>
              <w:jc w:val="center"/>
              <w:rPr>
                <w:rFonts w:ascii="Times New Roman" w:hAnsi="Times New Roman" w:cs="Times New Roman"/>
                <w:b/>
                <w:bCs/>
                <w:sz w:val="24"/>
                <w:szCs w:val="24"/>
                <w:lang w:val="sr-Latn-CS"/>
              </w:rPr>
            </w:pPr>
          </w:p>
          <w:p w:rsidR="00213BF3" w:rsidRPr="00FA2239" w:rsidRDefault="00213BF3" w:rsidP="00B3636E">
            <w:pPr>
              <w:spacing w:after="0" w:line="240" w:lineRule="auto"/>
              <w:jc w:val="center"/>
              <w:rPr>
                <w:rFonts w:ascii="Times New Roman" w:hAnsi="Times New Roman" w:cs="Times New Roman"/>
                <w:b/>
                <w:bCs/>
                <w:sz w:val="24"/>
                <w:szCs w:val="24"/>
                <w:lang w:val="sr-Latn-CS"/>
              </w:rPr>
            </w:pPr>
          </w:p>
          <w:p w:rsidR="00213BF3" w:rsidRPr="00FA2239" w:rsidRDefault="00213BF3" w:rsidP="00B3636E">
            <w:pPr>
              <w:spacing w:after="0" w:line="240" w:lineRule="auto"/>
              <w:jc w:val="center"/>
              <w:rPr>
                <w:rFonts w:ascii="Times New Roman" w:hAnsi="Times New Roman" w:cs="Times New Roman"/>
                <w:b/>
                <w:bCs/>
                <w:sz w:val="24"/>
                <w:szCs w:val="24"/>
                <w:lang w:val="sr-Latn-CS"/>
              </w:rPr>
            </w:pPr>
          </w:p>
          <w:p w:rsidR="00213BF3" w:rsidRPr="00FA2239" w:rsidRDefault="00213BF3" w:rsidP="00B3636E">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Ovlašćeno lice ponuđača  </w:t>
            </w:r>
          </w:p>
          <w:p w:rsidR="00213BF3" w:rsidRPr="00FA2239" w:rsidRDefault="00213BF3" w:rsidP="00B3636E">
            <w:pPr>
              <w:spacing w:after="0" w:line="240" w:lineRule="auto"/>
              <w:ind w:right="149"/>
              <w:jc w:val="right"/>
              <w:rPr>
                <w:rFonts w:ascii="Times New Roman" w:hAnsi="Times New Roman" w:cs="Times New Roman"/>
                <w:sz w:val="24"/>
                <w:szCs w:val="24"/>
                <w:lang w:val="sr-Latn-CS"/>
              </w:rPr>
            </w:pPr>
          </w:p>
          <w:p w:rsidR="00213BF3" w:rsidRPr="00FA2239" w:rsidRDefault="00213BF3" w:rsidP="00B3636E">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213BF3" w:rsidRPr="00FA2239" w:rsidRDefault="00213BF3" w:rsidP="00B3636E">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sidRPr="00FA2239">
              <w:rPr>
                <w:rFonts w:ascii="Times New Roman" w:hAnsi="Times New Roman" w:cs="Times New Roman"/>
                <w:i/>
                <w:iCs/>
                <w:sz w:val="24"/>
                <w:szCs w:val="24"/>
                <w:lang w:val="sr-Latn-CS"/>
              </w:rPr>
              <w:t>ime, prezime i funkcija</w:t>
            </w:r>
            <w:r w:rsidRPr="00FA2239">
              <w:rPr>
                <w:rFonts w:ascii="Times New Roman" w:hAnsi="Times New Roman" w:cs="Times New Roman"/>
                <w:sz w:val="24"/>
                <w:szCs w:val="24"/>
                <w:lang w:val="sr-Latn-CS"/>
              </w:rPr>
              <w:t>)</w:t>
            </w:r>
          </w:p>
          <w:p w:rsidR="00213BF3" w:rsidRPr="00FA2239" w:rsidRDefault="00213BF3" w:rsidP="00B3636E">
            <w:pPr>
              <w:spacing w:after="0" w:line="240" w:lineRule="auto"/>
              <w:ind w:right="149"/>
              <w:jc w:val="right"/>
              <w:rPr>
                <w:rFonts w:ascii="Times New Roman" w:hAnsi="Times New Roman" w:cs="Times New Roman"/>
                <w:sz w:val="24"/>
                <w:szCs w:val="24"/>
                <w:lang w:val="sr-Latn-CS"/>
              </w:rPr>
            </w:pPr>
          </w:p>
          <w:p w:rsidR="00213BF3" w:rsidRPr="00FA2239" w:rsidRDefault="00213BF3" w:rsidP="00B3636E">
            <w:pPr>
              <w:spacing w:after="0" w:line="240" w:lineRule="auto"/>
              <w:ind w:right="149"/>
              <w:jc w:val="right"/>
              <w:rPr>
                <w:rFonts w:ascii="Times New Roman" w:hAnsi="Times New Roman" w:cs="Times New Roman"/>
                <w:sz w:val="24"/>
                <w:szCs w:val="24"/>
                <w:lang w:val="sr-Latn-CS"/>
              </w:rPr>
            </w:pPr>
          </w:p>
          <w:p w:rsidR="00213BF3" w:rsidRPr="00FA2239" w:rsidRDefault="00213BF3" w:rsidP="00B3636E">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213BF3" w:rsidRPr="00FA2239" w:rsidRDefault="00213BF3" w:rsidP="00B3636E">
            <w:pPr>
              <w:tabs>
                <w:tab w:val="left" w:pos="8364"/>
              </w:tabs>
              <w:spacing w:after="0" w:line="240" w:lineRule="auto"/>
              <w:ind w:right="857"/>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sidRPr="00FA2239">
              <w:rPr>
                <w:rFonts w:ascii="Times New Roman" w:hAnsi="Times New Roman" w:cs="Times New Roman"/>
                <w:i/>
                <w:iCs/>
                <w:sz w:val="24"/>
                <w:szCs w:val="24"/>
                <w:lang w:val="sr-Latn-CS"/>
              </w:rPr>
              <w:t>svojeručni potpis</w:t>
            </w:r>
            <w:r w:rsidRPr="00FA2239">
              <w:rPr>
                <w:rFonts w:ascii="Times New Roman" w:hAnsi="Times New Roman" w:cs="Times New Roman"/>
                <w:sz w:val="24"/>
                <w:szCs w:val="24"/>
                <w:lang w:val="sr-Latn-CS"/>
              </w:rPr>
              <w:t>)</w:t>
            </w:r>
          </w:p>
          <w:p w:rsidR="00213BF3" w:rsidRPr="00FA2239" w:rsidRDefault="00213BF3" w:rsidP="00B3636E">
            <w:pPr>
              <w:spacing w:after="0" w:line="240" w:lineRule="auto"/>
              <w:ind w:firstLine="426"/>
              <w:jc w:val="both"/>
              <w:rPr>
                <w:rFonts w:ascii="Times New Roman" w:hAnsi="Times New Roman" w:cs="Times New Roman"/>
                <w:sz w:val="24"/>
                <w:szCs w:val="24"/>
                <w:lang w:val="sr-Latn-CS"/>
              </w:rPr>
            </w:pPr>
          </w:p>
          <w:p w:rsidR="00213BF3" w:rsidRPr="00FA2239" w:rsidRDefault="00213BF3" w:rsidP="00B3636E">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t>M.P.</w:t>
            </w:r>
          </w:p>
          <w:p w:rsidR="00213BF3" w:rsidRPr="00FA2239" w:rsidRDefault="00213BF3" w:rsidP="00B3636E">
            <w:pPr>
              <w:pStyle w:val="1tekst"/>
              <w:ind w:right="282" w:firstLine="0"/>
              <w:rPr>
                <w:rFonts w:ascii="Times New Roman" w:hAnsi="Times New Roman" w:cs="Times New Roman"/>
                <w:color w:val="000000"/>
                <w:sz w:val="24"/>
                <w:szCs w:val="24"/>
              </w:rPr>
            </w:pPr>
          </w:p>
          <w:p w:rsidR="00213BF3" w:rsidRPr="00FA2239" w:rsidRDefault="00213BF3" w:rsidP="00B3636E">
            <w:pPr>
              <w:pStyle w:val="1tekst"/>
              <w:ind w:right="282" w:firstLine="0"/>
              <w:rPr>
                <w:rFonts w:ascii="Times New Roman" w:hAnsi="Times New Roman" w:cs="Times New Roman"/>
                <w:color w:val="000000"/>
                <w:sz w:val="24"/>
                <w:szCs w:val="24"/>
              </w:rPr>
            </w:pPr>
          </w:p>
          <w:p w:rsidR="00213BF3" w:rsidRPr="00FA2239" w:rsidRDefault="00213BF3" w:rsidP="00B3636E">
            <w:pPr>
              <w:pStyle w:val="1tekst"/>
              <w:ind w:right="282" w:firstLine="0"/>
              <w:rPr>
                <w:rFonts w:ascii="Times New Roman" w:hAnsi="Times New Roman" w:cs="Times New Roman"/>
                <w:color w:val="000000"/>
                <w:sz w:val="24"/>
                <w:szCs w:val="24"/>
              </w:rPr>
            </w:pPr>
          </w:p>
        </w:tc>
      </w:tr>
    </w:tbl>
    <w:p w:rsidR="00213BF3" w:rsidRPr="003E17A8" w:rsidRDefault="00213BF3">
      <w:pPr>
        <w:rPr>
          <w:rFonts w:ascii="Times New Roman" w:eastAsia="Times New Roman" w:hAnsi="Times New Roman" w:cs="Times New Roman"/>
        </w:rPr>
      </w:pPr>
    </w:p>
    <w:p w:rsidR="005503FD" w:rsidRDefault="005503FD">
      <w:pPr>
        <w:rPr>
          <w:rFonts w:ascii="Times New Roman" w:eastAsia="Times New Roman" w:hAnsi="Times New Roman" w:cs="Times New Roman"/>
          <w:highlight w:val="yellow"/>
        </w:rPr>
      </w:pPr>
    </w:p>
    <w:p w:rsidR="00FA3D31" w:rsidRDefault="00FA3D31">
      <w:pPr>
        <w:rPr>
          <w:rFonts w:ascii="Times New Roman" w:eastAsia="Times New Roman" w:hAnsi="Times New Roman" w:cs="Times New Roman"/>
          <w:highlight w:val="yellow"/>
        </w:rPr>
      </w:pPr>
    </w:p>
    <w:p w:rsidR="00FA3D31" w:rsidRPr="00EB23C8" w:rsidRDefault="00FA3D31" w:rsidP="00FA3D31">
      <w:pPr>
        <w:pStyle w:val="Heading1"/>
        <w:pBdr>
          <w:top w:val="single" w:sz="4" w:space="1" w:color="auto"/>
          <w:left w:val="single" w:sz="4" w:space="4" w:color="auto"/>
          <w:bottom w:val="single" w:sz="4" w:space="1" w:color="auto"/>
          <w:right w:val="single" w:sz="4" w:space="4" w:color="auto"/>
        </w:pBdr>
        <w:shd w:val="clear" w:color="auto" w:fill="F2F2F2"/>
        <w:rPr>
          <w:i w:val="0"/>
          <w:iCs/>
          <w:u w:val="none"/>
          <w:lang w:val="it-IT"/>
        </w:rPr>
      </w:pPr>
      <w:bookmarkStart w:id="25" w:name="_Toc416180150"/>
      <w:bookmarkStart w:id="26" w:name="_Toc497717720"/>
      <w:bookmarkStart w:id="27" w:name="_Toc2328166"/>
      <w:r w:rsidRPr="00EB23C8">
        <w:rPr>
          <w:i w:val="0"/>
          <w:u w:val="none"/>
          <w:lang w:val="it-IT"/>
        </w:rPr>
        <w:t>NACRT UGOVORA O JAVNOJ NABAVCI</w:t>
      </w:r>
      <w:bookmarkEnd w:id="25"/>
      <w:bookmarkEnd w:id="26"/>
      <w:bookmarkEnd w:id="27"/>
    </w:p>
    <w:p w:rsidR="00FA3D31" w:rsidRPr="00EB23C8" w:rsidRDefault="00FA3D31" w:rsidP="00FA3D31">
      <w:pPr>
        <w:spacing w:after="0" w:line="240" w:lineRule="auto"/>
        <w:jc w:val="both"/>
        <w:rPr>
          <w:rFonts w:ascii="Times New Roman" w:hAnsi="Times New Roman" w:cs="Times New Roman"/>
          <w:sz w:val="16"/>
          <w:szCs w:val="24"/>
          <w:lang w:val="it-IT"/>
        </w:rPr>
      </w:pPr>
    </w:p>
    <w:p w:rsidR="00FA3D31" w:rsidRPr="00A80DCA" w:rsidRDefault="00FA3D31" w:rsidP="00A80DCA">
      <w:pPr>
        <w:spacing w:after="0" w:line="240" w:lineRule="auto"/>
        <w:jc w:val="both"/>
        <w:rPr>
          <w:rFonts w:ascii="Times New Roman" w:hAnsi="Times New Roman" w:cs="Times New Roman"/>
          <w:sz w:val="24"/>
          <w:szCs w:val="24"/>
          <w:lang w:val="it-IT"/>
        </w:rPr>
      </w:pPr>
      <w:r w:rsidRPr="00A80DCA">
        <w:rPr>
          <w:rFonts w:ascii="Times New Roman" w:hAnsi="Times New Roman" w:cs="Times New Roman"/>
          <w:sz w:val="24"/>
          <w:szCs w:val="24"/>
          <w:lang w:val="it-IT"/>
        </w:rPr>
        <w:t>Ovaj ugovor zaključen je  između:</w:t>
      </w:r>
    </w:p>
    <w:p w:rsidR="00FA3D31" w:rsidRPr="00A80DCA" w:rsidRDefault="00FA3D31" w:rsidP="00A80DCA">
      <w:pPr>
        <w:spacing w:after="0" w:line="240" w:lineRule="auto"/>
        <w:jc w:val="both"/>
        <w:rPr>
          <w:rFonts w:ascii="Times New Roman" w:hAnsi="Times New Roman" w:cs="Times New Roman"/>
          <w:sz w:val="24"/>
          <w:szCs w:val="24"/>
          <w:lang w:val="it-IT"/>
        </w:rPr>
      </w:pPr>
    </w:p>
    <w:p w:rsidR="001C0595" w:rsidRPr="00CF6A52" w:rsidRDefault="001C0595" w:rsidP="00A80DCA">
      <w:pPr>
        <w:spacing w:after="0" w:line="240" w:lineRule="auto"/>
        <w:jc w:val="both"/>
        <w:rPr>
          <w:rFonts w:ascii="Times New Roman" w:eastAsia="Times New Roman" w:hAnsi="Times New Roman" w:cs="Times New Roman"/>
          <w:sz w:val="24"/>
          <w:szCs w:val="24"/>
        </w:rPr>
      </w:pPr>
      <w:r w:rsidRPr="00A80DCA">
        <w:rPr>
          <w:rFonts w:ascii="Times New Roman" w:eastAsia="Times New Roman" w:hAnsi="Times New Roman" w:cs="Times New Roman"/>
          <w:b/>
          <w:sz w:val="24"/>
          <w:szCs w:val="24"/>
        </w:rPr>
        <w:t>Naručioca: Opština Budva</w:t>
      </w:r>
      <w:r w:rsidRPr="00A80DCA">
        <w:rPr>
          <w:rFonts w:ascii="Times New Roman" w:eastAsia="Times New Roman" w:hAnsi="Times New Roman" w:cs="Times New Roman"/>
          <w:sz w:val="24"/>
          <w:szCs w:val="24"/>
        </w:rPr>
        <w:t xml:space="preserve"> sa sjedištem u Budvi, ulica </w:t>
      </w:r>
      <w:r w:rsidRPr="00CF6A52">
        <w:rPr>
          <w:rFonts w:ascii="Times New Roman" w:eastAsia="Times New Roman" w:hAnsi="Times New Roman" w:cs="Times New Roman"/>
          <w:sz w:val="24"/>
          <w:szCs w:val="24"/>
        </w:rPr>
        <w:t>Trg Sunca broj 3, PIB: 02055409, Broj računa: 510-9786-73, Naziv banke: Crnogorska komercijalna banka AD Podgorica, koga zastupa</w:t>
      </w:r>
      <w:r w:rsidR="007A725D">
        <w:rPr>
          <w:rFonts w:ascii="Times New Roman" w:eastAsia="Times New Roman" w:hAnsi="Times New Roman" w:cs="Times New Roman"/>
          <w:sz w:val="24"/>
          <w:szCs w:val="24"/>
        </w:rPr>
        <w:t xml:space="preserve"> </w:t>
      </w:r>
      <w:r w:rsidRPr="00CF6A52">
        <w:rPr>
          <w:rFonts w:ascii="Times New Roman" w:eastAsia="Times New Roman" w:hAnsi="Times New Roman" w:cs="Times New Roman"/>
          <w:sz w:val="24"/>
          <w:szCs w:val="24"/>
        </w:rPr>
        <w:t>Predsjednik Opštine, Marko Carević  (u daljem tekstu: Naručilac)</w:t>
      </w:r>
    </w:p>
    <w:p w:rsidR="001C0595" w:rsidRPr="00A80DCA" w:rsidRDefault="001C0595" w:rsidP="00A80DCA">
      <w:pPr>
        <w:spacing w:after="0" w:line="240" w:lineRule="auto"/>
        <w:jc w:val="both"/>
        <w:rPr>
          <w:rFonts w:ascii="Times New Roman" w:eastAsia="Times New Roman" w:hAnsi="Times New Roman" w:cs="Times New Roman"/>
          <w:sz w:val="24"/>
          <w:szCs w:val="24"/>
        </w:rPr>
      </w:pPr>
    </w:p>
    <w:p w:rsidR="00FA3D31" w:rsidRPr="00A80DCA" w:rsidRDefault="00FA3D31" w:rsidP="00A80DCA">
      <w:pPr>
        <w:spacing w:after="0" w:line="240" w:lineRule="auto"/>
        <w:jc w:val="both"/>
        <w:rPr>
          <w:rFonts w:ascii="Times New Roman" w:hAnsi="Times New Roman" w:cs="Times New Roman"/>
          <w:sz w:val="24"/>
          <w:szCs w:val="24"/>
          <w:lang w:val="it-IT"/>
        </w:rPr>
      </w:pPr>
      <w:r w:rsidRPr="00A80DCA">
        <w:rPr>
          <w:rFonts w:ascii="Times New Roman" w:hAnsi="Times New Roman" w:cs="Times New Roman"/>
          <w:sz w:val="24"/>
          <w:szCs w:val="24"/>
          <w:lang w:val="it-IT"/>
        </w:rPr>
        <w:t>i</w:t>
      </w:r>
    </w:p>
    <w:p w:rsidR="00FA3D31" w:rsidRPr="00A80DCA" w:rsidRDefault="00FA3D31" w:rsidP="00A80DCA">
      <w:pPr>
        <w:spacing w:after="0" w:line="240" w:lineRule="auto"/>
        <w:jc w:val="both"/>
        <w:rPr>
          <w:rFonts w:ascii="Times New Roman" w:hAnsi="Times New Roman" w:cs="Times New Roman"/>
          <w:b/>
          <w:bCs/>
          <w:sz w:val="24"/>
          <w:szCs w:val="24"/>
          <w:lang w:val="it-IT"/>
        </w:rPr>
      </w:pPr>
    </w:p>
    <w:p w:rsidR="00FA3D31" w:rsidRPr="00A80DCA" w:rsidRDefault="00FA3D31" w:rsidP="00A80DCA">
      <w:pPr>
        <w:spacing w:after="0" w:line="240" w:lineRule="auto"/>
        <w:jc w:val="both"/>
        <w:rPr>
          <w:rFonts w:ascii="Times New Roman" w:hAnsi="Times New Roman" w:cs="Times New Roman"/>
          <w:sz w:val="24"/>
          <w:szCs w:val="24"/>
          <w:lang w:val="it-IT"/>
        </w:rPr>
      </w:pPr>
      <w:r w:rsidRPr="00A80DCA">
        <w:rPr>
          <w:rFonts w:ascii="Times New Roman" w:hAnsi="Times New Roman" w:cs="Times New Roman"/>
          <w:b/>
          <w:bCs/>
          <w:sz w:val="24"/>
          <w:szCs w:val="24"/>
          <w:lang w:val="it-IT"/>
        </w:rPr>
        <w:t xml:space="preserve">Ponuđača </w:t>
      </w:r>
      <w:r w:rsidRPr="00A80DCA">
        <w:rPr>
          <w:rFonts w:ascii="Times New Roman" w:hAnsi="Times New Roman" w:cs="Times New Roman"/>
          <w:sz w:val="24"/>
          <w:szCs w:val="24"/>
          <w:lang w:val="it-IT"/>
        </w:rPr>
        <w:t>______________________ sa sjedištem u ________________, ulica____________,</w:t>
      </w:r>
      <w:r w:rsidR="007A725D">
        <w:rPr>
          <w:rFonts w:ascii="Times New Roman" w:hAnsi="Times New Roman" w:cs="Times New Roman"/>
          <w:sz w:val="24"/>
          <w:szCs w:val="24"/>
          <w:lang w:val="it-IT"/>
        </w:rPr>
        <w:t xml:space="preserve"> PIB: ___________________;</w:t>
      </w:r>
      <w:r w:rsidRPr="00A80DCA">
        <w:rPr>
          <w:rFonts w:ascii="Times New Roman" w:hAnsi="Times New Roman" w:cs="Times New Roman"/>
          <w:sz w:val="24"/>
          <w:szCs w:val="24"/>
          <w:lang w:val="it-IT"/>
        </w:rPr>
        <w:t xml:space="preserve"> Broj računa: ______________________, Naziv banke: ________________________, koga zastupa _____________, (u daljem tekstu:  Izvršilac).</w:t>
      </w:r>
    </w:p>
    <w:p w:rsidR="00FA3D31" w:rsidRPr="00A80DCA" w:rsidRDefault="00FA3D31" w:rsidP="00A80DCA">
      <w:pPr>
        <w:spacing w:after="0" w:line="240" w:lineRule="auto"/>
        <w:rPr>
          <w:rFonts w:ascii="Times New Roman" w:hAnsi="Times New Roman" w:cs="Times New Roman"/>
          <w:b/>
          <w:bCs/>
          <w:sz w:val="24"/>
          <w:szCs w:val="24"/>
          <w:lang w:val="it-IT"/>
        </w:rPr>
      </w:pPr>
    </w:p>
    <w:p w:rsidR="00F24141" w:rsidRPr="00A80DCA" w:rsidRDefault="00A80DCA" w:rsidP="00A80DCA">
      <w:pPr>
        <w:spacing w:after="0" w:line="240" w:lineRule="auto"/>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t>OSNOV UGOVORA</w:t>
      </w:r>
    </w:p>
    <w:p w:rsidR="00F24141" w:rsidRPr="00A80DCA" w:rsidRDefault="00F24141" w:rsidP="00A80DCA">
      <w:pPr>
        <w:spacing w:after="0" w:line="240" w:lineRule="auto"/>
        <w:jc w:val="both"/>
        <w:rPr>
          <w:rFonts w:ascii="Times New Roman" w:hAnsi="Times New Roman" w:cs="Times New Roman"/>
          <w:sz w:val="24"/>
          <w:szCs w:val="24"/>
          <w:lang w:val="pl-PL"/>
        </w:rPr>
      </w:pPr>
    </w:p>
    <w:p w:rsidR="00F24141" w:rsidRPr="00F72442" w:rsidRDefault="00F24141" w:rsidP="00F72442">
      <w:pPr>
        <w:autoSpaceDE w:val="0"/>
        <w:autoSpaceDN w:val="0"/>
        <w:adjustRightInd w:val="0"/>
        <w:spacing w:after="0" w:line="240" w:lineRule="auto"/>
        <w:jc w:val="both"/>
        <w:rPr>
          <w:rFonts w:ascii="Times New Roman" w:hAnsi="Times New Roman" w:cs="Times New Roman"/>
          <w:sz w:val="24"/>
          <w:szCs w:val="24"/>
          <w:lang w:val="sr-Latn-CS"/>
        </w:rPr>
      </w:pPr>
      <w:r w:rsidRPr="00A80DCA">
        <w:rPr>
          <w:rFonts w:ascii="Times New Roman" w:hAnsi="Times New Roman" w:cs="Times New Roman"/>
          <w:sz w:val="24"/>
          <w:szCs w:val="24"/>
          <w:lang w:val="pl-PL"/>
        </w:rPr>
        <w:t xml:space="preserve">Tenderska dokumentacija za  otvoreni postupak javne nabavke </w:t>
      </w:r>
      <w:r w:rsidRPr="00CF6A52">
        <w:rPr>
          <w:rFonts w:ascii="Times New Roman" w:hAnsi="Times New Roman" w:cs="Times New Roman"/>
          <w:sz w:val="24"/>
          <w:szCs w:val="24"/>
          <w:lang w:val="sr-Latn-CS"/>
        </w:rPr>
        <w:t xml:space="preserve">za </w:t>
      </w:r>
      <w:r w:rsidR="007A725D">
        <w:rPr>
          <w:rFonts w:ascii="Times New Roman" w:hAnsi="Times New Roman" w:cs="Times New Roman"/>
          <w:sz w:val="24"/>
          <w:szCs w:val="24"/>
          <w:lang w:val="sr-Latn-CS"/>
        </w:rPr>
        <w:t xml:space="preserve">nabavku usluga </w:t>
      </w:r>
      <w:r w:rsidR="00E75C94">
        <w:rPr>
          <w:rFonts w:ascii="Times New Roman" w:hAnsi="Times New Roman" w:cs="Times New Roman"/>
          <w:sz w:val="24"/>
          <w:szCs w:val="24"/>
          <w:lang w:val="sr-Latn-CS"/>
        </w:rPr>
        <w:t>revizije projekta regulacije otpadnih voda u okviru DUP-a</w:t>
      </w:r>
      <w:r w:rsidR="007A725D">
        <w:rPr>
          <w:rFonts w:ascii="Times New Roman" w:hAnsi="Times New Roman" w:cs="Times New Roman"/>
          <w:sz w:val="24"/>
          <w:szCs w:val="24"/>
          <w:lang w:val="sr-Latn-CS"/>
        </w:rPr>
        <w:t xml:space="preserve"> Buljarica I</w:t>
      </w:r>
      <w:r w:rsidR="00CF6A52">
        <w:rPr>
          <w:rFonts w:ascii="Times New Roman" w:eastAsia="Times New Roman" w:hAnsi="Times New Roman" w:cs="Times New Roman"/>
          <w:color w:val="auto"/>
          <w:sz w:val="18"/>
          <w:szCs w:val="24"/>
        </w:rPr>
        <w:t>,</w:t>
      </w:r>
      <w:r w:rsidRPr="00A80DCA">
        <w:rPr>
          <w:rFonts w:ascii="Times New Roman" w:hAnsi="Times New Roman" w:cs="Times New Roman"/>
          <w:b/>
          <w:sz w:val="24"/>
          <w:szCs w:val="24"/>
          <w:lang w:val="sr-Latn-CS"/>
        </w:rPr>
        <w:t xml:space="preserve"> </w:t>
      </w:r>
      <w:r w:rsidR="007A725D">
        <w:rPr>
          <w:rFonts w:ascii="Times New Roman" w:hAnsi="Times New Roman" w:cs="Times New Roman"/>
          <w:sz w:val="24"/>
          <w:szCs w:val="24"/>
          <w:lang w:val="pl-PL"/>
        </w:rPr>
        <w:t xml:space="preserve"> broj: 01-</w:t>
      </w:r>
      <w:r w:rsidR="00DB158E">
        <w:rPr>
          <w:rFonts w:ascii="Times New Roman" w:hAnsi="Times New Roman" w:cs="Times New Roman"/>
          <w:sz w:val="24"/>
          <w:szCs w:val="24"/>
          <w:lang w:val="pl-PL"/>
        </w:rPr>
        <w:t>2657/6</w:t>
      </w:r>
      <w:bookmarkStart w:id="28" w:name="_GoBack"/>
      <w:bookmarkEnd w:id="28"/>
      <w:r w:rsidR="007A725D">
        <w:rPr>
          <w:rFonts w:ascii="Times New Roman" w:hAnsi="Times New Roman" w:cs="Times New Roman"/>
          <w:sz w:val="24"/>
          <w:szCs w:val="24"/>
          <w:lang w:val="pl-PL"/>
        </w:rPr>
        <w:t xml:space="preserve"> od  </w:t>
      </w:r>
      <w:r w:rsidR="00E75C94">
        <w:rPr>
          <w:rFonts w:ascii="Times New Roman" w:hAnsi="Times New Roman" w:cs="Times New Roman"/>
          <w:sz w:val="24"/>
          <w:szCs w:val="24"/>
          <w:lang w:val="pl-PL"/>
        </w:rPr>
        <w:t>___________</w:t>
      </w:r>
      <w:r w:rsidR="00F72442">
        <w:rPr>
          <w:rFonts w:ascii="Times New Roman" w:hAnsi="Times New Roman" w:cs="Times New Roman"/>
          <w:sz w:val="24"/>
          <w:szCs w:val="24"/>
          <w:lang w:val="pl-PL"/>
        </w:rPr>
        <w:t xml:space="preserve">2019.godine, Odluka o izboru najpovoljnije ponude, broj ______________ od ____________i </w:t>
      </w:r>
      <w:r w:rsidRPr="00A80DCA">
        <w:rPr>
          <w:rFonts w:ascii="Times New Roman" w:hAnsi="Times New Roman" w:cs="Times New Roman"/>
          <w:sz w:val="24"/>
          <w:szCs w:val="24"/>
          <w:lang w:val="pl-PL"/>
        </w:rPr>
        <w:t xml:space="preserve">Ponuda ponuđača </w:t>
      </w:r>
      <w:r w:rsidRPr="00A80DCA">
        <w:rPr>
          <w:rFonts w:ascii="Times New Roman" w:hAnsi="Times New Roman" w:cs="Times New Roman"/>
          <w:sz w:val="24"/>
          <w:szCs w:val="24"/>
          <w:u w:val="single"/>
          <w:lang w:val="pl-PL"/>
        </w:rPr>
        <w:t xml:space="preserve">   </w:t>
      </w:r>
      <w:r w:rsidRPr="00A80DCA">
        <w:rPr>
          <w:rFonts w:ascii="Times New Roman" w:hAnsi="Times New Roman" w:cs="Times New Roman"/>
          <w:i/>
          <w:iCs/>
          <w:sz w:val="24"/>
          <w:szCs w:val="24"/>
          <w:u w:val="single"/>
          <w:lang w:val="pl-PL"/>
        </w:rPr>
        <w:t>(naziv ponuđača)</w:t>
      </w:r>
      <w:r w:rsidRPr="00A80DCA">
        <w:rPr>
          <w:rFonts w:ascii="Times New Roman" w:hAnsi="Times New Roman" w:cs="Times New Roman"/>
          <w:sz w:val="24"/>
          <w:szCs w:val="24"/>
          <w:u w:val="single"/>
          <w:lang w:val="pl-PL"/>
        </w:rPr>
        <w:t xml:space="preserve">   </w:t>
      </w:r>
      <w:r w:rsidRPr="00A80DCA">
        <w:rPr>
          <w:rFonts w:ascii="Times New Roman" w:hAnsi="Times New Roman" w:cs="Times New Roman"/>
          <w:sz w:val="24"/>
          <w:szCs w:val="24"/>
          <w:lang w:val="pl-PL"/>
        </w:rPr>
        <w:t xml:space="preserve"> bro</w:t>
      </w:r>
      <w:r w:rsidR="00F72442">
        <w:rPr>
          <w:rFonts w:ascii="Times New Roman" w:hAnsi="Times New Roman" w:cs="Times New Roman"/>
          <w:sz w:val="24"/>
          <w:szCs w:val="24"/>
          <w:lang w:val="pl-PL"/>
        </w:rPr>
        <w:t>j ______ od _______</w:t>
      </w:r>
      <w:r w:rsidRPr="00A80DCA">
        <w:rPr>
          <w:rFonts w:ascii="Times New Roman" w:hAnsi="Times New Roman" w:cs="Times New Roman"/>
          <w:sz w:val="24"/>
          <w:szCs w:val="24"/>
          <w:lang w:val="pl-PL"/>
        </w:rPr>
        <w:t>_____.</w:t>
      </w:r>
    </w:p>
    <w:p w:rsidR="00F24141" w:rsidRPr="00A80DCA" w:rsidRDefault="00F24141" w:rsidP="00A80DCA">
      <w:pPr>
        <w:tabs>
          <w:tab w:val="left" w:pos="432"/>
        </w:tabs>
        <w:spacing w:after="0"/>
        <w:jc w:val="both"/>
        <w:rPr>
          <w:rFonts w:ascii="Times New Roman" w:hAnsi="Times New Roman" w:cs="Times New Roman"/>
          <w:sz w:val="24"/>
          <w:szCs w:val="24"/>
          <w:lang w:val="pl-PL"/>
        </w:rPr>
      </w:pPr>
    </w:p>
    <w:p w:rsidR="00F24141" w:rsidRDefault="00F24141" w:rsidP="00A80DCA">
      <w:pPr>
        <w:spacing w:after="0"/>
        <w:jc w:val="center"/>
        <w:rPr>
          <w:rFonts w:ascii="Times New Roman" w:hAnsi="Times New Roman" w:cs="Times New Roman"/>
          <w:b/>
          <w:bCs/>
          <w:sz w:val="24"/>
          <w:szCs w:val="24"/>
          <w:lang w:val="pl-PL"/>
        </w:rPr>
      </w:pPr>
      <w:r w:rsidRPr="00A80DCA">
        <w:rPr>
          <w:rFonts w:ascii="Times New Roman" w:hAnsi="Times New Roman" w:cs="Times New Roman"/>
          <w:b/>
          <w:bCs/>
          <w:sz w:val="24"/>
          <w:szCs w:val="24"/>
          <w:lang w:val="pl-PL"/>
        </w:rPr>
        <w:t>Član 1.</w:t>
      </w:r>
    </w:p>
    <w:p w:rsidR="00F72442" w:rsidRDefault="00F72442" w:rsidP="00E75C94">
      <w:pPr>
        <w:spacing w:after="0"/>
        <w:jc w:val="both"/>
        <w:rPr>
          <w:rFonts w:ascii="Times New Roman" w:hAnsi="Times New Roman" w:cs="Times New Roman"/>
          <w:sz w:val="24"/>
          <w:szCs w:val="24"/>
          <w:lang w:val="sr-Latn-CS"/>
        </w:rPr>
      </w:pPr>
      <w:r>
        <w:rPr>
          <w:rFonts w:ascii="Times New Roman" w:hAnsi="Times New Roman" w:cs="Times New Roman"/>
          <w:bCs/>
          <w:sz w:val="24"/>
          <w:szCs w:val="24"/>
          <w:lang w:val="pl-PL"/>
        </w:rPr>
        <w:t xml:space="preserve">Predmet ovog ugovora je </w:t>
      </w:r>
      <w:r>
        <w:rPr>
          <w:rFonts w:ascii="Times New Roman" w:hAnsi="Times New Roman" w:cs="Times New Roman"/>
          <w:sz w:val="24"/>
          <w:szCs w:val="24"/>
          <w:lang w:val="sr-Latn-CS"/>
        </w:rPr>
        <w:t xml:space="preserve">nabavka usluga </w:t>
      </w:r>
      <w:r w:rsidR="00E75C94">
        <w:rPr>
          <w:rFonts w:ascii="Times New Roman" w:hAnsi="Times New Roman" w:cs="Times New Roman"/>
          <w:sz w:val="24"/>
          <w:szCs w:val="24"/>
          <w:lang w:val="sr-Latn-CS"/>
        </w:rPr>
        <w:t>revizije projekta regulacije otpadnih voda u okviru DUP-a Buljarica I.</w:t>
      </w:r>
    </w:p>
    <w:p w:rsidR="00F72442" w:rsidRPr="00A80DCA" w:rsidRDefault="00F72442" w:rsidP="00F72442">
      <w:pPr>
        <w:spacing w:after="0"/>
        <w:jc w:val="center"/>
        <w:rPr>
          <w:rFonts w:ascii="Times New Roman" w:hAnsi="Times New Roman" w:cs="Times New Roman"/>
          <w:b/>
          <w:bCs/>
          <w:sz w:val="24"/>
          <w:szCs w:val="24"/>
          <w:lang w:val="pl-PL"/>
        </w:rPr>
      </w:pPr>
      <w:r w:rsidRPr="00A80DCA">
        <w:rPr>
          <w:rFonts w:ascii="Times New Roman" w:hAnsi="Times New Roman" w:cs="Times New Roman"/>
          <w:b/>
          <w:bCs/>
          <w:sz w:val="24"/>
          <w:szCs w:val="24"/>
          <w:lang w:val="pl-PL"/>
        </w:rPr>
        <w:t>Član 2.</w:t>
      </w:r>
    </w:p>
    <w:p w:rsidR="00F72442" w:rsidRDefault="00F72442" w:rsidP="00A80DCA">
      <w:pPr>
        <w:tabs>
          <w:tab w:val="left" w:pos="540"/>
        </w:tabs>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Ukupna cijena za pružanje usluga iz člana 1 ovog ugovora bez PDV-a iznosi __________€. </w:t>
      </w:r>
    </w:p>
    <w:p w:rsidR="00F72442" w:rsidRDefault="00F72442" w:rsidP="00A80DCA">
      <w:pPr>
        <w:tabs>
          <w:tab w:val="left" w:pos="540"/>
        </w:tabs>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PDV iznosi __________ €.</w:t>
      </w:r>
    </w:p>
    <w:p w:rsidR="00F72442" w:rsidRDefault="00F72442" w:rsidP="00A80DCA">
      <w:pPr>
        <w:tabs>
          <w:tab w:val="left" w:pos="540"/>
        </w:tabs>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Ukupna cijena za pružanje usluga iz člana 1 ovog Ugovora, sa PDV-om iznosi __________€. </w:t>
      </w:r>
    </w:p>
    <w:p w:rsidR="00F72442" w:rsidRDefault="00F72442" w:rsidP="00A80DCA">
      <w:pPr>
        <w:tabs>
          <w:tab w:val="left" w:pos="540"/>
        </w:tabs>
        <w:spacing w:after="0"/>
        <w:jc w:val="both"/>
        <w:rPr>
          <w:rFonts w:ascii="Times New Roman" w:hAnsi="Times New Roman" w:cs="Times New Roman"/>
          <w:sz w:val="24"/>
          <w:szCs w:val="24"/>
          <w:lang w:val="sr-Latn-CS"/>
        </w:rPr>
      </w:pPr>
    </w:p>
    <w:p w:rsidR="00F72442" w:rsidRPr="00A80DCA" w:rsidRDefault="00F72442" w:rsidP="00F72442">
      <w:pPr>
        <w:spacing w:after="0"/>
        <w:jc w:val="center"/>
        <w:rPr>
          <w:rFonts w:ascii="Times New Roman" w:hAnsi="Times New Roman" w:cs="Times New Roman"/>
          <w:sz w:val="24"/>
          <w:szCs w:val="24"/>
          <w:lang w:val="sl-SI"/>
        </w:rPr>
      </w:pPr>
      <w:r w:rsidRPr="00A80DCA">
        <w:rPr>
          <w:rFonts w:ascii="Times New Roman" w:hAnsi="Times New Roman" w:cs="Times New Roman"/>
          <w:b/>
          <w:bCs/>
          <w:sz w:val="24"/>
          <w:szCs w:val="24"/>
          <w:lang w:val="sl-SI"/>
        </w:rPr>
        <w:t>Član 3.</w:t>
      </w:r>
    </w:p>
    <w:p w:rsidR="00F72442" w:rsidRDefault="00F72442" w:rsidP="00A80DCA">
      <w:pPr>
        <w:tabs>
          <w:tab w:val="left" w:pos="540"/>
        </w:tabs>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Naručilac se obavezuje da će plaćanje vršiti u roku od 20 dana od dana ispostavljene fakture za izvršene usluge. Sve uplate se vrše na žiro račun Izvršioca, broj _________________ otvoren kod ____________ banke. </w:t>
      </w:r>
    </w:p>
    <w:p w:rsidR="00F72442" w:rsidRDefault="00F72442" w:rsidP="00A80DCA">
      <w:pPr>
        <w:tabs>
          <w:tab w:val="left" w:pos="540"/>
        </w:tabs>
        <w:spacing w:after="0"/>
        <w:jc w:val="both"/>
        <w:rPr>
          <w:rFonts w:ascii="Times New Roman" w:hAnsi="Times New Roman" w:cs="Times New Roman"/>
          <w:sz w:val="24"/>
          <w:szCs w:val="24"/>
          <w:lang w:val="sr-Latn-CS"/>
        </w:rPr>
      </w:pPr>
    </w:p>
    <w:p w:rsidR="00F72442" w:rsidRDefault="00F72442" w:rsidP="00F72442">
      <w:pPr>
        <w:tabs>
          <w:tab w:val="left" w:pos="540"/>
        </w:tabs>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ROK IZVRŠENJA USLUGA</w:t>
      </w:r>
    </w:p>
    <w:p w:rsidR="00F72442" w:rsidRDefault="00F72442" w:rsidP="00F72442">
      <w:pPr>
        <w:tabs>
          <w:tab w:val="left" w:pos="540"/>
        </w:tabs>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4</w:t>
      </w:r>
    </w:p>
    <w:p w:rsidR="00F72442" w:rsidRDefault="00F72442" w:rsidP="00F72442">
      <w:pPr>
        <w:tabs>
          <w:tab w:val="left" w:pos="540"/>
        </w:tabs>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Izvršilac se obavezuje da će usluge navedene u članu 1 ovog Ugovora , </w:t>
      </w:r>
      <w:r w:rsidR="00E75C94">
        <w:rPr>
          <w:rFonts w:ascii="Times New Roman" w:hAnsi="Times New Roman" w:cs="Times New Roman"/>
          <w:sz w:val="24"/>
          <w:szCs w:val="24"/>
          <w:lang w:val="sr-Latn-CS"/>
        </w:rPr>
        <w:t>izvršiti u roku od 20 dana</w:t>
      </w:r>
      <w:r>
        <w:rPr>
          <w:rFonts w:ascii="Times New Roman" w:hAnsi="Times New Roman" w:cs="Times New Roman"/>
          <w:sz w:val="24"/>
          <w:szCs w:val="24"/>
          <w:lang w:val="sr-Latn-CS"/>
        </w:rPr>
        <w:t>, računajući od dana uvođenja Izvršioca u posao.</w:t>
      </w:r>
      <w:r w:rsidR="00E75C94">
        <w:rPr>
          <w:rFonts w:ascii="Times New Roman" w:hAnsi="Times New Roman" w:cs="Times New Roman"/>
          <w:sz w:val="24"/>
          <w:szCs w:val="24"/>
          <w:lang w:val="sr-Latn-CS"/>
        </w:rPr>
        <w:t xml:space="preserve"> Izvršilac se obavezuje da bude u neposrednoj komunikaciji sa izabranim projektantom „HydroGIS System“ d.o.o. prilikom izrade projekta, koji je predmet revizije. </w:t>
      </w:r>
    </w:p>
    <w:p w:rsidR="00DB5E00" w:rsidRDefault="00DB5E00" w:rsidP="00F72442">
      <w:pPr>
        <w:tabs>
          <w:tab w:val="left" w:pos="540"/>
        </w:tabs>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Ovaj Ugovor se primjenjuje od dana obostranog potpisivanja. </w:t>
      </w:r>
    </w:p>
    <w:p w:rsidR="00DB5E00" w:rsidRDefault="00DB5E00" w:rsidP="00F72442">
      <w:pPr>
        <w:tabs>
          <w:tab w:val="left" w:pos="540"/>
        </w:tabs>
        <w:spacing w:after="0"/>
        <w:jc w:val="both"/>
        <w:rPr>
          <w:rFonts w:ascii="Times New Roman" w:hAnsi="Times New Roman" w:cs="Times New Roman"/>
          <w:sz w:val="24"/>
          <w:szCs w:val="24"/>
          <w:lang w:val="sr-Latn-CS"/>
        </w:rPr>
      </w:pPr>
    </w:p>
    <w:p w:rsidR="00DB5E00" w:rsidRDefault="00DB5E00" w:rsidP="00DB5E00">
      <w:pPr>
        <w:tabs>
          <w:tab w:val="left" w:pos="540"/>
        </w:tabs>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OBAVEZE UGOVORNIH STRANA</w:t>
      </w:r>
    </w:p>
    <w:p w:rsidR="00DB5E00" w:rsidRDefault="00DB5E00" w:rsidP="00DB5E00">
      <w:pPr>
        <w:tabs>
          <w:tab w:val="left" w:pos="540"/>
        </w:tabs>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5</w:t>
      </w:r>
    </w:p>
    <w:p w:rsidR="00DB5E00" w:rsidRDefault="00DB5E00" w:rsidP="00DB5E00">
      <w:pPr>
        <w:tabs>
          <w:tab w:val="left" w:pos="540"/>
        </w:tabs>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Izvršilac se obavezuje:</w:t>
      </w:r>
    </w:p>
    <w:p w:rsidR="00DB5E00" w:rsidRDefault="00ED03CA" w:rsidP="00DB5E00">
      <w:pPr>
        <w:pStyle w:val="ListParagraph"/>
        <w:numPr>
          <w:ilvl w:val="0"/>
          <w:numId w:val="17"/>
        </w:num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d</w:t>
      </w:r>
      <w:r w:rsidR="00B6327C">
        <w:rPr>
          <w:rFonts w:ascii="Times New Roman" w:hAnsi="Times New Roman" w:cs="Times New Roman"/>
          <w:sz w:val="24"/>
          <w:szCs w:val="24"/>
        </w:rPr>
        <w:t xml:space="preserve">a usluge </w:t>
      </w:r>
      <w:r>
        <w:rPr>
          <w:rFonts w:ascii="Times New Roman" w:hAnsi="Times New Roman" w:cs="Times New Roman"/>
          <w:sz w:val="24"/>
          <w:szCs w:val="24"/>
        </w:rPr>
        <w:t>koje su predmet ovog Ugovora izvodi u skladu sa važećim zakonskim propisima, normativima i standardima za ovu vrstu posla, kao i u potpunosti u skladu sa Projektnim zadatkom Naručioca;</w:t>
      </w:r>
    </w:p>
    <w:p w:rsidR="00ED03CA" w:rsidRDefault="00ED03CA" w:rsidP="00DB5E00">
      <w:pPr>
        <w:pStyle w:val="ListParagraph"/>
        <w:numPr>
          <w:ilvl w:val="0"/>
          <w:numId w:val="17"/>
        </w:num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da usluge pruža kvalifikovanom radnom snagom sa potrebnim iskustvom za ovu vrstu posla;</w:t>
      </w:r>
    </w:p>
    <w:p w:rsidR="00ED03CA" w:rsidRDefault="00ED03CA" w:rsidP="00DB5E00">
      <w:pPr>
        <w:pStyle w:val="ListParagraph"/>
        <w:numPr>
          <w:ilvl w:val="0"/>
          <w:numId w:val="17"/>
        </w:num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da rukovodi izvršenjem svih usluga;</w:t>
      </w:r>
    </w:p>
    <w:p w:rsidR="00ED03CA" w:rsidRDefault="00ED03CA" w:rsidP="00DB5E00">
      <w:pPr>
        <w:pStyle w:val="ListParagraph"/>
        <w:numPr>
          <w:ilvl w:val="0"/>
          <w:numId w:val="17"/>
        </w:num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 xml:space="preserve">da dostavi Naručiocu bankarsku garanciju za dobro izvršenje posla. </w:t>
      </w:r>
    </w:p>
    <w:p w:rsidR="008771D9" w:rsidRDefault="008771D9" w:rsidP="008771D9">
      <w:pPr>
        <w:tabs>
          <w:tab w:val="left" w:pos="540"/>
        </w:tabs>
        <w:spacing w:after="0"/>
        <w:jc w:val="both"/>
        <w:rPr>
          <w:rFonts w:ascii="Times New Roman" w:hAnsi="Times New Roman" w:cs="Times New Roman"/>
          <w:sz w:val="24"/>
          <w:szCs w:val="24"/>
        </w:rPr>
      </w:pPr>
    </w:p>
    <w:p w:rsidR="008771D9" w:rsidRDefault="008771D9" w:rsidP="008771D9">
      <w:pPr>
        <w:tabs>
          <w:tab w:val="left" w:pos="540"/>
        </w:tabs>
        <w:spacing w:after="0"/>
        <w:jc w:val="center"/>
        <w:rPr>
          <w:rFonts w:ascii="Times New Roman" w:hAnsi="Times New Roman" w:cs="Times New Roman"/>
          <w:b/>
          <w:sz w:val="24"/>
          <w:szCs w:val="24"/>
        </w:rPr>
      </w:pPr>
      <w:r>
        <w:rPr>
          <w:rFonts w:ascii="Times New Roman" w:hAnsi="Times New Roman" w:cs="Times New Roman"/>
          <w:b/>
          <w:sz w:val="24"/>
          <w:szCs w:val="24"/>
        </w:rPr>
        <w:t>Član 6</w:t>
      </w:r>
    </w:p>
    <w:p w:rsidR="008771D9" w:rsidRDefault="008771D9" w:rsidP="008771D9">
      <w:pPr>
        <w:tabs>
          <w:tab w:val="left" w:pos="540"/>
        </w:tabs>
        <w:spacing w:after="0"/>
        <w:jc w:val="center"/>
        <w:rPr>
          <w:rFonts w:ascii="Times New Roman" w:hAnsi="Times New Roman" w:cs="Times New Roman"/>
          <w:b/>
          <w:sz w:val="24"/>
          <w:szCs w:val="24"/>
        </w:rPr>
      </w:pPr>
    </w:p>
    <w:p w:rsidR="008771D9" w:rsidRDefault="008771D9" w:rsidP="008771D9">
      <w:p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Naručilac se obavezuje:</w:t>
      </w:r>
    </w:p>
    <w:p w:rsidR="008771D9" w:rsidRDefault="008771D9" w:rsidP="008771D9">
      <w:pPr>
        <w:pStyle w:val="ListParagraph"/>
        <w:numPr>
          <w:ilvl w:val="0"/>
          <w:numId w:val="21"/>
        </w:num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da po dogovorenom terminu i planu Izvršioca uvede u posao. Pod uvođenjem u posao podrazumijeva se obezbjeđenje svih potrebnih uslova za nesmetano obavljanje posla;</w:t>
      </w:r>
    </w:p>
    <w:p w:rsidR="008771D9" w:rsidRDefault="008771D9" w:rsidP="008771D9">
      <w:pPr>
        <w:pStyle w:val="ListParagraph"/>
        <w:numPr>
          <w:ilvl w:val="0"/>
          <w:numId w:val="21"/>
        </w:num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da uredno izvršava obaveze plaćanja prema Izvršiocu;</w:t>
      </w:r>
    </w:p>
    <w:p w:rsidR="008771D9" w:rsidRDefault="008771D9" w:rsidP="008771D9">
      <w:pPr>
        <w:pStyle w:val="ListParagraph"/>
        <w:numPr>
          <w:ilvl w:val="0"/>
          <w:numId w:val="21"/>
        </w:num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 xml:space="preserve">za slučaj uočavanja propusta i nepravilnosti o istima obavijesti Izvršioca, u pisanoj formi. </w:t>
      </w:r>
    </w:p>
    <w:p w:rsidR="008771D9" w:rsidRDefault="008771D9" w:rsidP="008771D9">
      <w:pPr>
        <w:tabs>
          <w:tab w:val="left" w:pos="540"/>
        </w:tabs>
        <w:spacing w:after="0"/>
        <w:jc w:val="both"/>
        <w:rPr>
          <w:rFonts w:ascii="Times New Roman" w:hAnsi="Times New Roman" w:cs="Times New Roman"/>
          <w:sz w:val="24"/>
          <w:szCs w:val="24"/>
        </w:rPr>
      </w:pPr>
    </w:p>
    <w:p w:rsidR="008771D9" w:rsidRDefault="008771D9" w:rsidP="008771D9">
      <w:pPr>
        <w:tabs>
          <w:tab w:val="left" w:pos="540"/>
        </w:tabs>
        <w:spacing w:after="0"/>
        <w:jc w:val="center"/>
        <w:rPr>
          <w:rFonts w:ascii="Times New Roman" w:hAnsi="Times New Roman" w:cs="Times New Roman"/>
          <w:b/>
          <w:sz w:val="24"/>
          <w:szCs w:val="24"/>
        </w:rPr>
      </w:pPr>
      <w:r>
        <w:rPr>
          <w:rFonts w:ascii="Times New Roman" w:hAnsi="Times New Roman" w:cs="Times New Roman"/>
          <w:b/>
          <w:sz w:val="24"/>
          <w:szCs w:val="24"/>
        </w:rPr>
        <w:t>RASKID UGOVORA</w:t>
      </w:r>
    </w:p>
    <w:p w:rsidR="008771D9" w:rsidRDefault="008771D9" w:rsidP="008771D9">
      <w:pPr>
        <w:tabs>
          <w:tab w:val="left" w:pos="540"/>
        </w:tabs>
        <w:spacing w:after="0"/>
        <w:jc w:val="center"/>
        <w:rPr>
          <w:rFonts w:ascii="Times New Roman" w:hAnsi="Times New Roman" w:cs="Times New Roman"/>
          <w:b/>
          <w:sz w:val="24"/>
          <w:szCs w:val="24"/>
        </w:rPr>
      </w:pPr>
      <w:r>
        <w:rPr>
          <w:rFonts w:ascii="Times New Roman" w:hAnsi="Times New Roman" w:cs="Times New Roman"/>
          <w:b/>
          <w:sz w:val="24"/>
          <w:szCs w:val="24"/>
        </w:rPr>
        <w:t>Član 7</w:t>
      </w:r>
    </w:p>
    <w:p w:rsidR="008771D9" w:rsidRDefault="008771D9" w:rsidP="008771D9">
      <w:pPr>
        <w:tabs>
          <w:tab w:val="left" w:pos="540"/>
        </w:tabs>
        <w:spacing w:after="0"/>
        <w:jc w:val="center"/>
        <w:rPr>
          <w:rFonts w:ascii="Times New Roman" w:hAnsi="Times New Roman" w:cs="Times New Roman"/>
          <w:b/>
          <w:sz w:val="24"/>
          <w:szCs w:val="24"/>
        </w:rPr>
      </w:pPr>
    </w:p>
    <w:p w:rsidR="008771D9" w:rsidRDefault="008771D9" w:rsidP="008771D9">
      <w:pPr>
        <w:tabs>
          <w:tab w:val="left" w:pos="540"/>
        </w:tabs>
        <w:spacing w:after="0"/>
        <w:jc w:val="both"/>
        <w:rPr>
          <w:rFonts w:ascii="Times New Roman" w:hAnsi="Times New Roman" w:cs="Times New Roman"/>
          <w:sz w:val="24"/>
          <w:szCs w:val="24"/>
        </w:rPr>
      </w:pPr>
      <w:r w:rsidRPr="008771D9">
        <w:rPr>
          <w:rFonts w:ascii="Times New Roman" w:hAnsi="Times New Roman" w:cs="Times New Roman"/>
          <w:sz w:val="24"/>
          <w:szCs w:val="24"/>
        </w:rPr>
        <w:t>Ugovorne strane su saglasne da do raskida ovog Ugovora može doći ako Izvršilac ne bude izvršavao svoje obaveze u rokovima i na način predviđen Ugovorom:</w:t>
      </w:r>
    </w:p>
    <w:p w:rsidR="008771D9" w:rsidRPr="008771D9" w:rsidRDefault="008771D9" w:rsidP="008771D9">
      <w:pPr>
        <w:pStyle w:val="ListParagraph"/>
        <w:numPr>
          <w:ilvl w:val="0"/>
          <w:numId w:val="22"/>
        </w:numPr>
        <w:tabs>
          <w:tab w:val="left" w:pos="540"/>
        </w:tabs>
        <w:spacing w:after="0"/>
        <w:jc w:val="both"/>
        <w:rPr>
          <w:rFonts w:ascii="Times New Roman" w:hAnsi="Times New Roman" w:cs="Times New Roman"/>
          <w:sz w:val="24"/>
          <w:szCs w:val="24"/>
        </w:rPr>
      </w:pPr>
      <w:r w:rsidRPr="008771D9">
        <w:rPr>
          <w:rFonts w:ascii="Times New Roman" w:hAnsi="Times New Roman" w:cs="Times New Roman"/>
          <w:sz w:val="24"/>
          <w:szCs w:val="24"/>
        </w:rPr>
        <w:t>U slučaju kada Naručilac ustanovi da kvalitet pruženih usluga ili način na koje se pružaju, odstupa od traženog, odnosno ponudjenog kvaliteta iz ponude Izvršioca;</w:t>
      </w:r>
      <w:r>
        <w:t xml:space="preserve"> </w:t>
      </w:r>
    </w:p>
    <w:p w:rsidR="008771D9" w:rsidRDefault="008771D9" w:rsidP="008771D9">
      <w:pPr>
        <w:pStyle w:val="ListParagraph"/>
        <w:numPr>
          <w:ilvl w:val="0"/>
          <w:numId w:val="22"/>
        </w:numPr>
        <w:tabs>
          <w:tab w:val="left" w:pos="540"/>
        </w:tabs>
        <w:spacing w:after="0"/>
        <w:jc w:val="both"/>
        <w:rPr>
          <w:rFonts w:ascii="Times New Roman" w:hAnsi="Times New Roman" w:cs="Times New Roman"/>
          <w:sz w:val="24"/>
          <w:szCs w:val="24"/>
        </w:rPr>
      </w:pPr>
      <w:r w:rsidRPr="008771D9">
        <w:rPr>
          <w:rFonts w:ascii="Times New Roman" w:hAnsi="Times New Roman" w:cs="Times New Roman"/>
          <w:sz w:val="24"/>
          <w:szCs w:val="24"/>
        </w:rPr>
        <w:t xml:space="preserve"> U slučaju da se osoblje Izvršioca ne pridržava svojih obaveza (nedolično ponaša tokom obavljanja posla, kasni sa dolaskom u smjenu, napušta mjesto koje obezbjeđuje, dozvoljava boravak neovlašćenih lica u prostorijama Naručioca i u drugim slučajevima nesavjesnog obavljanja posla), Naručilac može raskinuti ugovora. I što je bitnije ukoliko Izvršilac ne poštuje dogovorene rokove i plan rada. </w:t>
      </w:r>
    </w:p>
    <w:p w:rsidR="008771D9" w:rsidRDefault="008771D9" w:rsidP="008771D9">
      <w:pPr>
        <w:tabs>
          <w:tab w:val="left" w:pos="540"/>
        </w:tabs>
        <w:spacing w:after="0"/>
        <w:ind w:left="60"/>
        <w:jc w:val="both"/>
        <w:rPr>
          <w:rFonts w:ascii="Times New Roman" w:hAnsi="Times New Roman" w:cs="Times New Roman"/>
          <w:sz w:val="24"/>
          <w:szCs w:val="24"/>
        </w:rPr>
      </w:pPr>
    </w:p>
    <w:p w:rsidR="008771D9" w:rsidRPr="008771D9" w:rsidRDefault="008771D9" w:rsidP="008771D9">
      <w:pPr>
        <w:tabs>
          <w:tab w:val="left" w:pos="540"/>
        </w:tabs>
        <w:spacing w:after="0"/>
        <w:ind w:left="60"/>
        <w:jc w:val="both"/>
        <w:rPr>
          <w:rFonts w:ascii="Times New Roman" w:hAnsi="Times New Roman" w:cs="Times New Roman"/>
          <w:sz w:val="24"/>
          <w:szCs w:val="24"/>
        </w:rPr>
      </w:pPr>
      <w:r w:rsidRPr="008771D9">
        <w:rPr>
          <w:rFonts w:ascii="Times New Roman" w:hAnsi="Times New Roman" w:cs="Times New Roman"/>
          <w:sz w:val="24"/>
          <w:szCs w:val="24"/>
        </w:rPr>
        <w:t>Naručilac je obavezan da u slučaju uočavanja propusta u obavljanju posla pisanim putem uputi poziv Izvršiocu da putem Zapisnika zajednički konstatuju uzrok i obim uočenih propusta. Ukoliko se Izvršilac ne odazove pozivu Naručioca, Naručilac angažuje treće lice na teret Izvršioca.</w:t>
      </w:r>
    </w:p>
    <w:p w:rsidR="00F72442" w:rsidRDefault="00F72442" w:rsidP="00A80DCA">
      <w:pPr>
        <w:tabs>
          <w:tab w:val="left" w:pos="540"/>
        </w:tabs>
        <w:spacing w:after="0"/>
        <w:jc w:val="both"/>
        <w:rPr>
          <w:rFonts w:ascii="Times New Roman" w:hAnsi="Times New Roman" w:cs="Times New Roman"/>
          <w:sz w:val="24"/>
          <w:szCs w:val="24"/>
          <w:lang w:val="sr-Latn-CS"/>
        </w:rPr>
      </w:pPr>
    </w:p>
    <w:p w:rsidR="00F72442" w:rsidRDefault="00F72442" w:rsidP="00A80DCA">
      <w:pPr>
        <w:tabs>
          <w:tab w:val="left" w:pos="540"/>
        </w:tabs>
        <w:spacing w:after="0"/>
        <w:jc w:val="both"/>
        <w:rPr>
          <w:rFonts w:ascii="Times New Roman" w:hAnsi="Times New Roman" w:cs="Times New Roman"/>
          <w:sz w:val="24"/>
          <w:szCs w:val="24"/>
          <w:lang w:val="sr-Latn-CS"/>
        </w:rPr>
      </w:pPr>
    </w:p>
    <w:p w:rsidR="00F72442" w:rsidRDefault="00F72442" w:rsidP="00A80DCA">
      <w:pPr>
        <w:tabs>
          <w:tab w:val="left" w:pos="540"/>
        </w:tabs>
        <w:spacing w:after="0"/>
        <w:jc w:val="both"/>
        <w:rPr>
          <w:rFonts w:ascii="Times New Roman" w:hAnsi="Times New Roman" w:cs="Times New Roman"/>
          <w:sz w:val="24"/>
          <w:szCs w:val="24"/>
          <w:lang w:val="sr-Latn-CS"/>
        </w:rPr>
      </w:pPr>
    </w:p>
    <w:p w:rsidR="00F72442" w:rsidRDefault="00F72442" w:rsidP="00A80DCA">
      <w:pPr>
        <w:tabs>
          <w:tab w:val="left" w:pos="540"/>
        </w:tabs>
        <w:spacing w:after="0"/>
        <w:jc w:val="both"/>
        <w:rPr>
          <w:rFonts w:ascii="Times New Roman" w:hAnsi="Times New Roman" w:cs="Times New Roman"/>
          <w:sz w:val="24"/>
          <w:szCs w:val="24"/>
          <w:lang w:val="sr-Latn-CS"/>
        </w:rPr>
      </w:pPr>
    </w:p>
    <w:p w:rsidR="00F72442" w:rsidRDefault="00F72442" w:rsidP="00335A16">
      <w:pPr>
        <w:tabs>
          <w:tab w:val="left" w:pos="540"/>
        </w:tabs>
        <w:spacing w:after="0"/>
        <w:jc w:val="both"/>
        <w:rPr>
          <w:rFonts w:ascii="Times New Roman" w:hAnsi="Times New Roman" w:cs="Times New Roman"/>
          <w:sz w:val="24"/>
          <w:szCs w:val="24"/>
          <w:lang w:val="sr-Latn-CS"/>
        </w:rPr>
      </w:pPr>
    </w:p>
    <w:p w:rsidR="00F72442" w:rsidRDefault="00F72442" w:rsidP="00335A16">
      <w:pPr>
        <w:tabs>
          <w:tab w:val="left" w:pos="540"/>
        </w:tabs>
        <w:spacing w:after="0"/>
        <w:jc w:val="both"/>
        <w:rPr>
          <w:rFonts w:ascii="Times New Roman" w:hAnsi="Times New Roman" w:cs="Times New Roman"/>
          <w:sz w:val="24"/>
          <w:szCs w:val="24"/>
          <w:lang w:val="sr-Latn-CS"/>
        </w:rPr>
      </w:pPr>
    </w:p>
    <w:p w:rsidR="00F72442" w:rsidRDefault="00F72442" w:rsidP="00335A16">
      <w:pPr>
        <w:tabs>
          <w:tab w:val="left" w:pos="540"/>
        </w:tabs>
        <w:spacing w:after="0"/>
        <w:jc w:val="both"/>
        <w:rPr>
          <w:rFonts w:ascii="Times New Roman" w:hAnsi="Times New Roman" w:cs="Times New Roman"/>
          <w:sz w:val="24"/>
          <w:szCs w:val="24"/>
          <w:lang w:val="sr-Latn-CS"/>
        </w:rPr>
      </w:pPr>
    </w:p>
    <w:p w:rsidR="008771D9" w:rsidRDefault="008771D9" w:rsidP="00335A16">
      <w:pPr>
        <w:spacing w:after="0"/>
        <w:jc w:val="center"/>
        <w:rPr>
          <w:rFonts w:ascii="Times New Roman" w:hAnsi="Times New Roman" w:cs="Times New Roman"/>
          <w:b/>
          <w:sz w:val="24"/>
          <w:szCs w:val="24"/>
          <w:lang w:val="sr-Latn-CS"/>
        </w:rPr>
      </w:pPr>
      <w:r w:rsidRPr="008771D9">
        <w:rPr>
          <w:rFonts w:ascii="Times New Roman" w:hAnsi="Times New Roman" w:cs="Times New Roman"/>
          <w:b/>
          <w:sz w:val="24"/>
          <w:szCs w:val="24"/>
          <w:lang w:val="sr-Latn-CS"/>
        </w:rPr>
        <w:t>Član 8</w:t>
      </w:r>
    </w:p>
    <w:p w:rsidR="008771D9" w:rsidRDefault="008771D9" w:rsidP="00335A16">
      <w:pPr>
        <w:spacing w:after="0"/>
        <w:jc w:val="center"/>
        <w:rPr>
          <w:rFonts w:ascii="Times New Roman" w:hAnsi="Times New Roman" w:cs="Times New Roman"/>
          <w:b/>
          <w:sz w:val="24"/>
          <w:szCs w:val="24"/>
          <w:lang w:val="sr-Latn-CS"/>
        </w:rPr>
      </w:pPr>
    </w:p>
    <w:p w:rsidR="008771D9" w:rsidRDefault="008771D9" w:rsidP="00335A16">
      <w:pPr>
        <w:spacing w:after="0"/>
        <w:jc w:val="both"/>
        <w:rPr>
          <w:rFonts w:ascii="Times New Roman" w:hAnsi="Times New Roman" w:cs="Times New Roman"/>
          <w:sz w:val="24"/>
          <w:szCs w:val="24"/>
        </w:rPr>
      </w:pPr>
      <w:r w:rsidRPr="008771D9">
        <w:rPr>
          <w:rFonts w:ascii="Times New Roman" w:hAnsi="Times New Roman" w:cs="Times New Roman"/>
          <w:sz w:val="24"/>
          <w:szCs w:val="24"/>
        </w:rPr>
        <w:t>Izvršilac se obavezuje da sve intervencije na otklanjanju nedostataka u pružanju ugovorenih usluga započne i otkloni u skladu sa zahtjevima Naručioca.</w:t>
      </w:r>
    </w:p>
    <w:p w:rsidR="008771D9" w:rsidRDefault="008771D9" w:rsidP="00335A16">
      <w:pPr>
        <w:spacing w:after="0"/>
        <w:jc w:val="both"/>
        <w:rPr>
          <w:rFonts w:ascii="Times New Roman" w:hAnsi="Times New Roman" w:cs="Times New Roman"/>
          <w:sz w:val="24"/>
          <w:szCs w:val="24"/>
        </w:rPr>
      </w:pPr>
    </w:p>
    <w:p w:rsidR="008771D9" w:rsidRPr="008771D9" w:rsidRDefault="008771D9" w:rsidP="00335A16">
      <w:pPr>
        <w:spacing w:after="0"/>
        <w:jc w:val="center"/>
        <w:rPr>
          <w:rFonts w:ascii="Times New Roman" w:hAnsi="Times New Roman" w:cs="Times New Roman"/>
          <w:b/>
          <w:sz w:val="24"/>
          <w:szCs w:val="24"/>
        </w:rPr>
      </w:pPr>
      <w:r w:rsidRPr="008771D9">
        <w:rPr>
          <w:rFonts w:ascii="Times New Roman" w:hAnsi="Times New Roman" w:cs="Times New Roman"/>
          <w:b/>
          <w:sz w:val="24"/>
          <w:szCs w:val="24"/>
        </w:rPr>
        <w:t xml:space="preserve">GARANCIJA BANKE </w:t>
      </w:r>
    </w:p>
    <w:p w:rsidR="008771D9" w:rsidRDefault="008771D9" w:rsidP="00335A16">
      <w:pPr>
        <w:spacing w:after="0"/>
        <w:jc w:val="center"/>
        <w:rPr>
          <w:rFonts w:ascii="Times New Roman" w:hAnsi="Times New Roman" w:cs="Times New Roman"/>
          <w:b/>
          <w:sz w:val="24"/>
          <w:szCs w:val="24"/>
        </w:rPr>
      </w:pPr>
      <w:r>
        <w:rPr>
          <w:rFonts w:ascii="Times New Roman" w:hAnsi="Times New Roman" w:cs="Times New Roman"/>
          <w:b/>
          <w:sz w:val="24"/>
          <w:szCs w:val="24"/>
        </w:rPr>
        <w:t>Član 9</w:t>
      </w:r>
    </w:p>
    <w:p w:rsidR="008771D9" w:rsidRDefault="008771D9" w:rsidP="00335A16">
      <w:pPr>
        <w:spacing w:after="0"/>
        <w:jc w:val="center"/>
        <w:rPr>
          <w:rFonts w:ascii="Times New Roman" w:hAnsi="Times New Roman" w:cs="Times New Roman"/>
          <w:b/>
          <w:sz w:val="24"/>
          <w:szCs w:val="24"/>
        </w:rPr>
      </w:pPr>
    </w:p>
    <w:p w:rsidR="008771D9" w:rsidRDefault="008771D9" w:rsidP="00335A16">
      <w:pPr>
        <w:spacing w:after="0"/>
        <w:jc w:val="both"/>
        <w:rPr>
          <w:rFonts w:ascii="Times New Roman" w:hAnsi="Times New Roman" w:cs="Times New Roman"/>
          <w:sz w:val="24"/>
          <w:szCs w:val="24"/>
        </w:rPr>
      </w:pPr>
      <w:r w:rsidRPr="008771D9">
        <w:rPr>
          <w:rFonts w:ascii="Times New Roman" w:hAnsi="Times New Roman" w:cs="Times New Roman"/>
          <w:sz w:val="24"/>
          <w:szCs w:val="24"/>
        </w:rPr>
        <w:t>Izvršilac se obavezuje da Naručiocu u trenutku potpisivanja ovog Ugovora (a najkasnije u roku od 8 dana) preda neopozivu, bezuslovnu i naplativu na prvi poziv Garanciju banke za dobro izvršenje ugovora na iznos od __________eura (i slovima: _________________________ eura), što čini 5 % od ukupne vrijednosti Ugovora, sa rokom vaznosti 30 (trideset) dana dužim od ugovorenog roka iz člana 4 ovog Ugovora, koju Naručilac može aktivirati u svakom momentu kada nastupi neki od razloga za raskid ovog Ugovora.</w:t>
      </w:r>
    </w:p>
    <w:p w:rsidR="00335A16" w:rsidRDefault="00335A16" w:rsidP="00335A16">
      <w:pPr>
        <w:spacing w:after="0"/>
        <w:jc w:val="both"/>
        <w:rPr>
          <w:rFonts w:ascii="Times New Roman" w:hAnsi="Times New Roman" w:cs="Times New Roman"/>
          <w:sz w:val="24"/>
          <w:szCs w:val="24"/>
        </w:rPr>
      </w:pPr>
      <w:r w:rsidRPr="00335A16">
        <w:rPr>
          <w:rFonts w:ascii="Times New Roman" w:hAnsi="Times New Roman" w:cs="Times New Roman"/>
          <w:sz w:val="24"/>
          <w:szCs w:val="24"/>
        </w:rPr>
        <w:t>Garancija treba biti izdata od poslovne banke koja se nalazi u Crnoj Gori ili inostrane banke preko korespodentne banke koja se nalazi u Crnoj Gori, uz saglasnost Naručioca. Naručilac se obavezuje da neposredno nakon ispunjenja obaveza, na način i pod uslovima iz ovog ugovora, vrati Izvršiocu bankarsku garanciju na njegov zahtjev.</w:t>
      </w:r>
    </w:p>
    <w:p w:rsidR="00F24141" w:rsidRPr="00A80DCA" w:rsidRDefault="00F24141" w:rsidP="00335A16">
      <w:pPr>
        <w:spacing w:after="0" w:line="240" w:lineRule="auto"/>
        <w:jc w:val="both"/>
        <w:rPr>
          <w:rFonts w:ascii="Times New Roman" w:hAnsi="Times New Roman" w:cs="Times New Roman"/>
          <w:sz w:val="24"/>
          <w:szCs w:val="24"/>
          <w:lang w:val="sl-SI"/>
        </w:rPr>
      </w:pPr>
    </w:p>
    <w:p w:rsidR="00B518BC" w:rsidRPr="008556F1" w:rsidRDefault="00A80DCA" w:rsidP="008556F1">
      <w:pPr>
        <w:spacing w:after="0"/>
        <w:jc w:val="center"/>
        <w:rPr>
          <w:rFonts w:ascii="Times New Roman" w:hAnsi="Times New Roman" w:cs="Times New Roman"/>
          <w:sz w:val="24"/>
          <w:szCs w:val="24"/>
          <w:lang w:val="sl-SI"/>
        </w:rPr>
      </w:pPr>
      <w:r>
        <w:rPr>
          <w:rFonts w:ascii="Times New Roman" w:hAnsi="Times New Roman" w:cs="Times New Roman"/>
          <w:b/>
          <w:sz w:val="24"/>
          <w:szCs w:val="24"/>
          <w:lang w:val="sl-SI"/>
        </w:rPr>
        <w:t xml:space="preserve">    </w:t>
      </w:r>
    </w:p>
    <w:p w:rsidR="008556F1" w:rsidRPr="00FE63BC" w:rsidRDefault="008556F1" w:rsidP="008556F1">
      <w:pPr>
        <w:spacing w:after="0" w:line="240" w:lineRule="auto"/>
        <w:jc w:val="center"/>
        <w:rPr>
          <w:rFonts w:ascii="Times New Roman" w:eastAsia="Times New Roman" w:hAnsi="Times New Roman" w:cs="Times New Roman"/>
          <w:b/>
          <w:bCs/>
          <w:sz w:val="24"/>
          <w:szCs w:val="24"/>
          <w:lang w:val="pl-PL"/>
        </w:rPr>
      </w:pPr>
      <w:r w:rsidRPr="00FE63BC">
        <w:rPr>
          <w:rFonts w:ascii="Times New Roman" w:eastAsia="Times New Roman" w:hAnsi="Times New Roman" w:cs="Times New Roman"/>
          <w:b/>
          <w:bCs/>
          <w:sz w:val="24"/>
          <w:szCs w:val="24"/>
          <w:lang w:val="pl-PL"/>
        </w:rPr>
        <w:t>PREUZIMANJE PRAVA I OBAVEZA</w:t>
      </w:r>
    </w:p>
    <w:p w:rsidR="008556F1" w:rsidRPr="00FE63BC" w:rsidRDefault="008556F1" w:rsidP="008556F1">
      <w:pPr>
        <w:keepNext/>
        <w:keepLines/>
        <w:spacing w:after="0"/>
        <w:jc w:val="center"/>
        <w:outlineLvl w:val="4"/>
        <w:rPr>
          <w:rFonts w:ascii="Times New Roman" w:hAnsi="Times New Roman" w:cs="Times New Roman"/>
          <w:b/>
          <w:bCs/>
          <w:sz w:val="24"/>
          <w:szCs w:val="24"/>
        </w:rPr>
      </w:pPr>
      <w:r w:rsidRPr="00FE63BC">
        <w:rPr>
          <w:rFonts w:ascii="Times New Roman" w:hAnsi="Times New Roman" w:cs="Times New Roman"/>
          <w:b/>
          <w:bCs/>
          <w:sz w:val="24"/>
          <w:szCs w:val="24"/>
        </w:rPr>
        <w:t>Član 1</w:t>
      </w:r>
      <w:r>
        <w:rPr>
          <w:rFonts w:ascii="Times New Roman" w:hAnsi="Times New Roman" w:cs="Times New Roman"/>
          <w:b/>
          <w:bCs/>
          <w:sz w:val="24"/>
          <w:szCs w:val="24"/>
        </w:rPr>
        <w:t>0</w:t>
      </w:r>
    </w:p>
    <w:p w:rsidR="008556F1" w:rsidRPr="00ED1965" w:rsidRDefault="008556F1" w:rsidP="008556F1">
      <w:pPr>
        <w:keepNext/>
        <w:keepLines/>
        <w:spacing w:after="0"/>
        <w:jc w:val="both"/>
        <w:outlineLvl w:val="4"/>
        <w:rPr>
          <w:rFonts w:ascii="Times New Roman" w:hAnsi="Times New Roman" w:cs="Times New Roman"/>
          <w:b/>
          <w:bCs/>
          <w:sz w:val="24"/>
          <w:szCs w:val="24"/>
        </w:rPr>
      </w:pPr>
      <w:r w:rsidRPr="00FE63BC">
        <w:rPr>
          <w:rFonts w:ascii="Times New Roman" w:hAnsi="Times New Roman" w:cs="Times New Roman"/>
          <w:sz w:val="24"/>
          <w:szCs w:val="24"/>
        </w:rPr>
        <w:t>Ukoliko u toku važnosti ovog ugovora dođe do bilo kakvih promjena u nazivu ili drugim statusnim promjenama ugovornih strana, tada će sva prava i obaveze ugovorne strane kod koje dođe do takve promjene, preći na njenog pravnog sljedbenika.</w:t>
      </w:r>
    </w:p>
    <w:p w:rsidR="008556F1" w:rsidRDefault="008556F1" w:rsidP="008556F1">
      <w:pPr>
        <w:spacing w:after="0" w:line="240" w:lineRule="auto"/>
        <w:jc w:val="center"/>
        <w:rPr>
          <w:rFonts w:ascii="Times New Roman" w:eastAsia="Times New Roman" w:hAnsi="Times New Roman" w:cs="Times New Roman"/>
          <w:b/>
          <w:bCs/>
          <w:sz w:val="24"/>
          <w:szCs w:val="24"/>
        </w:rPr>
      </w:pPr>
    </w:p>
    <w:p w:rsidR="008556F1" w:rsidRPr="00FE63BC" w:rsidRDefault="008556F1" w:rsidP="008556F1">
      <w:pPr>
        <w:spacing w:after="0" w:line="240" w:lineRule="auto"/>
        <w:jc w:val="center"/>
        <w:rPr>
          <w:rFonts w:ascii="Times New Roman" w:eastAsia="Times New Roman" w:hAnsi="Times New Roman" w:cs="Times New Roman"/>
          <w:b/>
          <w:bCs/>
          <w:sz w:val="24"/>
          <w:szCs w:val="24"/>
        </w:rPr>
      </w:pPr>
      <w:r w:rsidRPr="00FE63BC">
        <w:rPr>
          <w:rFonts w:ascii="Times New Roman" w:eastAsia="Times New Roman" w:hAnsi="Times New Roman" w:cs="Times New Roman"/>
          <w:b/>
          <w:bCs/>
          <w:sz w:val="24"/>
          <w:szCs w:val="24"/>
        </w:rPr>
        <w:t>PRIMJENA PROPISA</w:t>
      </w:r>
    </w:p>
    <w:p w:rsidR="008556F1" w:rsidRPr="00FE63BC" w:rsidRDefault="008556F1" w:rsidP="008556F1">
      <w:pPr>
        <w:keepNext/>
        <w:keepLines/>
        <w:spacing w:before="200" w:after="0"/>
        <w:jc w:val="center"/>
        <w:outlineLvl w:val="1"/>
        <w:rPr>
          <w:rFonts w:ascii="Times New Roman" w:hAnsi="Times New Roman" w:cs="Times New Roman"/>
          <w:sz w:val="24"/>
          <w:szCs w:val="24"/>
          <w:lang w:eastAsia="zh-TW"/>
        </w:rPr>
      </w:pPr>
      <w:bookmarkStart w:id="29" w:name="_Toc498948656"/>
      <w:bookmarkStart w:id="30" w:name="_Toc511806822"/>
      <w:r w:rsidRPr="00ED1965">
        <w:rPr>
          <w:rFonts w:ascii="Times New Roman" w:hAnsi="Times New Roman" w:cs="Times New Roman"/>
          <w:b/>
          <w:sz w:val="24"/>
          <w:szCs w:val="24"/>
          <w:lang w:eastAsia="zh-TW"/>
        </w:rPr>
        <w:t>Član 1</w:t>
      </w:r>
      <w:bookmarkEnd w:id="29"/>
      <w:bookmarkEnd w:id="30"/>
      <w:r>
        <w:rPr>
          <w:rFonts w:ascii="Times New Roman" w:hAnsi="Times New Roman" w:cs="Times New Roman"/>
          <w:b/>
          <w:sz w:val="24"/>
          <w:szCs w:val="24"/>
          <w:lang w:eastAsia="zh-TW"/>
        </w:rPr>
        <w:t>1</w:t>
      </w:r>
    </w:p>
    <w:p w:rsidR="008556F1" w:rsidRPr="00FE63BC" w:rsidRDefault="008556F1" w:rsidP="008556F1">
      <w:pPr>
        <w:spacing w:after="0" w:line="240" w:lineRule="auto"/>
        <w:rPr>
          <w:rFonts w:ascii="Times New Roman" w:eastAsia="Times New Roman" w:hAnsi="Times New Roman" w:cs="Times New Roman"/>
          <w:sz w:val="24"/>
          <w:szCs w:val="24"/>
        </w:rPr>
      </w:pPr>
      <w:r w:rsidRPr="00FE63BC">
        <w:rPr>
          <w:rFonts w:ascii="Times New Roman" w:eastAsia="Times New Roman" w:hAnsi="Times New Roman" w:cs="Times New Roman"/>
          <w:sz w:val="24"/>
          <w:szCs w:val="24"/>
        </w:rPr>
        <w:t>Za sve što nije predvidjeno ovim ugovorom primjenjuju se odredbe Zakona o obligacionim odnosima i drugih pozitivnih propisa.</w:t>
      </w:r>
    </w:p>
    <w:p w:rsidR="008556F1" w:rsidRDefault="008556F1" w:rsidP="008556F1">
      <w:pPr>
        <w:spacing w:after="0" w:line="240" w:lineRule="auto"/>
        <w:jc w:val="center"/>
        <w:rPr>
          <w:rFonts w:ascii="Times New Roman" w:eastAsia="Times New Roman" w:hAnsi="Times New Roman" w:cs="Times New Roman"/>
          <w:b/>
          <w:bCs/>
          <w:sz w:val="24"/>
          <w:szCs w:val="24"/>
        </w:rPr>
      </w:pPr>
      <w:r w:rsidRPr="00FE63BC">
        <w:rPr>
          <w:rFonts w:ascii="Times New Roman" w:eastAsia="Times New Roman" w:hAnsi="Times New Roman" w:cs="Times New Roman"/>
          <w:b/>
          <w:bCs/>
          <w:sz w:val="24"/>
          <w:szCs w:val="24"/>
        </w:rPr>
        <w:t>Član 1</w:t>
      </w:r>
      <w:r>
        <w:rPr>
          <w:rFonts w:ascii="Times New Roman" w:eastAsia="Times New Roman" w:hAnsi="Times New Roman" w:cs="Times New Roman"/>
          <w:b/>
          <w:bCs/>
          <w:sz w:val="24"/>
          <w:szCs w:val="24"/>
        </w:rPr>
        <w:t>2</w:t>
      </w:r>
    </w:p>
    <w:p w:rsidR="008556F1" w:rsidRPr="00FE63BC" w:rsidRDefault="008556F1" w:rsidP="008556F1">
      <w:pPr>
        <w:spacing w:after="0" w:line="240" w:lineRule="auto"/>
        <w:jc w:val="center"/>
        <w:rPr>
          <w:rFonts w:ascii="Times New Roman" w:eastAsia="Times New Roman" w:hAnsi="Times New Roman" w:cs="Times New Roman"/>
          <w:b/>
          <w:bCs/>
          <w:sz w:val="24"/>
          <w:szCs w:val="24"/>
        </w:rPr>
      </w:pPr>
    </w:p>
    <w:p w:rsidR="008556F1" w:rsidRPr="00A47589" w:rsidRDefault="008556F1" w:rsidP="008556F1">
      <w:pPr>
        <w:jc w:val="both"/>
        <w:rPr>
          <w:rFonts w:ascii="Times New Roman" w:hAnsi="Times New Roman"/>
          <w:b/>
          <w:sz w:val="24"/>
          <w:szCs w:val="24"/>
        </w:rPr>
      </w:pPr>
      <w:r w:rsidRPr="00A47589">
        <w:rPr>
          <w:rFonts w:ascii="Times New Roman" w:hAnsi="Times New Roman"/>
          <w:sz w:val="24"/>
          <w:szCs w:val="24"/>
        </w:rPr>
        <w:t xml:space="preserve">Ugovorne strane se obavezuju da će preduzimati mjere kojima se sprečava bila koja koruptivna radnja u toku realizacije Ugovora. </w:t>
      </w:r>
    </w:p>
    <w:p w:rsidR="008556F1" w:rsidRPr="00ED1965" w:rsidRDefault="008556F1" w:rsidP="008556F1">
      <w:pPr>
        <w:spacing w:after="0"/>
        <w:rPr>
          <w:rFonts w:ascii="Times New Roman" w:eastAsia="Times New Roman" w:hAnsi="Times New Roman" w:cs="Times New Roman"/>
          <w:sz w:val="24"/>
          <w:szCs w:val="24"/>
          <w:lang w:val="sl-SI"/>
        </w:rPr>
      </w:pPr>
      <w:r w:rsidRPr="00FE63BC">
        <w:rPr>
          <w:rFonts w:ascii="Times New Roman" w:eastAsia="Times New Roman" w:hAnsi="Times New Roman" w:cs="Times New Roman"/>
          <w:sz w:val="24"/>
          <w:szCs w:val="24"/>
          <w:lang w:val="sl-SI"/>
        </w:rPr>
        <w:t xml:space="preserve">Ugovor koji je zaključen uz kršenje antikorupcijskog </w:t>
      </w:r>
      <w:r>
        <w:rPr>
          <w:rFonts w:ascii="Times New Roman" w:eastAsia="Times New Roman" w:hAnsi="Times New Roman" w:cs="Times New Roman"/>
          <w:sz w:val="24"/>
          <w:szCs w:val="24"/>
          <w:lang w:val="sl-SI"/>
        </w:rPr>
        <w:t xml:space="preserve"> </w:t>
      </w:r>
      <w:r w:rsidRPr="00FE63BC">
        <w:rPr>
          <w:rFonts w:ascii="Times New Roman" w:eastAsia="Times New Roman" w:hAnsi="Times New Roman" w:cs="Times New Roman"/>
          <w:sz w:val="24"/>
          <w:szCs w:val="24"/>
          <w:lang w:val="sl-SI"/>
        </w:rPr>
        <w:t>pravila (čl.15 ZJN</w:t>
      </w:r>
      <w:r w:rsidRPr="00FE63BC">
        <w:rPr>
          <w:rFonts w:ascii="Times New Roman" w:eastAsia="Times New Roman" w:hAnsi="Times New Roman" w:cs="Times New Roman"/>
          <w:sz w:val="24"/>
          <w:szCs w:val="24"/>
          <w:lang w:val="pl-PL"/>
        </w:rPr>
        <w:t>„Službeni list CG”, br. 42/11 i 57/14</w:t>
      </w:r>
      <w:r>
        <w:rPr>
          <w:rFonts w:ascii="Times New Roman" w:eastAsia="Times New Roman" w:hAnsi="Times New Roman" w:cs="Times New Roman"/>
          <w:sz w:val="24"/>
          <w:szCs w:val="24"/>
          <w:lang w:val="sl-SI"/>
        </w:rPr>
        <w:t>) je ništavan.</w:t>
      </w:r>
    </w:p>
    <w:p w:rsidR="008556F1" w:rsidRDefault="008556F1" w:rsidP="008556F1">
      <w:pPr>
        <w:spacing w:after="0" w:line="240" w:lineRule="auto"/>
        <w:jc w:val="center"/>
        <w:rPr>
          <w:rFonts w:ascii="Times New Roman" w:eastAsia="Times New Roman" w:hAnsi="Times New Roman" w:cs="Times New Roman"/>
          <w:b/>
          <w:bCs/>
          <w:sz w:val="24"/>
          <w:szCs w:val="24"/>
        </w:rPr>
      </w:pPr>
    </w:p>
    <w:p w:rsidR="008556F1" w:rsidRPr="00FE63BC" w:rsidRDefault="008556F1" w:rsidP="008556F1">
      <w:pPr>
        <w:spacing w:after="0" w:line="240" w:lineRule="auto"/>
        <w:jc w:val="center"/>
        <w:rPr>
          <w:rFonts w:ascii="Times New Roman" w:eastAsia="Times New Roman" w:hAnsi="Times New Roman" w:cs="Times New Roman"/>
          <w:b/>
          <w:bCs/>
          <w:sz w:val="24"/>
          <w:szCs w:val="24"/>
        </w:rPr>
      </w:pPr>
      <w:r w:rsidRPr="00FE63BC">
        <w:rPr>
          <w:rFonts w:ascii="Times New Roman" w:eastAsia="Times New Roman" w:hAnsi="Times New Roman" w:cs="Times New Roman"/>
          <w:b/>
          <w:bCs/>
          <w:sz w:val="24"/>
          <w:szCs w:val="24"/>
        </w:rPr>
        <w:t>SUDSKA NADLEŽNOST</w:t>
      </w:r>
    </w:p>
    <w:p w:rsidR="008556F1" w:rsidRPr="00FE63BC" w:rsidRDefault="008556F1" w:rsidP="008556F1">
      <w:pPr>
        <w:spacing w:after="0" w:line="240" w:lineRule="auto"/>
        <w:jc w:val="center"/>
        <w:rPr>
          <w:rFonts w:ascii="Times New Roman" w:eastAsia="Times New Roman" w:hAnsi="Times New Roman" w:cs="Times New Roman"/>
          <w:b/>
          <w:bCs/>
          <w:sz w:val="24"/>
          <w:szCs w:val="24"/>
        </w:rPr>
      </w:pPr>
      <w:r w:rsidRPr="00FE63BC">
        <w:rPr>
          <w:rFonts w:ascii="Times New Roman" w:eastAsia="Times New Roman" w:hAnsi="Times New Roman" w:cs="Times New Roman"/>
          <w:b/>
          <w:bCs/>
          <w:sz w:val="24"/>
          <w:szCs w:val="24"/>
        </w:rPr>
        <w:t>Član 1</w:t>
      </w:r>
      <w:r>
        <w:rPr>
          <w:rFonts w:ascii="Times New Roman" w:eastAsia="Times New Roman" w:hAnsi="Times New Roman" w:cs="Times New Roman"/>
          <w:b/>
          <w:bCs/>
          <w:sz w:val="24"/>
          <w:szCs w:val="24"/>
        </w:rPr>
        <w:t>3</w:t>
      </w:r>
    </w:p>
    <w:p w:rsidR="008556F1" w:rsidRPr="00FE63BC" w:rsidRDefault="008556F1" w:rsidP="008556F1">
      <w:pPr>
        <w:spacing w:after="0" w:line="240" w:lineRule="auto"/>
        <w:jc w:val="both"/>
        <w:rPr>
          <w:rFonts w:ascii="Times New Roman" w:eastAsia="Times New Roman" w:hAnsi="Times New Roman" w:cs="Times New Roman"/>
          <w:sz w:val="24"/>
          <w:szCs w:val="24"/>
        </w:rPr>
      </w:pPr>
      <w:r w:rsidRPr="00FE63BC">
        <w:rPr>
          <w:rFonts w:ascii="Times New Roman" w:eastAsia="Times New Roman" w:hAnsi="Times New Roman" w:cs="Times New Roman"/>
          <w:sz w:val="24"/>
          <w:szCs w:val="24"/>
        </w:rPr>
        <w:t>Ugovorne strane su saglasne da eventualne sporove povodom ovog ugovora rješavaju sporazumom. U protivnom, ugovara se nadležnost suda u Podgorici.</w:t>
      </w:r>
    </w:p>
    <w:p w:rsidR="008556F1" w:rsidRPr="00FE63BC" w:rsidRDefault="008556F1" w:rsidP="008556F1">
      <w:pPr>
        <w:spacing w:after="0" w:line="240" w:lineRule="auto"/>
        <w:rPr>
          <w:rFonts w:ascii="Times New Roman" w:eastAsia="Times New Roman" w:hAnsi="Times New Roman" w:cs="Times New Roman"/>
        </w:rPr>
      </w:pPr>
    </w:p>
    <w:p w:rsidR="008556F1" w:rsidRDefault="008556F1" w:rsidP="008556F1">
      <w:pPr>
        <w:spacing w:after="0" w:line="240" w:lineRule="auto"/>
        <w:jc w:val="center"/>
        <w:rPr>
          <w:rFonts w:ascii="Times New Roman" w:hAnsi="Times New Roman" w:cs="Times New Roman"/>
          <w:b/>
          <w:sz w:val="24"/>
          <w:szCs w:val="24"/>
          <w:lang w:val="sr-Latn-CS"/>
        </w:rPr>
      </w:pPr>
    </w:p>
    <w:p w:rsidR="008556F1" w:rsidRPr="00FE63BC" w:rsidRDefault="008556F1" w:rsidP="008556F1">
      <w:pPr>
        <w:spacing w:after="0" w:line="240" w:lineRule="auto"/>
        <w:jc w:val="center"/>
        <w:rPr>
          <w:rFonts w:ascii="Times New Roman" w:hAnsi="Times New Roman" w:cs="Times New Roman"/>
          <w:b/>
          <w:sz w:val="24"/>
          <w:szCs w:val="24"/>
          <w:lang w:val="sr-Latn-CS"/>
        </w:rPr>
      </w:pPr>
      <w:r w:rsidRPr="00FE63BC">
        <w:rPr>
          <w:rFonts w:ascii="Times New Roman" w:hAnsi="Times New Roman" w:cs="Times New Roman"/>
          <w:b/>
          <w:sz w:val="24"/>
          <w:szCs w:val="24"/>
          <w:lang w:val="sr-Latn-CS"/>
        </w:rPr>
        <w:t>PRIMJERCI UGOVORA</w:t>
      </w:r>
    </w:p>
    <w:p w:rsidR="008556F1" w:rsidRPr="00FE63BC" w:rsidRDefault="008556F1" w:rsidP="008556F1">
      <w:pPr>
        <w:spacing w:after="0" w:line="240" w:lineRule="auto"/>
        <w:jc w:val="center"/>
        <w:rPr>
          <w:rFonts w:ascii="Times New Roman" w:hAnsi="Times New Roman" w:cs="Times New Roman"/>
          <w:b/>
          <w:sz w:val="24"/>
          <w:szCs w:val="24"/>
          <w:lang w:val="sr-Latn-CS"/>
        </w:rPr>
      </w:pPr>
      <w:r w:rsidRPr="00FE63BC">
        <w:rPr>
          <w:rFonts w:ascii="Times New Roman" w:hAnsi="Times New Roman" w:cs="Times New Roman"/>
          <w:b/>
          <w:szCs w:val="24"/>
          <w:lang w:val="sr-Latn-CS"/>
        </w:rPr>
        <w:t>Član 1</w:t>
      </w:r>
      <w:r>
        <w:rPr>
          <w:rFonts w:ascii="Times New Roman" w:hAnsi="Times New Roman" w:cs="Times New Roman"/>
          <w:b/>
          <w:szCs w:val="24"/>
          <w:lang w:val="sr-Latn-CS"/>
        </w:rPr>
        <w:t>4</w:t>
      </w:r>
    </w:p>
    <w:p w:rsidR="008556F1" w:rsidRPr="00255046" w:rsidRDefault="008556F1" w:rsidP="008556F1">
      <w:pPr>
        <w:spacing w:after="0" w:line="240" w:lineRule="auto"/>
        <w:jc w:val="both"/>
        <w:rPr>
          <w:rFonts w:ascii="Times New Roman" w:hAnsi="Times New Roman" w:cs="Times New Roman"/>
          <w:sz w:val="24"/>
          <w:szCs w:val="24"/>
          <w:lang w:val="sl-SI"/>
        </w:rPr>
      </w:pPr>
      <w:r w:rsidRPr="00FE63BC">
        <w:rPr>
          <w:rFonts w:ascii="Times New Roman" w:hAnsi="Times New Roman" w:cs="Times New Roman"/>
          <w:sz w:val="24"/>
          <w:szCs w:val="24"/>
          <w:lang w:val="sl-SI"/>
        </w:rPr>
        <w:t xml:space="preserve">Ovaj ugovor je pravno valjano zaključen i potpisan od dolje navedenih ovlašćenih zakonskih zastupnika strana ugovora i sačinjen je u 6 (šest) istovjetna primjerka, od kojih po </w:t>
      </w:r>
      <w:r>
        <w:rPr>
          <w:rFonts w:ascii="Times New Roman" w:hAnsi="Times New Roman" w:cs="Times New Roman"/>
          <w:sz w:val="24"/>
          <w:szCs w:val="24"/>
          <w:lang w:val="sl-SI"/>
        </w:rPr>
        <w:t>4</w:t>
      </w:r>
      <w:r w:rsidRPr="00FE63BC">
        <w:rPr>
          <w:rFonts w:ascii="Times New Roman" w:hAnsi="Times New Roman" w:cs="Times New Roman"/>
          <w:sz w:val="24"/>
          <w:szCs w:val="24"/>
          <w:lang w:val="sl-SI"/>
        </w:rPr>
        <w:t xml:space="preserve"> (</w:t>
      </w:r>
      <w:r>
        <w:rPr>
          <w:rFonts w:ascii="Times New Roman" w:hAnsi="Times New Roman" w:cs="Times New Roman"/>
          <w:sz w:val="24"/>
          <w:szCs w:val="24"/>
          <w:lang w:val="sl-SI"/>
        </w:rPr>
        <w:t>četiri</w:t>
      </w:r>
      <w:r w:rsidRPr="00FE63BC">
        <w:rPr>
          <w:rFonts w:ascii="Times New Roman" w:hAnsi="Times New Roman" w:cs="Times New Roman"/>
          <w:sz w:val="24"/>
          <w:szCs w:val="24"/>
          <w:lang w:val="sl-SI"/>
        </w:rPr>
        <w:t xml:space="preserve">) primjerka za NARUČIOCA i  </w:t>
      </w:r>
      <w:r>
        <w:rPr>
          <w:rFonts w:ascii="Times New Roman" w:hAnsi="Times New Roman" w:cs="Times New Roman"/>
          <w:sz w:val="24"/>
          <w:szCs w:val="24"/>
          <w:lang w:val="sl-SI"/>
        </w:rPr>
        <w:t>IZVRŠIOCA</w:t>
      </w:r>
      <w:r w:rsidRPr="00FE63BC">
        <w:rPr>
          <w:rFonts w:ascii="Times New Roman" w:hAnsi="Times New Roman" w:cs="Times New Roman"/>
          <w:sz w:val="24"/>
          <w:szCs w:val="24"/>
          <w:lang w:val="sl-SI"/>
        </w:rPr>
        <w:t>, a 2(dva) za potrebe ovjere.</w:t>
      </w:r>
    </w:p>
    <w:p w:rsidR="008556F1" w:rsidRPr="00D0393E" w:rsidRDefault="008556F1" w:rsidP="008556F1">
      <w:pPr>
        <w:spacing w:after="0" w:line="240" w:lineRule="auto"/>
        <w:jc w:val="both"/>
        <w:rPr>
          <w:rFonts w:ascii="Times New Roman" w:hAnsi="Times New Roman" w:cs="Times New Roman"/>
          <w:b/>
          <w:bCs/>
          <w:sz w:val="24"/>
          <w:szCs w:val="24"/>
        </w:rPr>
      </w:pPr>
    </w:p>
    <w:p w:rsidR="00B518BC" w:rsidRPr="00B518BC" w:rsidRDefault="00B518BC" w:rsidP="00B518BC">
      <w:pPr>
        <w:spacing w:after="0" w:line="240" w:lineRule="auto"/>
        <w:jc w:val="center"/>
        <w:rPr>
          <w:rFonts w:ascii="Times New Roman" w:hAnsi="Times New Roman" w:cs="Times New Roman"/>
          <w:bCs/>
          <w:sz w:val="24"/>
          <w:szCs w:val="24"/>
          <w:lang w:val="de-DE"/>
        </w:rPr>
      </w:pPr>
    </w:p>
    <w:p w:rsidR="00A80DCA" w:rsidRDefault="00A80DCA" w:rsidP="00A80DCA">
      <w:pPr>
        <w:spacing w:after="0" w:line="240" w:lineRule="auto"/>
        <w:jc w:val="both"/>
        <w:rPr>
          <w:rFonts w:ascii="Times New Roman" w:hAnsi="Times New Roman" w:cs="Times New Roman"/>
          <w:b/>
          <w:bCs/>
          <w:sz w:val="24"/>
          <w:szCs w:val="24"/>
          <w:lang w:val="de-DE"/>
        </w:rPr>
      </w:pPr>
    </w:p>
    <w:p w:rsidR="00F24141" w:rsidRPr="00A80DCA" w:rsidRDefault="008556F1" w:rsidP="00A80DCA">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00F24141" w:rsidRPr="00A80DCA">
        <w:rPr>
          <w:rFonts w:ascii="Times New Roman" w:hAnsi="Times New Roman" w:cs="Times New Roman"/>
          <w:sz w:val="24"/>
          <w:szCs w:val="24"/>
          <w:lang w:val="de-DE"/>
        </w:rPr>
        <w:t>NARUČILAC</w:t>
      </w:r>
      <w:r w:rsidR="00F24141" w:rsidRPr="00A80DCA">
        <w:rPr>
          <w:rFonts w:ascii="Times New Roman" w:hAnsi="Times New Roman" w:cs="Times New Roman"/>
          <w:b/>
          <w:bCs/>
          <w:sz w:val="24"/>
          <w:szCs w:val="24"/>
          <w:lang w:val="de-DE"/>
        </w:rPr>
        <w:tab/>
      </w:r>
      <w:r w:rsidR="00F24141" w:rsidRPr="00A80DCA">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IZVRŠILAC </w:t>
      </w:r>
    </w:p>
    <w:p w:rsidR="00F24141" w:rsidRPr="00A80DCA" w:rsidRDefault="00F24141" w:rsidP="00A80DCA">
      <w:pPr>
        <w:spacing w:after="0" w:line="240" w:lineRule="auto"/>
        <w:jc w:val="both"/>
        <w:rPr>
          <w:rFonts w:ascii="Times New Roman" w:hAnsi="Times New Roman" w:cs="Times New Roman"/>
          <w:sz w:val="24"/>
          <w:szCs w:val="24"/>
          <w:lang w:val="de-DE"/>
        </w:rPr>
      </w:pPr>
    </w:p>
    <w:p w:rsidR="00F24141" w:rsidRPr="00A80DCA" w:rsidRDefault="00F24141" w:rsidP="00A80DCA">
      <w:pPr>
        <w:spacing w:after="0" w:line="240" w:lineRule="auto"/>
        <w:jc w:val="both"/>
        <w:rPr>
          <w:rFonts w:ascii="Times New Roman" w:hAnsi="Times New Roman" w:cs="Times New Roman"/>
          <w:sz w:val="24"/>
          <w:szCs w:val="24"/>
          <w:lang w:val="de-DE"/>
        </w:rPr>
      </w:pPr>
      <w:r w:rsidRPr="00A80DCA">
        <w:rPr>
          <w:rFonts w:ascii="Times New Roman" w:hAnsi="Times New Roman" w:cs="Times New Roman"/>
          <w:sz w:val="24"/>
          <w:szCs w:val="24"/>
          <w:lang w:val="de-DE"/>
        </w:rPr>
        <w:t>_____________________________</w:t>
      </w:r>
      <w:r w:rsidRPr="00A80DCA">
        <w:rPr>
          <w:rFonts w:ascii="Times New Roman" w:hAnsi="Times New Roman" w:cs="Times New Roman"/>
          <w:sz w:val="24"/>
          <w:szCs w:val="24"/>
          <w:lang w:val="de-DE"/>
        </w:rPr>
        <w:tab/>
      </w:r>
      <w:r w:rsidRPr="00A80DCA">
        <w:rPr>
          <w:rFonts w:ascii="Times New Roman" w:hAnsi="Times New Roman" w:cs="Times New Roman"/>
          <w:sz w:val="24"/>
          <w:szCs w:val="24"/>
          <w:lang w:val="de-DE"/>
        </w:rPr>
        <w:tab/>
        <w:t xml:space="preserve">                ______________________________</w:t>
      </w:r>
    </w:p>
    <w:p w:rsidR="00FA3D31" w:rsidRPr="00A80DCA" w:rsidRDefault="00FA3D31" w:rsidP="00A80DCA">
      <w:pPr>
        <w:spacing w:after="0" w:line="240" w:lineRule="auto"/>
        <w:jc w:val="both"/>
        <w:rPr>
          <w:rFonts w:ascii="Times New Roman" w:hAnsi="Times New Roman" w:cs="Times New Roman"/>
          <w:sz w:val="24"/>
          <w:szCs w:val="24"/>
          <w:lang w:val="sr-Latn-CS"/>
        </w:rPr>
      </w:pPr>
    </w:p>
    <w:p w:rsidR="00FA3D31" w:rsidRPr="00A80DCA" w:rsidRDefault="00FA3D31" w:rsidP="00A80DCA">
      <w:pPr>
        <w:spacing w:after="0" w:line="240" w:lineRule="auto"/>
        <w:jc w:val="both"/>
        <w:rPr>
          <w:rFonts w:ascii="Times New Roman" w:hAnsi="Times New Roman" w:cs="Times New Roman"/>
          <w:sz w:val="24"/>
          <w:szCs w:val="24"/>
          <w:lang w:val="sr-Latn-CS"/>
        </w:rPr>
      </w:pPr>
    </w:p>
    <w:p w:rsidR="00FA3D31" w:rsidRPr="00EB23C8" w:rsidRDefault="00FA3D31" w:rsidP="00A80DCA">
      <w:pPr>
        <w:spacing w:after="0" w:line="240" w:lineRule="auto"/>
        <w:jc w:val="center"/>
        <w:rPr>
          <w:rFonts w:ascii="Times New Roman" w:hAnsi="Times New Roman" w:cs="Times New Roman"/>
          <w:b/>
          <w:bCs/>
          <w:sz w:val="24"/>
          <w:szCs w:val="24"/>
          <w:lang w:val="sr-Latn-CS"/>
        </w:rPr>
      </w:pPr>
      <w:r w:rsidRPr="00852493">
        <w:rPr>
          <w:rFonts w:ascii="Times New Roman" w:hAnsi="Times New Roman" w:cs="Times New Roman"/>
          <w:b/>
          <w:bCs/>
          <w:sz w:val="24"/>
          <w:szCs w:val="24"/>
        </w:rPr>
        <w:t>SAGLASAN</w:t>
      </w:r>
      <w:r w:rsidRPr="00EB23C8">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SA</w:t>
      </w:r>
      <w:r w:rsidRPr="00EB23C8">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NACRTOM</w:t>
      </w:r>
      <w:r w:rsidRPr="00EB23C8">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UGOVORA</w:t>
      </w:r>
    </w:p>
    <w:p w:rsidR="00FA3D31" w:rsidRPr="00EB23C8" w:rsidRDefault="00FA3D31" w:rsidP="00FA3D31">
      <w:pPr>
        <w:spacing w:after="0" w:line="240" w:lineRule="auto"/>
        <w:jc w:val="both"/>
        <w:rPr>
          <w:rFonts w:ascii="Times New Roman" w:hAnsi="Times New Roman" w:cs="Times New Roman"/>
          <w:sz w:val="24"/>
          <w:szCs w:val="24"/>
          <w:lang w:val="sr-Latn-CS"/>
        </w:rPr>
      </w:pPr>
    </w:p>
    <w:p w:rsidR="00FA3D31" w:rsidRPr="00EB23C8" w:rsidRDefault="00FA3D31" w:rsidP="00FA3D31">
      <w:pPr>
        <w:tabs>
          <w:tab w:val="left" w:pos="1950"/>
        </w:tabs>
        <w:spacing w:after="0" w:line="240" w:lineRule="auto"/>
        <w:jc w:val="right"/>
        <w:rPr>
          <w:rFonts w:ascii="Times New Roman" w:hAnsi="Times New Roman" w:cs="Times New Roman"/>
          <w:b/>
          <w:bCs/>
          <w:sz w:val="24"/>
          <w:szCs w:val="24"/>
          <w:lang w:val="it-IT"/>
        </w:rPr>
      </w:pPr>
      <w:r w:rsidRPr="00EB23C8">
        <w:rPr>
          <w:rFonts w:ascii="Times New Roman" w:hAnsi="Times New Roman" w:cs="Times New Roman"/>
          <w:b/>
          <w:bCs/>
          <w:sz w:val="24"/>
          <w:szCs w:val="24"/>
          <w:lang w:val="sr-Latn-CS"/>
        </w:rPr>
        <w:t xml:space="preserve">  </w:t>
      </w:r>
      <w:r w:rsidRPr="00EB23C8">
        <w:rPr>
          <w:rFonts w:ascii="Times New Roman" w:hAnsi="Times New Roman" w:cs="Times New Roman"/>
          <w:b/>
          <w:bCs/>
          <w:sz w:val="24"/>
          <w:szCs w:val="24"/>
          <w:lang w:val="it-IT"/>
        </w:rPr>
        <w:t>Ovlašćeno lice ponuđača _______________________</w:t>
      </w:r>
    </w:p>
    <w:p w:rsidR="00FA3D31" w:rsidRPr="00EB23C8" w:rsidRDefault="00FA3D31" w:rsidP="00FA3D31">
      <w:pPr>
        <w:spacing w:after="0" w:line="240" w:lineRule="auto"/>
        <w:ind w:right="336" w:firstLine="567"/>
        <w:jc w:val="right"/>
        <w:rPr>
          <w:rFonts w:ascii="Times New Roman" w:hAnsi="Times New Roman" w:cs="Times New Roman"/>
          <w:sz w:val="20"/>
          <w:szCs w:val="20"/>
          <w:lang w:val="it-IT"/>
        </w:rPr>
      </w:pPr>
      <w:r w:rsidRPr="00EB23C8">
        <w:rPr>
          <w:rFonts w:ascii="Times New Roman" w:hAnsi="Times New Roman" w:cs="Times New Roman"/>
          <w:sz w:val="24"/>
          <w:szCs w:val="24"/>
          <w:lang w:val="it-IT"/>
        </w:rPr>
        <w:t>(</w:t>
      </w:r>
      <w:r w:rsidRPr="00EB23C8">
        <w:rPr>
          <w:rFonts w:ascii="Times New Roman" w:hAnsi="Times New Roman" w:cs="Times New Roman"/>
          <w:sz w:val="20"/>
          <w:szCs w:val="20"/>
          <w:lang w:val="it-IT"/>
        </w:rPr>
        <w:t>ime, prezime i funkcija)</w:t>
      </w:r>
    </w:p>
    <w:p w:rsidR="00FA3D31" w:rsidRPr="00EB23C8" w:rsidRDefault="00FA3D31" w:rsidP="00FA3D31">
      <w:pPr>
        <w:spacing w:after="0" w:line="240" w:lineRule="auto"/>
        <w:ind w:firstLine="567"/>
        <w:jc w:val="right"/>
        <w:rPr>
          <w:rFonts w:ascii="Times New Roman" w:hAnsi="Times New Roman" w:cs="Times New Roman"/>
          <w:sz w:val="24"/>
          <w:szCs w:val="24"/>
          <w:lang w:val="it-IT"/>
        </w:rPr>
      </w:pPr>
      <w:r w:rsidRPr="00EB23C8">
        <w:rPr>
          <w:rFonts w:ascii="Times New Roman" w:hAnsi="Times New Roman" w:cs="Times New Roman"/>
          <w:sz w:val="24"/>
          <w:szCs w:val="24"/>
          <w:lang w:val="it-IT"/>
        </w:rPr>
        <w:t>_______________________</w:t>
      </w:r>
    </w:p>
    <w:p w:rsidR="00FA3D31" w:rsidRPr="00EB23C8" w:rsidRDefault="00FA3D31" w:rsidP="00FA3D31">
      <w:pPr>
        <w:spacing w:after="0" w:line="240" w:lineRule="auto"/>
        <w:ind w:right="588"/>
        <w:jc w:val="right"/>
        <w:rPr>
          <w:rFonts w:ascii="Times New Roman" w:hAnsi="Times New Roman" w:cs="Times New Roman"/>
          <w:sz w:val="20"/>
          <w:szCs w:val="20"/>
          <w:lang w:val="it-IT"/>
        </w:rPr>
      </w:pPr>
      <w:r w:rsidRPr="00EB23C8">
        <w:rPr>
          <w:rFonts w:ascii="Times New Roman" w:hAnsi="Times New Roman" w:cs="Times New Roman"/>
          <w:sz w:val="20"/>
          <w:szCs w:val="20"/>
          <w:lang w:val="it-IT"/>
        </w:rPr>
        <w:t>(svojeručni potpis)</w:t>
      </w:r>
    </w:p>
    <w:p w:rsidR="005503FD" w:rsidRDefault="005503FD">
      <w:pPr>
        <w:spacing w:after="0" w:line="240" w:lineRule="auto"/>
        <w:jc w:val="center"/>
        <w:rPr>
          <w:rFonts w:ascii="Times New Roman" w:eastAsia="Times New Roman" w:hAnsi="Times New Roman" w:cs="Times New Roman"/>
          <w:i/>
          <w:sz w:val="24"/>
          <w:szCs w:val="24"/>
          <w:highlight w:val="yellow"/>
        </w:rPr>
      </w:pPr>
    </w:p>
    <w:p w:rsidR="005503FD" w:rsidRPr="003E17A8" w:rsidRDefault="005503FD">
      <w:pPr>
        <w:spacing w:after="0" w:line="240" w:lineRule="auto"/>
        <w:jc w:val="center"/>
        <w:rPr>
          <w:rFonts w:ascii="Times New Roman" w:eastAsia="Times New Roman" w:hAnsi="Times New Roman" w:cs="Times New Roman"/>
          <w:i/>
          <w:sz w:val="24"/>
          <w:szCs w:val="24"/>
        </w:rPr>
      </w:pPr>
    </w:p>
    <w:p w:rsidR="00102E1E" w:rsidRDefault="00820FD0" w:rsidP="00BF43AE">
      <w:pPr>
        <w:tabs>
          <w:tab w:val="left" w:pos="1950"/>
        </w:tabs>
        <w:jc w:val="center"/>
        <w:rPr>
          <w:rFonts w:ascii="Times New Roman" w:eastAsia="Times New Roman" w:hAnsi="Times New Roman" w:cs="Times New Roman"/>
          <w:i/>
          <w:sz w:val="24"/>
          <w:szCs w:val="24"/>
        </w:rPr>
      </w:pPr>
      <w:r w:rsidRPr="003E17A8">
        <w:rPr>
          <w:rFonts w:ascii="Times New Roman" w:eastAsia="Times New Roman" w:hAnsi="Times New Roman" w:cs="Times New Roman"/>
          <w:i/>
          <w:sz w:val="24"/>
          <w:szCs w:val="24"/>
        </w:rPr>
        <w:t>Napomena: Konačni tekst ugovora o javnoj nabavci biće sačinjen u skladu sa članom 107 stav 2 Zakona o javnim nabavkama</w:t>
      </w:r>
      <w:r w:rsidRPr="003E17A8">
        <w:rPr>
          <w:rFonts w:ascii="Times New Roman" w:eastAsia="Times New Roman" w:hAnsi="Times New Roman" w:cs="Times New Roman"/>
          <w:sz w:val="24"/>
          <w:szCs w:val="24"/>
        </w:rPr>
        <w:t xml:space="preserve"> nabavkama („Službeni list CG”, br.</w:t>
      </w:r>
      <w:r w:rsidRPr="003E17A8">
        <w:rPr>
          <w:rFonts w:ascii="Times New Roman" w:eastAsia="Times New Roman" w:hAnsi="Times New Roman" w:cs="Times New Roman"/>
          <w:i/>
          <w:sz w:val="24"/>
          <w:szCs w:val="24"/>
        </w:rPr>
        <w:t>42/11, 57/14, 28/15 i 42/17).</w:t>
      </w: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053CB1" w:rsidRPr="00BF43AE" w:rsidRDefault="00053CB1" w:rsidP="00BF43AE">
      <w:pPr>
        <w:tabs>
          <w:tab w:val="left" w:pos="1950"/>
        </w:tabs>
        <w:jc w:val="center"/>
        <w:rPr>
          <w:rFonts w:ascii="Times New Roman" w:eastAsia="Times New Roman" w:hAnsi="Times New Roman" w:cs="Times New Roman"/>
          <w:i/>
          <w:sz w:val="24"/>
          <w:szCs w:val="24"/>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31" w:name="_Toc2328167"/>
      <w:r w:rsidRPr="003E17A8">
        <w:rPr>
          <w:i w:val="0"/>
          <w:u w:val="none"/>
        </w:rPr>
        <w:lastRenderedPageBreak/>
        <w:t>UPUTSTVO PONUĐAČIMA ZA SAČINJAVANJE I PODNOŠENJE PONUDE</w:t>
      </w:r>
      <w:bookmarkEnd w:id="31"/>
    </w:p>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F2F2F2"/>
        <w:tabs>
          <w:tab w:val="left" w:pos="284"/>
        </w:tabs>
        <w:spacing w:after="0" w:line="240" w:lineRule="auto"/>
        <w:jc w:val="center"/>
        <w:rPr>
          <w:rFonts w:ascii="Times New Roman" w:eastAsia="Times New Roman" w:hAnsi="Times New Roman" w:cs="Times New Roman"/>
          <w:sz w:val="28"/>
          <w:szCs w:val="28"/>
        </w:rPr>
      </w:pPr>
      <w:r w:rsidRPr="003E17A8">
        <w:rPr>
          <w:rFonts w:ascii="Times New Roman" w:eastAsia="Times New Roman" w:hAnsi="Times New Roman" w:cs="Times New Roman"/>
          <w:b/>
          <w:sz w:val="28"/>
          <w:szCs w:val="28"/>
        </w:rPr>
        <w:t>I NAČIN PRIPREMANJA PONUDE U PISANOJ FORMI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numPr>
          <w:ilvl w:val="0"/>
          <w:numId w:val="1"/>
        </w:numPr>
        <w:spacing w:before="96"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 xml:space="preserve">Pripremanje i dostavljanje ponude </w:t>
      </w:r>
    </w:p>
    <w:p w:rsidR="005503FD" w:rsidRPr="003E17A8" w:rsidRDefault="005503FD">
      <w:pPr>
        <w:spacing w:before="96" w:after="0" w:line="240" w:lineRule="auto"/>
        <w:ind w:left="92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radi učešća u postupku javne nabavke sačinjava i podnosi ponudu u skladu sa ovom tenderskom dokumentacijom.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Dokumenta koja sačinjava ponuđač, a koja čine sastavni dio ponude moraju biti potpisana od strane ovlašćenog lica ponuđača ili lica koje on ovlasti.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5503FD" w:rsidRPr="003E17A8" w:rsidRDefault="00820FD0">
      <w:pPr>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je dužan da ponudu sačini na obrascima iz tenderske dokumentacije uz mogućnost korišćenja svog memoranduma. </w:t>
      </w:r>
    </w:p>
    <w:p w:rsidR="005503FD" w:rsidRPr="003E17A8" w:rsidRDefault="00820FD0">
      <w:pPr>
        <w:numPr>
          <w:ilvl w:val="0"/>
          <w:numId w:val="4"/>
        </w:numPr>
        <w:spacing w:before="96" w:after="120"/>
        <w:jc w:val="both"/>
        <w:rPr>
          <w:rFonts w:ascii="Times New Roman" w:eastAsia="Times New Roman" w:hAnsi="Times New Roman" w:cs="Times New Roman"/>
          <w:sz w:val="24"/>
          <w:szCs w:val="24"/>
          <w:u w:val="single"/>
        </w:rPr>
      </w:pPr>
      <w:r w:rsidRPr="003E17A8">
        <w:rPr>
          <w:rFonts w:ascii="Times New Roman" w:eastAsia="Times New Roman" w:hAnsi="Times New Roman" w:cs="Times New Roman"/>
          <w:b/>
          <w:sz w:val="24"/>
          <w:szCs w:val="24"/>
          <w:u w:val="single"/>
        </w:rPr>
        <w:t>Pripremanje ponude u slučaju zaključivanja okvirnog sporazuma</w:t>
      </w:r>
    </w:p>
    <w:p w:rsidR="005503FD" w:rsidRPr="003E17A8" w:rsidRDefault="00820FD0">
      <w:pPr>
        <w:ind w:firstLine="567"/>
        <w:jc w:val="both"/>
        <w:rPr>
          <w:rFonts w:ascii="Times New Roman" w:eastAsia="Times New Roman" w:hAnsi="Times New Roman" w:cs="Times New Roman"/>
          <w:color w:val="FF0000"/>
          <w:sz w:val="24"/>
          <w:szCs w:val="24"/>
        </w:rPr>
      </w:pPr>
      <w:r w:rsidRPr="003E17A8">
        <w:rPr>
          <w:rFonts w:ascii="Times New Roman" w:eastAsia="Times New Roman" w:hAnsi="Times New Roman" w:cs="Times New Roman"/>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5503FD" w:rsidRPr="003E17A8" w:rsidRDefault="00820FD0">
      <w:pPr>
        <w:spacing w:after="0" w:line="240" w:lineRule="auto"/>
        <w:ind w:firstLine="567"/>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u w:val="single"/>
        </w:rPr>
        <w:t>3. Način pripremanja ponude po partijama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da podnese ponudu za jednu ili više partija pod uslovom da se ponuda odnosi na najmanje jednu partiju.</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Garancija ponude, katalozi, fotografije, publikacije i slično prilažu se u ponudi nakon dokumenata za zadnju partiju na kojoj se učestvuje.  </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rPr>
      </w:pPr>
      <w:r w:rsidRPr="003E17A8">
        <w:rPr>
          <w:rFonts w:ascii="Times New Roman" w:eastAsia="Times New Roman" w:hAnsi="Times New Roman" w:cs="Times New Roman"/>
          <w:b/>
          <w:sz w:val="24"/>
          <w:szCs w:val="24"/>
          <w:u w:val="single"/>
        </w:rPr>
        <w:t xml:space="preserve">4. Način pripremanja zajedničke ponude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Ponudu može da podnese grupa ponuđača (zajednička ponuda), koji su neograničeno solidarno odgovorni za ponudu i obaveze iz ugovora o javnoj nabavci.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lastRenderedPageBreak/>
        <w:t xml:space="preserve">Ponuđač koji je samostalno podnio ponudu ne može istovremeno da učestvuje u zajedničkoj ponudi ili kao podizvođač, odnosno podugovarač drugog ponuđača.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zajedničkoj ponudi se moraju navesti imena i stručne kvalifikacije lica koja će biti odgovorna za izvršenje ugovora o javnoj nabavci.</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5. Način pripremanja ponude sa podugovaračem/podizvođačem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može da izvršenje određenih poslova iz ugovora o javnoj nabavci povjeri podugovaraču ili podizvođaču.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Učešće svih podugovorača ili podizvođača u izvršenju javne nabavke ne može da bude veće od 30% od ukupne vrijednosti ponude.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je dužan da, na zahtjev naručioca, omogući uvid u dokumentaciju podugovarača ili podizvođača, odnosno pruži druge dokaze radi utvrđivanja ispunjenosti uslova za učešće u postupku javne nabavke.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u potpunosti odgovara naručiocu za izvršenje ugovorene javne nabavke, bez obzira na broj podugovarača ili podizvođača.</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6. Sukob interesa kod pripremanja zajedničke ponude i ponude sa podugovaračem  / podizvođačem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u w:val="single"/>
        </w:rPr>
        <w:t>7. Način pripremanja ponude kada je u predmjeru radova ili tehničkoj specifikaciji naveden robni znak, patent, tip ili posebno porijeklo robe, usluge ili radova uz naznaku “ili ekvivalentno”</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odnosu na zahtjeve za tehničke karakteristike ili specifikacije utvrđene tenderskom dokumentacijom ponuđači mogu ponuditi ekvivalentna rješenja zahtjevima iz standarda uz podnošenje dokaza o ekvivalentnosti.</w:t>
      </w:r>
    </w:p>
    <w:p w:rsidR="005503FD" w:rsidRPr="003E17A8" w:rsidRDefault="005503FD">
      <w:pPr>
        <w:shd w:val="clear" w:color="auto" w:fill="FFFFFF"/>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8. Oblik i način dostavljanja dokaza o ispunjenosti uslova za učešće u postupku javne nabavke</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Dokazi o ispunjenosti uslova za učešće u postupku javne nabavke i drugi dokazi traženi tenderskom dokumentacijom, mogu se dostaviti u originalu, ovjerenoj kopiji, neovjerenoj kopiji ili u elektronskoj formi.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lastRenderedPageBreak/>
        <w:t>Ponuđač čija je ponuda izabrana kao najpovoljnija dužan je da prije zaključivanja ugovora o javnoj nabavci dostavi original ili ovjerenu kopiju dokaza o ispunjavanju uslova za učešće u postupku javne nabavke.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Ukoliko ponuđač čija je ponuda izabrana kao najpovoljnija ne dostavi originale ili ovjerene kopije dokaza njegova ponuda će se smatrati neispravnom.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 xml:space="preserve">9. Dokazivanje uslova od strane podnosilaca zajedničke ponude </w:t>
      </w:r>
    </w:p>
    <w:p w:rsidR="005503FD" w:rsidRPr="003E17A8" w:rsidRDefault="005503FD">
      <w:pPr>
        <w:spacing w:after="0" w:line="240" w:lineRule="auto"/>
        <w:ind w:firstLine="567"/>
        <w:jc w:val="both"/>
        <w:rPr>
          <w:rFonts w:ascii="Times New Roman" w:eastAsia="Times New Roman" w:hAnsi="Times New Roman" w:cs="Times New Roman"/>
          <w:b/>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Svaki podnosilac zajedničke ponude mora u ponudi dokazati da ispunjava obavezne uslove: da je upisan u registar kod organa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Obavezni uslov da ima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5503FD" w:rsidRPr="003E17A8" w:rsidRDefault="005503FD">
      <w:pPr>
        <w:spacing w:after="0" w:line="240" w:lineRule="auto"/>
        <w:ind w:firstLine="567"/>
        <w:jc w:val="both"/>
        <w:rPr>
          <w:rFonts w:ascii="Times New Roman" w:eastAsia="Times New Roman" w:hAnsi="Times New Roman" w:cs="Times New Roman"/>
          <w:b/>
          <w:color w:val="FF0000"/>
          <w:sz w:val="24"/>
          <w:szCs w:val="24"/>
        </w:rPr>
      </w:pPr>
    </w:p>
    <w:p w:rsidR="005503FD" w:rsidRPr="003E17A8" w:rsidRDefault="00820FD0">
      <w:pPr>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10. Dokazivanje uslova preko podugovarača/podizvođača i drugog pravnog i fizičkog lica</w:t>
      </w:r>
    </w:p>
    <w:p w:rsidR="005503FD" w:rsidRPr="003E17A8" w:rsidRDefault="005503FD">
      <w:pPr>
        <w:spacing w:after="0" w:line="240" w:lineRule="auto"/>
        <w:ind w:firstLine="567"/>
        <w:jc w:val="both"/>
        <w:rPr>
          <w:rFonts w:ascii="Times New Roman" w:eastAsia="Times New Roman" w:hAnsi="Times New Roman" w:cs="Times New Roman"/>
          <w:b/>
          <w:color w:val="FF0000"/>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ispunjenost uslova u pogledu posjedovanja dozvole, licence, odobrenja ili drugog akta za obavljanje djelatnosti koja je predmet javne nabavke i u pogledu stručno – tehničke i kadrovske osposobljenosti dokazati preko podugovarača, odnosno podizvođača.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5503FD" w:rsidRPr="003E17A8" w:rsidRDefault="00820FD0">
      <w:pPr>
        <w:shd w:val="clear" w:color="auto" w:fill="FFFFFF"/>
        <w:spacing w:after="0" w:line="240" w:lineRule="auto"/>
        <w:ind w:left="567"/>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11. Sredstva finansijskog obezbjeđenja - garancije</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 xml:space="preserve">11.1 Način dostavljanja garancije ponude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Garancija ponude koja sadrži klauzulu da je validna ukoliko je perforirana dostavlja se i povezuje u ponudi jemstvenikom sa ostalim dokumentima ponude. Na ovaj način se dostavlja </w:t>
      </w:r>
      <w:r w:rsidRPr="003E17A8">
        <w:rPr>
          <w:rFonts w:ascii="Times New Roman" w:eastAsia="Times New Roman" w:hAnsi="Times New Roman" w:cs="Times New Roman"/>
          <w:sz w:val="24"/>
          <w:szCs w:val="24"/>
        </w:rPr>
        <w:lastRenderedPageBreak/>
        <w:t>i povezuje garancija ponude uz koju je kao posebni dokument dostavljena navedena klauzula izdavaoca garancije.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Garancija ponude se prilaže na način opisan pod tačkom 3 ovog uputstva (način pripremanja ponude po partijama).</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u w:val="single"/>
        </w:rPr>
        <w:t>11.2 Zajednički uslovi za garanciju ponude i sredstva finansijskog obezbjeđenja ugovora o javnoj nabavci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hd w:val="clear" w:color="auto" w:fill="FFFFFF"/>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12. Način iskazivanja ponuđene cijene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dostavlja ponudu sa cijenom/ama izraženom u EUR-ima, sa posebno iskazanim PDV-om, na način predviđen obrascem “Finansijski dio ponude” koji je sastavni dio Tenderske dokumentacije.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ponuđenu cijenu uračunavaju se svi troškovi i popusti na ukupnu ponuđenu cijenu, sa posebno iskazanim PDV-om, u skladu sa zakonom.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Ponuđena cijena/e piše se brojkama.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5503FD" w:rsidRPr="003E17A8" w:rsidRDefault="005503FD">
      <w:pPr>
        <w:shd w:val="clear" w:color="auto" w:fill="FFFFFF"/>
        <w:spacing w:after="0" w:line="240" w:lineRule="auto"/>
        <w:ind w:firstLine="567"/>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13. Alternativna ponuda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5503FD" w:rsidRPr="003E17A8" w:rsidRDefault="005503FD">
      <w:pPr>
        <w:shd w:val="clear" w:color="auto" w:fill="FFFFFF"/>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14. Nacrt ugovora o javnoj nabavci i nacrt okvirnog sporazuma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lastRenderedPageBreak/>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15. Blagovremenost ponude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je blagovremeno podnesena ako je uručena naručiocu prije isteka roka predviđenog za podnošenje ponuda koji je predviđen Tenderskom dokumentacijom.</w:t>
      </w:r>
    </w:p>
    <w:p w:rsidR="005503FD" w:rsidRPr="003E17A8" w:rsidRDefault="005503FD">
      <w:pPr>
        <w:shd w:val="clear" w:color="auto" w:fill="FFFFFF"/>
        <w:spacing w:after="0" w:line="240" w:lineRule="auto"/>
        <w:ind w:firstLine="567"/>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16. Period važenja ponude</w:t>
      </w:r>
    </w:p>
    <w:p w:rsidR="005503FD" w:rsidRPr="003E17A8" w:rsidRDefault="00820FD0">
      <w:pPr>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Period važenja ponude ne može da bude kraći od roka definisanog u Pozivu.</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5503FD" w:rsidRPr="003E17A8" w:rsidRDefault="005503FD">
      <w:pPr>
        <w:shd w:val="clear" w:color="auto" w:fill="FFFFFF"/>
        <w:spacing w:after="0" w:line="240" w:lineRule="auto"/>
        <w:ind w:firstLine="708"/>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17. Pojašnjenje tenderske dokumentacije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Zainteresovano lice ima pravo da zahtijeva od naručioca pojašnjenje tenderske dokumentacije u roku od 8 (osam) dana</w:t>
      </w:r>
      <w:r w:rsidRPr="003E17A8">
        <w:rPr>
          <w:rFonts w:ascii="Times New Roman" w:eastAsia="Times New Roman" w:hAnsi="Times New Roman" w:cs="Times New Roman"/>
          <w:sz w:val="24"/>
          <w:szCs w:val="24"/>
          <w:vertAlign w:val="superscript"/>
        </w:rPr>
        <w:footnoteReference w:id="15"/>
      </w:r>
      <w:r w:rsidRPr="003E17A8">
        <w:rPr>
          <w:rFonts w:ascii="Times New Roman" w:eastAsia="Times New Roman" w:hAnsi="Times New Roman" w:cs="Times New Roman"/>
          <w:sz w:val="24"/>
          <w:szCs w:val="24"/>
        </w:rPr>
        <w:t xml:space="preserve">, od dana objavljivanja, odnosno dostavljanja tenderske dokumentacije.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Zahtjev za pojašnjenje tenderske dokumentacije podnosi se u pisanoj formi (poštom, faxom, e-mailom...) na adresu naručioca.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Pojašnjenje tenderske dokumentacije predstavlja sastavni dio tenderske dokumentacije.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Naručilac je dužan da pojašnjenje tenderske dokumentacije, dostavi podnosiocu zahtjeva i da ga objavi na portalu javnih nabavki u roku od tri dana, od dana prijema zahtjeva.</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F2F2F2"/>
        <w:tabs>
          <w:tab w:val="left" w:pos="284"/>
        </w:tabs>
        <w:spacing w:after="0" w:line="240" w:lineRule="auto"/>
        <w:jc w:val="center"/>
        <w:rPr>
          <w:rFonts w:ascii="Times New Roman" w:eastAsia="Times New Roman" w:hAnsi="Times New Roman" w:cs="Times New Roman"/>
          <w:b/>
          <w:sz w:val="28"/>
          <w:szCs w:val="28"/>
        </w:rPr>
      </w:pPr>
      <w:r w:rsidRPr="003E17A8">
        <w:rPr>
          <w:rFonts w:ascii="Times New Roman" w:eastAsia="Times New Roman" w:hAnsi="Times New Roman" w:cs="Times New Roman"/>
          <w:b/>
          <w:sz w:val="28"/>
          <w:szCs w:val="28"/>
        </w:rPr>
        <w:t>IINAČIN PRIPREMANJA I DOSTAVLJANJA PONUDE U ELEKTRONSKOJ FORMI</w:t>
      </w:r>
    </w:p>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radi učešća u postupku javne nabavke sačinjava i podnosi ponudu u skladu sa ovom tenderskom dokumentacijom.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u elektronskoj formi se priprema i podnosi u skladu sa propisima kojima se uređuje elektronska komunikacija i elektronski potpis.</w:t>
      </w:r>
    </w:p>
    <w:p w:rsidR="005503FD" w:rsidRPr="003E17A8" w:rsidRDefault="005503FD">
      <w:pPr>
        <w:spacing w:after="0" w:line="240" w:lineRule="auto"/>
        <w:ind w:firstLine="567"/>
        <w:jc w:val="both"/>
        <w:rPr>
          <w:rFonts w:ascii="Times New Roman" w:eastAsia="Times New Roman" w:hAnsi="Times New Roman" w:cs="Times New Roman"/>
          <w:b/>
          <w:sz w:val="24"/>
          <w:szCs w:val="24"/>
        </w:rPr>
      </w:pPr>
    </w:p>
    <w:p w:rsidR="005503FD" w:rsidRPr="003E17A8" w:rsidRDefault="005503FD">
      <w:pPr>
        <w:rPr>
          <w:rFonts w:ascii="Times New Roman" w:eastAsia="Times New Roman" w:hAnsi="Times New Roman" w:cs="Times New Roman"/>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F2F2F2"/>
        <w:tabs>
          <w:tab w:val="left" w:pos="284"/>
        </w:tabs>
        <w:spacing w:after="0" w:line="240" w:lineRule="auto"/>
        <w:ind w:left="360"/>
        <w:jc w:val="center"/>
        <w:rPr>
          <w:rFonts w:ascii="Times New Roman" w:eastAsia="Times New Roman" w:hAnsi="Times New Roman" w:cs="Times New Roman"/>
          <w:b/>
          <w:sz w:val="28"/>
          <w:szCs w:val="28"/>
        </w:rPr>
      </w:pPr>
      <w:r w:rsidRPr="003E17A8">
        <w:rPr>
          <w:rFonts w:ascii="Times New Roman" w:eastAsia="Times New Roman" w:hAnsi="Times New Roman" w:cs="Times New Roman"/>
          <w:b/>
          <w:sz w:val="28"/>
          <w:szCs w:val="28"/>
        </w:rPr>
        <w:t>III  IZMJENE I DOPUNE PONUDE I ODUSTANAK OD PONUDE</w:t>
      </w:r>
    </w:p>
    <w:p w:rsidR="005503FD" w:rsidRPr="003E17A8" w:rsidRDefault="005503FD">
      <w:pPr>
        <w:spacing w:after="0" w:line="240" w:lineRule="auto"/>
        <w:ind w:firstLine="567"/>
        <w:jc w:val="both"/>
        <w:rPr>
          <w:rFonts w:ascii="Times New Roman" w:eastAsia="Times New Roman" w:hAnsi="Times New Roman" w:cs="Times New Roman"/>
          <w:b/>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Default="005503FD">
      <w:pPr>
        <w:rPr>
          <w:rFonts w:ascii="Times New Roman" w:eastAsia="Times New Roman" w:hAnsi="Times New Roman" w:cs="Times New Roman"/>
        </w:rPr>
      </w:pPr>
    </w:p>
    <w:p w:rsidR="008556F1" w:rsidRDefault="008556F1">
      <w:pPr>
        <w:rPr>
          <w:rFonts w:ascii="Times New Roman" w:eastAsia="Times New Roman" w:hAnsi="Times New Roman" w:cs="Times New Roman"/>
        </w:rPr>
      </w:pPr>
    </w:p>
    <w:p w:rsidR="008556F1" w:rsidRDefault="008556F1">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32" w:name="_Toc2328168"/>
      <w:r w:rsidRPr="003E17A8">
        <w:rPr>
          <w:i w:val="0"/>
          <w:u w:val="none"/>
        </w:rPr>
        <w:t>OVLAŠĆENJE ZA ZASTUPANJE I UČESTVOVANJE U POSTUPKU JAVNOG OTVARANJA PONUDA</w:t>
      </w:r>
      <w:bookmarkEnd w:id="32"/>
    </w:p>
    <w:p w:rsidR="005503FD" w:rsidRPr="003E17A8" w:rsidRDefault="005503FD">
      <w:pPr>
        <w:tabs>
          <w:tab w:val="left" w:pos="1950"/>
        </w:tabs>
        <w:spacing w:before="96" w:after="120"/>
        <w:ind w:left="720"/>
        <w:jc w:val="both"/>
        <w:rPr>
          <w:rFonts w:ascii="Times New Roman" w:eastAsia="Times New Roman" w:hAnsi="Times New Roman" w:cs="Times New Roman"/>
          <w:sz w:val="28"/>
          <w:szCs w:val="28"/>
        </w:rPr>
      </w:pPr>
    </w:p>
    <w:p w:rsidR="005503FD" w:rsidRPr="003E17A8" w:rsidRDefault="005503FD">
      <w:pPr>
        <w:tabs>
          <w:tab w:val="left" w:pos="1950"/>
        </w:tabs>
        <w:spacing w:before="96" w:after="120"/>
        <w:ind w:left="720"/>
        <w:jc w:val="both"/>
        <w:rPr>
          <w:rFonts w:ascii="Times New Roman" w:eastAsia="Times New Roman" w:hAnsi="Times New Roman" w:cs="Times New Roman"/>
          <w:sz w:val="28"/>
          <w:szCs w:val="28"/>
        </w:rPr>
      </w:pPr>
    </w:p>
    <w:p w:rsidR="005503FD" w:rsidRPr="003E17A8" w:rsidRDefault="005503FD">
      <w:pPr>
        <w:tabs>
          <w:tab w:val="left" w:pos="1950"/>
        </w:tabs>
        <w:spacing w:before="96" w:after="120"/>
        <w:ind w:left="720"/>
        <w:jc w:val="both"/>
        <w:rPr>
          <w:rFonts w:ascii="Times New Roman" w:eastAsia="Times New Roman" w:hAnsi="Times New Roman" w:cs="Times New Roman"/>
          <w:sz w:val="28"/>
          <w:szCs w:val="28"/>
        </w:rPr>
      </w:pPr>
    </w:p>
    <w:p w:rsidR="005503FD" w:rsidRPr="003E17A8" w:rsidRDefault="00820FD0">
      <w:pPr>
        <w:tabs>
          <w:tab w:val="left" w:pos="1950"/>
        </w:tabs>
        <w:spacing w:before="96" w:after="120"/>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Ovlašćuje se </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u w:val="single"/>
        </w:rPr>
        <w:t>ime i prezime i broj lične karte ili druge identifikacione isprave</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sz w:val="24"/>
          <w:szCs w:val="24"/>
        </w:rPr>
        <w:t xml:space="preserve"> da, u ime  </w:t>
      </w:r>
    </w:p>
    <w:p w:rsidR="005503FD" w:rsidRPr="003E17A8" w:rsidRDefault="00820FD0">
      <w:pPr>
        <w:tabs>
          <w:tab w:val="left" w:pos="1950"/>
        </w:tabs>
        <w:spacing w:before="96" w:after="12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u w:val="single"/>
        </w:rPr>
        <w:t>naziv ponuđača</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rPr>
        <w:t xml:space="preserve">, kao ponuđača, prisustvuje javnom otvaranju ponuda po Tenderskoj dokumentaciji </w:t>
      </w:r>
      <w:r w:rsidRPr="003E17A8">
        <w:rPr>
          <w:rFonts w:ascii="Times New Roman" w:eastAsia="Times New Roman" w:hAnsi="Times New Roman" w:cs="Times New Roman"/>
          <w:u w:val="single"/>
        </w:rPr>
        <w:t>(</w:t>
      </w:r>
      <w:r w:rsidRPr="003E17A8">
        <w:rPr>
          <w:rFonts w:ascii="Times New Roman" w:eastAsia="Times New Roman" w:hAnsi="Times New Roman" w:cs="Times New Roman"/>
          <w:i/>
          <w:u w:val="single"/>
        </w:rPr>
        <w:t>naziv naručioca</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rPr>
        <w:t xml:space="preserve"> broj _____ od ________. godine, za nabavku </w:t>
      </w:r>
      <w:r w:rsidRPr="003E17A8">
        <w:rPr>
          <w:rFonts w:ascii="Times New Roman" w:eastAsia="Times New Roman" w:hAnsi="Times New Roman" w:cs="Times New Roman"/>
          <w:u w:val="single"/>
        </w:rPr>
        <w:t>(</w:t>
      </w:r>
      <w:r w:rsidRPr="003E17A8">
        <w:rPr>
          <w:rFonts w:ascii="Times New Roman" w:eastAsia="Times New Roman" w:hAnsi="Times New Roman" w:cs="Times New Roman"/>
          <w:i/>
          <w:u w:val="single"/>
        </w:rPr>
        <w:t>opis predmeta nabavke</w:t>
      </w:r>
      <w:r w:rsidRPr="003E17A8">
        <w:rPr>
          <w:rFonts w:ascii="Times New Roman" w:eastAsia="Times New Roman" w:hAnsi="Times New Roman" w:cs="Times New Roman"/>
          <w:u w:val="single"/>
        </w:rPr>
        <w:t>)</w:t>
      </w:r>
      <w:r w:rsidRPr="003E17A8">
        <w:rPr>
          <w:rFonts w:ascii="Times New Roman" w:eastAsia="Times New Roman" w:hAnsi="Times New Roman" w:cs="Times New Roman"/>
          <w:sz w:val="24"/>
          <w:szCs w:val="24"/>
        </w:rPr>
        <w:t>i da zastupa interese ovog ponuđača u postupku javnog otvaranja ponuda.</w:t>
      </w:r>
    </w:p>
    <w:p w:rsidR="005503FD" w:rsidRPr="003E17A8" w:rsidRDefault="005503FD">
      <w:pPr>
        <w:tabs>
          <w:tab w:val="left" w:pos="1950"/>
        </w:tabs>
        <w:spacing w:before="96" w:after="120"/>
        <w:ind w:firstLine="567"/>
        <w:jc w:val="both"/>
        <w:rPr>
          <w:rFonts w:ascii="Times New Roman" w:eastAsia="Times New Roman" w:hAnsi="Times New Roman" w:cs="Times New Roman"/>
          <w:sz w:val="24"/>
          <w:szCs w:val="24"/>
        </w:rPr>
      </w:pPr>
    </w:p>
    <w:p w:rsidR="005503FD" w:rsidRPr="003E17A8" w:rsidRDefault="005503FD">
      <w:pPr>
        <w:tabs>
          <w:tab w:val="left" w:pos="1950"/>
        </w:tabs>
        <w:spacing w:before="96" w:after="120"/>
        <w:ind w:firstLine="567"/>
        <w:jc w:val="both"/>
        <w:rPr>
          <w:rFonts w:ascii="Times New Roman" w:eastAsia="Times New Roman" w:hAnsi="Times New Roman" w:cs="Times New Roman"/>
          <w:sz w:val="24"/>
          <w:szCs w:val="24"/>
        </w:rPr>
      </w:pPr>
    </w:p>
    <w:p w:rsidR="005503FD" w:rsidRPr="003E17A8" w:rsidRDefault="005503FD">
      <w:pPr>
        <w:tabs>
          <w:tab w:val="left" w:pos="1950"/>
        </w:tabs>
        <w:spacing w:before="96" w:after="120"/>
        <w:ind w:firstLine="567"/>
        <w:jc w:val="both"/>
        <w:rPr>
          <w:rFonts w:ascii="Times New Roman" w:eastAsia="Times New Roman" w:hAnsi="Times New Roman" w:cs="Times New Roman"/>
          <w:sz w:val="24"/>
          <w:szCs w:val="24"/>
        </w:rPr>
      </w:pPr>
    </w:p>
    <w:p w:rsidR="005503FD" w:rsidRPr="003E17A8" w:rsidRDefault="00820FD0">
      <w:pPr>
        <w:tabs>
          <w:tab w:val="left" w:pos="1950"/>
        </w:tabs>
        <w:spacing w:after="0" w:line="240" w:lineRule="auto"/>
        <w:ind w:right="140"/>
        <w:jc w:val="right"/>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Ovlašćeno lice ponuđača</w:t>
      </w:r>
    </w:p>
    <w:p w:rsidR="005503FD" w:rsidRPr="003E17A8" w:rsidRDefault="005503FD">
      <w:pPr>
        <w:tabs>
          <w:tab w:val="left" w:pos="1950"/>
        </w:tabs>
        <w:spacing w:after="0" w:line="240" w:lineRule="auto"/>
        <w:jc w:val="right"/>
        <w:rPr>
          <w:rFonts w:ascii="Times New Roman" w:eastAsia="Times New Roman" w:hAnsi="Times New Roman" w:cs="Times New Roman"/>
          <w:b/>
          <w:sz w:val="24"/>
          <w:szCs w:val="24"/>
        </w:rPr>
      </w:pPr>
    </w:p>
    <w:p w:rsidR="005503FD" w:rsidRPr="003E17A8" w:rsidRDefault="00820FD0">
      <w:pPr>
        <w:tabs>
          <w:tab w:val="left" w:pos="1950"/>
        </w:tabs>
        <w:spacing w:after="0" w:line="240" w:lineRule="auto"/>
        <w:jc w:val="right"/>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_______________________</w:t>
      </w:r>
    </w:p>
    <w:p w:rsidR="005503FD" w:rsidRPr="003E17A8" w:rsidRDefault="00820FD0">
      <w:pPr>
        <w:spacing w:after="0" w:line="240" w:lineRule="auto"/>
        <w:ind w:right="336" w:firstLine="567"/>
        <w:jc w:val="right"/>
        <w:rPr>
          <w:rFonts w:ascii="Times New Roman" w:eastAsia="Times New Roman" w:hAnsi="Times New Roman" w:cs="Times New Roman"/>
          <w:sz w:val="20"/>
          <w:szCs w:val="20"/>
        </w:rPr>
      </w:pPr>
      <w:r w:rsidRPr="003E17A8">
        <w:rPr>
          <w:rFonts w:ascii="Times New Roman" w:eastAsia="Times New Roman" w:hAnsi="Times New Roman" w:cs="Times New Roman"/>
          <w:sz w:val="24"/>
          <w:szCs w:val="24"/>
        </w:rPr>
        <w:t>(</w:t>
      </w:r>
      <w:r w:rsidRPr="003E17A8">
        <w:rPr>
          <w:rFonts w:ascii="Times New Roman" w:eastAsia="Times New Roman" w:hAnsi="Times New Roman" w:cs="Times New Roman"/>
          <w:sz w:val="20"/>
          <w:szCs w:val="20"/>
        </w:rPr>
        <w:t>ime, prezime i funkcija)</w:t>
      </w:r>
    </w:p>
    <w:p w:rsidR="005503FD" w:rsidRPr="003E17A8" w:rsidRDefault="005503FD">
      <w:pPr>
        <w:spacing w:after="0" w:line="240" w:lineRule="auto"/>
        <w:ind w:firstLine="567"/>
        <w:jc w:val="right"/>
        <w:rPr>
          <w:rFonts w:ascii="Times New Roman" w:eastAsia="Times New Roman" w:hAnsi="Times New Roman" w:cs="Times New Roman"/>
          <w:sz w:val="24"/>
          <w:szCs w:val="24"/>
        </w:rPr>
      </w:pPr>
    </w:p>
    <w:p w:rsidR="005503FD" w:rsidRPr="003E17A8" w:rsidRDefault="00820FD0">
      <w:pPr>
        <w:spacing w:after="0" w:line="240" w:lineRule="auto"/>
        <w:ind w:firstLine="567"/>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_______________________</w:t>
      </w:r>
    </w:p>
    <w:p w:rsidR="005503FD" w:rsidRPr="003E17A8" w:rsidRDefault="00820FD0">
      <w:pPr>
        <w:spacing w:after="0" w:line="240" w:lineRule="auto"/>
        <w:ind w:right="588"/>
        <w:jc w:val="right"/>
        <w:rPr>
          <w:rFonts w:ascii="Times New Roman" w:eastAsia="Times New Roman" w:hAnsi="Times New Roman" w:cs="Times New Roman"/>
          <w:sz w:val="20"/>
          <w:szCs w:val="20"/>
        </w:rPr>
      </w:pPr>
      <w:r w:rsidRPr="003E17A8">
        <w:rPr>
          <w:rFonts w:ascii="Times New Roman" w:eastAsia="Times New Roman" w:hAnsi="Times New Roman" w:cs="Times New Roman"/>
          <w:sz w:val="20"/>
          <w:szCs w:val="20"/>
        </w:rPr>
        <w:t>(potpis)</w:t>
      </w:r>
    </w:p>
    <w:p w:rsidR="005503FD" w:rsidRPr="003E17A8" w:rsidRDefault="00820FD0">
      <w:pPr>
        <w:tabs>
          <w:tab w:val="left" w:pos="1950"/>
        </w:tabs>
        <w:spacing w:before="96" w:after="120"/>
        <w:jc w:val="center"/>
        <w:rPr>
          <w:rFonts w:ascii="Times New Roman" w:eastAsia="Times New Roman" w:hAnsi="Times New Roman" w:cs="Times New Roman"/>
          <w:b/>
          <w:sz w:val="28"/>
          <w:szCs w:val="28"/>
        </w:rPr>
      </w:pPr>
      <w:r w:rsidRPr="003E17A8">
        <w:rPr>
          <w:rFonts w:ascii="Times New Roman" w:eastAsia="Times New Roman" w:hAnsi="Times New Roman" w:cs="Times New Roman"/>
          <w:sz w:val="28"/>
          <w:szCs w:val="28"/>
        </w:rPr>
        <w:t>M.P.</w:t>
      </w:r>
    </w:p>
    <w:p w:rsidR="005503FD" w:rsidRPr="003E17A8" w:rsidRDefault="005503FD">
      <w:pPr>
        <w:tabs>
          <w:tab w:val="left" w:pos="1950"/>
        </w:tabs>
        <w:spacing w:before="96" w:after="120"/>
        <w:jc w:val="both"/>
        <w:rPr>
          <w:rFonts w:ascii="Times New Roman" w:eastAsia="Times New Roman" w:hAnsi="Times New Roman" w:cs="Times New Roman"/>
          <w:b/>
          <w:sz w:val="28"/>
          <w:szCs w:val="28"/>
        </w:rPr>
      </w:pPr>
    </w:p>
    <w:p w:rsidR="005503FD" w:rsidRPr="003E17A8" w:rsidRDefault="005503FD">
      <w:pPr>
        <w:tabs>
          <w:tab w:val="left" w:pos="1950"/>
        </w:tabs>
        <w:spacing w:before="96" w:after="120"/>
        <w:jc w:val="both"/>
        <w:rPr>
          <w:rFonts w:ascii="Times New Roman" w:eastAsia="Times New Roman" w:hAnsi="Times New Roman" w:cs="Times New Roman"/>
          <w:b/>
          <w:sz w:val="28"/>
          <w:szCs w:val="28"/>
        </w:rPr>
      </w:pPr>
    </w:p>
    <w:p w:rsidR="005503FD" w:rsidRPr="003E17A8" w:rsidRDefault="00820FD0">
      <w:pPr>
        <w:shd w:val="clear" w:color="auto" w:fill="FFFFFF"/>
        <w:tabs>
          <w:tab w:val="left" w:pos="1950"/>
        </w:tabs>
        <w:spacing w:before="96" w:after="120"/>
        <w:jc w:val="both"/>
        <w:rPr>
          <w:rFonts w:ascii="Times New Roman" w:eastAsia="Times New Roman" w:hAnsi="Times New Roman" w:cs="Times New Roman"/>
          <w:i/>
          <w:sz w:val="24"/>
          <w:szCs w:val="24"/>
        </w:rPr>
      </w:pPr>
      <w:r w:rsidRPr="003E17A8">
        <w:rPr>
          <w:rFonts w:ascii="Times New Roman" w:eastAsia="Times New Roman" w:hAnsi="Times New Roman" w:cs="Times New Roman"/>
          <w:i/>
          <w:sz w:val="24"/>
          <w:szCs w:val="24"/>
        </w:rPr>
        <w:t>Napomena: Ovlašćenje se predaje Komisiji za otvaranje i vrednovanje ponuda naručioca neposredno prije početka javnog otvaranja ponuda.</w:t>
      </w: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8556F1" w:rsidRPr="003E17A8" w:rsidRDefault="008556F1">
      <w:pPr>
        <w:shd w:val="clear" w:color="auto" w:fill="FFFFFF"/>
        <w:tabs>
          <w:tab w:val="left" w:pos="1950"/>
        </w:tabs>
        <w:spacing w:before="96" w:after="120"/>
        <w:jc w:val="both"/>
        <w:rPr>
          <w:rFonts w:ascii="Times New Roman" w:eastAsia="Times New Roman" w:hAnsi="Times New Roman" w:cs="Times New Roman"/>
          <w:sz w:val="28"/>
          <w:szCs w:val="28"/>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33" w:name="_Toc2328169"/>
      <w:r w:rsidRPr="003E17A8">
        <w:rPr>
          <w:i w:val="0"/>
          <w:u w:val="none"/>
        </w:rPr>
        <w:lastRenderedPageBreak/>
        <w:t>UPUTSTVO O PRAVNOM SREDSTVU</w:t>
      </w:r>
      <w:bookmarkEnd w:id="33"/>
    </w:p>
    <w:p w:rsidR="005503FD" w:rsidRPr="003E17A8" w:rsidRDefault="005503FD">
      <w:pPr>
        <w:tabs>
          <w:tab w:val="left" w:pos="5760"/>
        </w:tabs>
        <w:jc w:val="center"/>
        <w:rPr>
          <w:rFonts w:ascii="Times New Roman" w:eastAsia="Times New Roman" w:hAnsi="Times New Roman" w:cs="Times New Roman"/>
        </w:rPr>
      </w:pPr>
    </w:p>
    <w:p w:rsidR="005503FD" w:rsidRPr="003E17A8" w:rsidRDefault="00820FD0">
      <w:pPr>
        <w:tabs>
          <w:tab w:val="left" w:pos="5760"/>
        </w:tabs>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3"/>
          <w:szCs w:val="23"/>
        </w:rPr>
      </w:pPr>
      <w:r w:rsidRPr="003E17A8">
        <w:rPr>
          <w:rFonts w:ascii="Times New Roman" w:eastAsia="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820FD0">
      <w:pPr>
        <w:tabs>
          <w:tab w:val="left" w:pos="5760"/>
        </w:tabs>
        <w:spacing w:after="0"/>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Ukoliko je predmet nabavke podijeljen po partijama, a žalba se odnosi samo na određenu/e partiju/e, naknada se plaća u iznosu 1% od procijenjene vrijednosti javne nabavke te /tih partije/a.</w:t>
      </w: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820FD0">
      <w:pPr>
        <w:tabs>
          <w:tab w:val="left" w:pos="5760"/>
        </w:tabs>
        <w:spacing w:after="0"/>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Instrukcije za plaćanje naknade za vođenje postupka od strane želilaca iz inostranstva nalaze se na internet stranici Državne komisije za kontrolu postupaka javnih nabavkihttp://www.kontrola-nabavki.me/.</w:t>
      </w: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CF6A52">
      <w:pPr>
        <w:ind w:left="-18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Tanja </w:t>
      </w:r>
      <w:r w:rsidR="004A7772">
        <w:rPr>
          <w:rFonts w:ascii="Times New Roman" w:eastAsia="Times New Roman" w:hAnsi="Times New Roman" w:cs="Times New Roman"/>
          <w:sz w:val="24"/>
          <w:szCs w:val="24"/>
        </w:rPr>
        <w:t>Simićević,</w:t>
      </w:r>
      <w:r w:rsidR="00820FD0" w:rsidRPr="003E17A8">
        <w:rPr>
          <w:rFonts w:ascii="Times New Roman" w:eastAsia="Times New Roman" w:hAnsi="Times New Roman" w:cs="Times New Roman"/>
          <w:sz w:val="24"/>
          <w:szCs w:val="24"/>
        </w:rPr>
        <w:t xml:space="preserve">          </w:t>
      </w:r>
      <w:r w:rsidR="008556F1">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predsjed</w:t>
      </w:r>
      <w:r w:rsidR="008556F1">
        <w:rPr>
          <w:rFonts w:ascii="Times New Roman" w:eastAsia="Times New Roman" w:hAnsi="Times New Roman" w:cs="Times New Roman"/>
          <w:sz w:val="24"/>
          <w:szCs w:val="24"/>
        </w:rPr>
        <w:t>nik, _____________________</w:t>
      </w:r>
    </w:p>
    <w:p w:rsidR="005503FD" w:rsidRPr="003E17A8" w:rsidRDefault="00820FD0">
      <w:pPr>
        <w:ind w:left="-180" w:right="-180"/>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w:t>
      </w:r>
      <w:r w:rsidR="008556F1">
        <w:rPr>
          <w:rFonts w:ascii="Times New Roman" w:eastAsia="Times New Roman" w:hAnsi="Times New Roman" w:cs="Times New Roman"/>
          <w:sz w:val="24"/>
          <w:szCs w:val="24"/>
        </w:rPr>
        <w:t>Velimir Franović</w:t>
      </w:r>
      <w:r w:rsidR="00CF6A52">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član, ___________________________</w:t>
      </w:r>
    </w:p>
    <w:p w:rsidR="005503FD" w:rsidRDefault="00820FD0">
      <w:pPr>
        <w:ind w:left="-180" w:right="-180"/>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3) </w:t>
      </w:r>
      <w:r w:rsidR="0019172E">
        <w:rPr>
          <w:rFonts w:ascii="Times New Roman" w:eastAsia="Times New Roman" w:hAnsi="Times New Roman" w:cs="Times New Roman"/>
          <w:sz w:val="24"/>
          <w:szCs w:val="24"/>
        </w:rPr>
        <w:t>Sreten Tomović</w:t>
      </w:r>
      <w:r w:rsidR="008556F1">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član, ____________________________</w:t>
      </w:r>
    </w:p>
    <w:p w:rsidR="005503FD" w:rsidRDefault="005503FD">
      <w:pPr>
        <w:rPr>
          <w:rFonts w:ascii="Times New Roman" w:eastAsia="Times New Roman" w:hAnsi="Times New Roman" w:cs="Times New Roman"/>
        </w:rPr>
      </w:pPr>
    </w:p>
    <w:sectPr w:rsidR="005503FD" w:rsidSect="00A03831">
      <w:type w:val="continuous"/>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24B" w:rsidRDefault="0020624B">
      <w:pPr>
        <w:spacing w:after="0" w:line="240" w:lineRule="auto"/>
      </w:pPr>
      <w:r>
        <w:separator/>
      </w:r>
    </w:p>
  </w:endnote>
  <w:endnote w:type="continuationSeparator" w:id="0">
    <w:p w:rsidR="0020624B" w:rsidRDefault="0020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81C" w:rsidRDefault="008B681C">
    <w:pPr>
      <w:tabs>
        <w:tab w:val="center" w:pos="4535"/>
        <w:tab w:val="right" w:pos="9071"/>
      </w:tabs>
      <w:spacing w:after="0" w:line="240" w:lineRule="auto"/>
      <w:jc w:val="center"/>
    </w:pPr>
    <w:r>
      <w:rPr>
        <w:b/>
        <w:sz w:val="24"/>
        <w:szCs w:val="24"/>
      </w:rPr>
      <w:fldChar w:fldCharType="begin"/>
    </w:r>
    <w:r>
      <w:rPr>
        <w:b/>
        <w:sz w:val="24"/>
        <w:szCs w:val="24"/>
      </w:rPr>
      <w:instrText>PAGE</w:instrText>
    </w:r>
    <w:r>
      <w:rPr>
        <w:b/>
        <w:sz w:val="24"/>
        <w:szCs w:val="24"/>
      </w:rPr>
      <w:fldChar w:fldCharType="separate"/>
    </w:r>
    <w:r w:rsidR="00DB158E">
      <w:rPr>
        <w:b/>
        <w:noProof/>
        <w:sz w:val="24"/>
        <w:szCs w:val="24"/>
      </w:rPr>
      <w:t>37</w:t>
    </w:r>
    <w:r>
      <w:rPr>
        <w:b/>
        <w:sz w:val="24"/>
        <w:szCs w:val="24"/>
      </w:rPr>
      <w:fldChar w:fldCharType="end"/>
    </w:r>
    <w:r>
      <w:t xml:space="preserve"> od </w:t>
    </w:r>
    <w:r>
      <w:rPr>
        <w:b/>
        <w:sz w:val="24"/>
        <w:szCs w:val="24"/>
      </w:rPr>
      <w:fldChar w:fldCharType="begin"/>
    </w:r>
    <w:r>
      <w:rPr>
        <w:b/>
        <w:sz w:val="24"/>
        <w:szCs w:val="24"/>
      </w:rPr>
      <w:instrText>NUMPAGES</w:instrText>
    </w:r>
    <w:r>
      <w:rPr>
        <w:b/>
        <w:sz w:val="24"/>
        <w:szCs w:val="24"/>
      </w:rPr>
      <w:fldChar w:fldCharType="separate"/>
    </w:r>
    <w:r w:rsidR="00DB158E">
      <w:rPr>
        <w:b/>
        <w:noProof/>
        <w:sz w:val="24"/>
        <w:szCs w:val="24"/>
      </w:rPr>
      <w:t>37</w:t>
    </w:r>
    <w:r>
      <w:rPr>
        <w:b/>
        <w:sz w:val="24"/>
        <w:szCs w:val="24"/>
      </w:rPr>
      <w:fldChar w:fldCharType="end"/>
    </w:r>
  </w:p>
  <w:p w:rsidR="008B681C" w:rsidRDefault="008B681C">
    <w:pPr>
      <w:tabs>
        <w:tab w:val="center" w:pos="4535"/>
        <w:tab w:val="right" w:pos="9071"/>
      </w:tabs>
      <w:spacing w:after="0" w:line="240" w:lineRule="auto"/>
      <w:jc w:val="center"/>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24B" w:rsidRDefault="0020624B">
      <w:pPr>
        <w:spacing w:after="0" w:line="240" w:lineRule="auto"/>
      </w:pPr>
      <w:r>
        <w:separator/>
      </w:r>
    </w:p>
  </w:footnote>
  <w:footnote w:type="continuationSeparator" w:id="0">
    <w:p w:rsidR="0020624B" w:rsidRDefault="0020624B">
      <w:pPr>
        <w:spacing w:after="0" w:line="240" w:lineRule="auto"/>
      </w:pPr>
      <w:r>
        <w:continuationSeparator/>
      </w:r>
    </w:p>
  </w:footnote>
  <w:footnote w:id="1">
    <w:p w:rsidR="008B681C" w:rsidRDefault="008B681C">
      <w:pPr>
        <w:spacing w:after="0" w:line="240" w:lineRule="auto"/>
        <w:rPr>
          <w:sz w:val="20"/>
          <w:szCs w:val="20"/>
        </w:rPr>
      </w:pPr>
      <w:r>
        <w:rPr>
          <w:vertAlign w:val="superscript"/>
        </w:rPr>
        <w:footnoteRef/>
      </w:r>
      <w:r>
        <w:rPr>
          <w:rFonts w:ascii="Times New Roman" w:eastAsia="Times New Roman" w:hAnsi="Times New Roman" w:cs="Times New Roman"/>
          <w:sz w:val="16"/>
          <w:szCs w:val="16"/>
        </w:rPr>
        <w:t>Potpisana izjava se nalazi u dokumentaciji javne nabavke naručioca i predstavlja sastavni dio ugovora o javnoj nabavci</w:t>
      </w:r>
    </w:p>
  </w:footnote>
  <w:footnote w:id="2">
    <w:p w:rsidR="008B681C" w:rsidRDefault="008B681C">
      <w:pPr>
        <w:spacing w:after="0" w:line="240" w:lineRule="auto"/>
        <w:rPr>
          <w:sz w:val="20"/>
          <w:szCs w:val="20"/>
        </w:rPr>
      </w:pPr>
      <w:r>
        <w:rPr>
          <w:vertAlign w:val="superscript"/>
        </w:rPr>
        <w:footnoteRef/>
      </w:r>
      <w:r>
        <w:rPr>
          <w:rFonts w:ascii="Times New Roman" w:eastAsia="Times New Roman" w:hAnsi="Times New Roman" w:cs="Times New Roman"/>
          <w:sz w:val="16"/>
          <w:szCs w:val="16"/>
        </w:rPr>
        <w:t xml:space="preserve"> Potpisana izjava se nalazi u dokumentaciji javne nabavke naručioca </w:t>
      </w:r>
    </w:p>
  </w:footnote>
  <w:footnote w:id="3">
    <w:p w:rsidR="008B681C" w:rsidRDefault="008B681C">
      <w:pPr>
        <w:spacing w:after="0" w:line="240" w:lineRule="auto"/>
        <w:rPr>
          <w:sz w:val="20"/>
          <w:szCs w:val="20"/>
        </w:rPr>
      </w:pPr>
      <w:r>
        <w:rPr>
          <w:vertAlign w:val="superscript"/>
        </w:rPr>
        <w:footnoteRef/>
      </w:r>
      <w:r>
        <w:rPr>
          <w:rFonts w:ascii="Times New Roman" w:eastAsia="Times New Roman" w:hAnsi="Times New Roman" w:cs="Times New Roman"/>
          <w:sz w:val="16"/>
          <w:szCs w:val="16"/>
        </w:rPr>
        <w:t>Potpisana izjava se nalazi u dokumentaciji javne nabavke naručioca</w:t>
      </w:r>
    </w:p>
  </w:footnote>
  <w:footnote w:id="4">
    <w:p w:rsidR="008B681C" w:rsidRDefault="008B681C">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p w:rsidR="008B681C" w:rsidRDefault="008B681C">
      <w:pPr>
        <w:spacing w:after="0" w:line="240" w:lineRule="auto"/>
        <w:rPr>
          <w:sz w:val="20"/>
          <w:szCs w:val="20"/>
        </w:rPr>
      </w:pPr>
    </w:p>
  </w:footnote>
  <w:footnote w:id="5">
    <w:p w:rsidR="008B681C" w:rsidRDefault="008B681C">
      <w:pPr>
        <w:spacing w:after="0" w:line="240" w:lineRule="auto"/>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Tabelu “Podaci o podugovaraču /podizvođaču u okviru samostalne ponude“popunjavaju samo oni ponuđači koji ponudu podnose sa  podugovaračem/ podizvođačem, a ukoliko ima veći broj podugovarača/ podizođaća, potrebno je tabelu kopirati u dovoljnom broju primjeraka, da se popuni i dostavi za svakog podugovarača/podizođaća.</w:t>
      </w:r>
    </w:p>
    <w:p w:rsidR="008B681C" w:rsidRDefault="008B681C">
      <w:pPr>
        <w:spacing w:after="0" w:line="240" w:lineRule="auto"/>
        <w:jc w:val="both"/>
        <w:rPr>
          <w:sz w:val="20"/>
          <w:szCs w:val="20"/>
        </w:rPr>
      </w:pPr>
    </w:p>
  </w:footnote>
  <w:footnote w:id="6">
    <w:p w:rsidR="008B681C" w:rsidRDefault="008B681C">
      <w:pPr>
        <w:spacing w:after="0" w:line="240" w:lineRule="auto"/>
        <w:rPr>
          <w:sz w:val="20"/>
          <w:szCs w:val="20"/>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footnote>
  <w:footnote w:id="7">
    <w:p w:rsidR="008B681C" w:rsidRDefault="008B681C">
      <w:pPr>
        <w:spacing w:after="0" w:line="240" w:lineRule="auto"/>
        <w:jc w:val="both"/>
      </w:pPr>
      <w:r>
        <w:rPr>
          <w:vertAlign w:val="superscript"/>
        </w:rPr>
        <w:footnoteRef/>
      </w:r>
      <w:r>
        <w:rPr>
          <w:rFonts w:ascii="Times New Roman" w:eastAsia="Times New Roman" w:hAnsi="Times New Roman" w:cs="Times New Roman"/>
          <w:sz w:val="16"/>
          <w:szCs w:val="16"/>
        </w:rPr>
        <w:t>Tabelu „Podaci o podnosiocu zajedničke ponude“ popunjavaju samo oni ponuđači koji podnose zajedničku ponudu. Ponudač koji podnosi zajedničku ponudu dužan je popuniti i tabele „Podaci o nosiocu zajedničke ponude“ i „Podaci o članu zajedničke ponude“</w:t>
      </w:r>
    </w:p>
  </w:footnote>
  <w:footnote w:id="8">
    <w:p w:rsidR="008B681C" w:rsidRDefault="008B681C">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p w:rsidR="008B681C" w:rsidRDefault="008B681C">
      <w:pPr>
        <w:spacing w:after="0" w:line="240" w:lineRule="auto"/>
        <w:rPr>
          <w:sz w:val="20"/>
          <w:szCs w:val="20"/>
        </w:rPr>
      </w:pPr>
    </w:p>
  </w:footnote>
  <w:footnote w:id="9">
    <w:p w:rsidR="008B681C" w:rsidRDefault="008B681C">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Tabelu “Podaci o članu zajedničke ponude“ kopirati u dovoljnom broju primjeraka, da se popuni i dostavi za svakog člana zajedničke ponude</w:t>
      </w:r>
    </w:p>
    <w:p w:rsidR="008B681C" w:rsidRDefault="008B681C">
      <w:pPr>
        <w:spacing w:after="0" w:line="240" w:lineRule="auto"/>
        <w:rPr>
          <w:sz w:val="20"/>
          <w:szCs w:val="20"/>
        </w:rPr>
      </w:pPr>
    </w:p>
  </w:footnote>
  <w:footnote w:id="10">
    <w:p w:rsidR="008B681C" w:rsidRDefault="008B681C">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p w:rsidR="008B681C" w:rsidRDefault="008B681C">
      <w:pPr>
        <w:spacing w:after="0" w:line="240" w:lineRule="auto"/>
        <w:rPr>
          <w:sz w:val="20"/>
          <w:szCs w:val="20"/>
        </w:rPr>
      </w:pPr>
    </w:p>
  </w:footnote>
  <w:footnote w:id="11">
    <w:p w:rsidR="008B681C" w:rsidRDefault="008B681C">
      <w:pPr>
        <w:spacing w:after="0" w:line="240" w:lineRule="auto"/>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Tabelu „ Podaci o podugovaraču /podizvođaču u okviru zajedničke ponude“popunjavaju samo oni ponuđači koji ponudu podnose zajednički  sa  podugovaračem/ podizvođačem, a ukoliko ima veći broj podugovarača/ podizođaća, potrebno je tabelu kopirati u dovoljnom broju primjeraka, da se popuni i dostavi za svakog podugovarača/podizođaća.</w:t>
      </w:r>
    </w:p>
    <w:p w:rsidR="008B681C" w:rsidRDefault="008B681C">
      <w:pPr>
        <w:spacing w:after="0" w:line="240" w:lineRule="auto"/>
        <w:jc w:val="both"/>
        <w:rPr>
          <w:sz w:val="20"/>
          <w:szCs w:val="20"/>
        </w:rPr>
      </w:pPr>
    </w:p>
  </w:footnote>
  <w:footnote w:id="12">
    <w:p w:rsidR="008B681C" w:rsidRDefault="008B681C">
      <w:pPr>
        <w:spacing w:after="0" w:line="240" w:lineRule="auto"/>
        <w:rPr>
          <w:sz w:val="20"/>
          <w:szCs w:val="20"/>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footnote>
  <w:footnote w:id="13">
    <w:p w:rsidR="008B681C" w:rsidRDefault="008B681C">
      <w:pPr>
        <w:spacing w:after="0" w:line="240" w:lineRule="auto"/>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8B681C" w:rsidRPr="00EB23C8" w:rsidRDefault="008B681C" w:rsidP="00213BF3">
      <w:pPr>
        <w:pStyle w:val="FootnoteText"/>
        <w:rPr>
          <w:rFonts w:cs="Times New Roman"/>
          <w:lang w:val="it-IT"/>
        </w:rPr>
      </w:pPr>
      <w:r w:rsidRPr="007E1F59">
        <w:rPr>
          <w:rStyle w:val="FootnoteReference"/>
          <w:rFonts w:ascii="Times New Roman" w:hAnsi="Times New Roman" w:cs="Times New Roman"/>
          <w:sz w:val="16"/>
          <w:szCs w:val="16"/>
        </w:rPr>
        <w:footnoteRef/>
      </w:r>
      <w:r w:rsidRPr="00EB23C8">
        <w:rPr>
          <w:rFonts w:ascii="Times New Roman" w:hAnsi="Times New Roman" w:cs="Times New Roman"/>
          <w:sz w:val="16"/>
          <w:szCs w:val="16"/>
          <w:lang w:val="it-IT"/>
        </w:rPr>
        <w:t xml:space="preserve"> Za sve navedene podugovarače jasno popuniti tabelu „Podaci o podugovaraču/podizvodjaču u okviru samostalne ponude“ ili „Podaci o podugovaraču/podizvodjaču u okviru zajedničke ponude“</w:t>
      </w:r>
    </w:p>
  </w:footnote>
  <w:footnote w:id="15">
    <w:p w:rsidR="008B681C" w:rsidRDefault="008B681C">
      <w:pPr>
        <w:spacing w:after="0" w:line="240" w:lineRule="auto"/>
        <w:rPr>
          <w:sz w:val="20"/>
          <w:szCs w:val="20"/>
        </w:rPr>
      </w:pPr>
      <w:r>
        <w:rPr>
          <w:vertAlign w:val="superscript"/>
        </w:rPr>
        <w:footnoteRef/>
      </w:r>
      <w:r>
        <w:rPr>
          <w:rFonts w:ascii="Times New Roman" w:eastAsia="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81C" w:rsidRDefault="008B681C">
    <w:pPr>
      <w:tabs>
        <w:tab w:val="center" w:pos="4535"/>
        <w:tab w:val="right" w:pos="9071"/>
      </w:tabs>
      <w:spacing w:after="0" w:line="240" w:lineRule="auto"/>
      <w:jc w:val="right"/>
    </w:pPr>
  </w:p>
  <w:p w:rsidR="008B681C" w:rsidRDefault="008B681C">
    <w:pPr>
      <w:tabs>
        <w:tab w:val="center" w:pos="4535"/>
        <w:tab w:val="right" w:pos="9071"/>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CEAA4DC"/>
    <w:multiLevelType w:val="multilevel"/>
    <w:tmpl w:val="B4128688"/>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0000005"/>
    <w:multiLevelType w:val="multilevel"/>
    <w:tmpl w:val="00000005"/>
    <w:name w:val="WW8Num5"/>
    <w:lvl w:ilvl="0">
      <w:start w:val="1"/>
      <w:numFmt w:val="bullet"/>
      <w:lvlText w:val=""/>
      <w:lvlJc w:val="left"/>
      <w:pPr>
        <w:tabs>
          <w:tab w:val="num" w:pos="630"/>
        </w:tabs>
        <w:ind w:left="630" w:hanging="360"/>
      </w:pPr>
      <w:rPr>
        <w:rFonts w:ascii="Symbol" w:hAnsi="Symbol" w:cs="Times New Roman" w:hint="default"/>
        <w:lang w:val="sr-Latn-CS"/>
      </w:rPr>
    </w:lvl>
    <w:lvl w:ilvl="1">
      <w:start w:val="1"/>
      <w:numFmt w:val="bullet"/>
      <w:lvlText w:val=""/>
      <w:lvlJc w:val="left"/>
      <w:pPr>
        <w:tabs>
          <w:tab w:val="num" w:pos="990"/>
        </w:tabs>
        <w:ind w:left="990" w:hanging="360"/>
      </w:pPr>
      <w:rPr>
        <w:rFonts w:ascii="Symbol" w:hAnsi="Symbol" w:cs="Times New Roman" w:hint="default"/>
        <w:lang w:val="sr-Latn-CS"/>
      </w:rPr>
    </w:lvl>
    <w:lvl w:ilvl="2">
      <w:start w:val="1"/>
      <w:numFmt w:val="bullet"/>
      <w:lvlText w:val=""/>
      <w:lvlJc w:val="left"/>
      <w:pPr>
        <w:tabs>
          <w:tab w:val="num" w:pos="1350"/>
        </w:tabs>
        <w:ind w:left="1350" w:hanging="360"/>
      </w:pPr>
      <w:rPr>
        <w:rFonts w:ascii="Symbol" w:hAnsi="Symbol" w:cs="Times New Roman" w:hint="default"/>
        <w:lang w:val="sr-Latn-CS"/>
      </w:rPr>
    </w:lvl>
    <w:lvl w:ilvl="3">
      <w:start w:val="1"/>
      <w:numFmt w:val="bullet"/>
      <w:lvlText w:val=""/>
      <w:lvlJc w:val="left"/>
      <w:pPr>
        <w:tabs>
          <w:tab w:val="num" w:pos="1710"/>
        </w:tabs>
        <w:ind w:left="1710" w:hanging="360"/>
      </w:pPr>
      <w:rPr>
        <w:rFonts w:ascii="Symbol" w:hAnsi="Symbol" w:cs="Times New Roman" w:hint="default"/>
        <w:lang w:val="sr-Latn-CS"/>
      </w:rPr>
    </w:lvl>
    <w:lvl w:ilvl="4">
      <w:start w:val="1"/>
      <w:numFmt w:val="bullet"/>
      <w:lvlText w:val=""/>
      <w:lvlJc w:val="left"/>
      <w:pPr>
        <w:tabs>
          <w:tab w:val="num" w:pos="2070"/>
        </w:tabs>
        <w:ind w:left="2070" w:hanging="360"/>
      </w:pPr>
      <w:rPr>
        <w:rFonts w:ascii="Symbol" w:hAnsi="Symbol" w:cs="Times New Roman" w:hint="default"/>
        <w:lang w:val="sr-Latn-CS"/>
      </w:rPr>
    </w:lvl>
    <w:lvl w:ilvl="5">
      <w:start w:val="1"/>
      <w:numFmt w:val="bullet"/>
      <w:lvlText w:val=""/>
      <w:lvlJc w:val="left"/>
      <w:pPr>
        <w:tabs>
          <w:tab w:val="num" w:pos="2430"/>
        </w:tabs>
        <w:ind w:left="2430" w:hanging="360"/>
      </w:pPr>
      <w:rPr>
        <w:rFonts w:ascii="Symbol" w:hAnsi="Symbol" w:cs="Times New Roman" w:hint="default"/>
        <w:lang w:val="sr-Latn-CS"/>
      </w:rPr>
    </w:lvl>
    <w:lvl w:ilvl="6">
      <w:start w:val="1"/>
      <w:numFmt w:val="bullet"/>
      <w:lvlText w:val=""/>
      <w:lvlJc w:val="left"/>
      <w:pPr>
        <w:tabs>
          <w:tab w:val="num" w:pos="2790"/>
        </w:tabs>
        <w:ind w:left="2790" w:hanging="360"/>
      </w:pPr>
      <w:rPr>
        <w:rFonts w:ascii="Symbol" w:hAnsi="Symbol" w:cs="Times New Roman" w:hint="default"/>
        <w:lang w:val="sr-Latn-CS"/>
      </w:rPr>
    </w:lvl>
    <w:lvl w:ilvl="7">
      <w:start w:val="1"/>
      <w:numFmt w:val="bullet"/>
      <w:lvlText w:val=""/>
      <w:lvlJc w:val="left"/>
      <w:pPr>
        <w:tabs>
          <w:tab w:val="num" w:pos="3150"/>
        </w:tabs>
        <w:ind w:left="3150" w:hanging="360"/>
      </w:pPr>
      <w:rPr>
        <w:rFonts w:ascii="Symbol" w:hAnsi="Symbol" w:cs="Times New Roman" w:hint="default"/>
        <w:lang w:val="sr-Latn-CS"/>
      </w:rPr>
    </w:lvl>
    <w:lvl w:ilvl="8">
      <w:start w:val="1"/>
      <w:numFmt w:val="bullet"/>
      <w:lvlText w:val=""/>
      <w:lvlJc w:val="left"/>
      <w:pPr>
        <w:tabs>
          <w:tab w:val="num" w:pos="3510"/>
        </w:tabs>
        <w:ind w:left="3510" w:hanging="360"/>
      </w:pPr>
      <w:rPr>
        <w:rFonts w:ascii="Symbol" w:hAnsi="Symbol" w:cs="Times New Roman" w:hint="default"/>
        <w:lang w:val="sr-Latn-CS"/>
      </w:rPr>
    </w:lvl>
  </w:abstractNum>
  <w:abstractNum w:abstractNumId="2" w15:restartNumberingAfterBreak="0">
    <w:nsid w:val="12590407"/>
    <w:multiLevelType w:val="hybridMultilevel"/>
    <w:tmpl w:val="612E8148"/>
    <w:lvl w:ilvl="0" w:tplc="2C1A0005">
      <w:start w:val="1"/>
      <w:numFmt w:val="bullet"/>
      <w:lvlText w:val=""/>
      <w:lvlJc w:val="left"/>
      <w:pPr>
        <w:ind w:left="5085" w:hanging="360"/>
      </w:pPr>
      <w:rPr>
        <w:rFonts w:ascii="Wingdings" w:hAnsi="Wingdings" w:hint="default"/>
      </w:rPr>
    </w:lvl>
    <w:lvl w:ilvl="1" w:tplc="2C1A0003" w:tentative="1">
      <w:start w:val="1"/>
      <w:numFmt w:val="bullet"/>
      <w:lvlText w:val="o"/>
      <w:lvlJc w:val="left"/>
      <w:pPr>
        <w:ind w:left="5805" w:hanging="360"/>
      </w:pPr>
      <w:rPr>
        <w:rFonts w:ascii="Courier New" w:hAnsi="Courier New" w:cs="Courier New" w:hint="default"/>
      </w:rPr>
    </w:lvl>
    <w:lvl w:ilvl="2" w:tplc="2C1A0005" w:tentative="1">
      <w:start w:val="1"/>
      <w:numFmt w:val="bullet"/>
      <w:lvlText w:val=""/>
      <w:lvlJc w:val="left"/>
      <w:pPr>
        <w:ind w:left="6525" w:hanging="360"/>
      </w:pPr>
      <w:rPr>
        <w:rFonts w:ascii="Wingdings" w:hAnsi="Wingdings" w:hint="default"/>
      </w:rPr>
    </w:lvl>
    <w:lvl w:ilvl="3" w:tplc="2C1A0001" w:tentative="1">
      <w:start w:val="1"/>
      <w:numFmt w:val="bullet"/>
      <w:lvlText w:val=""/>
      <w:lvlJc w:val="left"/>
      <w:pPr>
        <w:ind w:left="7245" w:hanging="360"/>
      </w:pPr>
      <w:rPr>
        <w:rFonts w:ascii="Symbol" w:hAnsi="Symbol" w:hint="default"/>
      </w:rPr>
    </w:lvl>
    <w:lvl w:ilvl="4" w:tplc="2C1A0003" w:tentative="1">
      <w:start w:val="1"/>
      <w:numFmt w:val="bullet"/>
      <w:lvlText w:val="o"/>
      <w:lvlJc w:val="left"/>
      <w:pPr>
        <w:ind w:left="7965" w:hanging="360"/>
      </w:pPr>
      <w:rPr>
        <w:rFonts w:ascii="Courier New" w:hAnsi="Courier New" w:cs="Courier New" w:hint="default"/>
      </w:rPr>
    </w:lvl>
    <w:lvl w:ilvl="5" w:tplc="2C1A0005" w:tentative="1">
      <w:start w:val="1"/>
      <w:numFmt w:val="bullet"/>
      <w:lvlText w:val=""/>
      <w:lvlJc w:val="left"/>
      <w:pPr>
        <w:ind w:left="8685" w:hanging="360"/>
      </w:pPr>
      <w:rPr>
        <w:rFonts w:ascii="Wingdings" w:hAnsi="Wingdings" w:hint="default"/>
      </w:rPr>
    </w:lvl>
    <w:lvl w:ilvl="6" w:tplc="2C1A0001" w:tentative="1">
      <w:start w:val="1"/>
      <w:numFmt w:val="bullet"/>
      <w:lvlText w:val=""/>
      <w:lvlJc w:val="left"/>
      <w:pPr>
        <w:ind w:left="9405" w:hanging="360"/>
      </w:pPr>
      <w:rPr>
        <w:rFonts w:ascii="Symbol" w:hAnsi="Symbol" w:hint="default"/>
      </w:rPr>
    </w:lvl>
    <w:lvl w:ilvl="7" w:tplc="2C1A0003" w:tentative="1">
      <w:start w:val="1"/>
      <w:numFmt w:val="bullet"/>
      <w:lvlText w:val="o"/>
      <w:lvlJc w:val="left"/>
      <w:pPr>
        <w:ind w:left="10125" w:hanging="360"/>
      </w:pPr>
      <w:rPr>
        <w:rFonts w:ascii="Courier New" w:hAnsi="Courier New" w:cs="Courier New" w:hint="default"/>
      </w:rPr>
    </w:lvl>
    <w:lvl w:ilvl="8" w:tplc="2C1A0005" w:tentative="1">
      <w:start w:val="1"/>
      <w:numFmt w:val="bullet"/>
      <w:lvlText w:val=""/>
      <w:lvlJc w:val="left"/>
      <w:pPr>
        <w:ind w:left="10845" w:hanging="360"/>
      </w:pPr>
      <w:rPr>
        <w:rFonts w:ascii="Wingdings" w:hAnsi="Wingdings" w:hint="default"/>
      </w:rPr>
    </w:lvl>
  </w:abstractNum>
  <w:abstractNum w:abstractNumId="3" w15:restartNumberingAfterBreak="0">
    <w:nsid w:val="133208C4"/>
    <w:multiLevelType w:val="multilevel"/>
    <w:tmpl w:val="FBF46BA2"/>
    <w:lvl w:ilvl="0">
      <w:start w:val="1"/>
      <w:numFmt w:val="decimal"/>
      <w:lvlText w:val="%1."/>
      <w:lvlJc w:val="left"/>
      <w:pPr>
        <w:ind w:left="1070"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B0F4209"/>
    <w:multiLevelType w:val="multilevel"/>
    <w:tmpl w:val="CFCA18E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296956C3"/>
    <w:multiLevelType w:val="hybridMultilevel"/>
    <w:tmpl w:val="C116E88A"/>
    <w:lvl w:ilvl="0" w:tplc="F57E7AE2">
      <w:start w:val="1"/>
      <w:numFmt w:val="bullet"/>
      <w:lvlText w:val="-"/>
      <w:lvlJc w:val="left"/>
      <w:pPr>
        <w:ind w:left="720" w:hanging="360"/>
      </w:pPr>
      <w:rPr>
        <w:rFonts w:ascii="Garamond" w:eastAsia="Calibri" w:hAnsi="Garamond"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15:restartNumberingAfterBreak="0">
    <w:nsid w:val="29C10EAC"/>
    <w:multiLevelType w:val="multilevel"/>
    <w:tmpl w:val="2C0412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 w15:restartNumberingAfterBreak="0">
    <w:nsid w:val="2EFB0A80"/>
    <w:multiLevelType w:val="multilevel"/>
    <w:tmpl w:val="1700B752"/>
    <w:lvl w:ilvl="0">
      <w:start w:val="1"/>
      <w:numFmt w:val="decimal"/>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3A756B97"/>
    <w:multiLevelType w:val="hybridMultilevel"/>
    <w:tmpl w:val="A6CA0344"/>
    <w:lvl w:ilvl="0" w:tplc="3014FAB4">
      <w:start w:val="5"/>
      <w:numFmt w:val="bullet"/>
      <w:lvlText w:val="-"/>
      <w:lvlJc w:val="left"/>
      <w:pPr>
        <w:ind w:left="4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15:restartNumberingAfterBreak="0">
    <w:nsid w:val="3FF30533"/>
    <w:multiLevelType w:val="hybridMultilevel"/>
    <w:tmpl w:val="9C247F20"/>
    <w:lvl w:ilvl="0" w:tplc="C0E0F0F6">
      <w:start w:val="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FE17CE"/>
    <w:multiLevelType w:val="hybridMultilevel"/>
    <w:tmpl w:val="F2928BE8"/>
    <w:lvl w:ilvl="0" w:tplc="2C1A0005">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 w15:restartNumberingAfterBreak="0">
    <w:nsid w:val="49A50963"/>
    <w:multiLevelType w:val="hybridMultilevel"/>
    <w:tmpl w:val="340AF3C6"/>
    <w:lvl w:ilvl="0" w:tplc="D160CBCA">
      <w:start w:val="1"/>
      <w:numFmt w:val="bullet"/>
      <w:lvlText w:val=""/>
      <w:lvlJc w:val="left"/>
      <w:pPr>
        <w:ind w:left="780" w:hanging="360"/>
      </w:pPr>
      <w:rPr>
        <w:rFonts w:ascii="Symbol" w:hAnsi="Symbol" w:hint="default"/>
      </w:rPr>
    </w:lvl>
    <w:lvl w:ilvl="1" w:tplc="081A0003">
      <w:start w:val="1"/>
      <w:numFmt w:val="bullet"/>
      <w:lvlText w:val="o"/>
      <w:lvlJc w:val="left"/>
      <w:pPr>
        <w:ind w:left="1500" w:hanging="360"/>
      </w:pPr>
      <w:rPr>
        <w:rFonts w:ascii="Courier New" w:hAnsi="Courier New" w:cs="Courier New" w:hint="default"/>
      </w:rPr>
    </w:lvl>
    <w:lvl w:ilvl="2" w:tplc="081A0005">
      <w:start w:val="1"/>
      <w:numFmt w:val="bullet"/>
      <w:lvlText w:val=""/>
      <w:lvlJc w:val="left"/>
      <w:pPr>
        <w:ind w:left="2220" w:hanging="360"/>
      </w:pPr>
      <w:rPr>
        <w:rFonts w:ascii="Wingdings" w:hAnsi="Wingdings" w:hint="default"/>
      </w:rPr>
    </w:lvl>
    <w:lvl w:ilvl="3" w:tplc="081A0001">
      <w:start w:val="1"/>
      <w:numFmt w:val="bullet"/>
      <w:lvlText w:val=""/>
      <w:lvlJc w:val="left"/>
      <w:pPr>
        <w:ind w:left="2940" w:hanging="360"/>
      </w:pPr>
      <w:rPr>
        <w:rFonts w:ascii="Symbol" w:hAnsi="Symbol" w:hint="default"/>
      </w:rPr>
    </w:lvl>
    <w:lvl w:ilvl="4" w:tplc="081A0003">
      <w:start w:val="1"/>
      <w:numFmt w:val="bullet"/>
      <w:lvlText w:val="o"/>
      <w:lvlJc w:val="left"/>
      <w:pPr>
        <w:ind w:left="3660" w:hanging="360"/>
      </w:pPr>
      <w:rPr>
        <w:rFonts w:ascii="Courier New" w:hAnsi="Courier New" w:cs="Courier New" w:hint="default"/>
      </w:rPr>
    </w:lvl>
    <w:lvl w:ilvl="5" w:tplc="081A0005">
      <w:start w:val="1"/>
      <w:numFmt w:val="bullet"/>
      <w:lvlText w:val=""/>
      <w:lvlJc w:val="left"/>
      <w:pPr>
        <w:ind w:left="4380" w:hanging="360"/>
      </w:pPr>
      <w:rPr>
        <w:rFonts w:ascii="Wingdings" w:hAnsi="Wingdings" w:hint="default"/>
      </w:rPr>
    </w:lvl>
    <w:lvl w:ilvl="6" w:tplc="081A0001">
      <w:start w:val="1"/>
      <w:numFmt w:val="bullet"/>
      <w:lvlText w:val=""/>
      <w:lvlJc w:val="left"/>
      <w:pPr>
        <w:ind w:left="5100" w:hanging="360"/>
      </w:pPr>
      <w:rPr>
        <w:rFonts w:ascii="Symbol" w:hAnsi="Symbol" w:hint="default"/>
      </w:rPr>
    </w:lvl>
    <w:lvl w:ilvl="7" w:tplc="081A0003">
      <w:start w:val="1"/>
      <w:numFmt w:val="bullet"/>
      <w:lvlText w:val="o"/>
      <w:lvlJc w:val="left"/>
      <w:pPr>
        <w:ind w:left="5820" w:hanging="360"/>
      </w:pPr>
      <w:rPr>
        <w:rFonts w:ascii="Courier New" w:hAnsi="Courier New" w:cs="Courier New" w:hint="default"/>
      </w:rPr>
    </w:lvl>
    <w:lvl w:ilvl="8" w:tplc="081A0005">
      <w:start w:val="1"/>
      <w:numFmt w:val="bullet"/>
      <w:lvlText w:val=""/>
      <w:lvlJc w:val="left"/>
      <w:pPr>
        <w:ind w:left="6540" w:hanging="360"/>
      </w:pPr>
      <w:rPr>
        <w:rFonts w:ascii="Wingdings" w:hAnsi="Wingdings" w:hint="default"/>
      </w:rPr>
    </w:lvl>
  </w:abstractNum>
  <w:abstractNum w:abstractNumId="13" w15:restartNumberingAfterBreak="0">
    <w:nsid w:val="53FB5611"/>
    <w:multiLevelType w:val="multilevel"/>
    <w:tmpl w:val="12CC69B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4" w15:restartNumberingAfterBreak="0">
    <w:nsid w:val="57180CE0"/>
    <w:multiLevelType w:val="multilevel"/>
    <w:tmpl w:val="5CF22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1D26E22"/>
    <w:multiLevelType w:val="hybridMultilevel"/>
    <w:tmpl w:val="BFF4928C"/>
    <w:lvl w:ilvl="0" w:tplc="3014FAB4">
      <w:start w:val="5"/>
      <w:numFmt w:val="bullet"/>
      <w:lvlText w:val="-"/>
      <w:lvlJc w:val="left"/>
      <w:pPr>
        <w:ind w:left="4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6" w15:restartNumberingAfterBreak="0">
    <w:nsid w:val="66B86977"/>
    <w:multiLevelType w:val="hybridMultilevel"/>
    <w:tmpl w:val="E1784252"/>
    <w:lvl w:ilvl="0" w:tplc="3014FAB4">
      <w:start w:val="5"/>
      <w:numFmt w:val="bullet"/>
      <w:lvlText w:val="-"/>
      <w:lvlJc w:val="left"/>
      <w:pPr>
        <w:ind w:left="420" w:hanging="360"/>
      </w:pPr>
      <w:rPr>
        <w:rFonts w:ascii="Times New Roman" w:eastAsia="Times New Roman" w:hAnsi="Times New Roman" w:cs="Times New Roman" w:hint="default"/>
      </w:rPr>
    </w:lvl>
    <w:lvl w:ilvl="1" w:tplc="2C1A0003" w:tentative="1">
      <w:start w:val="1"/>
      <w:numFmt w:val="bullet"/>
      <w:lvlText w:val="o"/>
      <w:lvlJc w:val="left"/>
      <w:pPr>
        <w:ind w:left="1140" w:hanging="360"/>
      </w:pPr>
      <w:rPr>
        <w:rFonts w:ascii="Courier New" w:hAnsi="Courier New" w:cs="Courier New" w:hint="default"/>
      </w:rPr>
    </w:lvl>
    <w:lvl w:ilvl="2" w:tplc="2C1A0005" w:tentative="1">
      <w:start w:val="1"/>
      <w:numFmt w:val="bullet"/>
      <w:lvlText w:val=""/>
      <w:lvlJc w:val="left"/>
      <w:pPr>
        <w:ind w:left="1860" w:hanging="360"/>
      </w:pPr>
      <w:rPr>
        <w:rFonts w:ascii="Wingdings" w:hAnsi="Wingdings" w:hint="default"/>
      </w:rPr>
    </w:lvl>
    <w:lvl w:ilvl="3" w:tplc="2C1A0001" w:tentative="1">
      <w:start w:val="1"/>
      <w:numFmt w:val="bullet"/>
      <w:lvlText w:val=""/>
      <w:lvlJc w:val="left"/>
      <w:pPr>
        <w:ind w:left="2580" w:hanging="360"/>
      </w:pPr>
      <w:rPr>
        <w:rFonts w:ascii="Symbol" w:hAnsi="Symbol" w:hint="default"/>
      </w:rPr>
    </w:lvl>
    <w:lvl w:ilvl="4" w:tplc="2C1A0003" w:tentative="1">
      <w:start w:val="1"/>
      <w:numFmt w:val="bullet"/>
      <w:lvlText w:val="o"/>
      <w:lvlJc w:val="left"/>
      <w:pPr>
        <w:ind w:left="3300" w:hanging="360"/>
      </w:pPr>
      <w:rPr>
        <w:rFonts w:ascii="Courier New" w:hAnsi="Courier New" w:cs="Courier New" w:hint="default"/>
      </w:rPr>
    </w:lvl>
    <w:lvl w:ilvl="5" w:tplc="2C1A0005" w:tentative="1">
      <w:start w:val="1"/>
      <w:numFmt w:val="bullet"/>
      <w:lvlText w:val=""/>
      <w:lvlJc w:val="left"/>
      <w:pPr>
        <w:ind w:left="4020" w:hanging="360"/>
      </w:pPr>
      <w:rPr>
        <w:rFonts w:ascii="Wingdings" w:hAnsi="Wingdings" w:hint="default"/>
      </w:rPr>
    </w:lvl>
    <w:lvl w:ilvl="6" w:tplc="2C1A0001" w:tentative="1">
      <w:start w:val="1"/>
      <w:numFmt w:val="bullet"/>
      <w:lvlText w:val=""/>
      <w:lvlJc w:val="left"/>
      <w:pPr>
        <w:ind w:left="4740" w:hanging="360"/>
      </w:pPr>
      <w:rPr>
        <w:rFonts w:ascii="Symbol" w:hAnsi="Symbol" w:hint="default"/>
      </w:rPr>
    </w:lvl>
    <w:lvl w:ilvl="7" w:tplc="2C1A0003" w:tentative="1">
      <w:start w:val="1"/>
      <w:numFmt w:val="bullet"/>
      <w:lvlText w:val="o"/>
      <w:lvlJc w:val="left"/>
      <w:pPr>
        <w:ind w:left="5460" w:hanging="360"/>
      </w:pPr>
      <w:rPr>
        <w:rFonts w:ascii="Courier New" w:hAnsi="Courier New" w:cs="Courier New" w:hint="default"/>
      </w:rPr>
    </w:lvl>
    <w:lvl w:ilvl="8" w:tplc="2C1A0005" w:tentative="1">
      <w:start w:val="1"/>
      <w:numFmt w:val="bullet"/>
      <w:lvlText w:val=""/>
      <w:lvlJc w:val="left"/>
      <w:pPr>
        <w:ind w:left="6180" w:hanging="360"/>
      </w:pPr>
      <w:rPr>
        <w:rFonts w:ascii="Wingdings" w:hAnsi="Wingdings" w:hint="default"/>
      </w:rPr>
    </w:lvl>
  </w:abstractNum>
  <w:abstractNum w:abstractNumId="17" w15:restartNumberingAfterBreak="0">
    <w:nsid w:val="6764B6B3"/>
    <w:multiLevelType w:val="multilevel"/>
    <w:tmpl w:val="7D628190"/>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8" w15:restartNumberingAfterBreak="0">
    <w:nsid w:val="6C2D3ADD"/>
    <w:multiLevelType w:val="hybridMultilevel"/>
    <w:tmpl w:val="0282AA6C"/>
    <w:lvl w:ilvl="0" w:tplc="D160CBCA">
      <w:start w:val="1"/>
      <w:numFmt w:val="bullet"/>
      <w:lvlText w:val=""/>
      <w:lvlJc w:val="left"/>
      <w:pPr>
        <w:ind w:left="360" w:hanging="360"/>
      </w:pPr>
      <w:rPr>
        <w:rFonts w:ascii="Symbol" w:hAnsi="Symbol" w:hint="default"/>
      </w:rPr>
    </w:lvl>
    <w:lvl w:ilvl="1" w:tplc="081A0003">
      <w:start w:val="1"/>
      <w:numFmt w:val="bullet"/>
      <w:lvlText w:val="o"/>
      <w:lvlJc w:val="left"/>
      <w:pPr>
        <w:ind w:left="1080" w:hanging="360"/>
      </w:pPr>
      <w:rPr>
        <w:rFonts w:ascii="Courier New" w:hAnsi="Courier New" w:cs="Courier New" w:hint="default"/>
      </w:rPr>
    </w:lvl>
    <w:lvl w:ilvl="2" w:tplc="081A0005">
      <w:start w:val="1"/>
      <w:numFmt w:val="bullet"/>
      <w:lvlText w:val=""/>
      <w:lvlJc w:val="left"/>
      <w:pPr>
        <w:ind w:left="1800" w:hanging="360"/>
      </w:pPr>
      <w:rPr>
        <w:rFonts w:ascii="Wingdings" w:hAnsi="Wingdings" w:hint="default"/>
      </w:rPr>
    </w:lvl>
    <w:lvl w:ilvl="3" w:tplc="081A0001">
      <w:start w:val="1"/>
      <w:numFmt w:val="bullet"/>
      <w:lvlText w:val=""/>
      <w:lvlJc w:val="left"/>
      <w:pPr>
        <w:ind w:left="2520" w:hanging="360"/>
      </w:pPr>
      <w:rPr>
        <w:rFonts w:ascii="Symbol" w:hAnsi="Symbol" w:hint="default"/>
      </w:rPr>
    </w:lvl>
    <w:lvl w:ilvl="4" w:tplc="081A0003">
      <w:start w:val="1"/>
      <w:numFmt w:val="bullet"/>
      <w:lvlText w:val="o"/>
      <w:lvlJc w:val="left"/>
      <w:pPr>
        <w:ind w:left="3240" w:hanging="360"/>
      </w:pPr>
      <w:rPr>
        <w:rFonts w:ascii="Courier New" w:hAnsi="Courier New" w:cs="Courier New" w:hint="default"/>
      </w:rPr>
    </w:lvl>
    <w:lvl w:ilvl="5" w:tplc="081A0005">
      <w:start w:val="1"/>
      <w:numFmt w:val="bullet"/>
      <w:lvlText w:val=""/>
      <w:lvlJc w:val="left"/>
      <w:pPr>
        <w:ind w:left="3960" w:hanging="360"/>
      </w:pPr>
      <w:rPr>
        <w:rFonts w:ascii="Wingdings" w:hAnsi="Wingdings" w:hint="default"/>
      </w:rPr>
    </w:lvl>
    <w:lvl w:ilvl="6" w:tplc="081A0001">
      <w:start w:val="1"/>
      <w:numFmt w:val="bullet"/>
      <w:lvlText w:val=""/>
      <w:lvlJc w:val="left"/>
      <w:pPr>
        <w:ind w:left="4680" w:hanging="360"/>
      </w:pPr>
      <w:rPr>
        <w:rFonts w:ascii="Symbol" w:hAnsi="Symbol" w:hint="default"/>
      </w:rPr>
    </w:lvl>
    <w:lvl w:ilvl="7" w:tplc="081A0003">
      <w:start w:val="1"/>
      <w:numFmt w:val="bullet"/>
      <w:lvlText w:val="o"/>
      <w:lvlJc w:val="left"/>
      <w:pPr>
        <w:ind w:left="5400" w:hanging="360"/>
      </w:pPr>
      <w:rPr>
        <w:rFonts w:ascii="Courier New" w:hAnsi="Courier New" w:cs="Courier New" w:hint="default"/>
      </w:rPr>
    </w:lvl>
    <w:lvl w:ilvl="8" w:tplc="081A0005">
      <w:start w:val="1"/>
      <w:numFmt w:val="bullet"/>
      <w:lvlText w:val=""/>
      <w:lvlJc w:val="left"/>
      <w:pPr>
        <w:ind w:left="6120" w:hanging="360"/>
      </w:pPr>
      <w:rPr>
        <w:rFonts w:ascii="Wingdings" w:hAnsi="Wingdings" w:hint="default"/>
      </w:rPr>
    </w:lvl>
  </w:abstractNum>
  <w:abstractNum w:abstractNumId="19" w15:restartNumberingAfterBreak="0">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D351F7"/>
    <w:multiLevelType w:val="hybridMultilevel"/>
    <w:tmpl w:val="F88E1E0C"/>
    <w:lvl w:ilvl="0" w:tplc="C5CA5890">
      <w:start w:val="4"/>
      <w:numFmt w:val="bullet"/>
      <w:lvlText w:val="-"/>
      <w:lvlJc w:val="left"/>
      <w:pPr>
        <w:ind w:left="720" w:hanging="360"/>
      </w:pPr>
      <w:rPr>
        <w:rFonts w:ascii="Calibri" w:eastAsia="Calibr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6"/>
  </w:num>
  <w:num w:numId="4">
    <w:abstractNumId w:val="8"/>
  </w:num>
  <w:num w:numId="5">
    <w:abstractNumId w:val="1"/>
  </w:num>
  <w:num w:numId="6">
    <w:abstractNumId w:val="18"/>
  </w:num>
  <w:num w:numId="7">
    <w:abstractNumId w:val="12"/>
  </w:num>
  <w:num w:numId="8">
    <w:abstractNumId w:val="20"/>
  </w:num>
  <w:num w:numId="9">
    <w:abstractNumId w:val="19"/>
  </w:num>
  <w:num w:numId="10">
    <w:abstractNumId w:val="5"/>
  </w:num>
  <w:num w:numId="11">
    <w:abstractNumId w:val="10"/>
  </w:num>
  <w:num w:numId="12">
    <w:abstractNumId w:val="1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0"/>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5">
    <w:abstractNumId w:val="21"/>
  </w:num>
  <w:num w:numId="16">
    <w:abstractNumId w:val="17"/>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7">
    <w:abstractNumId w:val="16"/>
  </w:num>
  <w:num w:numId="18">
    <w:abstractNumId w:val="2"/>
  </w:num>
  <w:num w:numId="19">
    <w:abstractNumId w:val="11"/>
  </w:num>
  <w:num w:numId="20">
    <w:abstractNumId w:val="7"/>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3FD"/>
    <w:rsid w:val="00011AD2"/>
    <w:rsid w:val="00023691"/>
    <w:rsid w:val="0003387D"/>
    <w:rsid w:val="000362AE"/>
    <w:rsid w:val="00053CB1"/>
    <w:rsid w:val="000602DD"/>
    <w:rsid w:val="00063193"/>
    <w:rsid w:val="000B2B08"/>
    <w:rsid w:val="000B7AC5"/>
    <w:rsid w:val="000C4918"/>
    <w:rsid w:val="000C4D13"/>
    <w:rsid w:val="000D215E"/>
    <w:rsid w:val="00102E1E"/>
    <w:rsid w:val="00103E4F"/>
    <w:rsid w:val="00105AF3"/>
    <w:rsid w:val="00105B76"/>
    <w:rsid w:val="00105F21"/>
    <w:rsid w:val="00106135"/>
    <w:rsid w:val="00112CDE"/>
    <w:rsid w:val="001354E0"/>
    <w:rsid w:val="0014278C"/>
    <w:rsid w:val="00152014"/>
    <w:rsid w:val="00162123"/>
    <w:rsid w:val="00170CF5"/>
    <w:rsid w:val="001812EB"/>
    <w:rsid w:val="0019172E"/>
    <w:rsid w:val="001C0595"/>
    <w:rsid w:val="001E7D4B"/>
    <w:rsid w:val="002012D8"/>
    <w:rsid w:val="0020624B"/>
    <w:rsid w:val="00213BF3"/>
    <w:rsid w:val="002224C0"/>
    <w:rsid w:val="0023438F"/>
    <w:rsid w:val="00242189"/>
    <w:rsid w:val="0025082E"/>
    <w:rsid w:val="00250F42"/>
    <w:rsid w:val="00255AA7"/>
    <w:rsid w:val="002A1F3D"/>
    <w:rsid w:val="002B1CB8"/>
    <w:rsid w:val="002C0F2C"/>
    <w:rsid w:val="002D0D6D"/>
    <w:rsid w:val="002D5EF3"/>
    <w:rsid w:val="00335A16"/>
    <w:rsid w:val="003618FE"/>
    <w:rsid w:val="00392E04"/>
    <w:rsid w:val="003B5F81"/>
    <w:rsid w:val="003D5796"/>
    <w:rsid w:val="003E17A8"/>
    <w:rsid w:val="003F4137"/>
    <w:rsid w:val="00407FA9"/>
    <w:rsid w:val="00412E63"/>
    <w:rsid w:val="00415720"/>
    <w:rsid w:val="00416A20"/>
    <w:rsid w:val="00434557"/>
    <w:rsid w:val="00445588"/>
    <w:rsid w:val="00446412"/>
    <w:rsid w:val="004469CF"/>
    <w:rsid w:val="0046646B"/>
    <w:rsid w:val="00471B60"/>
    <w:rsid w:val="00471DDF"/>
    <w:rsid w:val="004734A6"/>
    <w:rsid w:val="00483222"/>
    <w:rsid w:val="004956E7"/>
    <w:rsid w:val="00496661"/>
    <w:rsid w:val="004A7772"/>
    <w:rsid w:val="004B6D6C"/>
    <w:rsid w:val="004B7BF8"/>
    <w:rsid w:val="004C1CB2"/>
    <w:rsid w:val="004C2456"/>
    <w:rsid w:val="004D2441"/>
    <w:rsid w:val="004D6777"/>
    <w:rsid w:val="00517629"/>
    <w:rsid w:val="00537B23"/>
    <w:rsid w:val="005503FD"/>
    <w:rsid w:val="00565263"/>
    <w:rsid w:val="0057207A"/>
    <w:rsid w:val="00576159"/>
    <w:rsid w:val="00585D1A"/>
    <w:rsid w:val="0059508B"/>
    <w:rsid w:val="005B2434"/>
    <w:rsid w:val="005B5897"/>
    <w:rsid w:val="005B7A76"/>
    <w:rsid w:val="005E387C"/>
    <w:rsid w:val="005E5995"/>
    <w:rsid w:val="00603A06"/>
    <w:rsid w:val="006115DB"/>
    <w:rsid w:val="00687F22"/>
    <w:rsid w:val="00690640"/>
    <w:rsid w:val="00696311"/>
    <w:rsid w:val="006A7330"/>
    <w:rsid w:val="006B6F0E"/>
    <w:rsid w:val="006C363C"/>
    <w:rsid w:val="006C39FC"/>
    <w:rsid w:val="006C51FA"/>
    <w:rsid w:val="00702AB4"/>
    <w:rsid w:val="007106EA"/>
    <w:rsid w:val="00714ED0"/>
    <w:rsid w:val="00740EBC"/>
    <w:rsid w:val="00786F79"/>
    <w:rsid w:val="007A02E1"/>
    <w:rsid w:val="007A6F92"/>
    <w:rsid w:val="007A725D"/>
    <w:rsid w:val="007C0F17"/>
    <w:rsid w:val="007D4B9C"/>
    <w:rsid w:val="007E4FCC"/>
    <w:rsid w:val="008203B8"/>
    <w:rsid w:val="00820FD0"/>
    <w:rsid w:val="00823A2B"/>
    <w:rsid w:val="0082404B"/>
    <w:rsid w:val="00851C3C"/>
    <w:rsid w:val="008556F1"/>
    <w:rsid w:val="008771D9"/>
    <w:rsid w:val="00892019"/>
    <w:rsid w:val="008B0B90"/>
    <w:rsid w:val="008B65CD"/>
    <w:rsid w:val="008B681C"/>
    <w:rsid w:val="008C0042"/>
    <w:rsid w:val="00903A7E"/>
    <w:rsid w:val="009333E9"/>
    <w:rsid w:val="0094069D"/>
    <w:rsid w:val="00944E5B"/>
    <w:rsid w:val="00965BDB"/>
    <w:rsid w:val="0098421E"/>
    <w:rsid w:val="0099260D"/>
    <w:rsid w:val="009C553C"/>
    <w:rsid w:val="009F4ABA"/>
    <w:rsid w:val="00A03831"/>
    <w:rsid w:val="00A05BB5"/>
    <w:rsid w:val="00A250EF"/>
    <w:rsid w:val="00A34F37"/>
    <w:rsid w:val="00A363C4"/>
    <w:rsid w:val="00A37287"/>
    <w:rsid w:val="00A51BF3"/>
    <w:rsid w:val="00A6482D"/>
    <w:rsid w:val="00A65C01"/>
    <w:rsid w:val="00A7122F"/>
    <w:rsid w:val="00A80AE5"/>
    <w:rsid w:val="00A80DCA"/>
    <w:rsid w:val="00A91CF9"/>
    <w:rsid w:val="00AC5FD7"/>
    <w:rsid w:val="00AD1CB0"/>
    <w:rsid w:val="00AE4193"/>
    <w:rsid w:val="00B03BF4"/>
    <w:rsid w:val="00B20513"/>
    <w:rsid w:val="00B24515"/>
    <w:rsid w:val="00B3636E"/>
    <w:rsid w:val="00B5142D"/>
    <w:rsid w:val="00B515BF"/>
    <w:rsid w:val="00B518BC"/>
    <w:rsid w:val="00B6327C"/>
    <w:rsid w:val="00B65AE3"/>
    <w:rsid w:val="00BA394F"/>
    <w:rsid w:val="00BB6B7D"/>
    <w:rsid w:val="00BD25C4"/>
    <w:rsid w:val="00BF426D"/>
    <w:rsid w:val="00BF43AE"/>
    <w:rsid w:val="00BF5B50"/>
    <w:rsid w:val="00C23911"/>
    <w:rsid w:val="00C3770E"/>
    <w:rsid w:val="00C47FB5"/>
    <w:rsid w:val="00C54E88"/>
    <w:rsid w:val="00C60DEB"/>
    <w:rsid w:val="00C61EE7"/>
    <w:rsid w:val="00C637C0"/>
    <w:rsid w:val="00C70937"/>
    <w:rsid w:val="00C7190E"/>
    <w:rsid w:val="00C902C2"/>
    <w:rsid w:val="00CC37F3"/>
    <w:rsid w:val="00CD3F28"/>
    <w:rsid w:val="00CD5FAA"/>
    <w:rsid w:val="00CE4A85"/>
    <w:rsid w:val="00CE6702"/>
    <w:rsid w:val="00CF6A52"/>
    <w:rsid w:val="00D04CF3"/>
    <w:rsid w:val="00D24575"/>
    <w:rsid w:val="00D30D6B"/>
    <w:rsid w:val="00D335D7"/>
    <w:rsid w:val="00D369FC"/>
    <w:rsid w:val="00D40FD4"/>
    <w:rsid w:val="00D47C34"/>
    <w:rsid w:val="00D52E4C"/>
    <w:rsid w:val="00D63452"/>
    <w:rsid w:val="00D80814"/>
    <w:rsid w:val="00D856D8"/>
    <w:rsid w:val="00D95C4E"/>
    <w:rsid w:val="00D96734"/>
    <w:rsid w:val="00DA1EC4"/>
    <w:rsid w:val="00DA5E6E"/>
    <w:rsid w:val="00DB158E"/>
    <w:rsid w:val="00DB5E00"/>
    <w:rsid w:val="00E00AF0"/>
    <w:rsid w:val="00E15F72"/>
    <w:rsid w:val="00E27D69"/>
    <w:rsid w:val="00E340B0"/>
    <w:rsid w:val="00E34EBA"/>
    <w:rsid w:val="00E53C90"/>
    <w:rsid w:val="00E6158A"/>
    <w:rsid w:val="00E61AE9"/>
    <w:rsid w:val="00E75C94"/>
    <w:rsid w:val="00E968A4"/>
    <w:rsid w:val="00E97139"/>
    <w:rsid w:val="00EA0142"/>
    <w:rsid w:val="00EC5344"/>
    <w:rsid w:val="00EC665C"/>
    <w:rsid w:val="00ED03CA"/>
    <w:rsid w:val="00ED21BE"/>
    <w:rsid w:val="00EF720B"/>
    <w:rsid w:val="00F13D03"/>
    <w:rsid w:val="00F20C9F"/>
    <w:rsid w:val="00F211DF"/>
    <w:rsid w:val="00F24141"/>
    <w:rsid w:val="00F30179"/>
    <w:rsid w:val="00F307C7"/>
    <w:rsid w:val="00F310B6"/>
    <w:rsid w:val="00F4556F"/>
    <w:rsid w:val="00F47D04"/>
    <w:rsid w:val="00F6695F"/>
    <w:rsid w:val="00F72442"/>
    <w:rsid w:val="00F748F1"/>
    <w:rsid w:val="00F90EA6"/>
    <w:rsid w:val="00FA3D31"/>
    <w:rsid w:val="00FA42C8"/>
    <w:rsid w:val="00FD1041"/>
    <w:rsid w:val="00FE2A9D"/>
    <w:rsid w:val="00FF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6D89E"/>
  <w15:docId w15:val="{B05FF38C-FD1F-42D1-84A8-A2B90C01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3831"/>
  </w:style>
  <w:style w:type="paragraph" w:styleId="Heading1">
    <w:name w:val="heading 1"/>
    <w:basedOn w:val="Normal"/>
    <w:next w:val="Normal"/>
    <w:rsid w:val="00A03831"/>
    <w:pPr>
      <w:keepNext/>
      <w:spacing w:after="0" w:line="240" w:lineRule="auto"/>
      <w:jc w:val="center"/>
      <w:outlineLvl w:val="0"/>
    </w:pPr>
    <w:rPr>
      <w:rFonts w:ascii="Times New Roman" w:eastAsia="Times New Roman" w:hAnsi="Times New Roman" w:cs="Times New Roman"/>
      <w:b/>
      <w:i/>
      <w:sz w:val="28"/>
      <w:szCs w:val="28"/>
      <w:u w:val="single"/>
    </w:rPr>
  </w:style>
  <w:style w:type="paragraph" w:styleId="Heading2">
    <w:name w:val="heading 2"/>
    <w:basedOn w:val="Normal"/>
    <w:next w:val="Normal"/>
    <w:rsid w:val="00A03831"/>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rsid w:val="00A03831"/>
    <w:pPr>
      <w:keepNext/>
      <w:keepLines/>
      <w:spacing w:before="200" w:after="0"/>
      <w:outlineLvl w:val="2"/>
    </w:pPr>
    <w:rPr>
      <w:rFonts w:ascii="Cambria" w:eastAsia="Cambria" w:hAnsi="Cambria" w:cs="Cambria"/>
      <w:b/>
      <w:color w:val="4F81BD"/>
      <w:sz w:val="24"/>
      <w:szCs w:val="24"/>
    </w:rPr>
  </w:style>
  <w:style w:type="paragraph" w:styleId="Heading4">
    <w:name w:val="heading 4"/>
    <w:basedOn w:val="Normal"/>
    <w:next w:val="Normal"/>
    <w:rsid w:val="00A03831"/>
    <w:pPr>
      <w:keepNext/>
      <w:keepLines/>
      <w:spacing w:before="240" w:after="40"/>
      <w:outlineLvl w:val="3"/>
    </w:pPr>
    <w:rPr>
      <w:b/>
      <w:sz w:val="24"/>
      <w:szCs w:val="24"/>
    </w:rPr>
  </w:style>
  <w:style w:type="paragraph" w:styleId="Heading5">
    <w:name w:val="heading 5"/>
    <w:basedOn w:val="Normal"/>
    <w:next w:val="Normal"/>
    <w:rsid w:val="00A03831"/>
    <w:pPr>
      <w:keepNext/>
      <w:keepLines/>
      <w:spacing w:before="220" w:after="40"/>
      <w:outlineLvl w:val="4"/>
    </w:pPr>
    <w:rPr>
      <w:b/>
    </w:rPr>
  </w:style>
  <w:style w:type="paragraph" w:styleId="Heading6">
    <w:name w:val="heading 6"/>
    <w:basedOn w:val="Normal"/>
    <w:next w:val="Normal"/>
    <w:rsid w:val="00A0383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3831"/>
    <w:pPr>
      <w:pBdr>
        <w:bottom w:val="single" w:sz="8" w:space="4" w:color="4F81BD"/>
      </w:pBdr>
      <w:spacing w:after="300" w:line="240" w:lineRule="auto"/>
    </w:pPr>
    <w:rPr>
      <w:rFonts w:ascii="Cambria" w:eastAsia="Cambria" w:hAnsi="Cambria" w:cs="Cambria"/>
      <w:color w:val="17365D"/>
      <w:sz w:val="32"/>
      <w:szCs w:val="32"/>
    </w:rPr>
  </w:style>
  <w:style w:type="paragraph" w:styleId="Subtitle">
    <w:name w:val="Subtitle"/>
    <w:basedOn w:val="Normal"/>
    <w:next w:val="Normal"/>
    <w:rsid w:val="00A03831"/>
    <w:rPr>
      <w:rFonts w:ascii="Cambria" w:eastAsia="Cambria" w:hAnsi="Cambria" w:cs="Cambria"/>
      <w:i/>
      <w:color w:val="4F81BD"/>
      <w:sz w:val="24"/>
      <w:szCs w:val="24"/>
    </w:rPr>
  </w:style>
  <w:style w:type="table" w:customStyle="1" w:styleId="a">
    <w:basedOn w:val="TableNormal"/>
    <w:rsid w:val="00A03831"/>
    <w:tblPr>
      <w:tblStyleRowBandSize w:val="1"/>
      <w:tblStyleColBandSize w:val="1"/>
      <w:tblCellMar>
        <w:left w:w="115" w:type="dxa"/>
        <w:right w:w="115" w:type="dxa"/>
      </w:tblCellMar>
    </w:tblPr>
  </w:style>
  <w:style w:type="table" w:customStyle="1" w:styleId="a0">
    <w:basedOn w:val="TableNormal"/>
    <w:rsid w:val="00A03831"/>
    <w:tblPr>
      <w:tblStyleRowBandSize w:val="1"/>
      <w:tblStyleColBandSize w:val="1"/>
      <w:tblCellMar>
        <w:left w:w="115" w:type="dxa"/>
        <w:right w:w="115" w:type="dxa"/>
      </w:tblCellMar>
    </w:tblPr>
  </w:style>
  <w:style w:type="table" w:customStyle="1" w:styleId="a1">
    <w:basedOn w:val="TableNormal"/>
    <w:rsid w:val="00A03831"/>
    <w:tblPr>
      <w:tblStyleRowBandSize w:val="1"/>
      <w:tblStyleColBandSize w:val="1"/>
      <w:tblCellMar>
        <w:left w:w="115" w:type="dxa"/>
        <w:right w:w="115" w:type="dxa"/>
      </w:tblCellMar>
    </w:tblPr>
  </w:style>
  <w:style w:type="table" w:customStyle="1" w:styleId="a2">
    <w:basedOn w:val="TableNormal"/>
    <w:rsid w:val="00A03831"/>
    <w:tblPr>
      <w:tblStyleRowBandSize w:val="1"/>
      <w:tblStyleColBandSize w:val="1"/>
      <w:tblCellMar>
        <w:left w:w="70" w:type="dxa"/>
        <w:right w:w="70" w:type="dxa"/>
      </w:tblCellMar>
    </w:tblPr>
  </w:style>
  <w:style w:type="table" w:customStyle="1" w:styleId="a3">
    <w:basedOn w:val="TableNormal"/>
    <w:rsid w:val="00A03831"/>
    <w:tblPr>
      <w:tblStyleRowBandSize w:val="1"/>
      <w:tblStyleColBandSize w:val="1"/>
      <w:tblCellMar>
        <w:left w:w="70" w:type="dxa"/>
        <w:right w:w="70" w:type="dxa"/>
      </w:tblCellMar>
    </w:tblPr>
  </w:style>
  <w:style w:type="table" w:customStyle="1" w:styleId="a4">
    <w:basedOn w:val="TableNormal"/>
    <w:rsid w:val="00A03831"/>
    <w:tblPr>
      <w:tblStyleRowBandSize w:val="1"/>
      <w:tblStyleColBandSize w:val="1"/>
      <w:tblCellMar>
        <w:left w:w="70" w:type="dxa"/>
        <w:right w:w="70" w:type="dxa"/>
      </w:tblCellMar>
    </w:tblPr>
  </w:style>
  <w:style w:type="table" w:customStyle="1" w:styleId="a5">
    <w:basedOn w:val="TableNormal"/>
    <w:rsid w:val="00A03831"/>
    <w:tblPr>
      <w:tblStyleRowBandSize w:val="1"/>
      <w:tblStyleColBandSize w:val="1"/>
      <w:tblCellMar>
        <w:left w:w="70" w:type="dxa"/>
        <w:right w:w="70" w:type="dxa"/>
      </w:tblCellMar>
    </w:tblPr>
  </w:style>
  <w:style w:type="table" w:customStyle="1" w:styleId="a6">
    <w:basedOn w:val="TableNormal"/>
    <w:rsid w:val="00A03831"/>
    <w:tblPr>
      <w:tblStyleRowBandSize w:val="1"/>
      <w:tblStyleColBandSize w:val="1"/>
      <w:tblCellMar>
        <w:left w:w="70" w:type="dxa"/>
        <w:right w:w="70" w:type="dxa"/>
      </w:tblCellMar>
    </w:tblPr>
  </w:style>
  <w:style w:type="table" w:customStyle="1" w:styleId="a7">
    <w:basedOn w:val="TableNormal"/>
    <w:rsid w:val="00A03831"/>
    <w:tblPr>
      <w:tblStyleRowBandSize w:val="1"/>
      <w:tblStyleColBandSize w:val="1"/>
      <w:tblCellMar>
        <w:left w:w="70" w:type="dxa"/>
        <w:right w:w="70" w:type="dxa"/>
      </w:tblCellMar>
    </w:tblPr>
  </w:style>
  <w:style w:type="table" w:customStyle="1" w:styleId="a8">
    <w:basedOn w:val="TableNormal"/>
    <w:rsid w:val="00A03831"/>
    <w:tblPr>
      <w:tblStyleRowBandSize w:val="1"/>
      <w:tblStyleColBandSize w:val="1"/>
      <w:tblCellMar>
        <w:left w:w="70" w:type="dxa"/>
        <w:right w:w="70" w:type="dxa"/>
      </w:tblCellMar>
    </w:tblPr>
  </w:style>
  <w:style w:type="table" w:customStyle="1" w:styleId="a9">
    <w:basedOn w:val="TableNormal"/>
    <w:rsid w:val="00A03831"/>
    <w:tblPr>
      <w:tblStyleRowBandSize w:val="1"/>
      <w:tblStyleColBandSize w:val="1"/>
      <w:tblCellMar>
        <w:left w:w="70" w:type="dxa"/>
        <w:right w:w="70" w:type="dxa"/>
      </w:tblCellMar>
    </w:tblPr>
  </w:style>
  <w:style w:type="table" w:customStyle="1" w:styleId="aa">
    <w:basedOn w:val="TableNormal"/>
    <w:rsid w:val="00A03831"/>
    <w:tblPr>
      <w:tblStyleRowBandSize w:val="1"/>
      <w:tblStyleColBandSize w:val="1"/>
      <w:tblCellMar>
        <w:left w:w="70" w:type="dxa"/>
        <w:right w:w="70" w:type="dxa"/>
      </w:tblCellMar>
    </w:tblPr>
  </w:style>
  <w:style w:type="table" w:customStyle="1" w:styleId="ab">
    <w:basedOn w:val="TableNormal"/>
    <w:rsid w:val="00A03831"/>
    <w:tblPr>
      <w:tblStyleRowBandSize w:val="1"/>
      <w:tblStyleColBandSize w:val="1"/>
      <w:tblCellMar>
        <w:left w:w="115" w:type="dxa"/>
        <w:right w:w="115" w:type="dxa"/>
      </w:tblCellMar>
    </w:tblPr>
  </w:style>
  <w:style w:type="table" w:customStyle="1" w:styleId="ac">
    <w:basedOn w:val="TableNormal"/>
    <w:rsid w:val="00A03831"/>
    <w:tblPr>
      <w:tblStyleRowBandSize w:val="1"/>
      <w:tblStyleColBandSize w:val="1"/>
      <w:tblCellMar>
        <w:left w:w="115" w:type="dxa"/>
        <w:right w:w="115" w:type="dxa"/>
      </w:tblCellMar>
    </w:tblPr>
  </w:style>
  <w:style w:type="table" w:customStyle="1" w:styleId="ad">
    <w:basedOn w:val="TableNormal"/>
    <w:rsid w:val="00A03831"/>
    <w:tblPr>
      <w:tblStyleRowBandSize w:val="1"/>
      <w:tblStyleColBandSize w:val="1"/>
      <w:tblCellMar>
        <w:left w:w="115" w:type="dxa"/>
        <w:right w:w="115" w:type="dxa"/>
      </w:tblCellMar>
    </w:tblPr>
  </w:style>
  <w:style w:type="table" w:customStyle="1" w:styleId="ae">
    <w:basedOn w:val="TableNormal"/>
    <w:rsid w:val="00A03831"/>
    <w:tblPr>
      <w:tblStyleRowBandSize w:val="1"/>
      <w:tblStyleColBandSize w:val="1"/>
      <w:tblCellMar>
        <w:left w:w="115" w:type="dxa"/>
        <w:right w:w="115" w:type="dxa"/>
      </w:tblCellMar>
    </w:tblPr>
  </w:style>
  <w:style w:type="table" w:customStyle="1" w:styleId="af">
    <w:basedOn w:val="TableNormal"/>
    <w:rsid w:val="00A03831"/>
    <w:tblPr>
      <w:tblStyleRowBandSize w:val="1"/>
      <w:tblStyleColBandSize w:val="1"/>
      <w:tblCellMar>
        <w:left w:w="115" w:type="dxa"/>
        <w:right w:w="115" w:type="dxa"/>
      </w:tblCellMar>
    </w:tblPr>
  </w:style>
  <w:style w:type="table" w:customStyle="1" w:styleId="af0">
    <w:basedOn w:val="TableNormal"/>
    <w:rsid w:val="00A03831"/>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3E17A8"/>
    <w:pPr>
      <w:spacing w:after="100"/>
    </w:pPr>
  </w:style>
  <w:style w:type="paragraph" w:styleId="TOC2">
    <w:name w:val="toc 2"/>
    <w:basedOn w:val="Normal"/>
    <w:next w:val="Normal"/>
    <w:autoRedefine/>
    <w:uiPriority w:val="39"/>
    <w:unhideWhenUsed/>
    <w:rsid w:val="003E17A8"/>
    <w:pPr>
      <w:spacing w:after="100"/>
      <w:ind w:left="220"/>
    </w:pPr>
  </w:style>
  <w:style w:type="character" w:styleId="Hyperlink">
    <w:name w:val="Hyperlink"/>
    <w:basedOn w:val="DefaultParagraphFont"/>
    <w:uiPriority w:val="99"/>
    <w:unhideWhenUsed/>
    <w:rsid w:val="003E17A8"/>
    <w:rPr>
      <w:color w:val="0000FF" w:themeColor="hyperlink"/>
      <w:u w:val="single"/>
    </w:rPr>
  </w:style>
  <w:style w:type="paragraph" w:styleId="BalloonText">
    <w:name w:val="Balloon Text"/>
    <w:basedOn w:val="Normal"/>
    <w:link w:val="BalloonTextChar"/>
    <w:uiPriority w:val="99"/>
    <w:semiHidden/>
    <w:unhideWhenUsed/>
    <w:rsid w:val="00D40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FD4"/>
    <w:rPr>
      <w:rFonts w:ascii="Tahoma" w:hAnsi="Tahoma" w:cs="Tahoma"/>
      <w:sz w:val="16"/>
      <w:szCs w:val="16"/>
    </w:rPr>
  </w:style>
  <w:style w:type="paragraph" w:styleId="BodyText">
    <w:name w:val="Body Text"/>
    <w:aliases w:val="Char10"/>
    <w:basedOn w:val="Normal"/>
    <w:link w:val="BodyTextChar"/>
    <w:uiPriority w:val="99"/>
    <w:rsid w:val="00106135"/>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PMingLiU" w:hAnsi="Times New Roman" w:cs="Times New Roman"/>
      <w:color w:val="auto"/>
      <w:sz w:val="20"/>
      <w:szCs w:val="20"/>
      <w:lang w:val="en-GB"/>
    </w:rPr>
  </w:style>
  <w:style w:type="character" w:customStyle="1" w:styleId="BodyTextChar">
    <w:name w:val="Body Text Char"/>
    <w:aliases w:val="Char10 Char"/>
    <w:basedOn w:val="DefaultParagraphFont"/>
    <w:link w:val="BodyText"/>
    <w:uiPriority w:val="99"/>
    <w:rsid w:val="00106135"/>
    <w:rPr>
      <w:rFonts w:ascii="Times New Roman" w:eastAsia="PMingLiU" w:hAnsi="Times New Roman" w:cs="Times New Roman"/>
      <w:color w:val="auto"/>
      <w:sz w:val="20"/>
      <w:szCs w:val="20"/>
      <w:lang w:val="en-GB"/>
    </w:rPr>
  </w:style>
  <w:style w:type="paragraph" w:customStyle="1" w:styleId="TableContents">
    <w:name w:val="Table Contents"/>
    <w:basedOn w:val="Normal"/>
    <w:rsid w:val="000B7AC5"/>
    <w:pPr>
      <w:suppressLineNumbers/>
      <w:pBdr>
        <w:top w:val="none" w:sz="0" w:space="0" w:color="auto"/>
        <w:left w:val="none" w:sz="0" w:space="0" w:color="auto"/>
        <w:bottom w:val="none" w:sz="0" w:space="0" w:color="auto"/>
        <w:right w:val="none" w:sz="0" w:space="0" w:color="auto"/>
        <w:between w:val="none" w:sz="0" w:space="0" w:color="auto"/>
      </w:pBdr>
      <w:suppressAutoHyphens/>
      <w:spacing w:after="0" w:line="240" w:lineRule="auto"/>
    </w:pPr>
    <w:rPr>
      <w:rFonts w:ascii="Times New Roman" w:eastAsia="Times New Roman" w:hAnsi="Times New Roman" w:cs="Times New Roman"/>
      <w:color w:val="auto"/>
      <w:kern w:val="1"/>
      <w:sz w:val="24"/>
      <w:szCs w:val="24"/>
      <w:lang w:eastAsia="ar-SA"/>
    </w:rPr>
  </w:style>
  <w:style w:type="paragraph" w:styleId="ListParagraph">
    <w:name w:val="List Paragraph"/>
    <w:basedOn w:val="Normal"/>
    <w:link w:val="ListParagraphChar"/>
    <w:uiPriority w:val="99"/>
    <w:qFormat/>
    <w:rsid w:val="00517629"/>
    <w:pPr>
      <w:pBdr>
        <w:top w:val="none" w:sz="0" w:space="0" w:color="auto"/>
        <w:left w:val="none" w:sz="0" w:space="0" w:color="auto"/>
        <w:bottom w:val="none" w:sz="0" w:space="0" w:color="auto"/>
        <w:right w:val="none" w:sz="0" w:space="0" w:color="auto"/>
        <w:between w:val="none" w:sz="0" w:space="0" w:color="auto"/>
      </w:pBdr>
      <w:spacing w:before="96" w:after="120" w:line="360" w:lineRule="atLeast"/>
      <w:ind w:left="720"/>
    </w:pPr>
    <w:rPr>
      <w:color w:val="auto"/>
      <w:lang w:val="sr-Latn-CS"/>
    </w:rPr>
  </w:style>
  <w:style w:type="character" w:customStyle="1" w:styleId="ListParagraphChar">
    <w:name w:val="List Paragraph Char"/>
    <w:link w:val="ListParagraph"/>
    <w:uiPriority w:val="99"/>
    <w:rsid w:val="00517629"/>
    <w:rPr>
      <w:color w:val="auto"/>
      <w:lang w:val="sr-Latn-CS"/>
    </w:rPr>
  </w:style>
  <w:style w:type="paragraph" w:styleId="NoSpacing">
    <w:name w:val="No Spacing"/>
    <w:uiPriority w:val="1"/>
    <w:qFormat/>
    <w:rsid w:val="00415720"/>
    <w:pPr>
      <w:pBdr>
        <w:top w:val="none" w:sz="0" w:space="0" w:color="auto"/>
        <w:left w:val="none" w:sz="0" w:space="0" w:color="auto"/>
        <w:bottom w:val="none" w:sz="0" w:space="0" w:color="auto"/>
        <w:right w:val="none" w:sz="0" w:space="0" w:color="auto"/>
        <w:between w:val="none" w:sz="0" w:space="0" w:color="auto"/>
      </w:pBdr>
      <w:spacing w:after="0" w:line="240" w:lineRule="auto"/>
    </w:pPr>
    <w:rPr>
      <w:color w:val="auto"/>
      <w:sz w:val="24"/>
      <w:szCs w:val="24"/>
    </w:rPr>
  </w:style>
  <w:style w:type="paragraph" w:customStyle="1" w:styleId="Style3">
    <w:name w:val="Style3"/>
    <w:basedOn w:val="Normal"/>
    <w:uiPriority w:val="99"/>
    <w:rsid w:val="00483222"/>
    <w:pPr>
      <w:widowControl w:val="0"/>
      <w:pBdr>
        <w:top w:val="none" w:sz="0" w:space="0" w:color="auto"/>
        <w:left w:val="none" w:sz="0" w:space="0" w:color="auto"/>
        <w:bottom w:val="none" w:sz="0" w:space="0" w:color="auto"/>
        <w:right w:val="none" w:sz="0" w:space="0" w:color="auto"/>
        <w:between w:val="none" w:sz="0" w:space="0" w:color="auto"/>
      </w:pBdr>
      <w:tabs>
        <w:tab w:val="num" w:pos="1477"/>
      </w:tabs>
      <w:spacing w:before="100" w:after="100" w:line="240" w:lineRule="auto"/>
      <w:ind w:left="1477" w:right="357" w:hanging="397"/>
      <w:jc w:val="both"/>
    </w:pPr>
    <w:rPr>
      <w:rFonts w:ascii="Times New Roman" w:eastAsia="PMingLiU" w:hAnsi="Times New Roman" w:cs="Times New Roman"/>
      <w:color w:val="auto"/>
      <w:sz w:val="24"/>
      <w:szCs w:val="24"/>
      <w:lang w:val="sr-Latn-CS"/>
    </w:rPr>
  </w:style>
  <w:style w:type="character" w:styleId="SubtleEmphasis">
    <w:name w:val="Subtle Emphasis"/>
    <w:uiPriority w:val="99"/>
    <w:qFormat/>
    <w:rsid w:val="00483222"/>
    <w:rPr>
      <w:i/>
      <w:iCs/>
      <w:color w:val="808080"/>
    </w:rPr>
  </w:style>
  <w:style w:type="paragraph" w:styleId="PlainText">
    <w:name w:val="Plain Text"/>
    <w:basedOn w:val="Normal"/>
    <w:link w:val="PlainTextChar"/>
    <w:uiPriority w:val="99"/>
    <w:rsid w:val="0099260D"/>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ourier New" w:eastAsia="PMingLiU" w:hAnsi="Courier New" w:cs="Courier New"/>
      <w:color w:val="auto"/>
      <w:sz w:val="20"/>
      <w:szCs w:val="20"/>
      <w:lang w:val="fr-FR"/>
    </w:rPr>
  </w:style>
  <w:style w:type="character" w:customStyle="1" w:styleId="PlainTextChar">
    <w:name w:val="Plain Text Char"/>
    <w:basedOn w:val="DefaultParagraphFont"/>
    <w:link w:val="PlainText"/>
    <w:uiPriority w:val="99"/>
    <w:rsid w:val="0099260D"/>
    <w:rPr>
      <w:rFonts w:ascii="Courier New" w:eastAsia="PMingLiU" w:hAnsi="Courier New" w:cs="Courier New"/>
      <w:color w:val="auto"/>
      <w:sz w:val="20"/>
      <w:szCs w:val="20"/>
      <w:lang w:val="fr-FR"/>
    </w:rPr>
  </w:style>
  <w:style w:type="paragraph" w:customStyle="1" w:styleId="1tekst">
    <w:name w:val="1tekst"/>
    <w:basedOn w:val="Normal"/>
    <w:uiPriority w:val="99"/>
    <w:rsid w:val="00213BF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firstLine="240"/>
      <w:jc w:val="both"/>
    </w:pPr>
    <w:rPr>
      <w:rFonts w:ascii="Arial" w:eastAsia="Arial Unicode MS" w:hAnsi="Arial" w:cs="Arial"/>
      <w:color w:val="auto"/>
      <w:sz w:val="20"/>
      <w:szCs w:val="20"/>
    </w:rPr>
  </w:style>
  <w:style w:type="paragraph" w:styleId="FootnoteText">
    <w:name w:val="footnote text"/>
    <w:basedOn w:val="Normal"/>
    <w:link w:val="FootnoteTextChar"/>
    <w:uiPriority w:val="99"/>
    <w:semiHidden/>
    <w:rsid w:val="00213BF3"/>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PMingLiU"/>
      <w:color w:val="auto"/>
      <w:sz w:val="20"/>
      <w:szCs w:val="20"/>
      <w:lang w:eastAsia="zh-TW"/>
    </w:rPr>
  </w:style>
  <w:style w:type="character" w:customStyle="1" w:styleId="FootnoteTextChar">
    <w:name w:val="Footnote Text Char"/>
    <w:basedOn w:val="DefaultParagraphFont"/>
    <w:link w:val="FootnoteText"/>
    <w:uiPriority w:val="99"/>
    <w:semiHidden/>
    <w:rsid w:val="00213BF3"/>
    <w:rPr>
      <w:rFonts w:eastAsia="PMingLiU"/>
      <w:color w:val="auto"/>
      <w:sz w:val="20"/>
      <w:szCs w:val="20"/>
      <w:lang w:eastAsia="zh-TW"/>
    </w:rPr>
  </w:style>
  <w:style w:type="character" w:styleId="FootnoteReference">
    <w:name w:val="footnote reference"/>
    <w:uiPriority w:val="99"/>
    <w:semiHidden/>
    <w:rsid w:val="00213BF3"/>
    <w:rPr>
      <w:vertAlign w:val="superscript"/>
    </w:rPr>
  </w:style>
  <w:style w:type="character" w:styleId="Strong">
    <w:name w:val="Strong"/>
    <w:uiPriority w:val="22"/>
    <w:qFormat/>
    <w:rsid w:val="000C4D13"/>
    <w:rPr>
      <w:b/>
      <w:bCs/>
    </w:rPr>
  </w:style>
  <w:style w:type="paragraph" w:customStyle="1" w:styleId="FirstParagraph">
    <w:name w:val="First Paragraph"/>
    <w:basedOn w:val="BodyText"/>
    <w:next w:val="BodyText"/>
    <w:qFormat/>
    <w:rsid w:val="0023438F"/>
    <w:pPr>
      <w:spacing w:before="180" w:after="180"/>
      <w:jc w:val="left"/>
    </w:pPr>
    <w:rPr>
      <w:rFonts w:asciiTheme="minorHAnsi" w:eastAsiaTheme="minorHAnsi" w:hAnsiTheme="minorHAnsi" w:cstheme="minorBidi"/>
      <w:sz w:val="24"/>
      <w:szCs w:val="24"/>
      <w:lang w:val="en-US"/>
    </w:rPr>
  </w:style>
  <w:style w:type="paragraph" w:customStyle="1" w:styleId="Compact">
    <w:name w:val="Compact"/>
    <w:basedOn w:val="BodyText"/>
    <w:qFormat/>
    <w:rsid w:val="00740EBC"/>
    <w:pPr>
      <w:spacing w:before="36" w:after="36"/>
      <w:jc w:val="left"/>
    </w:pPr>
    <w:rPr>
      <w:rFonts w:asciiTheme="minorHAnsi" w:eastAsiaTheme="minorHAnsi" w:hAnsiTheme="minorHAnsi" w:cstheme="minorBidi"/>
      <w:sz w:val="24"/>
      <w:szCs w:val="24"/>
      <w:lang w:val="en-US"/>
    </w:rPr>
  </w:style>
  <w:style w:type="paragraph" w:customStyle="1" w:styleId="Default">
    <w:name w:val="Default"/>
    <w:rsid w:val="0044558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sz w:val="24"/>
      <w:szCs w:val="24"/>
      <w:lang w:val="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EB1D5-AC4A-47C0-AD6D-83D67496A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6965</Words>
  <Characters>39704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Kapisoda</dc:creator>
  <cp:lastModifiedBy>Bojana Rajkovic</cp:lastModifiedBy>
  <cp:revision>5</cp:revision>
  <cp:lastPrinted>2019-03-18T13:58:00Z</cp:lastPrinted>
  <dcterms:created xsi:type="dcterms:W3CDTF">2019-07-10T08:58:00Z</dcterms:created>
  <dcterms:modified xsi:type="dcterms:W3CDTF">2019-08-13T06:42:00Z</dcterms:modified>
</cp:coreProperties>
</file>