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0BC" w:rsidRPr="00C8562E" w:rsidRDefault="008810BC" w:rsidP="00AE46CF">
      <w:pPr>
        <w:jc w:val="right"/>
        <w:rPr>
          <w:rFonts w:ascii="Times New Roman" w:hAnsi="Times New Roman" w:cs="Times New Roman"/>
          <w:color w:val="000000"/>
          <w:sz w:val="24"/>
          <w:szCs w:val="24"/>
          <w:lang w:val="it-IT"/>
        </w:rPr>
      </w:pPr>
    </w:p>
    <w:p w:rsidR="00AE46CF" w:rsidRPr="00C8562E" w:rsidRDefault="00AE46CF" w:rsidP="00AE46CF">
      <w:pPr>
        <w:jc w:val="right"/>
        <w:rPr>
          <w:rFonts w:ascii="Times New Roman" w:hAnsi="Times New Roman" w:cs="Times New Roman"/>
          <w:color w:val="000000"/>
          <w:sz w:val="24"/>
          <w:szCs w:val="24"/>
          <w:lang w:val="it-IT"/>
        </w:rPr>
      </w:pPr>
      <w:r w:rsidRPr="00C8562E">
        <w:rPr>
          <w:rFonts w:ascii="Times New Roman" w:hAnsi="Times New Roman" w:cs="Times New Roman"/>
          <w:noProof/>
          <w:sz w:val="24"/>
          <w:szCs w:val="24"/>
          <w:lang w:val="sr-Latn-ME" w:eastAsia="sr-Latn-ME"/>
        </w:rPr>
        <w:drawing>
          <wp:anchor distT="0" distB="0" distL="114300" distR="114300" simplePos="0" relativeHeight="251657216" behindDoc="1" locked="0" layoutInCell="1" allowOverlap="1">
            <wp:simplePos x="0" y="0"/>
            <wp:positionH relativeFrom="column">
              <wp:posOffset>-73660</wp:posOffset>
            </wp:positionH>
            <wp:positionV relativeFrom="paragraph">
              <wp:posOffset>-400354</wp:posOffset>
            </wp:positionV>
            <wp:extent cx="1381125" cy="95821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r w:rsidRPr="00C8562E">
        <w:rPr>
          <w:rFonts w:ascii="Times New Roman" w:hAnsi="Times New Roman" w:cs="Times New Roman"/>
          <w:color w:val="000000"/>
          <w:sz w:val="24"/>
          <w:szCs w:val="24"/>
          <w:lang w:val="it-IT"/>
        </w:rPr>
        <w:t>OBRAZAC  3</w:t>
      </w:r>
    </w:p>
    <w:p w:rsidR="00AE46CF" w:rsidRPr="00C8562E" w:rsidRDefault="00AE46CF" w:rsidP="00AE46CF">
      <w:pPr>
        <w:spacing w:after="0" w:line="240" w:lineRule="auto"/>
        <w:rPr>
          <w:rFonts w:ascii="Times New Roman" w:hAnsi="Times New Roman" w:cs="Times New Roman"/>
          <w:color w:val="000000"/>
          <w:sz w:val="24"/>
          <w:szCs w:val="24"/>
          <w:lang w:val="it-IT"/>
        </w:rPr>
      </w:pPr>
    </w:p>
    <w:p w:rsidR="00AE46CF" w:rsidRPr="00C8562E" w:rsidRDefault="00AE46C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E46CF" w:rsidRPr="00C8562E" w:rsidRDefault="00AE46CF" w:rsidP="006E69BC">
      <w:pPr>
        <w:tabs>
          <w:tab w:val="left" w:pos="1701"/>
          <w:tab w:val="left" w:pos="4820"/>
        </w:tabs>
        <w:spacing w:after="0" w:line="240" w:lineRule="auto"/>
        <w:jc w:val="both"/>
        <w:rPr>
          <w:rFonts w:ascii="Times New Roman" w:hAnsi="Times New Roman" w:cs="Times New Roman"/>
          <w:b/>
          <w:color w:val="000000"/>
          <w:sz w:val="24"/>
          <w:szCs w:val="24"/>
          <w:lang w:val="pl-PL"/>
        </w:rPr>
      </w:pPr>
      <w:r w:rsidRPr="00C8562E">
        <w:rPr>
          <w:rFonts w:ascii="Times New Roman" w:hAnsi="Times New Roman" w:cs="Times New Roman"/>
          <w:b/>
          <w:color w:val="000000"/>
          <w:sz w:val="24"/>
          <w:szCs w:val="24"/>
          <w:lang w:val="pl-PL"/>
        </w:rPr>
        <w:t>OPŠTINA BUDVA</w:t>
      </w:r>
    </w:p>
    <w:p w:rsidR="006E45A4" w:rsidRPr="00C8562E" w:rsidRDefault="00AE46CF" w:rsidP="006E69BC">
      <w:pPr>
        <w:spacing w:after="0"/>
        <w:jc w:val="both"/>
        <w:rPr>
          <w:rFonts w:ascii="Times New Roman" w:hAnsi="Times New Roman" w:cs="Times New Roman"/>
          <w:b/>
          <w:color w:val="000000"/>
          <w:sz w:val="24"/>
          <w:szCs w:val="24"/>
          <w:lang w:val="it-IT"/>
        </w:rPr>
      </w:pPr>
      <w:r w:rsidRPr="00C8562E">
        <w:rPr>
          <w:rFonts w:ascii="Times New Roman" w:hAnsi="Times New Roman" w:cs="Times New Roman"/>
          <w:color w:val="000000"/>
          <w:sz w:val="24"/>
          <w:szCs w:val="24"/>
          <w:lang w:val="it-IT"/>
        </w:rPr>
        <w:t>Broj iz evidencije postupaka javnih nabavki:</w:t>
      </w:r>
      <w:r w:rsidR="00614F66" w:rsidRPr="00C8562E">
        <w:rPr>
          <w:rFonts w:ascii="Times New Roman" w:hAnsi="Times New Roman" w:cs="Times New Roman"/>
          <w:color w:val="000000"/>
          <w:sz w:val="24"/>
          <w:szCs w:val="24"/>
          <w:lang w:val="it-IT"/>
        </w:rPr>
        <w:t xml:space="preserve"> </w:t>
      </w:r>
      <w:r w:rsidR="00CE1958" w:rsidRPr="00C8562E">
        <w:rPr>
          <w:rFonts w:ascii="Times New Roman" w:hAnsi="Times New Roman" w:cs="Times New Roman"/>
          <w:b/>
          <w:color w:val="000000"/>
          <w:sz w:val="24"/>
          <w:szCs w:val="24"/>
          <w:lang w:val="it-IT"/>
        </w:rPr>
        <w:t>01-</w:t>
      </w:r>
      <w:r w:rsidR="00526962">
        <w:rPr>
          <w:rFonts w:ascii="Times New Roman" w:hAnsi="Times New Roman" w:cs="Times New Roman"/>
          <w:b/>
          <w:color w:val="000000"/>
          <w:sz w:val="24"/>
          <w:szCs w:val="24"/>
          <w:lang w:val="it-IT"/>
        </w:rPr>
        <w:t>426/20-399/6</w:t>
      </w:r>
    </w:p>
    <w:p w:rsidR="00AE46CF" w:rsidRPr="00C8562E" w:rsidRDefault="00AE46CF" w:rsidP="006E69BC">
      <w:pPr>
        <w:spacing w:after="0"/>
        <w:jc w:val="both"/>
        <w:rPr>
          <w:rFonts w:ascii="Times New Roman" w:hAnsi="Times New Roman" w:cs="Times New Roman"/>
          <w:color w:val="000000"/>
          <w:sz w:val="24"/>
          <w:szCs w:val="24"/>
          <w:lang w:val="it-IT"/>
        </w:rPr>
      </w:pPr>
      <w:r w:rsidRPr="00C8562E">
        <w:rPr>
          <w:rFonts w:ascii="Times New Roman" w:hAnsi="Times New Roman" w:cs="Times New Roman"/>
          <w:color w:val="000000"/>
          <w:sz w:val="24"/>
          <w:szCs w:val="24"/>
          <w:lang w:val="it-IT"/>
        </w:rPr>
        <w:t>Redni broj iz Plana javnih nabavki :</w:t>
      </w:r>
      <w:r w:rsidR="004779DF" w:rsidRPr="00C8562E">
        <w:rPr>
          <w:rFonts w:ascii="Times New Roman" w:hAnsi="Times New Roman" w:cs="Times New Roman"/>
          <w:b/>
          <w:color w:val="000000"/>
          <w:sz w:val="24"/>
          <w:szCs w:val="24"/>
          <w:lang w:val="it-IT"/>
        </w:rPr>
        <w:t xml:space="preserve"> </w:t>
      </w:r>
      <w:r w:rsidR="00526962">
        <w:rPr>
          <w:rFonts w:ascii="Times New Roman" w:hAnsi="Times New Roman" w:cs="Times New Roman"/>
          <w:b/>
          <w:color w:val="000000"/>
          <w:sz w:val="24"/>
          <w:szCs w:val="24"/>
          <w:lang w:val="it-IT"/>
        </w:rPr>
        <w:t>114</w:t>
      </w:r>
      <w:r w:rsidR="004779DF" w:rsidRPr="00C8562E">
        <w:rPr>
          <w:rFonts w:ascii="Times New Roman" w:hAnsi="Times New Roman" w:cs="Times New Roman"/>
          <w:b/>
          <w:color w:val="000000"/>
          <w:sz w:val="24"/>
          <w:szCs w:val="24"/>
          <w:lang w:val="it-IT"/>
        </w:rPr>
        <w:t xml:space="preserve">                   </w:t>
      </w:r>
      <w:r w:rsidR="004779DF" w:rsidRPr="00C8562E">
        <w:rPr>
          <w:rFonts w:ascii="Times New Roman" w:hAnsi="Times New Roman" w:cs="Times New Roman"/>
          <w:color w:val="000000"/>
          <w:sz w:val="24"/>
          <w:szCs w:val="24"/>
          <w:lang w:val="it-IT"/>
        </w:rPr>
        <w:t xml:space="preserve"> </w:t>
      </w:r>
    </w:p>
    <w:p w:rsidR="00AE46CF" w:rsidRPr="00C8562E" w:rsidRDefault="004779DF" w:rsidP="006E69BC">
      <w:pPr>
        <w:spacing w:after="0"/>
        <w:jc w:val="both"/>
        <w:rPr>
          <w:rFonts w:ascii="Times New Roman" w:hAnsi="Times New Roman" w:cs="Times New Roman"/>
          <w:b/>
          <w:bCs/>
          <w:color w:val="000000"/>
          <w:sz w:val="24"/>
          <w:szCs w:val="24"/>
          <w:lang w:val="it-IT"/>
        </w:rPr>
      </w:pPr>
      <w:r w:rsidRPr="00C8562E">
        <w:rPr>
          <w:rFonts w:ascii="Times New Roman" w:hAnsi="Times New Roman" w:cs="Times New Roman"/>
          <w:b/>
          <w:color w:val="000000"/>
          <w:sz w:val="24"/>
          <w:szCs w:val="24"/>
          <w:lang w:val="it-IT"/>
        </w:rPr>
        <w:t>Budva,</w:t>
      </w:r>
      <w:r w:rsidR="00614F66" w:rsidRPr="00C8562E">
        <w:rPr>
          <w:rFonts w:ascii="Times New Roman" w:hAnsi="Times New Roman" w:cs="Times New Roman"/>
          <w:b/>
          <w:color w:val="000000"/>
          <w:sz w:val="24"/>
          <w:szCs w:val="24"/>
          <w:lang w:val="it-IT"/>
        </w:rPr>
        <w:t xml:space="preserve"> </w:t>
      </w:r>
      <w:r w:rsidR="00B86FA1">
        <w:rPr>
          <w:rFonts w:ascii="Times New Roman" w:hAnsi="Times New Roman" w:cs="Times New Roman"/>
          <w:b/>
          <w:color w:val="000000"/>
          <w:sz w:val="24"/>
          <w:szCs w:val="24"/>
          <w:lang w:val="it-IT"/>
        </w:rPr>
        <w:t>13</w:t>
      </w:r>
      <w:r w:rsidR="00526962">
        <w:rPr>
          <w:rFonts w:ascii="Times New Roman" w:hAnsi="Times New Roman" w:cs="Times New Roman"/>
          <w:b/>
          <w:color w:val="000000"/>
          <w:sz w:val="24"/>
          <w:szCs w:val="24"/>
          <w:lang w:val="it-IT"/>
        </w:rPr>
        <w:t>.02.2020</w:t>
      </w:r>
      <w:r w:rsidRPr="00C8562E">
        <w:rPr>
          <w:rFonts w:ascii="Times New Roman" w:hAnsi="Times New Roman" w:cs="Times New Roman"/>
          <w:b/>
          <w:color w:val="000000"/>
          <w:sz w:val="24"/>
          <w:szCs w:val="24"/>
          <w:lang w:val="it-IT"/>
        </w:rPr>
        <w:t xml:space="preserve"> .godine</w:t>
      </w:r>
    </w:p>
    <w:p w:rsidR="00AE46CF" w:rsidRPr="00C8562E" w:rsidRDefault="00AE46CF" w:rsidP="00AE46CF">
      <w:pPr>
        <w:pStyle w:val="Heading1"/>
        <w:jc w:val="both"/>
        <w:rPr>
          <w:i w:val="0"/>
          <w:iCs w:val="0"/>
          <w:color w:val="000000"/>
          <w:sz w:val="24"/>
          <w:szCs w:val="24"/>
          <w:lang w:val="it-IT"/>
        </w:rPr>
      </w:pPr>
    </w:p>
    <w:p w:rsidR="00AE46CF" w:rsidRPr="00C8562E" w:rsidRDefault="00AE46CF" w:rsidP="00AE46CF">
      <w:pPr>
        <w:pStyle w:val="Heading1"/>
        <w:jc w:val="both"/>
        <w:rPr>
          <w:i w:val="0"/>
          <w:iCs w:val="0"/>
          <w:color w:val="000000"/>
          <w:sz w:val="24"/>
          <w:szCs w:val="24"/>
          <w:u w:val="none"/>
          <w:lang w:val="it-IT"/>
        </w:rPr>
      </w:pPr>
    </w:p>
    <w:p w:rsidR="00AE46CF" w:rsidRPr="00C8562E" w:rsidRDefault="00AE46CF" w:rsidP="00AE46CF">
      <w:pPr>
        <w:rPr>
          <w:rFonts w:ascii="Times New Roman" w:hAnsi="Times New Roman" w:cs="Times New Roman"/>
          <w:sz w:val="24"/>
          <w:szCs w:val="24"/>
          <w:lang w:val="it-IT"/>
        </w:rPr>
      </w:pPr>
    </w:p>
    <w:p w:rsidR="00AE46CF" w:rsidRPr="00C8562E" w:rsidRDefault="00AE46CF" w:rsidP="00AE46CF">
      <w:pPr>
        <w:rPr>
          <w:rFonts w:ascii="Times New Roman" w:hAnsi="Times New Roman" w:cs="Times New Roman"/>
          <w:sz w:val="24"/>
          <w:szCs w:val="24"/>
          <w:lang w:val="it-IT"/>
        </w:rPr>
      </w:pPr>
    </w:p>
    <w:p w:rsidR="00AE46CF" w:rsidRPr="00C8562E" w:rsidRDefault="00AE46CF" w:rsidP="00AE46CF">
      <w:pPr>
        <w:tabs>
          <w:tab w:val="left" w:pos="1276"/>
          <w:tab w:val="left" w:pos="3261"/>
        </w:tabs>
        <w:spacing w:after="0" w:line="240" w:lineRule="auto"/>
        <w:jc w:val="both"/>
        <w:rPr>
          <w:rFonts w:ascii="Times New Roman" w:hAnsi="Times New Roman" w:cs="Times New Roman"/>
          <w:sz w:val="24"/>
          <w:szCs w:val="24"/>
          <w:lang w:val="it-IT"/>
        </w:rPr>
      </w:pPr>
      <w:r w:rsidRPr="00C8562E">
        <w:rPr>
          <w:rFonts w:ascii="Times New Roman" w:hAnsi="Times New Roman" w:cs="Times New Roman"/>
          <w:sz w:val="24"/>
          <w:szCs w:val="24"/>
          <w:lang w:val="it-IT"/>
        </w:rPr>
        <w:t xml:space="preserve">Na onovu člana 54 stav 1 Zakona o javnim nabavkama  </w:t>
      </w:r>
      <w:r w:rsidRPr="00C8562E">
        <w:rPr>
          <w:rFonts w:ascii="Times New Roman" w:hAnsi="Times New Roman" w:cs="Times New Roman"/>
          <w:sz w:val="24"/>
          <w:szCs w:val="24"/>
          <w:lang w:val="sr-Latn-CS"/>
        </w:rPr>
        <w:t xml:space="preserve">(„Službeni list CG“, br. </w:t>
      </w:r>
      <w:r w:rsidRPr="00C8562E">
        <w:rPr>
          <w:rFonts w:ascii="Times New Roman" w:hAnsi="Times New Roman" w:cs="Times New Roman"/>
          <w:sz w:val="24"/>
          <w:szCs w:val="24"/>
          <w:lang w:val="it-IT"/>
        </w:rPr>
        <w:t xml:space="preserve">42/11, 57/14, 28/15 i 42/17) </w:t>
      </w:r>
      <w:r w:rsidR="004779DF" w:rsidRPr="00C8562E">
        <w:rPr>
          <w:rFonts w:ascii="Times New Roman" w:hAnsi="Times New Roman" w:cs="Times New Roman"/>
          <w:b/>
          <w:color w:val="000000"/>
          <w:sz w:val="24"/>
          <w:szCs w:val="24"/>
          <w:lang w:val="pl-PL"/>
        </w:rPr>
        <w:t xml:space="preserve">Opština Budva </w:t>
      </w:r>
      <w:r w:rsidRPr="00C8562E">
        <w:rPr>
          <w:rFonts w:ascii="Times New Roman" w:hAnsi="Times New Roman" w:cs="Times New Roman"/>
          <w:sz w:val="24"/>
          <w:szCs w:val="24"/>
          <w:lang w:val="it-IT"/>
        </w:rPr>
        <w:t>objavljuje na Portalu javnih nabavki</w:t>
      </w:r>
    </w:p>
    <w:p w:rsidR="00AE46CF" w:rsidRPr="00C8562E" w:rsidRDefault="00AE46CF" w:rsidP="00AE46CF">
      <w:pPr>
        <w:jc w:val="both"/>
        <w:rPr>
          <w:rFonts w:ascii="Times New Roman" w:hAnsi="Times New Roman" w:cs="Times New Roman"/>
          <w:sz w:val="24"/>
          <w:szCs w:val="24"/>
          <w:lang w:val="it-IT"/>
        </w:rPr>
      </w:pPr>
    </w:p>
    <w:p w:rsidR="00AE46CF" w:rsidRPr="00C8562E" w:rsidRDefault="00AE46CF" w:rsidP="00AE46CF">
      <w:pPr>
        <w:rPr>
          <w:rFonts w:ascii="Times New Roman" w:hAnsi="Times New Roman" w:cs="Times New Roman"/>
          <w:color w:val="000000"/>
          <w:sz w:val="24"/>
          <w:szCs w:val="24"/>
          <w:lang w:val="it-IT"/>
        </w:rPr>
      </w:pPr>
    </w:p>
    <w:p w:rsidR="00AE46CF" w:rsidRPr="00C8562E" w:rsidRDefault="00AE46CF" w:rsidP="00AE46CF">
      <w:pPr>
        <w:pStyle w:val="Heading1"/>
        <w:rPr>
          <w:color w:val="000000"/>
          <w:sz w:val="24"/>
          <w:szCs w:val="24"/>
          <w:lang w:val="it-IT"/>
        </w:rPr>
      </w:pPr>
    </w:p>
    <w:p w:rsidR="00AE46CF" w:rsidRPr="00C8562E" w:rsidRDefault="00AE46CF" w:rsidP="00AE46CF">
      <w:pPr>
        <w:spacing w:after="0" w:line="240" w:lineRule="auto"/>
        <w:jc w:val="center"/>
        <w:rPr>
          <w:rFonts w:ascii="Times New Roman" w:hAnsi="Times New Roman" w:cs="Times New Roman"/>
          <w:b/>
          <w:bCs/>
          <w:color w:val="000000"/>
          <w:sz w:val="24"/>
          <w:szCs w:val="24"/>
          <w:lang w:val="it-IT"/>
        </w:rPr>
      </w:pPr>
      <w:r w:rsidRPr="00C8562E">
        <w:rPr>
          <w:rFonts w:ascii="Times New Roman" w:hAnsi="Times New Roman" w:cs="Times New Roman"/>
          <w:b/>
          <w:bCs/>
          <w:color w:val="000000"/>
          <w:sz w:val="24"/>
          <w:szCs w:val="24"/>
          <w:lang w:val="it-IT"/>
        </w:rPr>
        <w:t>TENDERSKU DOKUMENTACIJU</w:t>
      </w:r>
    </w:p>
    <w:p w:rsidR="007E2F44" w:rsidRPr="00C8562E" w:rsidRDefault="00AE46CF" w:rsidP="007E2F44">
      <w:pPr>
        <w:widowControl w:val="0"/>
        <w:tabs>
          <w:tab w:val="left" w:pos="945"/>
        </w:tabs>
        <w:spacing w:after="0" w:line="312" w:lineRule="auto"/>
        <w:ind w:left="236" w:right="238"/>
        <w:jc w:val="center"/>
        <w:rPr>
          <w:rFonts w:ascii="Times New Roman" w:eastAsia="Times New Roman" w:hAnsi="Times New Roman" w:cs="Times New Roman"/>
          <w:sz w:val="24"/>
          <w:szCs w:val="24"/>
        </w:rPr>
      </w:pPr>
      <w:r w:rsidRPr="00C8562E">
        <w:rPr>
          <w:rFonts w:ascii="Times New Roman" w:hAnsi="Times New Roman" w:cs="Times New Roman"/>
          <w:b/>
          <w:bCs/>
          <w:color w:val="000000"/>
          <w:sz w:val="24"/>
          <w:szCs w:val="24"/>
          <w:lang w:val="it-IT"/>
        </w:rPr>
        <w:t xml:space="preserve">ZA OTVORENI POSTUPAK JAVNE NABAVKE </w:t>
      </w:r>
      <w:r w:rsidR="00507737" w:rsidRPr="00C8562E">
        <w:rPr>
          <w:rFonts w:ascii="Times New Roman" w:hAnsi="Times New Roman" w:cs="Times New Roman"/>
          <w:b/>
          <w:sz w:val="24"/>
          <w:szCs w:val="24"/>
        </w:rPr>
        <w:t>ZA</w:t>
      </w:r>
      <w:r w:rsidR="00507737" w:rsidRPr="00C8562E">
        <w:rPr>
          <w:rFonts w:ascii="Times New Roman" w:hAnsi="Times New Roman" w:cs="Times New Roman"/>
          <w:b/>
          <w:spacing w:val="1"/>
          <w:sz w:val="24"/>
          <w:szCs w:val="24"/>
        </w:rPr>
        <w:t xml:space="preserve"> </w:t>
      </w:r>
      <w:r w:rsidR="00507737" w:rsidRPr="00C8562E">
        <w:rPr>
          <w:rFonts w:ascii="Times New Roman" w:hAnsi="Times New Roman" w:cs="Times New Roman"/>
          <w:b/>
          <w:spacing w:val="-1"/>
          <w:sz w:val="24"/>
          <w:szCs w:val="24"/>
        </w:rPr>
        <w:t>NABAVKU</w:t>
      </w:r>
      <w:r w:rsidR="00507737" w:rsidRPr="00C8562E">
        <w:rPr>
          <w:rFonts w:ascii="Times New Roman" w:hAnsi="Times New Roman" w:cs="Times New Roman"/>
          <w:b/>
          <w:spacing w:val="4"/>
          <w:sz w:val="24"/>
          <w:szCs w:val="24"/>
        </w:rPr>
        <w:t xml:space="preserve"> </w:t>
      </w:r>
      <w:r w:rsidR="001359D3" w:rsidRPr="00C8562E">
        <w:rPr>
          <w:rFonts w:ascii="Times New Roman" w:hAnsi="Times New Roman" w:cs="Times New Roman"/>
          <w:b/>
          <w:spacing w:val="-1"/>
          <w:sz w:val="24"/>
          <w:szCs w:val="24"/>
        </w:rPr>
        <w:t>USLUGA IZVRŠNE SLUŽBE ZA POTREBE KOMUNALNE</w:t>
      </w:r>
      <w:r w:rsidR="006E45A4" w:rsidRPr="00C8562E">
        <w:rPr>
          <w:rFonts w:ascii="Times New Roman" w:hAnsi="Times New Roman" w:cs="Times New Roman"/>
          <w:b/>
          <w:spacing w:val="-1"/>
          <w:sz w:val="24"/>
          <w:szCs w:val="24"/>
        </w:rPr>
        <w:t xml:space="preserve"> INSPEKCIJE I KOMUNALNE POLICIJE</w:t>
      </w:r>
    </w:p>
    <w:p w:rsidR="00507737" w:rsidRPr="00C8562E" w:rsidRDefault="00507737" w:rsidP="00507737">
      <w:pPr>
        <w:spacing w:after="0" w:line="240" w:lineRule="auto"/>
        <w:jc w:val="center"/>
        <w:rPr>
          <w:rFonts w:ascii="Times New Roman" w:hAnsi="Times New Roman" w:cs="Times New Roman"/>
          <w:b/>
          <w:spacing w:val="4"/>
          <w:sz w:val="24"/>
          <w:szCs w:val="24"/>
        </w:rPr>
      </w:pPr>
    </w:p>
    <w:p w:rsidR="0009101F" w:rsidRPr="00C8562E" w:rsidRDefault="0009101F" w:rsidP="00AE46CF">
      <w:pPr>
        <w:rPr>
          <w:rFonts w:ascii="Times New Roman" w:hAnsi="Times New Roman" w:cs="Times New Roman"/>
          <w:b/>
          <w:spacing w:val="-1"/>
          <w:sz w:val="24"/>
          <w:szCs w:val="24"/>
        </w:rPr>
      </w:pPr>
    </w:p>
    <w:p w:rsidR="0009101F" w:rsidRPr="00C8562E" w:rsidRDefault="0009101F" w:rsidP="00AE46CF">
      <w:pPr>
        <w:rPr>
          <w:rFonts w:ascii="Times New Roman" w:hAnsi="Times New Roman" w:cs="Times New Roman"/>
          <w:b/>
          <w:spacing w:val="-1"/>
          <w:sz w:val="24"/>
          <w:szCs w:val="24"/>
        </w:rPr>
      </w:pPr>
    </w:p>
    <w:p w:rsidR="000E2899" w:rsidRPr="00C8562E" w:rsidRDefault="000E2899" w:rsidP="00AE46CF">
      <w:pPr>
        <w:rPr>
          <w:rFonts w:ascii="Times New Roman" w:hAnsi="Times New Roman" w:cs="Times New Roman"/>
          <w:b/>
          <w:spacing w:val="-1"/>
          <w:sz w:val="24"/>
          <w:szCs w:val="24"/>
        </w:rPr>
      </w:pPr>
    </w:p>
    <w:p w:rsidR="001065B8" w:rsidRPr="00C8562E" w:rsidRDefault="001065B8" w:rsidP="00AE46CF">
      <w:pPr>
        <w:rPr>
          <w:rFonts w:ascii="Times New Roman" w:hAnsi="Times New Roman" w:cs="Times New Roman"/>
          <w:sz w:val="24"/>
          <w:szCs w:val="24"/>
          <w:lang w:val="it-IT"/>
        </w:rPr>
      </w:pPr>
    </w:p>
    <w:p w:rsidR="00AE46CF" w:rsidRPr="00C8562E" w:rsidRDefault="00AE46CF" w:rsidP="00AE46CF">
      <w:pPr>
        <w:rPr>
          <w:rFonts w:ascii="Times New Roman" w:hAnsi="Times New Roman" w:cs="Times New Roman"/>
          <w:sz w:val="24"/>
          <w:szCs w:val="24"/>
          <w:lang w:val="it-IT"/>
        </w:rPr>
      </w:pPr>
    </w:p>
    <w:p w:rsidR="00AE46CF" w:rsidRPr="00C8562E" w:rsidRDefault="00AE46CF" w:rsidP="00AE46CF">
      <w:pPr>
        <w:rPr>
          <w:rFonts w:ascii="Times New Roman" w:hAnsi="Times New Roman" w:cs="Times New Roman"/>
          <w:color w:val="000000"/>
          <w:sz w:val="24"/>
          <w:szCs w:val="24"/>
          <w:lang w:val="it-IT"/>
        </w:rPr>
      </w:pPr>
    </w:p>
    <w:p w:rsidR="00AE46CF" w:rsidRPr="00C8562E" w:rsidRDefault="00AE46CF" w:rsidP="00AE46CF">
      <w:pPr>
        <w:rPr>
          <w:rFonts w:ascii="Times New Roman" w:hAnsi="Times New Roman" w:cs="Times New Roman"/>
          <w:color w:val="000000"/>
          <w:sz w:val="24"/>
          <w:szCs w:val="24"/>
          <w:lang w:val="it-IT"/>
        </w:rPr>
      </w:pPr>
    </w:p>
    <w:p w:rsidR="00AE46CF" w:rsidRPr="00C8562E" w:rsidRDefault="00AE46CF" w:rsidP="00AE46CF">
      <w:pPr>
        <w:rPr>
          <w:rFonts w:ascii="Times New Roman" w:hAnsi="Times New Roman" w:cs="Times New Roman"/>
          <w:color w:val="000000"/>
          <w:sz w:val="24"/>
          <w:szCs w:val="24"/>
          <w:lang w:val="it-IT"/>
        </w:rPr>
      </w:pPr>
    </w:p>
    <w:p w:rsidR="00AE46CF" w:rsidRPr="00C8562E" w:rsidRDefault="00AE46CF" w:rsidP="00AE46CF">
      <w:pPr>
        <w:rPr>
          <w:rFonts w:ascii="Times New Roman" w:hAnsi="Times New Roman" w:cs="Times New Roman"/>
          <w:color w:val="000000"/>
          <w:sz w:val="24"/>
          <w:szCs w:val="24"/>
          <w:lang w:val="it-IT"/>
        </w:rPr>
      </w:pPr>
    </w:p>
    <w:p w:rsidR="00AE46CF" w:rsidRPr="00C8562E" w:rsidRDefault="00AE46CF" w:rsidP="00AE46CF">
      <w:pPr>
        <w:jc w:val="center"/>
        <w:rPr>
          <w:rFonts w:ascii="Times New Roman" w:hAnsi="Times New Roman" w:cs="Times New Roman"/>
          <w:b/>
          <w:bCs/>
          <w:color w:val="000000"/>
          <w:sz w:val="24"/>
          <w:szCs w:val="24"/>
          <w:lang w:val="sr-Latn-CS"/>
        </w:rPr>
      </w:pPr>
      <w:r w:rsidRPr="00C8562E">
        <w:rPr>
          <w:rFonts w:ascii="Times New Roman" w:hAnsi="Times New Roman" w:cs="Times New Roman"/>
          <w:b/>
          <w:bCs/>
          <w:color w:val="000000"/>
          <w:sz w:val="24"/>
          <w:szCs w:val="24"/>
          <w:lang w:val="it-IT"/>
        </w:rPr>
        <w:br w:type="page"/>
      </w:r>
      <w:r w:rsidRPr="00C8562E">
        <w:rPr>
          <w:rFonts w:ascii="Times New Roman" w:hAnsi="Times New Roman" w:cs="Times New Roman"/>
          <w:b/>
          <w:bCs/>
          <w:color w:val="000000"/>
          <w:sz w:val="24"/>
          <w:szCs w:val="24"/>
          <w:lang w:val="it-IT"/>
        </w:rPr>
        <w:lastRenderedPageBreak/>
        <w:t>SADR</w:t>
      </w:r>
      <w:r w:rsidRPr="00C8562E">
        <w:rPr>
          <w:rFonts w:ascii="Times New Roman" w:hAnsi="Times New Roman" w:cs="Times New Roman"/>
          <w:b/>
          <w:bCs/>
          <w:color w:val="000000"/>
          <w:sz w:val="24"/>
          <w:szCs w:val="24"/>
          <w:lang w:val="sr-Latn-CS"/>
        </w:rPr>
        <w:t>ŽAJ TENDERSKE DOKUMENTACIJE</w:t>
      </w:r>
    </w:p>
    <w:p w:rsidR="00AE46CF" w:rsidRPr="00C8562E" w:rsidRDefault="00AE46CF" w:rsidP="00AE46CF">
      <w:pPr>
        <w:jc w:val="center"/>
        <w:rPr>
          <w:rFonts w:ascii="Times New Roman" w:hAnsi="Times New Roman" w:cs="Times New Roman"/>
          <w:b/>
          <w:bCs/>
          <w:color w:val="000000"/>
          <w:sz w:val="24"/>
          <w:szCs w:val="24"/>
          <w:lang w:val="sr-Latn-CS"/>
        </w:rPr>
      </w:pPr>
    </w:p>
    <w:p w:rsidR="00BF3350" w:rsidRPr="00C8562E" w:rsidRDefault="007E68B2">
      <w:pPr>
        <w:pStyle w:val="TOC1"/>
        <w:tabs>
          <w:tab w:val="right" w:leader="dot" w:pos="9062"/>
        </w:tabs>
        <w:rPr>
          <w:rFonts w:ascii="Times New Roman" w:eastAsiaTheme="minorEastAsia" w:hAnsi="Times New Roman" w:cs="Times New Roman"/>
          <w:noProof/>
          <w:sz w:val="24"/>
          <w:szCs w:val="24"/>
        </w:rPr>
      </w:pPr>
      <w:r w:rsidRPr="00C8562E">
        <w:rPr>
          <w:rFonts w:ascii="Times New Roman" w:hAnsi="Times New Roman" w:cs="Times New Roman"/>
          <w:color w:val="000000"/>
          <w:sz w:val="24"/>
          <w:szCs w:val="24"/>
        </w:rPr>
        <w:fldChar w:fldCharType="begin"/>
      </w:r>
      <w:r w:rsidR="00FC58D1" w:rsidRPr="00C8562E">
        <w:rPr>
          <w:rFonts w:ascii="Times New Roman" w:hAnsi="Times New Roman" w:cs="Times New Roman"/>
          <w:color w:val="000000"/>
          <w:sz w:val="24"/>
          <w:szCs w:val="24"/>
        </w:rPr>
        <w:instrText xml:space="preserve"> TOC \o "1-3" \h \z \u </w:instrText>
      </w:r>
      <w:r w:rsidRPr="00C8562E">
        <w:rPr>
          <w:rFonts w:ascii="Times New Roman" w:hAnsi="Times New Roman" w:cs="Times New Roman"/>
          <w:color w:val="000000"/>
          <w:sz w:val="24"/>
          <w:szCs w:val="24"/>
        </w:rPr>
        <w:fldChar w:fldCharType="separate"/>
      </w:r>
      <w:hyperlink w:anchor="_Toc506793355" w:history="1">
        <w:r w:rsidR="00BF3350" w:rsidRPr="00C8562E">
          <w:rPr>
            <w:rStyle w:val="Hyperlink"/>
            <w:rFonts w:ascii="Times New Roman" w:hAnsi="Times New Roman" w:cs="Times New Roman"/>
            <w:noProof/>
            <w:sz w:val="24"/>
            <w:szCs w:val="24"/>
          </w:rPr>
          <w:t>POZIV ZA JAVNO NADMETANJE U OTVORENOM POSTUPKU JAVNE NABAVKE</w:t>
        </w:r>
        <w:r w:rsidR="00BF3350" w:rsidRPr="00C8562E">
          <w:rPr>
            <w:rFonts w:ascii="Times New Roman" w:hAnsi="Times New Roman" w:cs="Times New Roman"/>
            <w:noProof/>
            <w:webHidden/>
            <w:sz w:val="24"/>
            <w:szCs w:val="24"/>
          </w:rPr>
          <w:tab/>
        </w:r>
        <w:r w:rsidRPr="00C8562E">
          <w:rPr>
            <w:rFonts w:ascii="Times New Roman" w:hAnsi="Times New Roman" w:cs="Times New Roman"/>
            <w:noProof/>
            <w:webHidden/>
            <w:sz w:val="24"/>
            <w:szCs w:val="24"/>
          </w:rPr>
          <w:fldChar w:fldCharType="begin"/>
        </w:r>
        <w:r w:rsidR="00BF3350" w:rsidRPr="00C8562E">
          <w:rPr>
            <w:rFonts w:ascii="Times New Roman" w:hAnsi="Times New Roman" w:cs="Times New Roman"/>
            <w:noProof/>
            <w:webHidden/>
            <w:sz w:val="24"/>
            <w:szCs w:val="24"/>
          </w:rPr>
          <w:instrText xml:space="preserve"> PAGEREF _Toc506793355 \h </w:instrText>
        </w:r>
        <w:r w:rsidRPr="00C8562E">
          <w:rPr>
            <w:rFonts w:ascii="Times New Roman" w:hAnsi="Times New Roman" w:cs="Times New Roman"/>
            <w:noProof/>
            <w:webHidden/>
            <w:sz w:val="24"/>
            <w:szCs w:val="24"/>
          </w:rPr>
        </w:r>
        <w:r w:rsidRPr="00C8562E">
          <w:rPr>
            <w:rFonts w:ascii="Times New Roman" w:hAnsi="Times New Roman" w:cs="Times New Roman"/>
            <w:noProof/>
            <w:webHidden/>
            <w:sz w:val="24"/>
            <w:szCs w:val="24"/>
          </w:rPr>
          <w:fldChar w:fldCharType="separate"/>
        </w:r>
        <w:r w:rsidR="004D28EC" w:rsidRPr="00C8562E">
          <w:rPr>
            <w:rFonts w:ascii="Times New Roman" w:hAnsi="Times New Roman" w:cs="Times New Roman"/>
            <w:noProof/>
            <w:webHidden/>
            <w:sz w:val="24"/>
            <w:szCs w:val="24"/>
          </w:rPr>
          <w:t>3</w:t>
        </w:r>
        <w:r w:rsidRPr="00C8562E">
          <w:rPr>
            <w:rFonts w:ascii="Times New Roman" w:hAnsi="Times New Roman" w:cs="Times New Roman"/>
            <w:noProof/>
            <w:webHidden/>
            <w:sz w:val="24"/>
            <w:szCs w:val="24"/>
          </w:rPr>
          <w:fldChar w:fldCharType="end"/>
        </w:r>
      </w:hyperlink>
    </w:p>
    <w:p w:rsidR="00BF3350" w:rsidRPr="00C8562E" w:rsidRDefault="00A87638">
      <w:pPr>
        <w:pStyle w:val="TOC1"/>
        <w:tabs>
          <w:tab w:val="right" w:leader="dot" w:pos="9062"/>
        </w:tabs>
        <w:rPr>
          <w:rFonts w:ascii="Times New Roman" w:eastAsiaTheme="minorEastAsia" w:hAnsi="Times New Roman" w:cs="Times New Roman"/>
          <w:noProof/>
          <w:sz w:val="24"/>
          <w:szCs w:val="24"/>
        </w:rPr>
      </w:pPr>
      <w:hyperlink w:anchor="_Toc506793356" w:history="1">
        <w:r w:rsidR="00BF3350" w:rsidRPr="00C8562E">
          <w:rPr>
            <w:rStyle w:val="Hyperlink"/>
            <w:rFonts w:ascii="Times New Roman" w:hAnsi="Times New Roman" w:cs="Times New Roman"/>
            <w:noProof/>
            <w:sz w:val="24"/>
            <w:szCs w:val="24"/>
          </w:rPr>
          <w:t>TEHNIČKE KARAKTERISTIKE ILI SPECIFIKACIJE PREDMETA JAVNE NABAVKE, ODNOSNO PREDMJER RADOVA</w:t>
        </w:r>
        <w:r w:rsidR="00BF3350" w:rsidRPr="00C8562E">
          <w:rPr>
            <w:rFonts w:ascii="Times New Roman" w:hAnsi="Times New Roman" w:cs="Times New Roman"/>
            <w:noProof/>
            <w:webHidden/>
            <w:sz w:val="24"/>
            <w:szCs w:val="24"/>
          </w:rPr>
          <w:tab/>
        </w:r>
        <w:r>
          <w:rPr>
            <w:rFonts w:ascii="Times New Roman" w:hAnsi="Times New Roman" w:cs="Times New Roman"/>
            <w:noProof/>
            <w:webHidden/>
            <w:sz w:val="24"/>
            <w:szCs w:val="24"/>
          </w:rPr>
          <w:t>9</w:t>
        </w:r>
      </w:hyperlink>
    </w:p>
    <w:p w:rsidR="00BF3350" w:rsidRPr="00C8562E" w:rsidRDefault="00A87638">
      <w:pPr>
        <w:pStyle w:val="TOC1"/>
        <w:tabs>
          <w:tab w:val="right" w:leader="dot" w:pos="9062"/>
        </w:tabs>
        <w:rPr>
          <w:rFonts w:ascii="Times New Roman" w:eastAsiaTheme="minorEastAsia" w:hAnsi="Times New Roman" w:cs="Times New Roman"/>
          <w:noProof/>
          <w:sz w:val="24"/>
          <w:szCs w:val="24"/>
        </w:rPr>
      </w:pPr>
      <w:hyperlink w:anchor="_Toc506793357" w:history="1">
        <w:r w:rsidR="00BF3350" w:rsidRPr="00C8562E">
          <w:rPr>
            <w:rStyle w:val="Hyperlink"/>
            <w:rFonts w:ascii="Times New Roman" w:hAnsi="Times New Roman" w:cs="Times New Roman"/>
            <w:noProof/>
            <w:sz w:val="24"/>
            <w:szCs w:val="24"/>
          </w:rPr>
          <w:t>IZJAVA NARUČIOCA DA ĆE UREDNO IZMIRIVATI OBAVEZE PREMA IZABRANOM PONUĐAČU</w:t>
        </w:r>
        <w:r w:rsidR="00BF3350" w:rsidRPr="00C8562E">
          <w:rPr>
            <w:rFonts w:ascii="Times New Roman" w:hAnsi="Times New Roman" w:cs="Times New Roman"/>
            <w:noProof/>
            <w:webHidden/>
            <w:sz w:val="24"/>
            <w:szCs w:val="24"/>
          </w:rPr>
          <w:tab/>
        </w:r>
        <w:r>
          <w:rPr>
            <w:rFonts w:ascii="Times New Roman" w:hAnsi="Times New Roman" w:cs="Times New Roman"/>
            <w:noProof/>
            <w:webHidden/>
            <w:sz w:val="24"/>
            <w:szCs w:val="24"/>
          </w:rPr>
          <w:t>12</w:t>
        </w:r>
      </w:hyperlink>
    </w:p>
    <w:p w:rsidR="00BF3350" w:rsidRPr="00C8562E" w:rsidRDefault="00A87638">
      <w:pPr>
        <w:pStyle w:val="TOC1"/>
        <w:tabs>
          <w:tab w:val="right" w:leader="dot" w:pos="9062"/>
        </w:tabs>
        <w:rPr>
          <w:rFonts w:ascii="Times New Roman" w:eastAsiaTheme="minorEastAsia" w:hAnsi="Times New Roman" w:cs="Times New Roman"/>
          <w:noProof/>
          <w:sz w:val="24"/>
          <w:szCs w:val="24"/>
        </w:rPr>
      </w:pPr>
      <w:hyperlink w:anchor="_Toc506793358" w:history="1">
        <w:r w:rsidR="00BF3350" w:rsidRPr="00C8562E">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BF3350" w:rsidRPr="00C8562E">
          <w:rPr>
            <w:rFonts w:ascii="Times New Roman" w:hAnsi="Times New Roman" w:cs="Times New Roman"/>
            <w:noProof/>
            <w:webHidden/>
            <w:sz w:val="24"/>
            <w:szCs w:val="24"/>
          </w:rPr>
          <w:tab/>
        </w:r>
        <w:r>
          <w:rPr>
            <w:rFonts w:ascii="Times New Roman" w:hAnsi="Times New Roman" w:cs="Times New Roman"/>
            <w:noProof/>
            <w:webHidden/>
            <w:sz w:val="24"/>
            <w:szCs w:val="24"/>
          </w:rPr>
          <w:t>13</w:t>
        </w:r>
      </w:hyperlink>
    </w:p>
    <w:p w:rsidR="00BF3350" w:rsidRPr="00C8562E" w:rsidRDefault="00A87638">
      <w:pPr>
        <w:pStyle w:val="TOC1"/>
        <w:tabs>
          <w:tab w:val="right" w:leader="dot" w:pos="9062"/>
        </w:tabs>
        <w:rPr>
          <w:rFonts w:ascii="Times New Roman" w:eastAsiaTheme="minorEastAsia" w:hAnsi="Times New Roman" w:cs="Times New Roman"/>
          <w:noProof/>
          <w:sz w:val="24"/>
          <w:szCs w:val="24"/>
        </w:rPr>
      </w:pPr>
      <w:hyperlink w:anchor="_Toc506793359" w:history="1">
        <w:r w:rsidR="00BF3350" w:rsidRPr="00C8562E">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BF3350" w:rsidRPr="00C8562E">
          <w:rPr>
            <w:rFonts w:ascii="Times New Roman" w:hAnsi="Times New Roman" w:cs="Times New Roman"/>
            <w:noProof/>
            <w:webHidden/>
            <w:sz w:val="24"/>
            <w:szCs w:val="24"/>
          </w:rPr>
          <w:tab/>
        </w:r>
        <w:r>
          <w:rPr>
            <w:rFonts w:ascii="Times New Roman" w:hAnsi="Times New Roman" w:cs="Times New Roman"/>
            <w:noProof/>
            <w:webHidden/>
            <w:sz w:val="24"/>
            <w:szCs w:val="24"/>
          </w:rPr>
          <w:t>14</w:t>
        </w:r>
      </w:hyperlink>
    </w:p>
    <w:p w:rsidR="00BF3350" w:rsidRPr="00C8562E" w:rsidRDefault="00A87638" w:rsidP="000B24D0">
      <w:pPr>
        <w:pStyle w:val="TOC1"/>
        <w:tabs>
          <w:tab w:val="right" w:leader="dot" w:pos="9062"/>
        </w:tabs>
        <w:rPr>
          <w:rFonts w:ascii="Times New Roman" w:eastAsiaTheme="minorEastAsia" w:hAnsi="Times New Roman" w:cs="Times New Roman"/>
          <w:noProof/>
          <w:sz w:val="24"/>
          <w:szCs w:val="24"/>
        </w:rPr>
      </w:pPr>
      <w:hyperlink w:anchor="_Toc506793360" w:history="1">
        <w:r w:rsidR="00BF3350" w:rsidRPr="00C8562E">
          <w:rPr>
            <w:rStyle w:val="Hyperlink"/>
            <w:rFonts w:ascii="Times New Roman" w:hAnsi="Times New Roman" w:cs="Times New Roman"/>
            <w:noProof/>
            <w:sz w:val="24"/>
            <w:szCs w:val="24"/>
          </w:rPr>
          <w:t>METODOLOGIJA NAČINA VREDNOVANJA PONUDA PO KRITERIJUMU I PODKRITERIJUMIMA</w:t>
        </w:r>
        <w:r w:rsidR="00BF3350" w:rsidRPr="00C8562E">
          <w:rPr>
            <w:rFonts w:ascii="Times New Roman" w:hAnsi="Times New Roman" w:cs="Times New Roman"/>
            <w:noProof/>
            <w:webHidden/>
            <w:sz w:val="24"/>
            <w:szCs w:val="24"/>
          </w:rPr>
          <w:tab/>
        </w:r>
        <w:r>
          <w:rPr>
            <w:rFonts w:ascii="Times New Roman" w:hAnsi="Times New Roman" w:cs="Times New Roman"/>
            <w:noProof/>
            <w:webHidden/>
            <w:sz w:val="24"/>
            <w:szCs w:val="24"/>
          </w:rPr>
          <w:t>15</w:t>
        </w:r>
      </w:hyperlink>
    </w:p>
    <w:p w:rsidR="00BF3350" w:rsidRPr="00C8562E" w:rsidRDefault="00A87638">
      <w:pPr>
        <w:pStyle w:val="TOC1"/>
        <w:tabs>
          <w:tab w:val="right" w:leader="dot" w:pos="9062"/>
        </w:tabs>
        <w:rPr>
          <w:rFonts w:ascii="Times New Roman" w:eastAsiaTheme="minorEastAsia" w:hAnsi="Times New Roman" w:cs="Times New Roman"/>
          <w:noProof/>
          <w:sz w:val="24"/>
          <w:szCs w:val="24"/>
        </w:rPr>
      </w:pPr>
      <w:hyperlink w:anchor="_Toc506793366" w:history="1">
        <w:r w:rsidR="00BF3350" w:rsidRPr="00C8562E">
          <w:rPr>
            <w:rStyle w:val="Hyperlink"/>
            <w:rFonts w:ascii="Times New Roman" w:hAnsi="Times New Roman" w:cs="Times New Roman"/>
            <w:noProof/>
            <w:sz w:val="24"/>
            <w:szCs w:val="24"/>
          </w:rPr>
          <w:t>OBRAZAC PONUDE SA OBRASCIMA KOJE PRIPREMA PONUĐAČ</w:t>
        </w:r>
        <w:r w:rsidR="00BF3350" w:rsidRPr="00C8562E">
          <w:rPr>
            <w:rFonts w:ascii="Times New Roman" w:hAnsi="Times New Roman" w:cs="Times New Roman"/>
            <w:noProof/>
            <w:webHidden/>
            <w:sz w:val="24"/>
            <w:szCs w:val="24"/>
          </w:rPr>
          <w:tab/>
        </w:r>
        <w:r>
          <w:rPr>
            <w:rFonts w:ascii="Times New Roman" w:hAnsi="Times New Roman" w:cs="Times New Roman"/>
            <w:noProof/>
            <w:webHidden/>
            <w:sz w:val="24"/>
            <w:szCs w:val="24"/>
          </w:rPr>
          <w:t>16</w:t>
        </w:r>
      </w:hyperlink>
    </w:p>
    <w:p w:rsidR="00BF3350" w:rsidRPr="00C8562E" w:rsidRDefault="00A87638">
      <w:pPr>
        <w:pStyle w:val="TOC2"/>
        <w:tabs>
          <w:tab w:val="right" w:leader="dot" w:pos="9062"/>
        </w:tabs>
        <w:rPr>
          <w:rFonts w:ascii="Times New Roman" w:eastAsiaTheme="minorEastAsia" w:hAnsi="Times New Roman" w:cs="Times New Roman"/>
          <w:noProof/>
          <w:sz w:val="24"/>
          <w:szCs w:val="24"/>
        </w:rPr>
      </w:pPr>
      <w:hyperlink w:anchor="_Toc506793367" w:history="1">
        <w:r w:rsidR="00BF3350" w:rsidRPr="00C8562E">
          <w:rPr>
            <w:rStyle w:val="Hyperlink"/>
            <w:rFonts w:ascii="Times New Roman" w:hAnsi="Times New Roman" w:cs="Times New Roman"/>
            <w:b/>
            <w:bCs/>
            <w:noProof/>
            <w:sz w:val="24"/>
            <w:szCs w:val="24"/>
          </w:rPr>
          <w:t>NASLOVNA STRANA PONUDE</w:t>
        </w:r>
        <w:r w:rsidR="00BF3350" w:rsidRPr="00C8562E">
          <w:rPr>
            <w:rFonts w:ascii="Times New Roman" w:hAnsi="Times New Roman" w:cs="Times New Roman"/>
            <w:noProof/>
            <w:webHidden/>
            <w:sz w:val="24"/>
            <w:szCs w:val="24"/>
          </w:rPr>
          <w:tab/>
        </w:r>
        <w:r>
          <w:rPr>
            <w:rFonts w:ascii="Times New Roman" w:hAnsi="Times New Roman" w:cs="Times New Roman"/>
            <w:noProof/>
            <w:webHidden/>
            <w:sz w:val="24"/>
            <w:szCs w:val="24"/>
          </w:rPr>
          <w:t>17</w:t>
        </w:r>
      </w:hyperlink>
    </w:p>
    <w:p w:rsidR="00BF3350" w:rsidRPr="00C8562E" w:rsidRDefault="00A87638">
      <w:pPr>
        <w:pStyle w:val="TOC1"/>
        <w:tabs>
          <w:tab w:val="right" w:leader="dot" w:pos="9062"/>
        </w:tabs>
        <w:rPr>
          <w:rFonts w:ascii="Times New Roman" w:eastAsiaTheme="minorEastAsia" w:hAnsi="Times New Roman" w:cs="Times New Roman"/>
          <w:noProof/>
          <w:sz w:val="24"/>
          <w:szCs w:val="24"/>
        </w:rPr>
      </w:pPr>
      <w:hyperlink w:anchor="_Toc506793368" w:history="1">
        <w:r w:rsidR="00BF3350" w:rsidRPr="00C8562E">
          <w:rPr>
            <w:rStyle w:val="Hyperlink"/>
            <w:rFonts w:ascii="Times New Roman" w:hAnsi="Times New Roman" w:cs="Times New Roman"/>
            <w:noProof/>
            <w:sz w:val="24"/>
            <w:szCs w:val="24"/>
          </w:rPr>
          <w:t>SADRŽAJ PONUDE</w:t>
        </w:r>
        <w:r w:rsidR="00BF3350" w:rsidRPr="00C8562E">
          <w:rPr>
            <w:rFonts w:ascii="Times New Roman" w:hAnsi="Times New Roman" w:cs="Times New Roman"/>
            <w:noProof/>
            <w:webHidden/>
            <w:sz w:val="24"/>
            <w:szCs w:val="24"/>
          </w:rPr>
          <w:tab/>
        </w:r>
        <w:r>
          <w:rPr>
            <w:rFonts w:ascii="Times New Roman" w:hAnsi="Times New Roman" w:cs="Times New Roman"/>
            <w:noProof/>
            <w:webHidden/>
            <w:sz w:val="24"/>
            <w:szCs w:val="24"/>
          </w:rPr>
          <w:t>18</w:t>
        </w:r>
      </w:hyperlink>
    </w:p>
    <w:p w:rsidR="00BF3350" w:rsidRPr="00C8562E" w:rsidRDefault="00A87638">
      <w:pPr>
        <w:pStyle w:val="TOC2"/>
        <w:tabs>
          <w:tab w:val="right" w:leader="dot" w:pos="9062"/>
        </w:tabs>
        <w:rPr>
          <w:rFonts w:ascii="Times New Roman" w:eastAsiaTheme="minorEastAsia" w:hAnsi="Times New Roman" w:cs="Times New Roman"/>
          <w:noProof/>
          <w:sz w:val="24"/>
          <w:szCs w:val="24"/>
        </w:rPr>
      </w:pPr>
      <w:hyperlink w:anchor="_Toc506793369" w:history="1">
        <w:r w:rsidR="00BF3350" w:rsidRPr="00C8562E">
          <w:rPr>
            <w:rStyle w:val="Hyperlink"/>
            <w:rFonts w:ascii="Times New Roman" w:hAnsi="Times New Roman" w:cs="Times New Roman"/>
            <w:noProof/>
            <w:sz w:val="24"/>
            <w:szCs w:val="24"/>
          </w:rPr>
          <w:t>PODACI O PONUDI I PONUĐAČU</w:t>
        </w:r>
        <w:r w:rsidR="00BF3350" w:rsidRPr="00C8562E">
          <w:rPr>
            <w:rFonts w:ascii="Times New Roman" w:hAnsi="Times New Roman" w:cs="Times New Roman"/>
            <w:noProof/>
            <w:webHidden/>
            <w:sz w:val="24"/>
            <w:szCs w:val="24"/>
          </w:rPr>
          <w:tab/>
        </w:r>
        <w:r>
          <w:rPr>
            <w:rFonts w:ascii="Times New Roman" w:hAnsi="Times New Roman" w:cs="Times New Roman"/>
            <w:noProof/>
            <w:webHidden/>
            <w:sz w:val="24"/>
            <w:szCs w:val="24"/>
          </w:rPr>
          <w:t>19</w:t>
        </w:r>
      </w:hyperlink>
    </w:p>
    <w:p w:rsidR="00BF3350" w:rsidRPr="00C8562E" w:rsidRDefault="00A87638">
      <w:pPr>
        <w:pStyle w:val="TOC2"/>
        <w:tabs>
          <w:tab w:val="right" w:leader="dot" w:pos="9062"/>
        </w:tabs>
        <w:rPr>
          <w:rFonts w:ascii="Times New Roman" w:eastAsiaTheme="minorEastAsia" w:hAnsi="Times New Roman" w:cs="Times New Roman"/>
          <w:noProof/>
          <w:sz w:val="24"/>
          <w:szCs w:val="24"/>
        </w:rPr>
      </w:pPr>
      <w:hyperlink w:anchor="_Toc506793370" w:history="1">
        <w:r w:rsidR="00BF3350" w:rsidRPr="00C8562E">
          <w:rPr>
            <w:rStyle w:val="Hyperlink"/>
            <w:rFonts w:ascii="Times New Roman" w:hAnsi="Times New Roman" w:cs="Times New Roman"/>
            <w:noProof/>
            <w:sz w:val="24"/>
            <w:szCs w:val="24"/>
          </w:rPr>
          <w:t>FINANSIJSKI DIO PONUDE</w:t>
        </w:r>
        <w:r w:rsidR="00BF3350" w:rsidRPr="00C8562E">
          <w:rPr>
            <w:rFonts w:ascii="Times New Roman" w:hAnsi="Times New Roman" w:cs="Times New Roman"/>
            <w:noProof/>
            <w:webHidden/>
            <w:sz w:val="24"/>
            <w:szCs w:val="24"/>
          </w:rPr>
          <w:tab/>
        </w:r>
        <w:r>
          <w:rPr>
            <w:rFonts w:ascii="Times New Roman" w:hAnsi="Times New Roman" w:cs="Times New Roman"/>
            <w:noProof/>
            <w:webHidden/>
            <w:sz w:val="24"/>
            <w:szCs w:val="24"/>
          </w:rPr>
          <w:t>25</w:t>
        </w:r>
      </w:hyperlink>
    </w:p>
    <w:p w:rsidR="00BF3350" w:rsidRPr="00C8562E" w:rsidRDefault="00A87638">
      <w:pPr>
        <w:pStyle w:val="TOC2"/>
        <w:tabs>
          <w:tab w:val="right" w:leader="dot" w:pos="9062"/>
        </w:tabs>
        <w:rPr>
          <w:rFonts w:ascii="Times New Roman" w:eastAsiaTheme="minorEastAsia" w:hAnsi="Times New Roman" w:cs="Times New Roman"/>
          <w:noProof/>
          <w:sz w:val="24"/>
          <w:szCs w:val="24"/>
        </w:rPr>
      </w:pPr>
      <w:hyperlink w:anchor="_Toc506793371" w:history="1">
        <w:r w:rsidR="00BF3350" w:rsidRPr="00C8562E">
          <w:rPr>
            <w:rStyle w:val="Hyperlink"/>
            <w:rFonts w:ascii="Times New Roman" w:hAnsi="Times New Roman" w:cs="Times New Roman"/>
            <w:noProof/>
            <w:sz w:val="24"/>
            <w:szCs w:val="24"/>
          </w:rPr>
          <w:t>IZJAVA O NEPOSTOJANJU SUKOBA INTERESA NA STRANI PONUĐAČA,PODNOSIOCA ZAJEDNIČKE PONUDE, PODIZVOĐAČA /PODUGOVARAČA</w:t>
        </w:r>
        <w:r w:rsidR="00BF3350" w:rsidRPr="00C8562E">
          <w:rPr>
            <w:rFonts w:ascii="Times New Roman" w:hAnsi="Times New Roman" w:cs="Times New Roman"/>
            <w:noProof/>
            <w:webHidden/>
            <w:sz w:val="24"/>
            <w:szCs w:val="24"/>
          </w:rPr>
          <w:tab/>
        </w:r>
        <w:r>
          <w:rPr>
            <w:rFonts w:ascii="Times New Roman" w:hAnsi="Times New Roman" w:cs="Times New Roman"/>
            <w:noProof/>
            <w:webHidden/>
            <w:sz w:val="24"/>
            <w:szCs w:val="24"/>
          </w:rPr>
          <w:t>26</w:t>
        </w:r>
      </w:hyperlink>
    </w:p>
    <w:p w:rsidR="00BF3350" w:rsidRDefault="00A87638">
      <w:pPr>
        <w:pStyle w:val="TOC2"/>
        <w:tabs>
          <w:tab w:val="right" w:leader="dot" w:pos="9062"/>
        </w:tabs>
        <w:rPr>
          <w:rFonts w:ascii="Times New Roman" w:hAnsi="Times New Roman" w:cs="Times New Roman"/>
          <w:noProof/>
          <w:sz w:val="24"/>
          <w:szCs w:val="24"/>
        </w:rPr>
      </w:pPr>
      <w:hyperlink w:anchor="_Toc506793372" w:history="1">
        <w:r w:rsidR="00BF3350" w:rsidRPr="00C8562E">
          <w:rPr>
            <w:rStyle w:val="Hyperlink"/>
            <w:rFonts w:ascii="Times New Roman" w:hAnsi="Times New Roman" w:cs="Times New Roman"/>
            <w:noProof/>
            <w:sz w:val="24"/>
            <w:szCs w:val="24"/>
            <w:lang w:val="sr-Latn-CS"/>
          </w:rPr>
          <w:t>DOKAZI O ISPUNJENOSTI OBAVEZNIH USLOVA ZA UČEŠĆE U POSTUPKU JAVNOG NADMETANJA</w:t>
        </w:r>
        <w:r w:rsidR="00BF3350" w:rsidRPr="00C8562E">
          <w:rPr>
            <w:rFonts w:ascii="Times New Roman" w:hAnsi="Times New Roman" w:cs="Times New Roman"/>
            <w:noProof/>
            <w:webHidden/>
            <w:sz w:val="24"/>
            <w:szCs w:val="24"/>
          </w:rPr>
          <w:tab/>
        </w:r>
        <w:r>
          <w:rPr>
            <w:rFonts w:ascii="Times New Roman" w:hAnsi="Times New Roman" w:cs="Times New Roman"/>
            <w:noProof/>
            <w:webHidden/>
            <w:sz w:val="24"/>
            <w:szCs w:val="24"/>
          </w:rPr>
          <w:t>27</w:t>
        </w:r>
      </w:hyperlink>
    </w:p>
    <w:p w:rsidR="00A87638" w:rsidRPr="00A87638" w:rsidRDefault="00A87638" w:rsidP="00A87638">
      <w:pPr>
        <w:pStyle w:val="TOC2"/>
        <w:tabs>
          <w:tab w:val="right" w:leader="dot" w:pos="9062"/>
        </w:tabs>
        <w:rPr>
          <w:rFonts w:ascii="Times New Roman" w:eastAsiaTheme="minorEastAsia" w:hAnsi="Times New Roman" w:cs="Times New Roman"/>
          <w:noProof/>
          <w:sz w:val="24"/>
          <w:szCs w:val="24"/>
        </w:rPr>
      </w:pPr>
      <w:hyperlink w:anchor="_Toc506793372" w:history="1">
        <w:r w:rsidRPr="00C8562E">
          <w:rPr>
            <w:rStyle w:val="Hyperlink"/>
            <w:rFonts w:ascii="Times New Roman" w:hAnsi="Times New Roman" w:cs="Times New Roman"/>
            <w:noProof/>
            <w:sz w:val="24"/>
            <w:szCs w:val="24"/>
            <w:lang w:val="sr-Latn-CS"/>
          </w:rPr>
          <w:t xml:space="preserve">DOKAZI O ISPUNJENOSTI </w:t>
        </w:r>
        <w:r>
          <w:rPr>
            <w:rStyle w:val="Hyperlink"/>
            <w:rFonts w:ascii="Times New Roman" w:hAnsi="Times New Roman" w:cs="Times New Roman"/>
            <w:noProof/>
            <w:sz w:val="24"/>
            <w:szCs w:val="24"/>
            <w:lang w:val="sr-Latn-CS"/>
          </w:rPr>
          <w:t>USLOVA STRUČNO-TEHNIČKE I KADROVSKE OSPOSOBLJENOSTI</w:t>
        </w:r>
        <w:bookmarkStart w:id="0" w:name="_GoBack"/>
        <w:bookmarkEnd w:id="0"/>
        <w:r w:rsidRPr="00C8562E">
          <w:rPr>
            <w:rFonts w:ascii="Times New Roman" w:hAnsi="Times New Roman" w:cs="Times New Roman"/>
            <w:noProof/>
            <w:webHidden/>
            <w:sz w:val="24"/>
            <w:szCs w:val="24"/>
          </w:rPr>
          <w:tab/>
        </w:r>
        <w:r>
          <w:rPr>
            <w:rFonts w:ascii="Times New Roman" w:hAnsi="Times New Roman" w:cs="Times New Roman"/>
            <w:noProof/>
            <w:webHidden/>
            <w:sz w:val="24"/>
            <w:szCs w:val="24"/>
          </w:rPr>
          <w:t>28</w:t>
        </w:r>
      </w:hyperlink>
    </w:p>
    <w:p w:rsidR="00BF3350" w:rsidRPr="00C8562E" w:rsidRDefault="00A87638">
      <w:pPr>
        <w:pStyle w:val="TOC1"/>
        <w:tabs>
          <w:tab w:val="right" w:leader="dot" w:pos="9062"/>
        </w:tabs>
        <w:rPr>
          <w:rFonts w:ascii="Times New Roman" w:eastAsiaTheme="minorEastAsia" w:hAnsi="Times New Roman" w:cs="Times New Roman"/>
          <w:noProof/>
          <w:sz w:val="24"/>
          <w:szCs w:val="24"/>
        </w:rPr>
      </w:pPr>
      <w:hyperlink w:anchor="_Toc506793373" w:history="1">
        <w:r w:rsidR="00BF3350" w:rsidRPr="00C8562E">
          <w:rPr>
            <w:rStyle w:val="Hyperlink"/>
            <w:rFonts w:ascii="Times New Roman" w:hAnsi="Times New Roman" w:cs="Times New Roman"/>
            <w:noProof/>
            <w:sz w:val="24"/>
            <w:szCs w:val="24"/>
          </w:rPr>
          <w:t>NACRT UGOVORA O JAVNOJ NABAVCI</w:t>
        </w:r>
        <w:r w:rsidR="00BF3350" w:rsidRPr="00C8562E">
          <w:rPr>
            <w:rFonts w:ascii="Times New Roman" w:hAnsi="Times New Roman" w:cs="Times New Roman"/>
            <w:noProof/>
            <w:webHidden/>
            <w:sz w:val="24"/>
            <w:szCs w:val="24"/>
          </w:rPr>
          <w:tab/>
        </w:r>
        <w:r>
          <w:rPr>
            <w:rFonts w:ascii="Times New Roman" w:hAnsi="Times New Roman" w:cs="Times New Roman"/>
            <w:noProof/>
            <w:webHidden/>
            <w:sz w:val="24"/>
            <w:szCs w:val="24"/>
          </w:rPr>
          <w:t>31</w:t>
        </w:r>
      </w:hyperlink>
    </w:p>
    <w:p w:rsidR="00BF3350" w:rsidRPr="00C8562E" w:rsidRDefault="00A87638">
      <w:pPr>
        <w:pStyle w:val="TOC1"/>
        <w:tabs>
          <w:tab w:val="right" w:leader="dot" w:pos="9062"/>
        </w:tabs>
        <w:rPr>
          <w:rFonts w:ascii="Times New Roman" w:eastAsiaTheme="minorEastAsia" w:hAnsi="Times New Roman" w:cs="Times New Roman"/>
          <w:noProof/>
          <w:sz w:val="24"/>
          <w:szCs w:val="24"/>
        </w:rPr>
      </w:pPr>
      <w:hyperlink w:anchor="_Toc506793375" w:history="1">
        <w:r w:rsidR="00BF3350" w:rsidRPr="00C8562E">
          <w:rPr>
            <w:rStyle w:val="Hyperlink"/>
            <w:rFonts w:ascii="Times New Roman" w:hAnsi="Times New Roman" w:cs="Times New Roman"/>
            <w:noProof/>
            <w:sz w:val="24"/>
            <w:szCs w:val="24"/>
          </w:rPr>
          <w:t>UPUTSTVO PONUĐAČIMA ZA SAČINJAVANJE I PODNOŠENJE PONUDE</w:t>
        </w:r>
        <w:r w:rsidR="00BF3350" w:rsidRPr="00C8562E">
          <w:rPr>
            <w:rFonts w:ascii="Times New Roman" w:hAnsi="Times New Roman" w:cs="Times New Roman"/>
            <w:noProof/>
            <w:webHidden/>
            <w:sz w:val="24"/>
            <w:szCs w:val="24"/>
          </w:rPr>
          <w:tab/>
        </w:r>
        <w:r>
          <w:rPr>
            <w:rFonts w:ascii="Times New Roman" w:hAnsi="Times New Roman" w:cs="Times New Roman"/>
            <w:noProof/>
            <w:webHidden/>
            <w:sz w:val="24"/>
            <w:szCs w:val="24"/>
          </w:rPr>
          <w:t>36</w:t>
        </w:r>
      </w:hyperlink>
    </w:p>
    <w:p w:rsidR="00BF3350" w:rsidRPr="00C8562E" w:rsidRDefault="00A87638">
      <w:pPr>
        <w:pStyle w:val="TOC1"/>
        <w:tabs>
          <w:tab w:val="right" w:leader="dot" w:pos="9062"/>
        </w:tabs>
        <w:rPr>
          <w:rFonts w:ascii="Times New Roman" w:eastAsiaTheme="minorEastAsia" w:hAnsi="Times New Roman" w:cs="Times New Roman"/>
          <w:noProof/>
          <w:sz w:val="24"/>
          <w:szCs w:val="24"/>
        </w:rPr>
      </w:pPr>
      <w:hyperlink w:anchor="_Toc506793376" w:history="1">
        <w:r w:rsidR="00BF3350" w:rsidRPr="00C8562E">
          <w:rPr>
            <w:rStyle w:val="Hyperlink"/>
            <w:rFonts w:ascii="Times New Roman" w:hAnsi="Times New Roman" w:cs="Times New Roman"/>
            <w:noProof/>
            <w:sz w:val="24"/>
            <w:szCs w:val="24"/>
          </w:rPr>
          <w:t>OVLAŠĆENJE ZA ZASTUPANJE I UČESTVOVANJE U POSTUPKU JAVNOG OTVARANJA PONUDA</w:t>
        </w:r>
        <w:r w:rsidR="00BF3350" w:rsidRPr="00C8562E">
          <w:rPr>
            <w:rFonts w:ascii="Times New Roman" w:hAnsi="Times New Roman" w:cs="Times New Roman"/>
            <w:noProof/>
            <w:webHidden/>
            <w:sz w:val="24"/>
            <w:szCs w:val="24"/>
          </w:rPr>
          <w:tab/>
        </w:r>
        <w:r>
          <w:rPr>
            <w:rFonts w:ascii="Times New Roman" w:hAnsi="Times New Roman" w:cs="Times New Roman"/>
            <w:noProof/>
            <w:webHidden/>
            <w:sz w:val="24"/>
            <w:szCs w:val="24"/>
          </w:rPr>
          <w:t>41</w:t>
        </w:r>
      </w:hyperlink>
    </w:p>
    <w:p w:rsidR="00BF3350" w:rsidRPr="00C8562E" w:rsidRDefault="00A87638">
      <w:pPr>
        <w:pStyle w:val="TOC1"/>
        <w:tabs>
          <w:tab w:val="right" w:leader="dot" w:pos="9062"/>
        </w:tabs>
        <w:rPr>
          <w:rFonts w:ascii="Times New Roman" w:eastAsiaTheme="minorEastAsia" w:hAnsi="Times New Roman" w:cs="Times New Roman"/>
          <w:noProof/>
          <w:sz w:val="24"/>
          <w:szCs w:val="24"/>
        </w:rPr>
      </w:pPr>
      <w:hyperlink w:anchor="_Toc506793377" w:history="1">
        <w:r w:rsidR="00BF3350" w:rsidRPr="00C8562E">
          <w:rPr>
            <w:rStyle w:val="Hyperlink"/>
            <w:rFonts w:ascii="Times New Roman" w:hAnsi="Times New Roman" w:cs="Times New Roman"/>
            <w:noProof/>
            <w:sz w:val="24"/>
            <w:szCs w:val="24"/>
          </w:rPr>
          <w:t>UPUTSTVO O PRAVNOM SREDSTVU</w:t>
        </w:r>
        <w:r w:rsidR="00BF3350" w:rsidRPr="00C8562E">
          <w:rPr>
            <w:rFonts w:ascii="Times New Roman" w:hAnsi="Times New Roman" w:cs="Times New Roman"/>
            <w:noProof/>
            <w:webHidden/>
            <w:sz w:val="24"/>
            <w:szCs w:val="24"/>
          </w:rPr>
          <w:tab/>
        </w:r>
        <w:r>
          <w:rPr>
            <w:rFonts w:ascii="Times New Roman" w:hAnsi="Times New Roman" w:cs="Times New Roman"/>
            <w:noProof/>
            <w:webHidden/>
            <w:sz w:val="24"/>
            <w:szCs w:val="24"/>
          </w:rPr>
          <w:t>42</w:t>
        </w:r>
      </w:hyperlink>
    </w:p>
    <w:p w:rsidR="00AE46CF" w:rsidRPr="00C8562E" w:rsidRDefault="007E68B2" w:rsidP="00AE46CF">
      <w:pPr>
        <w:rPr>
          <w:rFonts w:ascii="Times New Roman" w:hAnsi="Times New Roman" w:cs="Times New Roman"/>
          <w:color w:val="000000"/>
          <w:sz w:val="24"/>
          <w:szCs w:val="24"/>
        </w:rPr>
      </w:pPr>
      <w:r w:rsidRPr="00C8562E">
        <w:rPr>
          <w:rFonts w:ascii="Times New Roman" w:hAnsi="Times New Roman" w:cs="Times New Roman"/>
          <w:color w:val="000000"/>
          <w:sz w:val="24"/>
          <w:szCs w:val="24"/>
        </w:rPr>
        <w:fldChar w:fldCharType="end"/>
      </w:r>
    </w:p>
    <w:p w:rsidR="00AE46CF" w:rsidRPr="00C8562E" w:rsidRDefault="00AE46CF" w:rsidP="00AE46CF">
      <w:pPr>
        <w:rPr>
          <w:rFonts w:ascii="Times New Roman" w:hAnsi="Times New Roman" w:cs="Times New Roman"/>
          <w:color w:val="000000"/>
          <w:sz w:val="24"/>
          <w:szCs w:val="24"/>
        </w:rPr>
      </w:pPr>
    </w:p>
    <w:p w:rsidR="00AE46CF" w:rsidRDefault="00AE46CF" w:rsidP="00AE46CF">
      <w:pPr>
        <w:rPr>
          <w:rFonts w:ascii="Times New Roman" w:hAnsi="Times New Roman" w:cs="Times New Roman"/>
          <w:color w:val="000000"/>
          <w:sz w:val="24"/>
          <w:szCs w:val="24"/>
        </w:rPr>
      </w:pPr>
    </w:p>
    <w:p w:rsidR="000B2C16" w:rsidRPr="00C8562E" w:rsidRDefault="000B2C16" w:rsidP="00AE46CF">
      <w:pPr>
        <w:rPr>
          <w:rFonts w:ascii="Times New Roman" w:hAnsi="Times New Roman" w:cs="Times New Roman"/>
          <w:color w:val="000000"/>
          <w:sz w:val="24"/>
          <w:szCs w:val="24"/>
        </w:rPr>
      </w:pPr>
    </w:p>
    <w:p w:rsidR="00AE46CF" w:rsidRPr="00C8562E" w:rsidRDefault="00AE46C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1" w:name="_Toc413332214"/>
      <w:bookmarkStart w:id="2" w:name="_Toc416180133"/>
      <w:bookmarkStart w:id="3" w:name="_Toc506793355"/>
      <w:r w:rsidRPr="00C8562E">
        <w:rPr>
          <w:i w:val="0"/>
          <w:iCs w:val="0"/>
          <w:color w:val="000000"/>
          <w:sz w:val="24"/>
          <w:szCs w:val="24"/>
          <w:u w:val="none"/>
        </w:rPr>
        <w:t>POZIV</w:t>
      </w:r>
      <w:bookmarkEnd w:id="1"/>
      <w:r w:rsidRPr="00C8562E">
        <w:rPr>
          <w:i w:val="0"/>
          <w:iCs w:val="0"/>
          <w:color w:val="000000"/>
          <w:sz w:val="24"/>
          <w:szCs w:val="24"/>
          <w:u w:val="none"/>
        </w:rPr>
        <w:t xml:space="preserve"> ZA JAVNO NADMETANJE U OTVORENOM POSTUPKU JAVNE NABAVKE</w:t>
      </w:r>
      <w:bookmarkEnd w:id="2"/>
      <w:bookmarkEnd w:id="3"/>
    </w:p>
    <w:p w:rsidR="00AE46CF" w:rsidRPr="00C8562E" w:rsidRDefault="00AE46CF" w:rsidP="00AE46CF">
      <w:pPr>
        <w:spacing w:after="0" w:line="240" w:lineRule="auto"/>
        <w:ind w:left="360"/>
        <w:jc w:val="center"/>
        <w:rPr>
          <w:rFonts w:ascii="Times New Roman" w:hAnsi="Times New Roman" w:cs="Times New Roman"/>
          <w:b/>
          <w:bCs/>
          <w:color w:val="000000"/>
          <w:sz w:val="24"/>
          <w:szCs w:val="24"/>
          <w:lang w:val="pl-PL"/>
        </w:rPr>
      </w:pPr>
      <w:r w:rsidRPr="00C8562E">
        <w:rPr>
          <w:rFonts w:ascii="Times New Roman" w:hAnsi="Times New Roman" w:cs="Times New Roman"/>
          <w:b/>
          <w:bCs/>
          <w:color w:val="000000"/>
          <w:sz w:val="24"/>
          <w:szCs w:val="24"/>
          <w:lang w:val="pl-PL"/>
        </w:rPr>
        <w:tab/>
      </w:r>
    </w:p>
    <w:p w:rsidR="00AE46CF" w:rsidRPr="00C8562E" w:rsidRDefault="00AE46CF" w:rsidP="00AE46CF">
      <w:pPr>
        <w:spacing w:after="0" w:line="240" w:lineRule="auto"/>
        <w:ind w:left="360"/>
        <w:jc w:val="center"/>
        <w:rPr>
          <w:rFonts w:ascii="Times New Roman" w:hAnsi="Times New Roman" w:cs="Times New Roman"/>
          <w:b/>
          <w:bCs/>
          <w:color w:val="000000"/>
          <w:sz w:val="24"/>
          <w:szCs w:val="24"/>
          <w:lang w:val="pl-PL"/>
        </w:rPr>
      </w:pPr>
    </w:p>
    <w:p w:rsidR="00AE46CF" w:rsidRPr="00C8562E"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C8562E">
        <w:rPr>
          <w:rFonts w:ascii="Times New Roman" w:hAnsi="Times New Roman" w:cs="Times New Roman"/>
          <w:b/>
          <w:bCs/>
          <w:color w:val="000000"/>
          <w:sz w:val="24"/>
          <w:szCs w:val="24"/>
        </w:rPr>
        <w:t>I   Podaci o naručiocu</w:t>
      </w:r>
    </w:p>
    <w:p w:rsidR="00AE46CF" w:rsidRPr="00C8562E" w:rsidRDefault="00AE46C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AE46CF" w:rsidRPr="00C8562E" w:rsidTr="003A3CF1">
        <w:trPr>
          <w:trHeight w:val="612"/>
        </w:trPr>
        <w:tc>
          <w:tcPr>
            <w:tcW w:w="4162" w:type="dxa"/>
            <w:tcBorders>
              <w:top w:val="double" w:sz="4" w:space="0" w:color="auto"/>
            </w:tcBorders>
          </w:tcPr>
          <w:p w:rsidR="00AE46CF" w:rsidRPr="00C8562E" w:rsidRDefault="00AE46CF" w:rsidP="003A3CF1">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Naručilac:</w:t>
            </w:r>
          </w:p>
          <w:p w:rsidR="006E69BC" w:rsidRPr="00C8562E" w:rsidRDefault="006E69BC" w:rsidP="003A3CF1">
            <w:pPr>
              <w:spacing w:after="0" w:line="240" w:lineRule="auto"/>
              <w:jc w:val="both"/>
              <w:rPr>
                <w:rFonts w:ascii="Times New Roman" w:hAnsi="Times New Roman" w:cs="Times New Roman"/>
                <w:b/>
                <w:color w:val="000000"/>
                <w:sz w:val="24"/>
                <w:szCs w:val="24"/>
              </w:rPr>
            </w:pPr>
            <w:r w:rsidRPr="00C8562E">
              <w:rPr>
                <w:rFonts w:ascii="Times New Roman" w:hAnsi="Times New Roman" w:cs="Times New Roman"/>
                <w:b/>
                <w:color w:val="000000"/>
                <w:sz w:val="24"/>
                <w:szCs w:val="24"/>
              </w:rPr>
              <w:t>Opština Budva</w:t>
            </w:r>
          </w:p>
        </w:tc>
        <w:tc>
          <w:tcPr>
            <w:tcW w:w="5125" w:type="dxa"/>
            <w:tcBorders>
              <w:top w:val="double" w:sz="4" w:space="0" w:color="auto"/>
            </w:tcBorders>
          </w:tcPr>
          <w:p w:rsidR="00AE46CF" w:rsidRPr="00C8562E" w:rsidRDefault="00AE46CF" w:rsidP="003A3CF1">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Lice/a za davanje informacija:</w:t>
            </w:r>
          </w:p>
          <w:p w:rsidR="008D7008" w:rsidRPr="00C8562E" w:rsidRDefault="00526962" w:rsidP="00526962">
            <w:pPr>
              <w:spacing w:after="0" w:line="240" w:lineRule="auto"/>
              <w:jc w:val="both"/>
              <w:rPr>
                <w:rFonts w:ascii="Times New Roman" w:hAnsi="Times New Roman" w:cs="Times New Roman"/>
                <w:b/>
                <w:bCs/>
                <w:sz w:val="24"/>
                <w:szCs w:val="24"/>
              </w:rPr>
            </w:pPr>
            <w:r>
              <w:rPr>
                <w:rStyle w:val="Strong"/>
                <w:rFonts w:ascii="Times New Roman" w:hAnsi="Times New Roman" w:cs="Times New Roman"/>
                <w:sz w:val="24"/>
                <w:szCs w:val="24"/>
              </w:rPr>
              <w:t>Tanja Simićević, N</w:t>
            </w:r>
            <w:r w:rsidR="001065B8" w:rsidRPr="00C8562E">
              <w:rPr>
                <w:rStyle w:val="Strong"/>
                <w:rFonts w:ascii="Times New Roman" w:hAnsi="Times New Roman" w:cs="Times New Roman"/>
                <w:sz w:val="24"/>
                <w:szCs w:val="24"/>
              </w:rPr>
              <w:t>ačelnica</w:t>
            </w:r>
            <w:r>
              <w:rPr>
                <w:rStyle w:val="Strong"/>
                <w:rFonts w:ascii="Times New Roman" w:hAnsi="Times New Roman" w:cs="Times New Roman"/>
                <w:sz w:val="24"/>
                <w:szCs w:val="24"/>
              </w:rPr>
              <w:t xml:space="preserve"> Službe za javne nabavke</w:t>
            </w:r>
          </w:p>
        </w:tc>
      </w:tr>
      <w:tr w:rsidR="00AE46CF" w:rsidRPr="00C8562E" w:rsidTr="003A3CF1">
        <w:trPr>
          <w:trHeight w:val="612"/>
        </w:trPr>
        <w:tc>
          <w:tcPr>
            <w:tcW w:w="4162" w:type="dxa"/>
          </w:tcPr>
          <w:p w:rsidR="00AE46CF" w:rsidRPr="00C8562E" w:rsidRDefault="00AE46CF" w:rsidP="003A3CF1">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 xml:space="preserve">Adresa: </w:t>
            </w:r>
          </w:p>
          <w:p w:rsidR="006E69BC" w:rsidRPr="00C8562E" w:rsidRDefault="006E69BC" w:rsidP="003A3CF1">
            <w:pPr>
              <w:spacing w:after="0" w:line="240" w:lineRule="auto"/>
              <w:jc w:val="both"/>
              <w:rPr>
                <w:rFonts w:ascii="Times New Roman" w:hAnsi="Times New Roman" w:cs="Times New Roman"/>
                <w:b/>
                <w:color w:val="000000"/>
                <w:sz w:val="24"/>
                <w:szCs w:val="24"/>
              </w:rPr>
            </w:pPr>
            <w:r w:rsidRPr="00C8562E">
              <w:rPr>
                <w:rFonts w:ascii="Times New Roman" w:hAnsi="Times New Roman" w:cs="Times New Roman"/>
                <w:b/>
                <w:color w:val="000000"/>
                <w:sz w:val="24"/>
                <w:szCs w:val="24"/>
              </w:rPr>
              <w:t>Trg Sunca 3</w:t>
            </w:r>
          </w:p>
        </w:tc>
        <w:tc>
          <w:tcPr>
            <w:tcW w:w="5125" w:type="dxa"/>
          </w:tcPr>
          <w:p w:rsidR="00AE46CF" w:rsidRPr="00C8562E" w:rsidRDefault="00AE46CF" w:rsidP="003A3CF1">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Poštanski broj:</w:t>
            </w:r>
          </w:p>
          <w:p w:rsidR="006E69BC" w:rsidRPr="00C8562E" w:rsidRDefault="006E69BC" w:rsidP="003A3CF1">
            <w:pPr>
              <w:spacing w:after="0" w:line="240" w:lineRule="auto"/>
              <w:jc w:val="both"/>
              <w:rPr>
                <w:rFonts w:ascii="Times New Roman" w:hAnsi="Times New Roman" w:cs="Times New Roman"/>
                <w:b/>
                <w:color w:val="000000"/>
                <w:sz w:val="24"/>
                <w:szCs w:val="24"/>
              </w:rPr>
            </w:pPr>
            <w:r w:rsidRPr="00C8562E">
              <w:rPr>
                <w:rFonts w:ascii="Times New Roman" w:hAnsi="Times New Roman" w:cs="Times New Roman"/>
                <w:b/>
                <w:color w:val="000000"/>
                <w:sz w:val="24"/>
                <w:szCs w:val="24"/>
              </w:rPr>
              <w:t>85310</w:t>
            </w:r>
          </w:p>
        </w:tc>
      </w:tr>
      <w:tr w:rsidR="00AE46CF" w:rsidRPr="00C8562E" w:rsidTr="003A3CF1">
        <w:trPr>
          <w:trHeight w:val="612"/>
        </w:trPr>
        <w:tc>
          <w:tcPr>
            <w:tcW w:w="4162" w:type="dxa"/>
          </w:tcPr>
          <w:p w:rsidR="00AE46CF" w:rsidRPr="00C8562E" w:rsidRDefault="00AE46CF" w:rsidP="003A3CF1">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Sjedište:</w:t>
            </w:r>
          </w:p>
          <w:p w:rsidR="006E69BC" w:rsidRPr="00C8562E" w:rsidRDefault="006E69BC" w:rsidP="003A3CF1">
            <w:pPr>
              <w:spacing w:after="0" w:line="240" w:lineRule="auto"/>
              <w:jc w:val="both"/>
              <w:rPr>
                <w:rFonts w:ascii="Times New Roman" w:hAnsi="Times New Roman" w:cs="Times New Roman"/>
                <w:b/>
                <w:color w:val="000000"/>
                <w:sz w:val="24"/>
                <w:szCs w:val="24"/>
              </w:rPr>
            </w:pPr>
            <w:r w:rsidRPr="00C8562E">
              <w:rPr>
                <w:rFonts w:ascii="Times New Roman" w:hAnsi="Times New Roman" w:cs="Times New Roman"/>
                <w:b/>
                <w:color w:val="000000"/>
                <w:sz w:val="24"/>
                <w:szCs w:val="24"/>
              </w:rPr>
              <w:t>Budva</w:t>
            </w:r>
          </w:p>
        </w:tc>
        <w:tc>
          <w:tcPr>
            <w:tcW w:w="5125" w:type="dxa"/>
          </w:tcPr>
          <w:p w:rsidR="00AE46CF" w:rsidRPr="00C8562E" w:rsidRDefault="00AE46CF" w:rsidP="003A3CF1">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 xml:space="preserve">PIB :  </w:t>
            </w:r>
          </w:p>
          <w:p w:rsidR="006E69BC" w:rsidRPr="00C8562E" w:rsidRDefault="006E69BC" w:rsidP="003A3CF1">
            <w:pPr>
              <w:spacing w:after="0" w:line="240" w:lineRule="auto"/>
              <w:jc w:val="both"/>
              <w:rPr>
                <w:rFonts w:ascii="Times New Roman" w:hAnsi="Times New Roman" w:cs="Times New Roman"/>
                <w:b/>
                <w:color w:val="000000"/>
                <w:sz w:val="24"/>
                <w:szCs w:val="24"/>
              </w:rPr>
            </w:pPr>
            <w:r w:rsidRPr="00C8562E">
              <w:rPr>
                <w:rFonts w:ascii="Times New Roman" w:hAnsi="Times New Roman" w:cs="Times New Roman"/>
                <w:b/>
                <w:color w:val="000000"/>
                <w:sz w:val="24"/>
                <w:szCs w:val="24"/>
              </w:rPr>
              <w:t>02005409</w:t>
            </w:r>
          </w:p>
        </w:tc>
      </w:tr>
      <w:tr w:rsidR="00AE46CF" w:rsidRPr="00C8562E" w:rsidTr="003A3CF1">
        <w:trPr>
          <w:trHeight w:val="612"/>
        </w:trPr>
        <w:tc>
          <w:tcPr>
            <w:tcW w:w="4162" w:type="dxa"/>
          </w:tcPr>
          <w:p w:rsidR="00AE46CF" w:rsidRPr="00C8562E" w:rsidRDefault="00AE46CF" w:rsidP="003A3CF1">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Telefon:</w:t>
            </w:r>
          </w:p>
          <w:p w:rsidR="006E69BC" w:rsidRPr="00C8562E" w:rsidRDefault="006E69BC" w:rsidP="003A3CF1">
            <w:pPr>
              <w:spacing w:after="0" w:line="240" w:lineRule="auto"/>
              <w:jc w:val="both"/>
              <w:rPr>
                <w:rFonts w:ascii="Times New Roman" w:hAnsi="Times New Roman" w:cs="Times New Roman"/>
                <w:b/>
                <w:color w:val="000000"/>
                <w:sz w:val="24"/>
                <w:szCs w:val="24"/>
              </w:rPr>
            </w:pPr>
            <w:r w:rsidRPr="00C8562E">
              <w:rPr>
                <w:rFonts w:ascii="Times New Roman" w:hAnsi="Times New Roman" w:cs="Times New Roman"/>
                <w:b/>
                <w:color w:val="000000"/>
                <w:sz w:val="24"/>
                <w:szCs w:val="24"/>
              </w:rPr>
              <w:t>033454017</w:t>
            </w:r>
            <w:r w:rsidR="008D7008" w:rsidRPr="00C8562E">
              <w:rPr>
                <w:rFonts w:ascii="Times New Roman" w:hAnsi="Times New Roman" w:cs="Times New Roman"/>
                <w:b/>
                <w:color w:val="000000"/>
                <w:sz w:val="24"/>
                <w:szCs w:val="24"/>
              </w:rPr>
              <w:t>; 067/240-209</w:t>
            </w:r>
          </w:p>
        </w:tc>
        <w:tc>
          <w:tcPr>
            <w:tcW w:w="5125" w:type="dxa"/>
          </w:tcPr>
          <w:p w:rsidR="00AE46CF" w:rsidRPr="00C8562E" w:rsidRDefault="00AE46CF" w:rsidP="003A3CF1">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Faks:</w:t>
            </w:r>
          </w:p>
          <w:p w:rsidR="006E69BC" w:rsidRPr="00C8562E" w:rsidRDefault="006E69BC" w:rsidP="003A3CF1">
            <w:pPr>
              <w:spacing w:after="0" w:line="240" w:lineRule="auto"/>
              <w:jc w:val="both"/>
              <w:rPr>
                <w:rFonts w:ascii="Times New Roman" w:hAnsi="Times New Roman" w:cs="Times New Roman"/>
                <w:b/>
                <w:color w:val="000000"/>
                <w:sz w:val="24"/>
                <w:szCs w:val="24"/>
              </w:rPr>
            </w:pPr>
            <w:r w:rsidRPr="00C8562E">
              <w:rPr>
                <w:rFonts w:ascii="Times New Roman" w:hAnsi="Times New Roman" w:cs="Times New Roman"/>
                <w:b/>
                <w:color w:val="000000"/>
                <w:sz w:val="24"/>
                <w:szCs w:val="24"/>
              </w:rPr>
              <w:t>033454017</w:t>
            </w:r>
          </w:p>
        </w:tc>
      </w:tr>
      <w:tr w:rsidR="00AE46CF" w:rsidRPr="00C8562E" w:rsidTr="003A3CF1">
        <w:trPr>
          <w:trHeight w:val="612"/>
        </w:trPr>
        <w:tc>
          <w:tcPr>
            <w:tcW w:w="4162" w:type="dxa"/>
            <w:tcBorders>
              <w:bottom w:val="double" w:sz="4" w:space="0" w:color="auto"/>
            </w:tcBorders>
          </w:tcPr>
          <w:p w:rsidR="00AE46CF" w:rsidRPr="00C8562E" w:rsidRDefault="00AE46CF" w:rsidP="003A3CF1">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E-mail adresa:</w:t>
            </w:r>
          </w:p>
          <w:p w:rsidR="006E69BC" w:rsidRPr="00C8562E" w:rsidRDefault="006E69BC" w:rsidP="003A3CF1">
            <w:pPr>
              <w:spacing w:after="0" w:line="240" w:lineRule="auto"/>
              <w:jc w:val="both"/>
              <w:rPr>
                <w:rFonts w:ascii="Times New Roman" w:hAnsi="Times New Roman" w:cs="Times New Roman"/>
                <w:b/>
                <w:color w:val="000000"/>
                <w:sz w:val="24"/>
                <w:szCs w:val="24"/>
              </w:rPr>
            </w:pPr>
            <w:r w:rsidRPr="00C8562E">
              <w:rPr>
                <w:rFonts w:ascii="Times New Roman" w:hAnsi="Times New Roman" w:cs="Times New Roman"/>
                <w:b/>
                <w:color w:val="000000"/>
                <w:sz w:val="24"/>
                <w:szCs w:val="24"/>
              </w:rPr>
              <w:t>javne.nabavke</w:t>
            </w:r>
            <w:r w:rsidRPr="00C8562E">
              <w:rPr>
                <w:rStyle w:val="Strong"/>
                <w:rFonts w:ascii="Times New Roman" w:hAnsi="Times New Roman" w:cs="Times New Roman"/>
                <w:sz w:val="24"/>
                <w:szCs w:val="24"/>
              </w:rPr>
              <w:t>@budva.me</w:t>
            </w:r>
          </w:p>
        </w:tc>
        <w:tc>
          <w:tcPr>
            <w:tcW w:w="5125" w:type="dxa"/>
            <w:tcBorders>
              <w:bottom w:val="double" w:sz="4" w:space="0" w:color="auto"/>
            </w:tcBorders>
          </w:tcPr>
          <w:p w:rsidR="00AE46CF" w:rsidRPr="00C8562E" w:rsidRDefault="00AE46CF" w:rsidP="003A3CF1">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 xml:space="preserve">Internet stranica: </w:t>
            </w:r>
          </w:p>
          <w:p w:rsidR="006E69BC" w:rsidRPr="00C8562E" w:rsidRDefault="00A87638" w:rsidP="003A3CF1">
            <w:pPr>
              <w:spacing w:after="0" w:line="240" w:lineRule="auto"/>
              <w:jc w:val="both"/>
              <w:rPr>
                <w:rFonts w:ascii="Times New Roman" w:hAnsi="Times New Roman" w:cs="Times New Roman"/>
                <w:b/>
                <w:color w:val="000000"/>
                <w:sz w:val="24"/>
                <w:szCs w:val="24"/>
              </w:rPr>
            </w:pPr>
            <w:hyperlink r:id="rId9" w:history="1">
              <w:r w:rsidR="00F71E7C" w:rsidRPr="00C8562E">
                <w:rPr>
                  <w:rStyle w:val="Hyperlink"/>
                  <w:rFonts w:ascii="Times New Roman" w:hAnsi="Times New Roman" w:cs="Times New Roman"/>
                  <w:b/>
                  <w:sz w:val="24"/>
                  <w:szCs w:val="24"/>
                </w:rPr>
                <w:t>www.budva.me</w:t>
              </w:r>
            </w:hyperlink>
          </w:p>
        </w:tc>
      </w:tr>
    </w:tbl>
    <w:p w:rsidR="00AE46CF" w:rsidRPr="00C8562E" w:rsidRDefault="00AE46CF" w:rsidP="00AE46CF">
      <w:pPr>
        <w:spacing w:after="0" w:line="240" w:lineRule="auto"/>
        <w:jc w:val="both"/>
        <w:rPr>
          <w:rFonts w:ascii="Times New Roman" w:hAnsi="Times New Roman" w:cs="Times New Roman"/>
          <w:color w:val="000000"/>
          <w:sz w:val="24"/>
          <w:szCs w:val="24"/>
          <w:lang w:val="pl-PL"/>
        </w:rPr>
      </w:pPr>
    </w:p>
    <w:p w:rsidR="00AE46CF" w:rsidRPr="00C8562E" w:rsidRDefault="00AE46CF" w:rsidP="00AE46CF">
      <w:pPr>
        <w:spacing w:after="0" w:line="240" w:lineRule="auto"/>
        <w:jc w:val="both"/>
        <w:rPr>
          <w:rFonts w:ascii="Times New Roman" w:hAnsi="Times New Roman" w:cs="Times New Roman"/>
          <w:color w:val="000000"/>
          <w:sz w:val="24"/>
          <w:szCs w:val="24"/>
          <w:lang w:val="pl-PL"/>
        </w:rPr>
      </w:pPr>
    </w:p>
    <w:p w:rsidR="00AE46CF" w:rsidRPr="00C8562E"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C8562E">
        <w:rPr>
          <w:rFonts w:ascii="Times New Roman" w:hAnsi="Times New Roman" w:cs="Times New Roman"/>
          <w:b/>
          <w:bCs/>
          <w:color w:val="000000"/>
          <w:sz w:val="24"/>
          <w:szCs w:val="24"/>
          <w:lang w:val="pl-PL"/>
        </w:rPr>
        <w:t>II Vrsta postupka</w:t>
      </w:r>
    </w:p>
    <w:p w:rsidR="00AE46CF" w:rsidRPr="00C8562E" w:rsidRDefault="00AE46CF" w:rsidP="00AE46CF">
      <w:pPr>
        <w:spacing w:after="0" w:line="240" w:lineRule="auto"/>
        <w:jc w:val="both"/>
        <w:rPr>
          <w:rFonts w:ascii="Times New Roman" w:hAnsi="Times New Roman" w:cs="Times New Roman"/>
          <w:b/>
          <w:bCs/>
          <w:color w:val="000000"/>
          <w:sz w:val="24"/>
          <w:szCs w:val="24"/>
          <w:lang w:val="pl-PL"/>
        </w:rPr>
      </w:pPr>
    </w:p>
    <w:p w:rsidR="00AE46CF" w:rsidRPr="00C8562E" w:rsidRDefault="00D575A3" w:rsidP="00AE46CF">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 otvoreni postupak</w:t>
      </w:r>
    </w:p>
    <w:p w:rsidR="00AE46CF" w:rsidRPr="00C8562E" w:rsidRDefault="00AE46CF" w:rsidP="00AE46CF">
      <w:pPr>
        <w:spacing w:after="0" w:line="240" w:lineRule="auto"/>
        <w:jc w:val="both"/>
        <w:rPr>
          <w:rFonts w:ascii="Times New Roman" w:hAnsi="Times New Roman" w:cs="Times New Roman"/>
          <w:color w:val="000000"/>
          <w:sz w:val="24"/>
          <w:szCs w:val="24"/>
        </w:rPr>
      </w:pPr>
    </w:p>
    <w:p w:rsidR="00AE46CF" w:rsidRPr="00C8562E"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C8562E">
        <w:rPr>
          <w:rFonts w:ascii="Times New Roman" w:hAnsi="Times New Roman" w:cs="Times New Roman"/>
          <w:b/>
          <w:bCs/>
          <w:color w:val="000000"/>
          <w:sz w:val="24"/>
          <w:szCs w:val="24"/>
        </w:rPr>
        <w:t>III  Predmet javne nabavke</w:t>
      </w:r>
    </w:p>
    <w:p w:rsidR="00AE46CF" w:rsidRPr="00C8562E" w:rsidRDefault="00AE46CF" w:rsidP="00AE46CF">
      <w:pPr>
        <w:spacing w:after="0" w:line="240" w:lineRule="auto"/>
        <w:jc w:val="both"/>
        <w:rPr>
          <w:rFonts w:ascii="Times New Roman" w:hAnsi="Times New Roman" w:cs="Times New Roman"/>
          <w:b/>
          <w:bCs/>
          <w:color w:val="000000"/>
          <w:sz w:val="24"/>
          <w:szCs w:val="24"/>
        </w:rPr>
      </w:pPr>
    </w:p>
    <w:p w:rsidR="00AE46CF" w:rsidRPr="00C8562E"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C8562E">
        <w:rPr>
          <w:rFonts w:ascii="Times New Roman" w:hAnsi="Times New Roman" w:cs="Times New Roman"/>
          <w:b/>
          <w:bCs/>
          <w:color w:val="000000"/>
          <w:sz w:val="24"/>
          <w:szCs w:val="24"/>
        </w:rPr>
        <w:t>Vrsta predmeta javne nabavke</w:t>
      </w:r>
    </w:p>
    <w:p w:rsidR="00AE46CF" w:rsidRPr="00C8562E" w:rsidRDefault="00AE46CF" w:rsidP="00AE46CF">
      <w:pPr>
        <w:spacing w:after="0" w:line="240" w:lineRule="auto"/>
        <w:jc w:val="both"/>
        <w:rPr>
          <w:rFonts w:ascii="Times New Roman" w:hAnsi="Times New Roman" w:cs="Times New Roman"/>
          <w:b/>
          <w:bCs/>
          <w:color w:val="000000"/>
          <w:sz w:val="24"/>
          <w:szCs w:val="24"/>
        </w:rPr>
      </w:pPr>
    </w:p>
    <w:p w:rsidR="00AE46CF" w:rsidRPr="00C8562E" w:rsidRDefault="00AE46CF" w:rsidP="00AE46CF">
      <w:pPr>
        <w:spacing w:after="0" w:line="240" w:lineRule="auto"/>
        <w:ind w:left="709"/>
        <w:jc w:val="both"/>
        <w:rPr>
          <w:rFonts w:ascii="Times New Roman" w:hAnsi="Times New Roman" w:cs="Times New Roman"/>
          <w:color w:val="000000"/>
          <w:sz w:val="24"/>
          <w:szCs w:val="24"/>
          <w:lang w:val="da-DK"/>
        </w:rPr>
      </w:pPr>
      <w:r w:rsidRPr="00C8562E">
        <w:rPr>
          <w:rFonts w:ascii="Times New Roman" w:hAnsi="Times New Roman" w:cs="Times New Roman"/>
          <w:color w:val="000000"/>
          <w:sz w:val="24"/>
          <w:szCs w:val="24"/>
        </w:rPr>
        <w:sym w:font="Wingdings" w:char="F0A8"/>
      </w:r>
      <w:r w:rsidR="000B24D0" w:rsidRPr="00C8562E">
        <w:rPr>
          <w:rFonts w:ascii="Times New Roman" w:hAnsi="Times New Roman" w:cs="Times New Roman"/>
          <w:color w:val="000000"/>
          <w:sz w:val="24"/>
          <w:szCs w:val="24"/>
          <w:lang w:val="da-DK"/>
        </w:rPr>
        <w:t xml:space="preserve"> Usluge</w:t>
      </w:r>
    </w:p>
    <w:p w:rsidR="00AE46CF" w:rsidRPr="00C8562E" w:rsidRDefault="00AE46CF" w:rsidP="00AE46CF">
      <w:pPr>
        <w:spacing w:after="0" w:line="240" w:lineRule="auto"/>
        <w:jc w:val="both"/>
        <w:rPr>
          <w:rFonts w:ascii="Times New Roman" w:hAnsi="Times New Roman" w:cs="Times New Roman"/>
          <w:color w:val="000000"/>
          <w:sz w:val="24"/>
          <w:szCs w:val="24"/>
        </w:rPr>
      </w:pPr>
    </w:p>
    <w:p w:rsidR="00AE46CF" w:rsidRPr="00C8562E"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C8562E">
        <w:rPr>
          <w:rFonts w:ascii="Times New Roman" w:hAnsi="Times New Roman" w:cs="Times New Roman"/>
          <w:b/>
          <w:bCs/>
          <w:color w:val="000000"/>
          <w:sz w:val="24"/>
          <w:szCs w:val="24"/>
        </w:rPr>
        <w:t>Opis predmeta javne nabavke</w:t>
      </w:r>
    </w:p>
    <w:p w:rsidR="001065B8" w:rsidRPr="00C8562E" w:rsidRDefault="001065B8" w:rsidP="00507737">
      <w:pPr>
        <w:spacing w:after="0" w:line="240" w:lineRule="auto"/>
        <w:ind w:left="708"/>
        <w:rPr>
          <w:rFonts w:ascii="Times New Roman" w:hAnsi="Times New Roman" w:cs="Times New Roman"/>
          <w:b/>
          <w:spacing w:val="-1"/>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66097F" w:rsidRPr="00C8562E" w:rsidTr="0066097F">
        <w:tc>
          <w:tcPr>
            <w:tcW w:w="9179" w:type="dxa"/>
            <w:tcBorders>
              <w:top w:val="single" w:sz="4" w:space="0" w:color="auto"/>
              <w:bottom w:val="single" w:sz="4" w:space="0" w:color="auto"/>
            </w:tcBorders>
          </w:tcPr>
          <w:p w:rsidR="0066097F" w:rsidRPr="00B86FA1" w:rsidRDefault="0066097F" w:rsidP="00B86FA1">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Predmet javne nabavke je pružanje usluga izvršne službe na uklanjanju privremenih objekata tipa</w:t>
            </w:r>
            <w:r w:rsidR="00B86FA1">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otvoreni šank, kiosk, montažne konstrukcije, pano, tezga</w:t>
            </w:r>
            <w:r w:rsidR="00B86FA1">
              <w:rPr>
                <w:rFonts w:ascii="Times New Roman" w:hAnsi="Times New Roman" w:cs="Times New Roman"/>
                <w:bCs/>
                <w:color w:val="000000"/>
                <w:sz w:val="24"/>
                <w:szCs w:val="24"/>
              </w:rPr>
              <w:t>, prodajni punkt, metalni kavez</w:t>
            </w:r>
            <w:r>
              <w:rPr>
                <w:rFonts w:ascii="Times New Roman" w:hAnsi="Times New Roman" w:cs="Times New Roman"/>
                <w:bCs/>
                <w:color w:val="000000"/>
                <w:sz w:val="24"/>
                <w:szCs w:val="24"/>
              </w:rPr>
              <w:t xml:space="preserve"> i slično, koje podrazumijeva mašinsko ili ručno rušenje privremenog objekta, otpajanje od svih instalacija, rezanje i odvajanje od podloge sa utovarom i transportom na deponiju ili drugo određeno mjesto. </w:t>
            </w:r>
          </w:p>
        </w:tc>
      </w:tr>
    </w:tbl>
    <w:p w:rsidR="000B24D0" w:rsidRPr="00C8562E" w:rsidRDefault="000B24D0" w:rsidP="000B24D0">
      <w:pPr>
        <w:spacing w:after="0" w:line="240" w:lineRule="auto"/>
        <w:jc w:val="both"/>
        <w:rPr>
          <w:rFonts w:ascii="Times New Roman" w:hAnsi="Times New Roman" w:cs="Times New Roman"/>
          <w:bCs/>
          <w:color w:val="000000"/>
          <w:sz w:val="24"/>
          <w:szCs w:val="24"/>
        </w:rPr>
      </w:pPr>
    </w:p>
    <w:p w:rsidR="000B24D0" w:rsidRPr="00C8562E" w:rsidRDefault="000B24D0" w:rsidP="000B24D0">
      <w:pPr>
        <w:spacing w:after="0" w:line="240" w:lineRule="auto"/>
        <w:jc w:val="both"/>
        <w:rPr>
          <w:rFonts w:ascii="Times New Roman" w:hAnsi="Times New Roman" w:cs="Times New Roman"/>
          <w:b/>
          <w:bCs/>
          <w:color w:val="000000"/>
          <w:sz w:val="24"/>
          <w:szCs w:val="24"/>
        </w:rPr>
      </w:pPr>
      <w:r w:rsidRPr="00C8562E">
        <w:rPr>
          <w:rFonts w:ascii="Times New Roman" w:hAnsi="Times New Roman" w:cs="Times New Roman"/>
          <w:b/>
          <w:bCs/>
          <w:color w:val="000000"/>
          <w:sz w:val="24"/>
          <w:szCs w:val="24"/>
        </w:rPr>
        <w:t xml:space="preserve">CPV- jedinstveni rječnik javnih nabavki </w:t>
      </w:r>
    </w:p>
    <w:p w:rsidR="008D7008" w:rsidRPr="00C8562E" w:rsidRDefault="008D7008" w:rsidP="000B24D0">
      <w:pPr>
        <w:spacing w:after="0" w:line="240" w:lineRule="auto"/>
        <w:jc w:val="both"/>
        <w:rPr>
          <w:rFonts w:ascii="Times New Roman" w:hAnsi="Times New Roman" w:cs="Times New Roman"/>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AE46CF" w:rsidRPr="00C8562E" w:rsidTr="003A3CF1">
        <w:tc>
          <w:tcPr>
            <w:tcW w:w="9179" w:type="dxa"/>
            <w:tcBorders>
              <w:top w:val="single" w:sz="4" w:space="0" w:color="auto"/>
              <w:bottom w:val="single" w:sz="4" w:space="0" w:color="auto"/>
            </w:tcBorders>
          </w:tcPr>
          <w:p w:rsidR="0081086E" w:rsidRPr="0066097F" w:rsidRDefault="001359D3" w:rsidP="0066097F">
            <w:pPr>
              <w:pStyle w:val="ListParagraph"/>
              <w:spacing w:after="0" w:line="240" w:lineRule="auto"/>
              <w:rPr>
                <w:rFonts w:ascii="Times New Roman" w:eastAsiaTheme="minorHAnsi" w:hAnsi="Times New Roman" w:cs="Times New Roman"/>
                <w:sz w:val="24"/>
                <w:szCs w:val="24"/>
              </w:rPr>
            </w:pPr>
            <w:r w:rsidRPr="00C8562E">
              <w:rPr>
                <w:rFonts w:ascii="Times New Roman" w:eastAsiaTheme="minorHAnsi" w:hAnsi="Times New Roman" w:cs="Times New Roman"/>
                <w:sz w:val="24"/>
                <w:szCs w:val="24"/>
              </w:rPr>
              <w:t>75111100-8 Usluge izvršnih služ</w:t>
            </w:r>
            <w:r w:rsidR="0081086E" w:rsidRPr="00C8562E">
              <w:rPr>
                <w:rFonts w:ascii="Times New Roman" w:eastAsiaTheme="minorHAnsi" w:hAnsi="Times New Roman" w:cs="Times New Roman"/>
                <w:sz w:val="24"/>
                <w:szCs w:val="24"/>
              </w:rPr>
              <w:t>bi</w:t>
            </w:r>
          </w:p>
        </w:tc>
      </w:tr>
    </w:tbl>
    <w:p w:rsidR="00AE46CF" w:rsidRPr="00C8562E" w:rsidRDefault="00AE46CF" w:rsidP="00AE46CF">
      <w:pPr>
        <w:spacing w:after="0" w:line="240" w:lineRule="auto"/>
        <w:jc w:val="both"/>
        <w:rPr>
          <w:rFonts w:ascii="Times New Roman" w:hAnsi="Times New Roman" w:cs="Times New Roman"/>
          <w:color w:val="000000"/>
          <w:sz w:val="24"/>
          <w:szCs w:val="24"/>
          <w:lang w:val="pl-PL"/>
        </w:rPr>
      </w:pPr>
    </w:p>
    <w:p w:rsidR="00AE46CF" w:rsidRPr="00C8562E"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C8562E">
        <w:rPr>
          <w:rFonts w:ascii="Times New Roman" w:hAnsi="Times New Roman" w:cs="Times New Roman"/>
          <w:b/>
          <w:bCs/>
          <w:color w:val="000000"/>
          <w:sz w:val="24"/>
          <w:szCs w:val="24"/>
          <w:lang w:val="pl-PL"/>
        </w:rPr>
        <w:t>IV  Zaključivanje okvirnog sporazuma</w:t>
      </w:r>
    </w:p>
    <w:p w:rsidR="00AE46CF" w:rsidRPr="00C8562E" w:rsidRDefault="00AE46CF" w:rsidP="00AE46CF">
      <w:pPr>
        <w:spacing w:after="0" w:line="240" w:lineRule="auto"/>
        <w:jc w:val="both"/>
        <w:rPr>
          <w:rFonts w:ascii="Times New Roman" w:hAnsi="Times New Roman" w:cs="Times New Roman"/>
          <w:color w:val="000000"/>
          <w:sz w:val="24"/>
          <w:szCs w:val="24"/>
          <w:lang w:val="pl-PL"/>
        </w:rPr>
      </w:pPr>
    </w:p>
    <w:p w:rsidR="00AE46CF" w:rsidRPr="00C8562E" w:rsidRDefault="00AE46CF" w:rsidP="00AE46CF">
      <w:pPr>
        <w:spacing w:after="0" w:line="240" w:lineRule="auto"/>
        <w:jc w:val="both"/>
        <w:rPr>
          <w:rFonts w:ascii="Times New Roman" w:hAnsi="Times New Roman" w:cs="Times New Roman"/>
          <w:color w:val="000000"/>
          <w:sz w:val="24"/>
          <w:szCs w:val="24"/>
          <w:lang w:val="pl-PL"/>
        </w:rPr>
      </w:pPr>
      <w:r w:rsidRPr="00C8562E">
        <w:rPr>
          <w:rFonts w:ascii="Times New Roman" w:hAnsi="Times New Roman" w:cs="Times New Roman"/>
          <w:color w:val="000000"/>
          <w:sz w:val="24"/>
          <w:szCs w:val="24"/>
          <w:lang w:val="pl-PL"/>
        </w:rPr>
        <w:t>Zaključiće se okvirni sporazum:</w:t>
      </w:r>
    </w:p>
    <w:p w:rsidR="00AE46CF" w:rsidRPr="00C8562E" w:rsidRDefault="00AE46CF" w:rsidP="00AE46CF">
      <w:pPr>
        <w:spacing w:after="0" w:line="240" w:lineRule="auto"/>
        <w:jc w:val="both"/>
        <w:rPr>
          <w:rFonts w:ascii="Times New Roman" w:hAnsi="Times New Roman" w:cs="Times New Roman"/>
          <w:color w:val="000000"/>
          <w:sz w:val="24"/>
          <w:szCs w:val="24"/>
          <w:lang w:val="pl-PL"/>
        </w:rPr>
      </w:pPr>
    </w:p>
    <w:p w:rsidR="00AE46CF" w:rsidRPr="00C8562E" w:rsidRDefault="00AE46CF" w:rsidP="00AE46CF">
      <w:pPr>
        <w:spacing w:after="0" w:line="240" w:lineRule="auto"/>
        <w:jc w:val="both"/>
        <w:rPr>
          <w:rFonts w:ascii="Times New Roman" w:hAnsi="Times New Roman" w:cs="Times New Roman"/>
          <w:color w:val="000000"/>
          <w:sz w:val="24"/>
          <w:szCs w:val="24"/>
          <w:lang w:val="da-DK"/>
        </w:rPr>
      </w:pPr>
      <w:r w:rsidRPr="00C8562E">
        <w:rPr>
          <w:rFonts w:ascii="Times New Roman" w:hAnsi="Times New Roman" w:cs="Times New Roman"/>
          <w:color w:val="000000"/>
          <w:sz w:val="24"/>
          <w:szCs w:val="24"/>
        </w:rPr>
        <w:sym w:font="Wingdings" w:char="F0A8"/>
      </w:r>
      <w:r w:rsidRPr="00C8562E">
        <w:rPr>
          <w:rFonts w:ascii="Times New Roman" w:hAnsi="Times New Roman" w:cs="Times New Roman"/>
          <w:color w:val="000000"/>
          <w:sz w:val="24"/>
          <w:szCs w:val="24"/>
          <w:lang w:val="da-DK"/>
        </w:rPr>
        <w:t xml:space="preserve"> ne</w:t>
      </w:r>
    </w:p>
    <w:p w:rsidR="00AE46CF" w:rsidRPr="00C8562E" w:rsidRDefault="00AE46CF" w:rsidP="00AE46CF">
      <w:pPr>
        <w:spacing w:after="0" w:line="240" w:lineRule="auto"/>
        <w:jc w:val="both"/>
        <w:rPr>
          <w:rFonts w:ascii="Times New Roman" w:hAnsi="Times New Roman" w:cs="Times New Roman"/>
          <w:color w:val="000000"/>
          <w:sz w:val="24"/>
          <w:szCs w:val="24"/>
          <w:lang w:val="pl-PL"/>
        </w:rPr>
      </w:pPr>
    </w:p>
    <w:p w:rsidR="00AE46CF" w:rsidRPr="00C8562E" w:rsidRDefault="00AE46CF" w:rsidP="00AE46CF">
      <w:pPr>
        <w:spacing w:after="0" w:line="240" w:lineRule="auto"/>
        <w:jc w:val="both"/>
        <w:rPr>
          <w:rFonts w:ascii="Times New Roman" w:hAnsi="Times New Roman" w:cs="Times New Roman"/>
          <w:color w:val="000000"/>
          <w:sz w:val="24"/>
          <w:szCs w:val="24"/>
          <w:lang w:val="pl-PL"/>
        </w:rPr>
      </w:pPr>
    </w:p>
    <w:p w:rsidR="00AE46CF" w:rsidRPr="00C8562E"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C8562E">
        <w:rPr>
          <w:rFonts w:ascii="Times New Roman" w:hAnsi="Times New Roman" w:cs="Times New Roman"/>
          <w:b/>
          <w:bCs/>
          <w:color w:val="000000"/>
          <w:sz w:val="24"/>
          <w:szCs w:val="24"/>
        </w:rPr>
        <w:t xml:space="preserve">V Način određivanja predmeta i </w:t>
      </w:r>
      <w:r w:rsidRPr="00C8562E">
        <w:rPr>
          <w:rFonts w:ascii="Times New Roman" w:hAnsi="Times New Roman" w:cs="Times New Roman"/>
          <w:b/>
          <w:bCs/>
          <w:color w:val="000000"/>
          <w:sz w:val="24"/>
          <w:szCs w:val="24"/>
          <w:lang w:val="pl-PL"/>
        </w:rPr>
        <w:t>procijenjena vrijednost javne nabavke</w:t>
      </w:r>
      <w:r w:rsidRPr="00C8562E">
        <w:rPr>
          <w:rFonts w:ascii="Times New Roman" w:hAnsi="Times New Roman" w:cs="Times New Roman"/>
          <w:b/>
          <w:bCs/>
          <w:color w:val="000000"/>
          <w:sz w:val="24"/>
          <w:szCs w:val="24"/>
        </w:rPr>
        <w:t>:</w:t>
      </w:r>
    </w:p>
    <w:p w:rsidR="00AE46CF" w:rsidRPr="00C8562E" w:rsidRDefault="00AE46CF" w:rsidP="00AE46CF">
      <w:pPr>
        <w:spacing w:after="0" w:line="240" w:lineRule="auto"/>
        <w:jc w:val="both"/>
        <w:rPr>
          <w:rFonts w:ascii="Times New Roman" w:hAnsi="Times New Roman" w:cs="Times New Roman"/>
          <w:color w:val="000000"/>
          <w:sz w:val="24"/>
          <w:szCs w:val="24"/>
        </w:rPr>
      </w:pPr>
    </w:p>
    <w:p w:rsidR="00AE46CF" w:rsidRPr="00C8562E" w:rsidRDefault="00AE46CF" w:rsidP="00AE46CF">
      <w:pPr>
        <w:spacing w:after="0" w:line="240" w:lineRule="auto"/>
        <w:jc w:val="both"/>
        <w:rPr>
          <w:rFonts w:ascii="Times New Roman" w:hAnsi="Times New Roman" w:cs="Times New Roman"/>
          <w:b/>
          <w:bCs/>
          <w:color w:val="000000"/>
          <w:sz w:val="24"/>
          <w:szCs w:val="24"/>
          <w:lang w:val="pl-PL"/>
        </w:rPr>
      </w:pPr>
      <w:r w:rsidRPr="00C8562E">
        <w:rPr>
          <w:rFonts w:ascii="Times New Roman" w:hAnsi="Times New Roman" w:cs="Times New Roman"/>
          <w:color w:val="000000"/>
          <w:sz w:val="24"/>
          <w:szCs w:val="24"/>
        </w:rPr>
        <w:sym w:font="Wingdings" w:char="F0A8"/>
      </w:r>
      <w:r w:rsidRPr="00C8562E">
        <w:rPr>
          <w:rFonts w:ascii="Times New Roman" w:hAnsi="Times New Roman" w:cs="Times New Roman"/>
          <w:b/>
          <w:bCs/>
          <w:color w:val="000000"/>
          <w:sz w:val="24"/>
          <w:szCs w:val="24"/>
          <w:lang w:val="pl-PL"/>
        </w:rPr>
        <w:t>Procijenjena vrijednost predmeta nabavke bez</w:t>
      </w:r>
      <w:r w:rsidR="003A3CF1" w:rsidRPr="00C8562E">
        <w:rPr>
          <w:rFonts w:ascii="Times New Roman" w:hAnsi="Times New Roman" w:cs="Times New Roman"/>
          <w:b/>
          <w:bCs/>
          <w:color w:val="000000"/>
          <w:sz w:val="24"/>
          <w:szCs w:val="24"/>
          <w:lang w:val="pl-PL"/>
        </w:rPr>
        <w:t xml:space="preserve"> </w:t>
      </w:r>
      <w:r w:rsidRPr="00C8562E">
        <w:rPr>
          <w:rFonts w:ascii="Times New Roman" w:hAnsi="Times New Roman" w:cs="Times New Roman"/>
          <w:b/>
          <w:bCs/>
          <w:color w:val="000000"/>
          <w:sz w:val="24"/>
          <w:szCs w:val="24"/>
          <w:lang w:val="pl-PL"/>
        </w:rPr>
        <w:t>zaključivanja okvirnog sporazuma</w:t>
      </w:r>
    </w:p>
    <w:p w:rsidR="001065B8" w:rsidRPr="00C8562E" w:rsidRDefault="001065B8" w:rsidP="001065B8">
      <w:pPr>
        <w:spacing w:after="0" w:line="240" w:lineRule="auto"/>
        <w:jc w:val="both"/>
        <w:rPr>
          <w:rFonts w:ascii="Times New Roman" w:hAnsi="Times New Roman" w:cs="Times New Roman"/>
          <w:color w:val="000000"/>
          <w:sz w:val="24"/>
          <w:szCs w:val="24"/>
        </w:rPr>
      </w:pPr>
    </w:p>
    <w:p w:rsidR="00A67F50" w:rsidRDefault="00A67F50" w:rsidP="00A67F50">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Predmet javne nabavke se nabavlja:</w:t>
      </w:r>
    </w:p>
    <w:p w:rsidR="00B86FA1" w:rsidRPr="00C8562E" w:rsidRDefault="00B86FA1" w:rsidP="00A67F50">
      <w:pPr>
        <w:spacing w:after="0" w:line="240" w:lineRule="auto"/>
        <w:jc w:val="both"/>
        <w:rPr>
          <w:rFonts w:ascii="Times New Roman" w:hAnsi="Times New Roman" w:cs="Times New Roman"/>
          <w:color w:val="000000"/>
          <w:sz w:val="24"/>
          <w:szCs w:val="24"/>
        </w:rPr>
      </w:pPr>
    </w:p>
    <w:p w:rsidR="00507737" w:rsidRPr="00C8562E" w:rsidRDefault="00A67F50" w:rsidP="00A67F50">
      <w:pPr>
        <w:spacing w:after="0" w:line="240" w:lineRule="auto"/>
        <w:jc w:val="both"/>
        <w:rPr>
          <w:rFonts w:ascii="Times New Roman" w:hAnsi="Times New Roman" w:cs="Times New Roman"/>
          <w:color w:val="000000"/>
          <w:sz w:val="24"/>
          <w:szCs w:val="24"/>
          <w:lang w:val="pl-PL"/>
        </w:rPr>
      </w:pPr>
      <w:r w:rsidRPr="00C8562E">
        <w:rPr>
          <w:rFonts w:ascii="Times New Roman" w:hAnsi="Times New Roman" w:cs="Times New Roman"/>
          <w:color w:val="000000"/>
          <w:sz w:val="24"/>
          <w:szCs w:val="24"/>
        </w:rPr>
        <w:sym w:font="Wingdings" w:char="F0A8"/>
      </w:r>
      <w:r w:rsidRPr="00C8562E">
        <w:rPr>
          <w:rFonts w:ascii="Times New Roman" w:hAnsi="Times New Roman" w:cs="Times New Roman"/>
          <w:color w:val="000000"/>
          <w:sz w:val="24"/>
          <w:szCs w:val="24"/>
        </w:rPr>
        <w:t xml:space="preserve"> kao cjelina,</w:t>
      </w:r>
      <w:r w:rsidRPr="00C8562E">
        <w:rPr>
          <w:rFonts w:ascii="Times New Roman" w:hAnsi="Times New Roman" w:cs="Times New Roman"/>
          <w:color w:val="000000"/>
          <w:sz w:val="24"/>
          <w:szCs w:val="24"/>
          <w:lang w:val="pl-PL"/>
        </w:rPr>
        <w:t xml:space="preserve"> procijenjene vrijednosti sa uračunatim PDV-om </w:t>
      </w:r>
      <w:r w:rsidR="00526962">
        <w:rPr>
          <w:rFonts w:ascii="Times New Roman" w:hAnsi="Times New Roman" w:cs="Times New Roman"/>
          <w:b/>
          <w:color w:val="000000"/>
          <w:sz w:val="24"/>
          <w:szCs w:val="24"/>
          <w:lang w:val="pl-PL"/>
        </w:rPr>
        <w:t>100</w:t>
      </w:r>
      <w:r w:rsidRPr="00C8562E">
        <w:rPr>
          <w:rFonts w:ascii="Times New Roman" w:hAnsi="Times New Roman" w:cs="Times New Roman"/>
          <w:b/>
          <w:color w:val="000000"/>
          <w:sz w:val="24"/>
          <w:szCs w:val="24"/>
          <w:lang w:val="pl-PL"/>
        </w:rPr>
        <w:t>.000,00</w:t>
      </w:r>
      <w:r w:rsidR="00962CFE" w:rsidRPr="00C8562E">
        <w:rPr>
          <w:rFonts w:ascii="Times New Roman" w:hAnsi="Times New Roman" w:cs="Times New Roman"/>
          <w:b/>
          <w:color w:val="000000"/>
          <w:sz w:val="24"/>
          <w:szCs w:val="24"/>
          <w:lang w:val="pl-PL"/>
        </w:rPr>
        <w:t xml:space="preserve"> €</w:t>
      </w:r>
    </w:p>
    <w:p w:rsidR="00A67F50" w:rsidRPr="00C8562E" w:rsidRDefault="00A67F50" w:rsidP="00A67F50">
      <w:pPr>
        <w:spacing w:after="0" w:line="240" w:lineRule="auto"/>
        <w:jc w:val="both"/>
        <w:rPr>
          <w:rFonts w:ascii="Times New Roman" w:hAnsi="Times New Roman" w:cs="Times New Roman"/>
          <w:color w:val="000000"/>
          <w:sz w:val="24"/>
          <w:szCs w:val="24"/>
        </w:rPr>
      </w:pPr>
    </w:p>
    <w:p w:rsidR="00AE46CF" w:rsidRPr="00C8562E"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C8562E">
        <w:rPr>
          <w:rFonts w:ascii="Times New Roman" w:hAnsi="Times New Roman" w:cs="Times New Roman"/>
          <w:b/>
          <w:bCs/>
          <w:color w:val="000000"/>
          <w:sz w:val="24"/>
          <w:szCs w:val="24"/>
        </w:rPr>
        <w:t>VI Mogu</w:t>
      </w:r>
      <w:r w:rsidRPr="00C8562E">
        <w:rPr>
          <w:rFonts w:ascii="Times New Roman" w:hAnsi="Times New Roman" w:cs="Times New Roman"/>
          <w:b/>
          <w:bCs/>
          <w:color w:val="000000"/>
          <w:sz w:val="24"/>
          <w:szCs w:val="24"/>
          <w:lang w:val="hr-HR"/>
        </w:rPr>
        <w:t>ć</w:t>
      </w:r>
      <w:r w:rsidRPr="00C8562E">
        <w:rPr>
          <w:rFonts w:ascii="Times New Roman" w:hAnsi="Times New Roman" w:cs="Times New Roman"/>
          <w:b/>
          <w:bCs/>
          <w:color w:val="000000"/>
          <w:sz w:val="24"/>
          <w:szCs w:val="24"/>
        </w:rPr>
        <w:t>nost podnošenja alternativnih ponuda</w:t>
      </w:r>
    </w:p>
    <w:p w:rsidR="00AE46CF" w:rsidRPr="00C8562E" w:rsidRDefault="00AE46CF" w:rsidP="00AE46CF">
      <w:pPr>
        <w:spacing w:after="0" w:line="240" w:lineRule="auto"/>
        <w:jc w:val="both"/>
        <w:rPr>
          <w:rFonts w:ascii="Times New Roman" w:hAnsi="Times New Roman" w:cs="Times New Roman"/>
          <w:color w:val="000000"/>
          <w:sz w:val="24"/>
          <w:szCs w:val="24"/>
          <w:lang w:val="pl-PL"/>
        </w:rPr>
      </w:pPr>
    </w:p>
    <w:p w:rsidR="00AE46CF" w:rsidRPr="00C8562E" w:rsidRDefault="00AE46CF" w:rsidP="00AE46CF">
      <w:pPr>
        <w:spacing w:after="0" w:line="240" w:lineRule="auto"/>
        <w:jc w:val="both"/>
        <w:rPr>
          <w:rFonts w:ascii="Times New Roman" w:hAnsi="Times New Roman" w:cs="Times New Roman"/>
          <w:color w:val="000000"/>
          <w:sz w:val="24"/>
          <w:szCs w:val="24"/>
          <w:lang w:val="pl-PL"/>
        </w:rPr>
      </w:pPr>
      <w:r w:rsidRPr="00C8562E">
        <w:rPr>
          <w:rFonts w:ascii="Times New Roman" w:hAnsi="Times New Roman" w:cs="Times New Roman"/>
          <w:color w:val="000000"/>
          <w:sz w:val="24"/>
          <w:szCs w:val="24"/>
        </w:rPr>
        <w:sym w:font="Wingdings" w:char="F0A8"/>
      </w:r>
      <w:r w:rsidRPr="00C8562E">
        <w:rPr>
          <w:rFonts w:ascii="Times New Roman" w:hAnsi="Times New Roman" w:cs="Times New Roman"/>
          <w:color w:val="000000"/>
          <w:sz w:val="24"/>
          <w:szCs w:val="24"/>
          <w:lang w:val="pl-PL"/>
        </w:rPr>
        <w:t xml:space="preserve"> ne</w:t>
      </w:r>
    </w:p>
    <w:p w:rsidR="00AE46CF" w:rsidRPr="00C8562E" w:rsidRDefault="00AE46CF" w:rsidP="00AE46CF">
      <w:pPr>
        <w:spacing w:after="0" w:line="240" w:lineRule="auto"/>
        <w:jc w:val="both"/>
        <w:rPr>
          <w:rFonts w:ascii="Times New Roman" w:hAnsi="Times New Roman" w:cs="Times New Roman"/>
          <w:i/>
          <w:iCs/>
          <w:color w:val="000000"/>
          <w:sz w:val="24"/>
          <w:szCs w:val="24"/>
          <w:lang w:val="pl-PL"/>
        </w:rPr>
      </w:pPr>
    </w:p>
    <w:p w:rsidR="00AE46CF" w:rsidRPr="00C8562E"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C8562E">
        <w:rPr>
          <w:rFonts w:ascii="Times New Roman" w:hAnsi="Times New Roman" w:cs="Times New Roman"/>
          <w:b/>
          <w:bCs/>
          <w:color w:val="000000"/>
          <w:sz w:val="24"/>
          <w:szCs w:val="24"/>
          <w:lang w:val="sr-Latn-CS"/>
        </w:rPr>
        <w:t>VII Uslovi za učešće u postupku javne nabavke</w:t>
      </w:r>
    </w:p>
    <w:p w:rsidR="00AE46CF" w:rsidRPr="00C8562E"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C8562E"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C8562E">
        <w:rPr>
          <w:rFonts w:ascii="Times New Roman" w:hAnsi="Times New Roman" w:cs="Times New Roman"/>
          <w:b/>
          <w:bCs/>
          <w:color w:val="000000"/>
          <w:sz w:val="24"/>
          <w:szCs w:val="24"/>
          <w:lang w:val="sl-SI"/>
        </w:rPr>
        <w:t>a) Obavezni uslovi</w:t>
      </w:r>
    </w:p>
    <w:p w:rsidR="00AE46CF" w:rsidRPr="00C8562E" w:rsidRDefault="00AE46CF" w:rsidP="00AE46CF">
      <w:pPr>
        <w:spacing w:after="0" w:line="240" w:lineRule="auto"/>
        <w:jc w:val="both"/>
        <w:rPr>
          <w:rFonts w:ascii="Times New Roman" w:hAnsi="Times New Roman" w:cs="Times New Roman"/>
          <w:b/>
          <w:bCs/>
          <w:i/>
          <w:iCs/>
          <w:color w:val="000000"/>
          <w:sz w:val="24"/>
          <w:szCs w:val="24"/>
          <w:u w:val="single"/>
          <w:lang w:val="sl-SI"/>
        </w:rPr>
      </w:pPr>
    </w:p>
    <w:p w:rsidR="00AE46CF" w:rsidRPr="00C8562E"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U postupku javne nabavke može da učestvuje samo ponuđač koji:</w:t>
      </w:r>
    </w:p>
    <w:p w:rsidR="00F71E7C" w:rsidRPr="00C8562E" w:rsidRDefault="00F71E7C" w:rsidP="00F71E7C">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1) je upisan u registar kod organa nadležnog za registraciju privrednih subjekata;</w:t>
      </w:r>
    </w:p>
    <w:p w:rsidR="00F71E7C" w:rsidRPr="00C8562E" w:rsidRDefault="00F71E7C" w:rsidP="00F71E7C">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2) je uredno izvršio sve obaveze po osnovu poreza i doprinosa u skladu sa zakonom, odnosno propisima države u kojoj ima sjedište;</w:t>
      </w:r>
    </w:p>
    <w:p w:rsidR="00F71E7C" w:rsidRDefault="00F71E7C" w:rsidP="00F71E7C">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3) dokaže da on odnosno njegov zakonski zastupnik nije pravosnažno osuđivan za neko od krivičnih djela organizovanog kriminala sa elementima ko</w:t>
      </w:r>
      <w:r w:rsidR="0066097F">
        <w:rPr>
          <w:rFonts w:ascii="Times New Roman" w:hAnsi="Times New Roman" w:cs="Times New Roman"/>
          <w:color w:val="000000"/>
          <w:sz w:val="24"/>
          <w:szCs w:val="24"/>
        </w:rPr>
        <w:t>rupcije, pranja novca i prevare;</w:t>
      </w:r>
    </w:p>
    <w:p w:rsidR="0066097F" w:rsidRPr="003E17A8" w:rsidRDefault="0066097F" w:rsidP="0066097F">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ima dozvolu, licencu, odobrenje ili drugi akt za obavljanje djelatnosti koja je predmet javne nabavke, ukoliko je propisan posebnim zakonom.</w:t>
      </w:r>
    </w:p>
    <w:p w:rsidR="0066097F" w:rsidRDefault="0066097F" w:rsidP="00F71E7C">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66097F" w:rsidRPr="00C8562E" w:rsidRDefault="0066097F" w:rsidP="00F71E7C">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E46CF" w:rsidRPr="00C8562E" w:rsidRDefault="00AE46CF" w:rsidP="00507737">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AE46CF" w:rsidRPr="00C8562E" w:rsidRDefault="00AE46CF" w:rsidP="00AE46CF">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C8562E">
        <w:rPr>
          <w:rFonts w:ascii="Times New Roman" w:hAnsi="Times New Roman" w:cs="Times New Roman"/>
          <w:b/>
          <w:bCs/>
          <w:color w:val="000000"/>
          <w:sz w:val="24"/>
          <w:szCs w:val="24"/>
          <w:lang w:val="sl-SI"/>
        </w:rPr>
        <w:t>Dokazivanje ispunjenosti obaveznih uslova</w:t>
      </w:r>
    </w:p>
    <w:p w:rsidR="00AE46CF" w:rsidRPr="00C8562E" w:rsidRDefault="00AE46CF" w:rsidP="00AE46CF">
      <w:pPr>
        <w:spacing w:after="0" w:line="240" w:lineRule="auto"/>
        <w:jc w:val="both"/>
        <w:rPr>
          <w:rFonts w:ascii="Times New Roman" w:hAnsi="Times New Roman" w:cs="Times New Roman"/>
          <w:color w:val="000000"/>
          <w:sz w:val="24"/>
          <w:szCs w:val="24"/>
          <w:lang w:val="sl-SI"/>
        </w:rPr>
      </w:pPr>
    </w:p>
    <w:p w:rsidR="00AE46CF" w:rsidRPr="00C8562E" w:rsidRDefault="00AE46CF" w:rsidP="00AE46CF">
      <w:pPr>
        <w:spacing w:after="0" w:line="240" w:lineRule="auto"/>
        <w:jc w:val="both"/>
        <w:rPr>
          <w:rFonts w:ascii="Times New Roman" w:hAnsi="Times New Roman" w:cs="Times New Roman"/>
          <w:color w:val="000000"/>
          <w:sz w:val="24"/>
          <w:szCs w:val="24"/>
          <w:lang w:val="sl-SI"/>
        </w:rPr>
      </w:pPr>
      <w:r w:rsidRPr="00C8562E">
        <w:rPr>
          <w:rFonts w:ascii="Times New Roman" w:hAnsi="Times New Roman" w:cs="Times New Roman"/>
          <w:color w:val="000000"/>
          <w:sz w:val="24"/>
          <w:szCs w:val="24"/>
          <w:lang w:val="sl-SI"/>
        </w:rPr>
        <w:t>Ispunjenost obaveznih uslova dokazuje se dostavljanjem:</w:t>
      </w:r>
    </w:p>
    <w:p w:rsidR="00AE46CF" w:rsidRPr="00C8562E" w:rsidRDefault="00AE46CF" w:rsidP="00AE46CF">
      <w:pPr>
        <w:spacing w:after="0" w:line="240" w:lineRule="auto"/>
        <w:jc w:val="both"/>
        <w:rPr>
          <w:rFonts w:ascii="Times New Roman" w:hAnsi="Times New Roman" w:cs="Times New Roman"/>
          <w:color w:val="000000"/>
          <w:sz w:val="24"/>
          <w:szCs w:val="24"/>
          <w:lang w:val="sl-SI"/>
        </w:rPr>
      </w:pPr>
    </w:p>
    <w:p w:rsidR="009F0BD3" w:rsidRPr="00C8562E" w:rsidRDefault="009F0BD3" w:rsidP="009F0BD3">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1) dokaza o registraciji kod organa nadležnog za registraciju privrednih subjekata sa podacima o ovlašćenim licima ponuđača;</w:t>
      </w:r>
    </w:p>
    <w:p w:rsidR="009F0BD3" w:rsidRPr="00C8562E" w:rsidRDefault="009F0BD3" w:rsidP="009F0BD3">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9F0BD3" w:rsidRDefault="009F0BD3" w:rsidP="009F0BD3">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 xml:space="preserve">3) dokaza nadležnog organa izdatog na osnovu kaznene evidencije, koji ne smije biti stariji od šest mjeseci </w:t>
      </w:r>
      <w:r w:rsidR="0066097F">
        <w:rPr>
          <w:rFonts w:ascii="Times New Roman" w:hAnsi="Times New Roman" w:cs="Times New Roman"/>
          <w:color w:val="000000"/>
          <w:sz w:val="24"/>
          <w:szCs w:val="24"/>
        </w:rPr>
        <w:t>do dana javnog otvaranja ponuda;</w:t>
      </w:r>
    </w:p>
    <w:p w:rsidR="0066097F" w:rsidRPr="00556121" w:rsidRDefault="0066097F" w:rsidP="0066097F">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66097F" w:rsidRPr="003E17A8" w:rsidRDefault="0066097F" w:rsidP="0066097F">
      <w:pPr>
        <w:spacing w:after="0" w:line="240" w:lineRule="auto"/>
        <w:jc w:val="both"/>
        <w:rPr>
          <w:rFonts w:ascii="Times New Roman" w:eastAsia="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66097F" w:rsidRPr="005613FE" w:rsidTr="0066097F">
        <w:trPr>
          <w:trHeight w:val="700"/>
        </w:trPr>
        <w:tc>
          <w:tcPr>
            <w:tcW w:w="9287" w:type="dxa"/>
          </w:tcPr>
          <w:p w:rsidR="0066097F" w:rsidRPr="00E340B0" w:rsidRDefault="0066097F" w:rsidP="0066097F">
            <w:pPr>
              <w:autoSpaceDE w:val="0"/>
              <w:autoSpaceDN w:val="0"/>
              <w:adjustRightInd w:val="0"/>
              <w:spacing w:after="0" w:line="0" w:lineRule="atLeast"/>
              <w:jc w:val="both"/>
              <w:rPr>
                <w:rFonts w:ascii="Times New Roman" w:hAnsi="Times New Roman" w:cs="Times New Roman"/>
                <w:sz w:val="24"/>
                <w:szCs w:val="24"/>
              </w:rPr>
            </w:pPr>
            <w:r w:rsidRPr="00E340B0">
              <w:rPr>
                <w:rFonts w:ascii="Times New Roman" w:hAnsi="Times New Roman" w:cs="Times New Roman"/>
                <w:sz w:val="24"/>
                <w:szCs w:val="24"/>
              </w:rPr>
              <w:t>Ponuđači su u predmetnom postupku javne nabavke, za pravno lice, dužni da dostave:</w:t>
            </w:r>
          </w:p>
          <w:p w:rsidR="0066097F" w:rsidRPr="00E340B0" w:rsidRDefault="0066097F" w:rsidP="0066097F">
            <w:pPr>
              <w:autoSpaceDE w:val="0"/>
              <w:autoSpaceDN w:val="0"/>
              <w:adjustRightInd w:val="0"/>
              <w:spacing w:after="0" w:line="0" w:lineRule="atLeast"/>
              <w:jc w:val="both"/>
              <w:rPr>
                <w:rFonts w:ascii="Times New Roman" w:hAnsi="Times New Roman" w:cs="Times New Roman"/>
                <w:sz w:val="24"/>
                <w:szCs w:val="24"/>
              </w:rPr>
            </w:pPr>
          </w:p>
          <w:p w:rsidR="0066097F" w:rsidRPr="00811725" w:rsidRDefault="0066097F" w:rsidP="0066097F">
            <w:pPr>
              <w:spacing w:after="0" w:line="240" w:lineRule="auto"/>
              <w:jc w:val="both"/>
              <w:rPr>
                <w:rFonts w:ascii="Liberation Serif" w:hAnsi="Liberation Serif" w:cs="Liberation Serif"/>
                <w:sz w:val="24"/>
                <w:szCs w:val="24"/>
              </w:rPr>
            </w:pPr>
            <w:r>
              <w:rPr>
                <w:rFonts w:ascii="Times New Roman" w:hAnsi="Times New Roman" w:cs="Times New Roman"/>
                <w:sz w:val="24"/>
                <w:szCs w:val="24"/>
              </w:rPr>
              <w:t>-</w:t>
            </w:r>
            <w:r w:rsidRPr="002F6D30">
              <w:rPr>
                <w:rFonts w:ascii="Liberation Serif" w:hAnsi="Liberation Serif" w:cs="Liberation Serif"/>
                <w:sz w:val="24"/>
                <w:szCs w:val="24"/>
              </w:rPr>
              <w:t xml:space="preserve"> Licencu projektanta i izvođača radova, u skladu Zakonom o planiranju prostora i izgradnji objekata ("Službeni list Crne Gore", br. 064/17 od 06.10.2017, 044/18 od 06.07.2018, 063/18 od 28.09.2018, 011/19 od 19.02.2019).  </w:t>
            </w:r>
          </w:p>
        </w:tc>
      </w:tr>
    </w:tbl>
    <w:p w:rsidR="0066097F" w:rsidRPr="00C8562E" w:rsidRDefault="0066097F" w:rsidP="0066097F">
      <w:pPr>
        <w:autoSpaceDE w:val="0"/>
        <w:autoSpaceDN w:val="0"/>
        <w:adjustRightInd w:val="0"/>
        <w:spacing w:after="0" w:line="240" w:lineRule="auto"/>
        <w:jc w:val="both"/>
        <w:rPr>
          <w:rFonts w:ascii="Times New Roman" w:hAnsi="Times New Roman" w:cs="Times New Roman"/>
          <w:color w:val="000000"/>
          <w:sz w:val="24"/>
          <w:szCs w:val="24"/>
        </w:rPr>
      </w:pPr>
    </w:p>
    <w:p w:rsidR="00AE46CF" w:rsidRPr="00C8562E" w:rsidRDefault="00AE46CF" w:rsidP="00AE46CF">
      <w:pPr>
        <w:spacing w:after="0" w:line="240" w:lineRule="auto"/>
        <w:jc w:val="both"/>
        <w:rPr>
          <w:rFonts w:ascii="Times New Roman" w:hAnsi="Times New Roman" w:cs="Times New Roman"/>
          <w:color w:val="000000"/>
          <w:sz w:val="24"/>
          <w:szCs w:val="24"/>
        </w:rPr>
      </w:pPr>
    </w:p>
    <w:p w:rsidR="00850B84" w:rsidRPr="00C8562E" w:rsidRDefault="00850B84" w:rsidP="00AE46CF">
      <w:pPr>
        <w:spacing w:after="0" w:line="240" w:lineRule="auto"/>
        <w:jc w:val="both"/>
        <w:rPr>
          <w:rFonts w:ascii="Times New Roman" w:hAnsi="Times New Roman" w:cs="Times New Roman"/>
          <w:color w:val="000000"/>
          <w:sz w:val="24"/>
          <w:szCs w:val="24"/>
          <w:lang w:val="pl-PL"/>
        </w:rPr>
      </w:pPr>
    </w:p>
    <w:p w:rsidR="00AE46CF" w:rsidRPr="00C8562E"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C8562E">
        <w:rPr>
          <w:rFonts w:ascii="Times New Roman" w:hAnsi="Times New Roman" w:cs="Times New Roman"/>
          <w:b/>
          <w:bCs/>
          <w:color w:val="000000"/>
          <w:sz w:val="24"/>
          <w:szCs w:val="24"/>
          <w:lang w:val="pl-PL"/>
        </w:rPr>
        <w:t>b) Fakultativni uslovi</w:t>
      </w:r>
    </w:p>
    <w:p w:rsidR="00AE46CF" w:rsidRPr="00C8562E" w:rsidRDefault="00AE46CF" w:rsidP="00AE46CF">
      <w:pPr>
        <w:spacing w:after="0" w:line="240" w:lineRule="auto"/>
        <w:jc w:val="both"/>
        <w:rPr>
          <w:rFonts w:ascii="Times New Roman" w:hAnsi="Times New Roman" w:cs="Times New Roman"/>
          <w:b/>
          <w:bCs/>
          <w:color w:val="000000"/>
          <w:sz w:val="24"/>
          <w:szCs w:val="24"/>
          <w:u w:val="single"/>
          <w:lang w:val="pl-PL"/>
        </w:rPr>
      </w:pPr>
    </w:p>
    <w:p w:rsidR="00AE46CF" w:rsidRPr="00C8562E" w:rsidRDefault="00AE46CF" w:rsidP="00AE46CF">
      <w:pPr>
        <w:spacing w:after="0" w:line="240" w:lineRule="auto"/>
        <w:jc w:val="both"/>
        <w:rPr>
          <w:rFonts w:ascii="Times New Roman" w:hAnsi="Times New Roman" w:cs="Times New Roman"/>
          <w:color w:val="000000"/>
          <w:sz w:val="24"/>
          <w:szCs w:val="24"/>
          <w:lang w:val="sl-SI"/>
        </w:rPr>
      </w:pPr>
      <w:r w:rsidRPr="00C8562E">
        <w:rPr>
          <w:rFonts w:ascii="Times New Roman" w:hAnsi="Times New Roman" w:cs="Times New Roman"/>
          <w:b/>
          <w:bCs/>
          <w:color w:val="000000"/>
          <w:sz w:val="24"/>
          <w:szCs w:val="24"/>
          <w:lang w:val="pl-PL"/>
        </w:rPr>
        <w:t xml:space="preserve">b1) </w:t>
      </w:r>
      <w:r w:rsidRPr="00C8562E">
        <w:rPr>
          <w:rFonts w:ascii="Times New Roman" w:hAnsi="Times New Roman" w:cs="Times New Roman"/>
          <w:b/>
          <w:bCs/>
          <w:color w:val="000000"/>
          <w:sz w:val="24"/>
          <w:szCs w:val="24"/>
          <w:u w:val="single"/>
          <w:lang w:val="pl-PL"/>
        </w:rPr>
        <w:t>ekonomsko-finansijska sposobnost</w:t>
      </w:r>
    </w:p>
    <w:p w:rsidR="00AE46CF" w:rsidRPr="00C8562E"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C8562E" w:rsidRDefault="00F37A65" w:rsidP="00AE46CF">
      <w:pPr>
        <w:autoSpaceDE w:val="0"/>
        <w:autoSpaceDN w:val="0"/>
        <w:adjustRightInd w:val="0"/>
        <w:spacing w:after="0" w:line="240" w:lineRule="auto"/>
        <w:jc w:val="both"/>
        <w:rPr>
          <w:rFonts w:ascii="Times New Roman" w:hAnsi="Times New Roman" w:cs="Times New Roman"/>
          <w:b/>
          <w:color w:val="000000"/>
          <w:sz w:val="24"/>
          <w:szCs w:val="24"/>
        </w:rPr>
      </w:pPr>
      <w:r w:rsidRPr="00C8562E">
        <w:rPr>
          <w:rFonts w:ascii="Times New Roman" w:hAnsi="Times New Roman" w:cs="Times New Roman"/>
          <w:b/>
          <w:color w:val="000000"/>
          <w:sz w:val="24"/>
          <w:szCs w:val="24"/>
        </w:rPr>
        <w:t>Ne zahtjeva se.</w:t>
      </w:r>
    </w:p>
    <w:p w:rsidR="00AE46CF" w:rsidRPr="00C8562E" w:rsidRDefault="00AE46CF" w:rsidP="00346F0B">
      <w:pPr>
        <w:autoSpaceDE w:val="0"/>
        <w:autoSpaceDN w:val="0"/>
        <w:adjustRightInd w:val="0"/>
        <w:spacing w:after="0" w:line="240" w:lineRule="auto"/>
        <w:jc w:val="both"/>
        <w:rPr>
          <w:rFonts w:ascii="Times New Roman" w:hAnsi="Times New Roman" w:cs="Times New Roman"/>
          <w:color w:val="000000"/>
          <w:sz w:val="24"/>
          <w:szCs w:val="24"/>
        </w:rPr>
      </w:pPr>
    </w:p>
    <w:p w:rsidR="00AE46CF" w:rsidRPr="00C8562E" w:rsidRDefault="00AE46CF" w:rsidP="00AE46CF">
      <w:pPr>
        <w:spacing w:after="0" w:line="240" w:lineRule="auto"/>
        <w:jc w:val="both"/>
        <w:rPr>
          <w:rFonts w:ascii="Times New Roman" w:hAnsi="Times New Roman" w:cs="Times New Roman"/>
          <w:b/>
          <w:bCs/>
          <w:color w:val="000000"/>
          <w:sz w:val="24"/>
          <w:szCs w:val="24"/>
          <w:lang w:val="sl-SI"/>
        </w:rPr>
      </w:pPr>
      <w:r w:rsidRPr="00C8562E">
        <w:rPr>
          <w:rFonts w:ascii="Times New Roman" w:hAnsi="Times New Roman" w:cs="Times New Roman"/>
          <w:b/>
          <w:bCs/>
          <w:color w:val="000000"/>
          <w:sz w:val="24"/>
          <w:szCs w:val="24"/>
          <w:lang w:val="sl-SI"/>
        </w:rPr>
        <w:t xml:space="preserve">b2) </w:t>
      </w:r>
      <w:r w:rsidRPr="00C8562E">
        <w:rPr>
          <w:rFonts w:ascii="Times New Roman" w:hAnsi="Times New Roman" w:cs="Times New Roman"/>
          <w:b/>
          <w:bCs/>
          <w:color w:val="000000"/>
          <w:sz w:val="24"/>
          <w:szCs w:val="24"/>
          <w:u w:val="single"/>
          <w:lang w:val="sl-SI"/>
        </w:rPr>
        <w:t>Stručno-tehnička i kadrovska osposobljenost</w:t>
      </w:r>
    </w:p>
    <w:p w:rsidR="00AE46CF" w:rsidRPr="00C8562E" w:rsidRDefault="00AE46CF" w:rsidP="00AE46CF">
      <w:pPr>
        <w:spacing w:after="0" w:line="240" w:lineRule="auto"/>
        <w:jc w:val="both"/>
        <w:rPr>
          <w:rFonts w:ascii="Times New Roman" w:hAnsi="Times New Roman" w:cs="Times New Roman"/>
          <w:b/>
          <w:bCs/>
          <w:i/>
          <w:iCs/>
          <w:color w:val="000000"/>
          <w:sz w:val="24"/>
          <w:szCs w:val="24"/>
          <w:u w:val="single"/>
        </w:rPr>
      </w:pPr>
    </w:p>
    <w:p w:rsidR="00B8127C" w:rsidRDefault="00B8127C" w:rsidP="0066097F">
      <w:pPr>
        <w:spacing w:after="0" w:line="240" w:lineRule="auto"/>
        <w:jc w:val="both"/>
        <w:rPr>
          <w:rFonts w:ascii="Times New Roman" w:hAnsi="Times New Roman" w:cs="Times New Roman"/>
          <w:b/>
          <w:bCs/>
          <w:sz w:val="24"/>
          <w:szCs w:val="24"/>
        </w:rPr>
      </w:pPr>
      <w:r w:rsidRPr="00B8127C">
        <w:rPr>
          <w:rFonts w:ascii="Times New Roman" w:hAnsi="Times New Roman" w:cs="Times New Roman"/>
          <w:b/>
          <w:bCs/>
          <w:sz w:val="24"/>
          <w:szCs w:val="24"/>
        </w:rPr>
        <w:t>Ispunjenost uslova stručno tehnič</w:t>
      </w:r>
      <w:r w:rsidR="0066097F" w:rsidRPr="00B8127C">
        <w:rPr>
          <w:rFonts w:ascii="Times New Roman" w:hAnsi="Times New Roman" w:cs="Times New Roman"/>
          <w:b/>
          <w:bCs/>
          <w:sz w:val="24"/>
          <w:szCs w:val="24"/>
        </w:rPr>
        <w:t>ke i kadrovske osposobljenosti u postupku javne nabavke usluga dokazuje se dostavljanjem jednog ili više sljedećih dokaza:</w:t>
      </w:r>
    </w:p>
    <w:p w:rsidR="00B8127C" w:rsidRPr="00B8127C" w:rsidRDefault="00B8127C" w:rsidP="0066097F">
      <w:pPr>
        <w:spacing w:after="0" w:line="240" w:lineRule="auto"/>
        <w:jc w:val="both"/>
        <w:rPr>
          <w:rFonts w:ascii="Times New Roman" w:hAnsi="Times New Roman" w:cs="Times New Roman"/>
          <w:b/>
          <w:bCs/>
          <w:sz w:val="24"/>
          <w:szCs w:val="24"/>
        </w:rPr>
      </w:pPr>
    </w:p>
    <w:p w:rsidR="00B8127C" w:rsidRDefault="0066097F" w:rsidP="0066097F">
      <w:pPr>
        <w:spacing w:after="0" w:line="240" w:lineRule="auto"/>
        <w:jc w:val="both"/>
        <w:rPr>
          <w:rFonts w:ascii="Times New Roman" w:hAnsi="Times New Roman" w:cs="Times New Roman"/>
          <w:sz w:val="24"/>
          <w:szCs w:val="24"/>
        </w:rPr>
      </w:pPr>
      <w:r>
        <w:rPr>
          <w:b/>
          <w:bCs/>
          <w:sz w:val="23"/>
          <w:szCs w:val="23"/>
        </w:rPr>
        <w:t xml:space="preserve"> </w:t>
      </w:r>
      <w:r>
        <w:rPr>
          <w:rFonts w:ascii="Wingdings" w:hAnsi="Wingdings" w:cs="Wingdings"/>
          <w:sz w:val="23"/>
          <w:szCs w:val="23"/>
        </w:rPr>
        <w:t></w:t>
      </w:r>
      <w:r>
        <w:rPr>
          <w:rFonts w:ascii="Wingdings" w:hAnsi="Wingdings" w:cs="Wingdings"/>
          <w:sz w:val="23"/>
          <w:szCs w:val="23"/>
        </w:rPr>
        <w:t></w:t>
      </w:r>
      <w:r w:rsidRPr="00B8127C">
        <w:rPr>
          <w:rFonts w:ascii="Times New Roman" w:hAnsi="Times New Roman" w:cs="Times New Roman"/>
          <w:sz w:val="24"/>
          <w:szCs w:val="24"/>
        </w:rPr>
        <w:t>liste glavnih usluga izvršenih u posljednje dvije godine, sa vrijednostima, datumima i primaocima, uz dostavljanje potvrda izvršenih usluga izdatih od kupca ili, ukoliko se potvrde ne mogu obezbijediti iz razloga koj</w:t>
      </w:r>
      <w:r w:rsidR="00B8127C" w:rsidRPr="00B8127C">
        <w:rPr>
          <w:rFonts w:ascii="Times New Roman" w:hAnsi="Times New Roman" w:cs="Times New Roman"/>
          <w:sz w:val="24"/>
          <w:szCs w:val="24"/>
        </w:rPr>
        <w:t>i nijesu izazvani krivicom ponuđača, samo izjava ponuđ</w:t>
      </w:r>
      <w:r w:rsidRPr="00B8127C">
        <w:rPr>
          <w:rFonts w:ascii="Times New Roman" w:hAnsi="Times New Roman" w:cs="Times New Roman"/>
          <w:sz w:val="24"/>
          <w:szCs w:val="24"/>
        </w:rPr>
        <w:t>a</w:t>
      </w:r>
      <w:r w:rsidR="00B8127C" w:rsidRPr="00B8127C">
        <w:rPr>
          <w:rFonts w:ascii="Times New Roman" w:hAnsi="Times New Roman" w:cs="Times New Roman"/>
          <w:sz w:val="24"/>
          <w:szCs w:val="24"/>
        </w:rPr>
        <w:t>ča o izvršenim uslugama sa navođ</w:t>
      </w:r>
      <w:r w:rsidRPr="00B8127C">
        <w:rPr>
          <w:rFonts w:ascii="Times New Roman" w:hAnsi="Times New Roman" w:cs="Times New Roman"/>
          <w:sz w:val="24"/>
          <w:szCs w:val="24"/>
        </w:rPr>
        <w:t xml:space="preserve">enjem razloga iz kojih ne mogu dostaviti potvrde; </w:t>
      </w:r>
    </w:p>
    <w:p w:rsidR="00B86FA1" w:rsidRPr="00B8127C" w:rsidRDefault="00B86FA1" w:rsidP="0066097F">
      <w:pPr>
        <w:spacing w:after="0" w:line="240" w:lineRule="auto"/>
        <w:jc w:val="both"/>
        <w:rPr>
          <w:rFonts w:ascii="Times New Roman" w:hAnsi="Times New Roman" w:cs="Times New Roman"/>
          <w:sz w:val="24"/>
          <w:szCs w:val="24"/>
        </w:rPr>
      </w:pPr>
    </w:p>
    <w:p w:rsidR="006A03BF" w:rsidRDefault="0066097F" w:rsidP="0066097F">
      <w:pPr>
        <w:spacing w:after="0" w:line="240" w:lineRule="auto"/>
        <w:jc w:val="both"/>
        <w:rPr>
          <w:rFonts w:ascii="Times New Roman" w:hAnsi="Times New Roman" w:cs="Times New Roman"/>
          <w:sz w:val="24"/>
          <w:szCs w:val="24"/>
        </w:rPr>
      </w:pPr>
      <w:r w:rsidRPr="00B8127C">
        <w:rPr>
          <w:rFonts w:ascii="Times New Roman" w:hAnsi="Times New Roman" w:cs="Times New Roman"/>
          <w:sz w:val="24"/>
          <w:szCs w:val="24"/>
        </w:rPr>
        <w:t>izjave o obrazovnim i profesionalnim kvalifikacija</w:t>
      </w:r>
      <w:r w:rsidR="00B8127C" w:rsidRPr="00B8127C">
        <w:rPr>
          <w:rFonts w:ascii="Times New Roman" w:hAnsi="Times New Roman" w:cs="Times New Roman"/>
          <w:sz w:val="24"/>
          <w:szCs w:val="24"/>
        </w:rPr>
        <w:t>ma ponuđača, odnosno kvalifi</w:t>
      </w:r>
      <w:r w:rsidRPr="00B8127C">
        <w:rPr>
          <w:rFonts w:ascii="Times New Roman" w:hAnsi="Times New Roman" w:cs="Times New Roman"/>
          <w:sz w:val="24"/>
          <w:szCs w:val="24"/>
        </w:rPr>
        <w:t>kacijama rukovodećih lica i naročito kvalifikacijam</w:t>
      </w:r>
      <w:r w:rsidR="00B8127C" w:rsidRPr="00B8127C">
        <w:rPr>
          <w:rFonts w:ascii="Times New Roman" w:hAnsi="Times New Roman" w:cs="Times New Roman"/>
          <w:sz w:val="24"/>
          <w:szCs w:val="24"/>
        </w:rPr>
        <w:t>a lica koja su odgovorna za pružanje konkretnih usluga.</w:t>
      </w:r>
    </w:p>
    <w:p w:rsidR="00B86FA1" w:rsidRPr="00B8127C" w:rsidRDefault="00B86FA1" w:rsidP="0066097F">
      <w:pPr>
        <w:spacing w:after="0" w:line="240" w:lineRule="auto"/>
        <w:jc w:val="both"/>
        <w:rPr>
          <w:rFonts w:ascii="Times New Roman" w:hAnsi="Times New Roman" w:cs="Times New Roman"/>
          <w:b/>
          <w:bCs/>
          <w:i/>
          <w:iCs/>
          <w:color w:val="000000"/>
          <w:sz w:val="24"/>
          <w:szCs w:val="24"/>
          <w:lang w:val="sr-Latn-CS"/>
        </w:rPr>
      </w:pPr>
    </w:p>
    <w:p w:rsidR="00AE46CF" w:rsidRPr="00C8562E"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C8562E">
        <w:rPr>
          <w:rFonts w:ascii="Times New Roman" w:hAnsi="Times New Roman" w:cs="Times New Roman"/>
          <w:b/>
          <w:bCs/>
          <w:color w:val="000000"/>
          <w:sz w:val="24"/>
          <w:szCs w:val="24"/>
          <w:lang w:val="sr-Latn-CS"/>
        </w:rPr>
        <w:t>VIII  Rok važenja ponude</w:t>
      </w:r>
    </w:p>
    <w:p w:rsidR="00AE46CF" w:rsidRPr="00C8562E"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C8562E" w:rsidRDefault="00F37A65" w:rsidP="00AE46CF">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Period važenja ponude je 60</w:t>
      </w:r>
      <w:r w:rsidR="00AE46CF" w:rsidRPr="00C8562E">
        <w:rPr>
          <w:rFonts w:ascii="Times New Roman" w:hAnsi="Times New Roman" w:cs="Times New Roman"/>
          <w:color w:val="000000"/>
          <w:sz w:val="24"/>
          <w:szCs w:val="24"/>
        </w:rPr>
        <w:t xml:space="preserve"> dana od dana javnog otvaranja ponuda.</w:t>
      </w:r>
    </w:p>
    <w:p w:rsidR="00AE46CF" w:rsidRPr="00C8562E" w:rsidRDefault="00AE46CF" w:rsidP="00AE46CF">
      <w:pPr>
        <w:spacing w:after="0" w:line="240" w:lineRule="auto"/>
        <w:jc w:val="both"/>
        <w:rPr>
          <w:rFonts w:ascii="Times New Roman" w:hAnsi="Times New Roman" w:cs="Times New Roman"/>
          <w:color w:val="000000"/>
          <w:sz w:val="24"/>
          <w:szCs w:val="24"/>
          <w:lang w:val="pl-PL"/>
        </w:rPr>
      </w:pPr>
    </w:p>
    <w:p w:rsidR="00AE46CF" w:rsidRPr="00C8562E"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4" w:name="SADRZAJ_127"/>
      <w:r w:rsidRPr="00C8562E">
        <w:rPr>
          <w:rFonts w:ascii="Times New Roman" w:hAnsi="Times New Roman" w:cs="Times New Roman"/>
          <w:b/>
          <w:bCs/>
          <w:color w:val="000000"/>
          <w:sz w:val="24"/>
          <w:szCs w:val="24"/>
        </w:rPr>
        <w:t>IX Garancija ponude</w:t>
      </w:r>
    </w:p>
    <w:p w:rsidR="00AE46CF" w:rsidRPr="00C8562E" w:rsidRDefault="00AE46CF" w:rsidP="00AE46CF">
      <w:pPr>
        <w:spacing w:after="0" w:line="240" w:lineRule="auto"/>
        <w:jc w:val="both"/>
        <w:rPr>
          <w:rFonts w:ascii="Times New Roman" w:hAnsi="Times New Roman" w:cs="Times New Roman"/>
          <w:b/>
          <w:bCs/>
          <w:color w:val="000000"/>
          <w:sz w:val="24"/>
          <w:szCs w:val="24"/>
        </w:rPr>
      </w:pPr>
    </w:p>
    <w:p w:rsidR="00AE46CF" w:rsidRPr="00C8562E" w:rsidRDefault="00AE46CF" w:rsidP="00AE46CF">
      <w:pPr>
        <w:spacing w:after="0" w:line="240" w:lineRule="auto"/>
        <w:jc w:val="both"/>
        <w:rPr>
          <w:rFonts w:ascii="Times New Roman" w:hAnsi="Times New Roman" w:cs="Times New Roman"/>
          <w:b/>
          <w:bCs/>
          <w:color w:val="000000"/>
          <w:sz w:val="24"/>
          <w:szCs w:val="24"/>
        </w:rPr>
      </w:pPr>
      <w:r w:rsidRPr="00C8562E">
        <w:rPr>
          <w:rFonts w:ascii="Times New Roman" w:hAnsi="Times New Roman" w:cs="Times New Roman"/>
          <w:color w:val="000000"/>
          <w:sz w:val="24"/>
          <w:szCs w:val="24"/>
        </w:rPr>
        <w:sym w:font="Wingdings" w:char="F0A8"/>
      </w:r>
      <w:r w:rsidRPr="00C8562E">
        <w:rPr>
          <w:rFonts w:ascii="Times New Roman" w:hAnsi="Times New Roman" w:cs="Times New Roman"/>
          <w:color w:val="000000"/>
          <w:sz w:val="24"/>
          <w:szCs w:val="24"/>
        </w:rPr>
        <w:t xml:space="preserve"> da</w:t>
      </w:r>
    </w:p>
    <w:p w:rsidR="00AE46CF" w:rsidRPr="00C8562E" w:rsidRDefault="00AE46CF" w:rsidP="00AE46CF">
      <w:pPr>
        <w:pStyle w:val="ListParagraph"/>
        <w:spacing w:after="0" w:line="240" w:lineRule="auto"/>
        <w:ind w:left="0"/>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Ponuđač je dužan dostaviti bezuslovnu i na prvi poziv naplativ</w:t>
      </w:r>
      <w:r w:rsidR="00F37A65" w:rsidRPr="00C8562E">
        <w:rPr>
          <w:rFonts w:ascii="Times New Roman" w:hAnsi="Times New Roman" w:cs="Times New Roman"/>
          <w:color w:val="000000"/>
          <w:sz w:val="24"/>
          <w:szCs w:val="24"/>
        </w:rPr>
        <w:t xml:space="preserve">u garanciju ponude u iznosu od 2 </w:t>
      </w:r>
      <w:r w:rsidRPr="00C8562E">
        <w:rPr>
          <w:rFonts w:ascii="Times New Roman" w:hAnsi="Times New Roman" w:cs="Times New Roman"/>
          <w:color w:val="000000"/>
          <w:sz w:val="24"/>
          <w:szCs w:val="24"/>
        </w:rPr>
        <w:t>% procijenjene vrijednosti javne nabavke, kao garanciju ostajanja u obavezi prema ponudi u periodu važenja ponude i</w:t>
      </w:r>
      <w:r w:rsidR="00F37A65" w:rsidRPr="00C8562E">
        <w:rPr>
          <w:rFonts w:ascii="Times New Roman" w:hAnsi="Times New Roman" w:cs="Times New Roman"/>
          <w:color w:val="000000"/>
          <w:sz w:val="24"/>
          <w:szCs w:val="24"/>
        </w:rPr>
        <w:t xml:space="preserve"> 7 (sedam)</w:t>
      </w:r>
      <w:r w:rsidRPr="00C8562E">
        <w:rPr>
          <w:rFonts w:ascii="Times New Roman" w:hAnsi="Times New Roman" w:cs="Times New Roman"/>
          <w:color w:val="000000"/>
          <w:sz w:val="24"/>
          <w:szCs w:val="24"/>
        </w:rPr>
        <w:t xml:space="preserve"> dana nakon isteka važenja ponude.</w:t>
      </w:r>
    </w:p>
    <w:bookmarkEnd w:id="4"/>
    <w:p w:rsidR="00AE46CF" w:rsidRPr="00C8562E" w:rsidRDefault="00AE46CF" w:rsidP="00AE46CF">
      <w:pPr>
        <w:spacing w:after="0" w:line="240" w:lineRule="auto"/>
        <w:jc w:val="both"/>
        <w:rPr>
          <w:rFonts w:ascii="Times New Roman" w:hAnsi="Times New Roman" w:cs="Times New Roman"/>
          <w:color w:val="000000"/>
          <w:sz w:val="24"/>
          <w:szCs w:val="24"/>
          <w:lang w:val="pl-PL"/>
        </w:rPr>
      </w:pPr>
    </w:p>
    <w:p w:rsidR="00AE46CF" w:rsidRPr="00C8562E"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C8562E">
        <w:rPr>
          <w:rFonts w:ascii="Times New Roman" w:hAnsi="Times New Roman" w:cs="Times New Roman"/>
          <w:b/>
          <w:bCs/>
          <w:color w:val="000000"/>
          <w:sz w:val="24"/>
          <w:szCs w:val="24"/>
        </w:rPr>
        <w:t>X  Rok i mjesto izvr</w:t>
      </w:r>
      <w:r w:rsidRPr="00C8562E">
        <w:rPr>
          <w:rFonts w:ascii="Times New Roman" w:hAnsi="Times New Roman" w:cs="Times New Roman"/>
          <w:b/>
          <w:bCs/>
          <w:color w:val="000000"/>
          <w:sz w:val="24"/>
          <w:szCs w:val="24"/>
          <w:lang w:val="sr-Latn-CS"/>
        </w:rPr>
        <w:t>šenja ugovora</w:t>
      </w:r>
    </w:p>
    <w:p w:rsidR="00AE46CF" w:rsidRPr="00C8562E" w:rsidRDefault="00AE46CF" w:rsidP="00AE46CF">
      <w:pPr>
        <w:spacing w:after="0" w:line="240" w:lineRule="auto"/>
        <w:jc w:val="both"/>
        <w:rPr>
          <w:rFonts w:ascii="Times New Roman" w:hAnsi="Times New Roman" w:cs="Times New Roman"/>
          <w:b/>
          <w:bCs/>
          <w:color w:val="000000"/>
          <w:sz w:val="24"/>
          <w:szCs w:val="24"/>
          <w:lang w:val="sr-Latn-CS"/>
        </w:rPr>
      </w:pPr>
    </w:p>
    <w:p w:rsidR="000D4E5B" w:rsidRPr="00C8562E" w:rsidRDefault="00526962" w:rsidP="00AE46CF">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 Rok izvršenja ugovora je</w:t>
      </w:r>
      <w:r w:rsidR="006D6E72" w:rsidRPr="00C8562E">
        <w:rPr>
          <w:rFonts w:ascii="Times New Roman" w:hAnsi="Times New Roman" w:cs="Times New Roman"/>
          <w:color w:val="000000"/>
          <w:sz w:val="24"/>
          <w:szCs w:val="24"/>
          <w:lang w:val="sr-Latn-CS"/>
        </w:rPr>
        <w:t xml:space="preserve"> </w:t>
      </w:r>
      <w:r w:rsidR="004E6ED6" w:rsidRPr="00C8562E">
        <w:rPr>
          <w:rFonts w:ascii="Times New Roman" w:hAnsi="Times New Roman" w:cs="Times New Roman"/>
          <w:color w:val="000000"/>
          <w:sz w:val="24"/>
          <w:szCs w:val="24"/>
          <w:lang w:val="sr-Latn-CS"/>
        </w:rPr>
        <w:t>sukcesivno</w:t>
      </w:r>
      <w:r w:rsidR="000D4E5B" w:rsidRPr="00C8562E">
        <w:rPr>
          <w:rFonts w:ascii="Times New Roman" w:hAnsi="Times New Roman" w:cs="Times New Roman"/>
          <w:color w:val="000000"/>
          <w:sz w:val="24"/>
          <w:szCs w:val="24"/>
          <w:lang w:val="sr-Latn-CS"/>
        </w:rPr>
        <w:t xml:space="preserve"> godinu dana</w:t>
      </w:r>
      <w:r>
        <w:rPr>
          <w:rFonts w:ascii="Times New Roman" w:hAnsi="Times New Roman" w:cs="Times New Roman"/>
          <w:color w:val="000000"/>
          <w:sz w:val="24"/>
          <w:szCs w:val="24"/>
          <w:lang w:val="sr-Latn-CS"/>
        </w:rPr>
        <w:t xml:space="preserve"> od dana zaključivanja ugovora</w:t>
      </w:r>
      <w:r w:rsidR="000D4E5B" w:rsidRPr="00C8562E">
        <w:rPr>
          <w:rFonts w:ascii="Times New Roman" w:hAnsi="Times New Roman" w:cs="Times New Roman"/>
          <w:color w:val="000000"/>
          <w:sz w:val="24"/>
          <w:szCs w:val="24"/>
          <w:lang w:val="sr-Latn-CS"/>
        </w:rPr>
        <w:t xml:space="preserve"> ili do </w:t>
      </w:r>
      <w:r w:rsidR="004E6ED6" w:rsidRPr="00C8562E">
        <w:rPr>
          <w:rFonts w:ascii="Times New Roman" w:hAnsi="Times New Roman" w:cs="Times New Roman"/>
          <w:color w:val="000000"/>
          <w:sz w:val="24"/>
          <w:szCs w:val="24"/>
          <w:lang w:val="sr-Latn-CS"/>
        </w:rPr>
        <w:t xml:space="preserve">potrošnje ugovorenog iznosa </w:t>
      </w:r>
      <w:r>
        <w:rPr>
          <w:rFonts w:ascii="Times New Roman" w:hAnsi="Times New Roman" w:cs="Times New Roman"/>
          <w:color w:val="000000"/>
          <w:sz w:val="24"/>
          <w:szCs w:val="24"/>
          <w:lang w:val="sr-Latn-CS"/>
        </w:rPr>
        <w:t>sredstava</w:t>
      </w:r>
      <w:r w:rsidR="004063D6" w:rsidRPr="00C8562E">
        <w:rPr>
          <w:rFonts w:ascii="Times New Roman" w:hAnsi="Times New Roman" w:cs="Times New Roman"/>
          <w:color w:val="000000"/>
          <w:sz w:val="24"/>
          <w:szCs w:val="24"/>
          <w:lang w:val="sr-Latn-CS"/>
        </w:rPr>
        <w:t>.</w:t>
      </w:r>
    </w:p>
    <w:p w:rsidR="009E2772" w:rsidRPr="00C8562E" w:rsidRDefault="001065B8" w:rsidP="00AE46CF">
      <w:pPr>
        <w:spacing w:after="0" w:line="240" w:lineRule="auto"/>
        <w:jc w:val="both"/>
        <w:rPr>
          <w:rFonts w:ascii="Times New Roman" w:hAnsi="Times New Roman" w:cs="Times New Roman"/>
          <w:color w:val="000000"/>
          <w:sz w:val="24"/>
          <w:szCs w:val="24"/>
          <w:lang w:val="pl-PL"/>
        </w:rPr>
      </w:pPr>
      <w:r w:rsidRPr="00C8562E">
        <w:rPr>
          <w:rFonts w:ascii="Times New Roman" w:hAnsi="Times New Roman" w:cs="Times New Roman"/>
          <w:color w:val="000000"/>
          <w:sz w:val="24"/>
          <w:szCs w:val="24"/>
          <w:lang w:val="pl-PL"/>
        </w:rPr>
        <w:t>b) Mje</w:t>
      </w:r>
      <w:r w:rsidR="004E6ED6" w:rsidRPr="00C8562E">
        <w:rPr>
          <w:rFonts w:ascii="Times New Roman" w:hAnsi="Times New Roman" w:cs="Times New Roman"/>
          <w:color w:val="000000"/>
          <w:sz w:val="24"/>
          <w:szCs w:val="24"/>
          <w:lang w:val="pl-PL"/>
        </w:rPr>
        <w:t xml:space="preserve">sto izvršenja ugovora je </w:t>
      </w:r>
      <w:r w:rsidR="00526962">
        <w:rPr>
          <w:rFonts w:ascii="Times New Roman" w:hAnsi="Times New Roman" w:cs="Times New Roman"/>
          <w:color w:val="000000"/>
          <w:sz w:val="24"/>
          <w:szCs w:val="24"/>
          <w:lang w:val="pl-PL"/>
        </w:rPr>
        <w:t xml:space="preserve">teritorija opštine Budva, na lokacijama koje odredi Naručilac. </w:t>
      </w:r>
    </w:p>
    <w:p w:rsidR="00AE46CF" w:rsidRPr="00C8562E" w:rsidRDefault="00AE46CF" w:rsidP="00AE46CF">
      <w:pPr>
        <w:spacing w:after="0" w:line="240" w:lineRule="auto"/>
        <w:jc w:val="both"/>
        <w:rPr>
          <w:rFonts w:ascii="Times New Roman" w:hAnsi="Times New Roman" w:cs="Times New Roman"/>
          <w:color w:val="000000"/>
          <w:sz w:val="24"/>
          <w:szCs w:val="24"/>
          <w:lang w:val="pl-PL"/>
        </w:rPr>
      </w:pPr>
    </w:p>
    <w:p w:rsidR="00AE46CF" w:rsidRPr="00C8562E"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C8562E">
        <w:rPr>
          <w:rFonts w:ascii="Times New Roman" w:hAnsi="Times New Roman" w:cs="Times New Roman"/>
          <w:b/>
          <w:bCs/>
          <w:color w:val="000000"/>
          <w:sz w:val="24"/>
          <w:szCs w:val="24"/>
        </w:rPr>
        <w:t>XI Jezik ponude:</w:t>
      </w:r>
    </w:p>
    <w:p w:rsidR="00AE46CF" w:rsidRPr="00C8562E" w:rsidRDefault="00AE46CF" w:rsidP="00AE46CF">
      <w:pPr>
        <w:spacing w:after="0" w:line="240" w:lineRule="auto"/>
        <w:jc w:val="both"/>
        <w:rPr>
          <w:rFonts w:ascii="Times New Roman" w:hAnsi="Times New Roman" w:cs="Times New Roman"/>
          <w:b/>
          <w:bCs/>
          <w:color w:val="000000"/>
          <w:sz w:val="24"/>
          <w:szCs w:val="24"/>
          <w:lang w:val="hr-HR"/>
        </w:rPr>
      </w:pPr>
    </w:p>
    <w:p w:rsidR="00AE46CF" w:rsidRPr="00C8562E" w:rsidRDefault="00AE46CF" w:rsidP="00AE46CF">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sym w:font="Wingdings" w:char="F0A8"/>
      </w:r>
      <w:r w:rsidRPr="00C8562E">
        <w:rPr>
          <w:rFonts w:ascii="Times New Roman" w:hAnsi="Times New Roman" w:cs="Times New Roman"/>
          <w:color w:val="000000"/>
          <w:sz w:val="24"/>
          <w:szCs w:val="24"/>
        </w:rPr>
        <w:t xml:space="preserve"> crnogorski jezik i drugi jezik koji je u službenoj upotrebi u Crnoj Gori,u skladu sa Ustavom i zakonom</w:t>
      </w:r>
    </w:p>
    <w:p w:rsidR="00AE46CF" w:rsidRPr="00C8562E" w:rsidRDefault="00AE46CF" w:rsidP="00AE46CF">
      <w:pPr>
        <w:spacing w:after="0" w:line="240" w:lineRule="auto"/>
        <w:jc w:val="both"/>
        <w:rPr>
          <w:rFonts w:ascii="Times New Roman" w:hAnsi="Times New Roman" w:cs="Times New Roman"/>
          <w:color w:val="000000"/>
          <w:sz w:val="24"/>
          <w:szCs w:val="24"/>
        </w:rPr>
      </w:pPr>
    </w:p>
    <w:p w:rsidR="00AE46CF" w:rsidRPr="00C8562E" w:rsidRDefault="00AE46CF" w:rsidP="00346F0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C8562E">
        <w:rPr>
          <w:rFonts w:ascii="Times New Roman" w:hAnsi="Times New Roman" w:cs="Times New Roman"/>
          <w:b/>
          <w:bCs/>
          <w:color w:val="000000"/>
          <w:sz w:val="24"/>
          <w:szCs w:val="24"/>
          <w:lang w:val="pl-PL"/>
        </w:rPr>
        <w:t>XII  Kriterijum za izbor najpovoljnije ponude:</w:t>
      </w:r>
    </w:p>
    <w:p w:rsidR="00873D97" w:rsidRPr="00C8562E" w:rsidRDefault="00AE46CF" w:rsidP="00873D97">
      <w:pPr>
        <w:spacing w:after="0" w:line="240" w:lineRule="auto"/>
        <w:jc w:val="both"/>
        <w:rPr>
          <w:rFonts w:ascii="Times New Roman" w:hAnsi="Times New Roman" w:cs="Times New Roman"/>
          <w:color w:val="000000"/>
          <w:sz w:val="24"/>
          <w:szCs w:val="24"/>
          <w:bdr w:val="single" w:sz="4" w:space="0" w:color="auto"/>
          <w:lang w:val="sr-Cyrl-CS"/>
        </w:rPr>
      </w:pPr>
      <w:r w:rsidRPr="00C8562E">
        <w:rPr>
          <w:rFonts w:ascii="Times New Roman" w:hAnsi="Times New Roman" w:cs="Times New Roman"/>
          <w:color w:val="000000"/>
          <w:sz w:val="24"/>
          <w:szCs w:val="24"/>
        </w:rPr>
        <w:sym w:font="Wingdings" w:char="F0A8"/>
      </w:r>
      <w:r w:rsidR="00873D97" w:rsidRPr="00873D97">
        <w:rPr>
          <w:rFonts w:ascii="Times New Roman" w:hAnsi="Times New Roman" w:cs="Times New Roman"/>
          <w:b/>
          <w:color w:val="000000"/>
          <w:sz w:val="24"/>
          <w:szCs w:val="24"/>
          <w:u w:val="single"/>
          <w:lang w:val="pl-PL"/>
        </w:rPr>
        <w:t>e</w:t>
      </w:r>
      <w:r w:rsidR="00873D97">
        <w:rPr>
          <w:rFonts w:ascii="Times New Roman" w:hAnsi="Times New Roman" w:cs="Times New Roman"/>
          <w:b/>
          <w:color w:val="000000"/>
          <w:sz w:val="24"/>
          <w:szCs w:val="24"/>
          <w:u w:val="single"/>
          <w:lang w:val="pl-PL"/>
        </w:rPr>
        <w:t>konomski naj</w:t>
      </w:r>
      <w:r w:rsidR="00873D97" w:rsidRPr="00873D97">
        <w:rPr>
          <w:rFonts w:ascii="Times New Roman" w:hAnsi="Times New Roman" w:cs="Times New Roman"/>
          <w:b/>
          <w:color w:val="000000"/>
          <w:sz w:val="24"/>
          <w:szCs w:val="24"/>
          <w:u w:val="single"/>
          <w:lang w:val="pl-PL"/>
        </w:rPr>
        <w:t>povoljnija ponuda</w:t>
      </w:r>
      <w:r w:rsidR="00873D97">
        <w:rPr>
          <w:rFonts w:ascii="Times New Roman" w:hAnsi="Times New Roman" w:cs="Times New Roman"/>
          <w:color w:val="000000"/>
          <w:sz w:val="24"/>
          <w:szCs w:val="24"/>
          <w:lang w:val="pl-PL"/>
        </w:rPr>
        <w:t xml:space="preserve"> </w:t>
      </w:r>
      <w:r w:rsidR="00873D97">
        <w:rPr>
          <w:rFonts w:ascii="Times New Roman" w:hAnsi="Times New Roman" w:cs="Times New Roman"/>
          <w:color w:val="000000"/>
          <w:sz w:val="24"/>
          <w:szCs w:val="24"/>
        </w:rPr>
        <w:t xml:space="preserve">       </w:t>
      </w:r>
      <w:r w:rsidR="00873D97" w:rsidRPr="00C8562E">
        <w:rPr>
          <w:rFonts w:ascii="Times New Roman" w:hAnsi="Times New Roman" w:cs="Times New Roman"/>
          <w:color w:val="000000"/>
          <w:sz w:val="24"/>
          <w:szCs w:val="24"/>
        </w:rPr>
        <w:t xml:space="preserve">broj bodova </w:t>
      </w:r>
      <w:r w:rsidR="00873D97">
        <w:rPr>
          <w:rFonts w:ascii="Times New Roman" w:hAnsi="Times New Roman" w:cs="Times New Roman"/>
          <w:color w:val="000000"/>
          <w:sz w:val="24"/>
          <w:szCs w:val="24"/>
        </w:rPr>
        <w:t xml:space="preserve"> </w:t>
      </w:r>
      <w:r w:rsidR="00873D97" w:rsidRPr="00C8562E">
        <w:rPr>
          <w:rFonts w:ascii="Times New Roman" w:hAnsi="Times New Roman" w:cs="Times New Roman"/>
          <w:color w:val="000000"/>
          <w:sz w:val="24"/>
          <w:szCs w:val="24"/>
        </w:rPr>
        <w:t xml:space="preserve"> </w:t>
      </w:r>
      <w:r w:rsidR="00873D97">
        <w:rPr>
          <w:rFonts w:ascii="Times New Roman" w:hAnsi="Times New Roman" w:cs="Times New Roman"/>
          <w:color w:val="000000"/>
          <w:sz w:val="24"/>
          <w:szCs w:val="24"/>
          <w:bdr w:val="single" w:sz="4" w:space="0" w:color="auto"/>
        </w:rPr>
        <w:t xml:space="preserve">   100</w:t>
      </w:r>
      <w:r w:rsidR="00873D97" w:rsidRPr="00C8562E">
        <w:rPr>
          <w:rFonts w:ascii="Times New Roman" w:hAnsi="Times New Roman" w:cs="Times New Roman"/>
          <w:color w:val="000000"/>
          <w:sz w:val="24"/>
          <w:szCs w:val="24"/>
          <w:bdr w:val="single" w:sz="4" w:space="0" w:color="auto"/>
        </w:rPr>
        <w:tab/>
      </w:r>
    </w:p>
    <w:p w:rsidR="00873D97" w:rsidRDefault="00873D97" w:rsidP="00AE46CF">
      <w:pPr>
        <w:spacing w:after="0" w:line="240" w:lineRule="auto"/>
        <w:jc w:val="both"/>
        <w:rPr>
          <w:rFonts w:ascii="Times New Roman" w:hAnsi="Times New Roman" w:cs="Times New Roman"/>
          <w:color w:val="000000"/>
          <w:sz w:val="24"/>
          <w:szCs w:val="24"/>
          <w:lang w:val="pl-PL"/>
        </w:rPr>
      </w:pPr>
    </w:p>
    <w:p w:rsidR="00AE46CF" w:rsidRPr="00C8562E" w:rsidRDefault="00AE46CF" w:rsidP="00AE46CF">
      <w:pPr>
        <w:spacing w:after="0" w:line="240" w:lineRule="auto"/>
        <w:jc w:val="both"/>
        <w:rPr>
          <w:rFonts w:ascii="Times New Roman" w:hAnsi="Times New Roman" w:cs="Times New Roman"/>
          <w:color w:val="000000"/>
          <w:sz w:val="24"/>
          <w:szCs w:val="24"/>
          <w:bdr w:val="single" w:sz="4" w:space="0" w:color="auto"/>
          <w:lang w:val="sr-Cyrl-CS"/>
        </w:rPr>
      </w:pPr>
      <w:r w:rsidRPr="00C8562E">
        <w:rPr>
          <w:rFonts w:ascii="Times New Roman" w:hAnsi="Times New Roman" w:cs="Times New Roman"/>
          <w:color w:val="000000"/>
          <w:sz w:val="24"/>
          <w:szCs w:val="24"/>
          <w:lang w:val="pl-PL"/>
        </w:rPr>
        <w:lastRenderedPageBreak/>
        <w:t xml:space="preserve">  </w:t>
      </w:r>
      <w:r w:rsidR="00873D97" w:rsidRPr="00C8562E">
        <w:rPr>
          <w:rFonts w:ascii="Times New Roman" w:hAnsi="Times New Roman" w:cs="Times New Roman"/>
          <w:color w:val="000000"/>
          <w:sz w:val="24"/>
          <w:szCs w:val="24"/>
        </w:rPr>
        <w:sym w:font="Wingdings" w:char="F0A8"/>
      </w:r>
      <w:r w:rsidR="00873D97">
        <w:rPr>
          <w:rFonts w:ascii="Times New Roman" w:hAnsi="Times New Roman" w:cs="Times New Roman"/>
          <w:color w:val="000000"/>
          <w:sz w:val="24"/>
          <w:szCs w:val="24"/>
        </w:rPr>
        <w:t xml:space="preserve">najniža ponuđena cijena </w:t>
      </w:r>
      <w:r w:rsidR="00873D97">
        <w:rPr>
          <w:rFonts w:ascii="Times New Roman" w:hAnsi="Times New Roman" w:cs="Times New Roman"/>
          <w:color w:val="000000"/>
          <w:sz w:val="24"/>
          <w:szCs w:val="24"/>
          <w:lang w:val="pl-PL"/>
        </w:rPr>
        <w:tab/>
        <w:t xml:space="preserve">                     </w:t>
      </w:r>
      <w:r w:rsidRPr="00C8562E">
        <w:rPr>
          <w:rFonts w:ascii="Times New Roman" w:hAnsi="Times New Roman" w:cs="Times New Roman"/>
          <w:color w:val="000000"/>
          <w:sz w:val="24"/>
          <w:szCs w:val="24"/>
        </w:rPr>
        <w:t xml:space="preserve">broj bodova  </w:t>
      </w:r>
      <w:r w:rsidR="00873D97">
        <w:rPr>
          <w:rFonts w:ascii="Times New Roman" w:hAnsi="Times New Roman" w:cs="Times New Roman"/>
          <w:color w:val="000000"/>
          <w:sz w:val="24"/>
          <w:szCs w:val="24"/>
          <w:bdr w:val="single" w:sz="4" w:space="0" w:color="auto"/>
        </w:rPr>
        <w:tab/>
        <w:t xml:space="preserve">  60</w:t>
      </w:r>
      <w:r w:rsidRPr="00C8562E">
        <w:rPr>
          <w:rFonts w:ascii="Times New Roman" w:hAnsi="Times New Roman" w:cs="Times New Roman"/>
          <w:color w:val="000000"/>
          <w:sz w:val="24"/>
          <w:szCs w:val="24"/>
          <w:bdr w:val="single" w:sz="4" w:space="0" w:color="auto"/>
        </w:rPr>
        <w:tab/>
      </w:r>
    </w:p>
    <w:p w:rsidR="00873D97" w:rsidRPr="00C8562E" w:rsidRDefault="00873D97" w:rsidP="00873D97">
      <w:pPr>
        <w:spacing w:after="0" w:line="240" w:lineRule="auto"/>
        <w:jc w:val="both"/>
        <w:rPr>
          <w:rFonts w:ascii="Times New Roman" w:hAnsi="Times New Roman" w:cs="Times New Roman"/>
          <w:color w:val="000000"/>
          <w:sz w:val="24"/>
          <w:szCs w:val="24"/>
          <w:bdr w:val="single" w:sz="4" w:space="0" w:color="auto"/>
          <w:lang w:val="sr-Cyrl-CS"/>
        </w:rPr>
      </w:pPr>
      <w:r w:rsidRPr="00C8562E">
        <w:rPr>
          <w:rFonts w:ascii="Times New Roman" w:hAnsi="Times New Roman" w:cs="Times New Roman"/>
          <w:color w:val="000000"/>
          <w:sz w:val="24"/>
          <w:szCs w:val="24"/>
          <w:lang w:val="pl-PL"/>
        </w:rPr>
        <w:t xml:space="preserve">  </w:t>
      </w:r>
      <w:r w:rsidRPr="00C8562E">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kvalitet  </w:t>
      </w:r>
      <w:r>
        <w:rPr>
          <w:rFonts w:ascii="Times New Roman" w:hAnsi="Times New Roman" w:cs="Times New Roman"/>
          <w:color w:val="000000"/>
          <w:sz w:val="24"/>
          <w:szCs w:val="24"/>
          <w:lang w:val="pl-PL"/>
        </w:rPr>
        <w:tab/>
        <w:t xml:space="preserve">                                             </w:t>
      </w:r>
      <w:r w:rsidRPr="00C8562E">
        <w:rPr>
          <w:rFonts w:ascii="Times New Roman" w:hAnsi="Times New Roman" w:cs="Times New Roman"/>
          <w:color w:val="000000"/>
          <w:sz w:val="24"/>
          <w:szCs w:val="24"/>
        </w:rPr>
        <w:t xml:space="preserve">broj bodova  </w:t>
      </w:r>
      <w:r>
        <w:rPr>
          <w:rFonts w:ascii="Times New Roman" w:hAnsi="Times New Roman" w:cs="Times New Roman"/>
          <w:color w:val="000000"/>
          <w:sz w:val="24"/>
          <w:szCs w:val="24"/>
          <w:bdr w:val="single" w:sz="4" w:space="0" w:color="auto"/>
        </w:rPr>
        <w:tab/>
        <w:t xml:space="preserve">  40</w:t>
      </w:r>
      <w:r w:rsidRPr="00C8562E">
        <w:rPr>
          <w:rFonts w:ascii="Times New Roman" w:hAnsi="Times New Roman" w:cs="Times New Roman"/>
          <w:color w:val="000000"/>
          <w:sz w:val="24"/>
          <w:szCs w:val="24"/>
          <w:bdr w:val="single" w:sz="4" w:space="0" w:color="auto"/>
        </w:rPr>
        <w:tab/>
      </w:r>
    </w:p>
    <w:p w:rsidR="00AE46CF" w:rsidRPr="00C8562E" w:rsidRDefault="00AE46CF" w:rsidP="00AE46CF">
      <w:pPr>
        <w:spacing w:after="0" w:line="240" w:lineRule="auto"/>
        <w:jc w:val="both"/>
        <w:rPr>
          <w:rFonts w:ascii="Times New Roman" w:hAnsi="Times New Roman" w:cs="Times New Roman"/>
          <w:color w:val="000000"/>
          <w:sz w:val="24"/>
          <w:szCs w:val="24"/>
          <w:lang w:val="hr-HR"/>
        </w:rPr>
      </w:pPr>
    </w:p>
    <w:p w:rsidR="00AE46CF" w:rsidRPr="00C8562E"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C8562E">
        <w:rPr>
          <w:rFonts w:ascii="Times New Roman" w:hAnsi="Times New Roman" w:cs="Times New Roman"/>
          <w:b/>
          <w:bCs/>
          <w:color w:val="000000"/>
          <w:sz w:val="24"/>
          <w:szCs w:val="24"/>
          <w:lang w:val="pl-PL"/>
        </w:rPr>
        <w:t>XIII Vrijeme i mjesto podnošenja ponuda i javnog otvaranja ponuda</w:t>
      </w:r>
    </w:p>
    <w:p w:rsidR="00873D97" w:rsidRDefault="00873D97" w:rsidP="00AE46CF">
      <w:pPr>
        <w:spacing w:after="0" w:line="240" w:lineRule="auto"/>
        <w:jc w:val="both"/>
        <w:rPr>
          <w:rFonts w:ascii="Times New Roman" w:hAnsi="Times New Roman" w:cs="Times New Roman"/>
          <w:bCs/>
          <w:color w:val="000000"/>
          <w:sz w:val="24"/>
          <w:szCs w:val="24"/>
          <w:lang w:val="pl-PL"/>
        </w:rPr>
      </w:pPr>
    </w:p>
    <w:p w:rsidR="00AE46CF" w:rsidRPr="00873D97" w:rsidRDefault="00873D97" w:rsidP="00AE46CF">
      <w:pPr>
        <w:spacing w:after="0" w:line="240" w:lineRule="auto"/>
        <w:jc w:val="both"/>
        <w:rPr>
          <w:rFonts w:ascii="Times New Roman" w:hAnsi="Times New Roman" w:cs="Times New Roman"/>
          <w:bCs/>
          <w:color w:val="000000"/>
          <w:sz w:val="24"/>
          <w:szCs w:val="24"/>
          <w:lang w:val="pl-PL"/>
        </w:rPr>
      </w:pPr>
      <w:r w:rsidRPr="00873D97">
        <w:rPr>
          <w:rFonts w:ascii="Times New Roman" w:hAnsi="Times New Roman" w:cs="Times New Roman"/>
          <w:bCs/>
          <w:color w:val="000000"/>
          <w:sz w:val="24"/>
          <w:szCs w:val="24"/>
          <w:lang w:val="pl-PL"/>
        </w:rPr>
        <w:t>Zbog hitnosti predmetne nabavke, kao i zbog činjenice da su pripreme za nastupajuću turističku sezonu već uveliko otpočele, odnosno da se većina privremenih objekata koje treba uklon</w:t>
      </w:r>
      <w:r w:rsidR="00B86FA1">
        <w:rPr>
          <w:rFonts w:ascii="Times New Roman" w:hAnsi="Times New Roman" w:cs="Times New Roman"/>
          <w:bCs/>
          <w:color w:val="000000"/>
          <w:sz w:val="24"/>
          <w:szCs w:val="24"/>
          <w:lang w:val="pl-PL"/>
        </w:rPr>
        <w:t xml:space="preserve">iti nalazi duž šetališne zone, </w:t>
      </w:r>
      <w:r w:rsidRPr="00873D97">
        <w:rPr>
          <w:rFonts w:ascii="Times New Roman" w:hAnsi="Times New Roman" w:cs="Times New Roman"/>
          <w:bCs/>
          <w:color w:val="000000"/>
          <w:sz w:val="24"/>
          <w:szCs w:val="24"/>
          <w:lang w:val="pl-PL"/>
        </w:rPr>
        <w:t xml:space="preserve"> na mjestima koje značajno vizuelno ugrožavaju izgled </w:t>
      </w:r>
      <w:r w:rsidR="00B86FA1">
        <w:rPr>
          <w:rFonts w:ascii="Times New Roman" w:hAnsi="Times New Roman" w:cs="Times New Roman"/>
          <w:bCs/>
          <w:color w:val="000000"/>
          <w:sz w:val="24"/>
          <w:szCs w:val="24"/>
          <w:lang w:val="pl-PL"/>
        </w:rPr>
        <w:t xml:space="preserve">Budve kao turističke destinacije </w:t>
      </w:r>
      <w:r w:rsidRPr="00873D97">
        <w:rPr>
          <w:rFonts w:ascii="Times New Roman" w:hAnsi="Times New Roman" w:cs="Times New Roman"/>
          <w:bCs/>
          <w:color w:val="000000"/>
          <w:sz w:val="24"/>
          <w:szCs w:val="24"/>
          <w:lang w:val="pl-PL"/>
        </w:rPr>
        <w:t>i onemogućavaju nesmetano kretanje turista u našem gradu</w:t>
      </w:r>
      <w:r w:rsidR="00B86FA1">
        <w:rPr>
          <w:rFonts w:ascii="Times New Roman" w:hAnsi="Times New Roman" w:cs="Times New Roman"/>
          <w:bCs/>
          <w:color w:val="000000"/>
          <w:sz w:val="24"/>
          <w:szCs w:val="24"/>
          <w:lang w:val="pl-PL"/>
        </w:rPr>
        <w:t xml:space="preserve">,  u </w:t>
      </w:r>
      <w:r w:rsidRPr="00873D97">
        <w:rPr>
          <w:rFonts w:ascii="Times New Roman" w:hAnsi="Times New Roman" w:cs="Times New Roman"/>
          <w:bCs/>
          <w:color w:val="000000"/>
          <w:sz w:val="24"/>
          <w:szCs w:val="24"/>
          <w:lang w:val="pl-PL"/>
        </w:rPr>
        <w:t>skladu sa odredbama utvrđenim u člano 90 ZNJ rok za podnošenje ponuda u otvorenom postupku javne nabavke određen je u kraćem trajanju, ali ne kraćem od 22 dana od dana objavljivanja tenderske dokumentacije na Portalu javnih nabavki.</w:t>
      </w:r>
    </w:p>
    <w:p w:rsidR="00873D97" w:rsidRPr="00C8562E" w:rsidRDefault="00873D97" w:rsidP="00AE46CF">
      <w:pPr>
        <w:spacing w:after="0" w:line="240" w:lineRule="auto"/>
        <w:jc w:val="both"/>
        <w:rPr>
          <w:rFonts w:ascii="Times New Roman" w:hAnsi="Times New Roman" w:cs="Times New Roman"/>
          <w:b/>
          <w:bCs/>
          <w:color w:val="000000"/>
          <w:sz w:val="24"/>
          <w:szCs w:val="24"/>
          <w:lang w:val="pl-PL"/>
        </w:rPr>
      </w:pPr>
    </w:p>
    <w:p w:rsidR="00F37A65" w:rsidRPr="00C8562E" w:rsidRDefault="00F37A65" w:rsidP="00F37A65">
      <w:pPr>
        <w:spacing w:after="0" w:line="240" w:lineRule="auto"/>
        <w:jc w:val="both"/>
        <w:rPr>
          <w:rFonts w:ascii="Times New Roman" w:hAnsi="Times New Roman" w:cs="Times New Roman"/>
          <w:color w:val="000000"/>
          <w:sz w:val="24"/>
          <w:szCs w:val="24"/>
          <w:lang w:val="pl-PL"/>
        </w:rPr>
      </w:pPr>
      <w:r w:rsidRPr="00C8562E">
        <w:rPr>
          <w:rFonts w:ascii="Times New Roman" w:hAnsi="Times New Roman" w:cs="Times New Roman"/>
          <w:color w:val="000000"/>
          <w:sz w:val="24"/>
          <w:szCs w:val="24"/>
          <w:lang w:val="pl-PL"/>
        </w:rPr>
        <w:t xml:space="preserve">Ponude se predaju  radnim danima od 10:00 do 12:00 sati, zaključno sa danom </w:t>
      </w:r>
      <w:r w:rsidR="00873D97">
        <w:rPr>
          <w:rFonts w:ascii="Times New Roman" w:hAnsi="Times New Roman" w:cs="Times New Roman"/>
          <w:b/>
          <w:color w:val="000000"/>
          <w:sz w:val="24"/>
          <w:szCs w:val="24"/>
          <w:lang w:val="pl-PL"/>
        </w:rPr>
        <w:t>10</w:t>
      </w:r>
      <w:r w:rsidR="00B771E8" w:rsidRPr="00C8562E">
        <w:rPr>
          <w:rFonts w:ascii="Times New Roman" w:hAnsi="Times New Roman" w:cs="Times New Roman"/>
          <w:b/>
          <w:color w:val="000000"/>
          <w:sz w:val="24"/>
          <w:szCs w:val="24"/>
          <w:lang w:val="pl-PL"/>
        </w:rPr>
        <w:t>.</w:t>
      </w:r>
      <w:r w:rsidR="0084009B">
        <w:rPr>
          <w:rFonts w:ascii="Times New Roman" w:hAnsi="Times New Roman" w:cs="Times New Roman"/>
          <w:b/>
          <w:color w:val="000000"/>
          <w:sz w:val="24"/>
          <w:szCs w:val="24"/>
          <w:lang w:val="pl-PL"/>
        </w:rPr>
        <w:t>03.2020.</w:t>
      </w:r>
      <w:r w:rsidRPr="00C8562E">
        <w:rPr>
          <w:rFonts w:ascii="Times New Roman" w:hAnsi="Times New Roman" w:cs="Times New Roman"/>
          <w:color w:val="000000"/>
          <w:sz w:val="24"/>
          <w:szCs w:val="24"/>
          <w:lang w:val="pl-PL"/>
        </w:rPr>
        <w:t xml:space="preserve"> </w:t>
      </w:r>
      <w:r w:rsidRPr="00C8562E">
        <w:rPr>
          <w:rFonts w:ascii="Times New Roman" w:hAnsi="Times New Roman" w:cs="Times New Roman"/>
          <w:b/>
          <w:color w:val="000000"/>
          <w:sz w:val="24"/>
          <w:szCs w:val="24"/>
          <w:lang w:val="pl-PL"/>
        </w:rPr>
        <w:t>godine</w:t>
      </w:r>
      <w:r w:rsidRPr="00C8562E">
        <w:rPr>
          <w:rFonts w:ascii="Times New Roman" w:hAnsi="Times New Roman" w:cs="Times New Roman"/>
          <w:color w:val="000000"/>
          <w:sz w:val="24"/>
          <w:szCs w:val="24"/>
          <w:lang w:val="pl-PL"/>
        </w:rPr>
        <w:t xml:space="preserve"> do </w:t>
      </w:r>
      <w:r w:rsidR="00C24179" w:rsidRPr="00C8562E">
        <w:rPr>
          <w:rFonts w:ascii="Times New Roman" w:hAnsi="Times New Roman" w:cs="Times New Roman"/>
          <w:color w:val="000000"/>
          <w:sz w:val="24"/>
          <w:szCs w:val="24"/>
          <w:lang w:val="pl-PL"/>
        </w:rPr>
        <w:t>9</w:t>
      </w:r>
      <w:r w:rsidRPr="00C8562E">
        <w:rPr>
          <w:rFonts w:ascii="Times New Roman" w:hAnsi="Times New Roman" w:cs="Times New Roman"/>
          <w:color w:val="000000"/>
          <w:sz w:val="24"/>
          <w:szCs w:val="24"/>
          <w:lang w:val="pl-PL"/>
        </w:rPr>
        <w:t>:30 sati.</w:t>
      </w:r>
    </w:p>
    <w:p w:rsidR="00F37A65" w:rsidRPr="00C8562E" w:rsidRDefault="00F37A65" w:rsidP="00F37A65">
      <w:pPr>
        <w:spacing w:after="0" w:line="240" w:lineRule="auto"/>
        <w:jc w:val="both"/>
        <w:rPr>
          <w:rFonts w:ascii="Times New Roman" w:hAnsi="Times New Roman" w:cs="Times New Roman"/>
          <w:color w:val="000000"/>
          <w:sz w:val="24"/>
          <w:szCs w:val="24"/>
          <w:lang w:val="pl-PL"/>
        </w:rPr>
      </w:pPr>
    </w:p>
    <w:p w:rsidR="00F37A65" w:rsidRPr="00C8562E" w:rsidRDefault="00F37A65" w:rsidP="00F37A65">
      <w:pPr>
        <w:spacing w:after="0" w:line="240" w:lineRule="auto"/>
        <w:jc w:val="both"/>
        <w:rPr>
          <w:rFonts w:ascii="Times New Roman" w:hAnsi="Times New Roman" w:cs="Times New Roman"/>
          <w:color w:val="000000"/>
          <w:sz w:val="24"/>
          <w:szCs w:val="24"/>
          <w:lang w:val="pl-PL"/>
        </w:rPr>
      </w:pPr>
      <w:r w:rsidRPr="00C8562E">
        <w:rPr>
          <w:rFonts w:ascii="Times New Roman" w:hAnsi="Times New Roman" w:cs="Times New Roman"/>
          <w:color w:val="000000"/>
          <w:sz w:val="24"/>
          <w:szCs w:val="24"/>
          <w:lang w:val="pl-PL"/>
        </w:rPr>
        <w:t>Ponude se mogu predati:</w:t>
      </w:r>
    </w:p>
    <w:p w:rsidR="00F37A65" w:rsidRPr="00C8562E" w:rsidRDefault="00F37A65" w:rsidP="00F37A65">
      <w:pPr>
        <w:spacing w:after="0" w:line="240" w:lineRule="auto"/>
        <w:jc w:val="both"/>
        <w:rPr>
          <w:rFonts w:ascii="Times New Roman" w:hAnsi="Times New Roman" w:cs="Times New Roman"/>
          <w:color w:val="000000"/>
          <w:sz w:val="24"/>
          <w:szCs w:val="24"/>
          <w:lang w:val="pl-PL"/>
        </w:rPr>
      </w:pPr>
    </w:p>
    <w:p w:rsidR="00F37A65" w:rsidRPr="00C8562E" w:rsidRDefault="00F37A65" w:rsidP="00F37A65">
      <w:pPr>
        <w:spacing w:after="0" w:line="240" w:lineRule="auto"/>
        <w:jc w:val="both"/>
        <w:rPr>
          <w:rFonts w:ascii="Times New Roman" w:hAnsi="Times New Roman" w:cs="Times New Roman"/>
          <w:color w:val="000000"/>
          <w:sz w:val="24"/>
          <w:szCs w:val="24"/>
          <w:lang w:val="pl-PL"/>
        </w:rPr>
      </w:pPr>
      <w:r w:rsidRPr="00C8562E">
        <w:rPr>
          <w:rFonts w:ascii="Times New Roman" w:hAnsi="Times New Roman" w:cs="Times New Roman"/>
          <w:color w:val="000000"/>
          <w:sz w:val="24"/>
          <w:szCs w:val="24"/>
        </w:rPr>
        <w:sym w:font="Wingdings" w:char="F0A8"/>
      </w:r>
      <w:r w:rsidRPr="00C8562E">
        <w:rPr>
          <w:rFonts w:ascii="Times New Roman" w:hAnsi="Times New Roman" w:cs="Times New Roman"/>
          <w:color w:val="000000"/>
          <w:sz w:val="24"/>
          <w:szCs w:val="24"/>
          <w:lang w:val="pl-PL"/>
        </w:rPr>
        <w:t xml:space="preserve">neposrednom predajom na arhivi naručioca na adresi </w:t>
      </w:r>
      <w:r w:rsidRPr="00C8562E">
        <w:rPr>
          <w:rFonts w:ascii="Times New Roman" w:hAnsi="Times New Roman" w:cs="Times New Roman"/>
          <w:color w:val="000000"/>
          <w:sz w:val="24"/>
          <w:szCs w:val="24"/>
        </w:rPr>
        <w:t>Opština Budva</w:t>
      </w:r>
      <w:r w:rsidRPr="00C8562E">
        <w:rPr>
          <w:rFonts w:ascii="Times New Roman" w:hAnsi="Times New Roman" w:cs="Times New Roman"/>
          <w:color w:val="000000"/>
          <w:sz w:val="24"/>
          <w:szCs w:val="24"/>
          <w:lang w:val="pl-PL"/>
        </w:rPr>
        <w:t>, ulica Trg Sunca  br.3..</w:t>
      </w:r>
    </w:p>
    <w:p w:rsidR="00F37A65" w:rsidRPr="00C8562E" w:rsidRDefault="00F37A65" w:rsidP="00F37A65">
      <w:pPr>
        <w:spacing w:after="0" w:line="240" w:lineRule="auto"/>
        <w:jc w:val="both"/>
        <w:rPr>
          <w:rFonts w:ascii="Times New Roman" w:hAnsi="Times New Roman" w:cs="Times New Roman"/>
          <w:color w:val="000000"/>
          <w:sz w:val="24"/>
          <w:szCs w:val="24"/>
          <w:lang w:val="pl-PL"/>
        </w:rPr>
      </w:pPr>
    </w:p>
    <w:p w:rsidR="00F37A65" w:rsidRPr="00C8562E" w:rsidRDefault="00F37A65" w:rsidP="00F37A65">
      <w:pPr>
        <w:spacing w:after="0" w:line="240" w:lineRule="auto"/>
        <w:jc w:val="both"/>
        <w:rPr>
          <w:rFonts w:ascii="Times New Roman" w:hAnsi="Times New Roman" w:cs="Times New Roman"/>
          <w:color w:val="000000"/>
          <w:sz w:val="24"/>
          <w:szCs w:val="24"/>
          <w:lang w:val="pl-PL"/>
        </w:rPr>
      </w:pPr>
      <w:r w:rsidRPr="00C8562E">
        <w:rPr>
          <w:rFonts w:ascii="Times New Roman" w:hAnsi="Times New Roman" w:cs="Times New Roman"/>
          <w:color w:val="000000"/>
          <w:sz w:val="24"/>
          <w:szCs w:val="24"/>
        </w:rPr>
        <w:sym w:font="Wingdings" w:char="F0A8"/>
      </w:r>
      <w:r w:rsidRPr="00C8562E">
        <w:rPr>
          <w:rFonts w:ascii="Times New Roman" w:hAnsi="Times New Roman" w:cs="Times New Roman"/>
          <w:color w:val="000000"/>
          <w:sz w:val="24"/>
          <w:szCs w:val="24"/>
          <w:lang w:val="pl-PL"/>
        </w:rPr>
        <w:t xml:space="preserve">preporučenom pošiljkom sa povratnicom na adresi </w:t>
      </w:r>
      <w:r w:rsidRPr="00C8562E">
        <w:rPr>
          <w:rFonts w:ascii="Times New Roman" w:hAnsi="Times New Roman" w:cs="Times New Roman"/>
          <w:color w:val="000000"/>
          <w:sz w:val="24"/>
          <w:szCs w:val="24"/>
        </w:rPr>
        <w:t>Opština Budva</w:t>
      </w:r>
      <w:r w:rsidRPr="00C8562E">
        <w:rPr>
          <w:rFonts w:ascii="Times New Roman" w:hAnsi="Times New Roman" w:cs="Times New Roman"/>
          <w:color w:val="000000"/>
          <w:sz w:val="24"/>
          <w:szCs w:val="24"/>
          <w:lang w:val="pl-PL"/>
        </w:rPr>
        <w:t>, ulica Trg Sunca  br.3.</w:t>
      </w:r>
    </w:p>
    <w:p w:rsidR="00F37A65" w:rsidRPr="00C8562E" w:rsidRDefault="00F37A65" w:rsidP="00F37A65">
      <w:pPr>
        <w:spacing w:after="0" w:line="240" w:lineRule="auto"/>
        <w:jc w:val="both"/>
        <w:rPr>
          <w:rFonts w:ascii="Times New Roman" w:hAnsi="Times New Roman" w:cs="Times New Roman"/>
          <w:color w:val="000000"/>
          <w:sz w:val="24"/>
          <w:szCs w:val="24"/>
          <w:lang w:val="pl-PL"/>
        </w:rPr>
      </w:pPr>
    </w:p>
    <w:p w:rsidR="00F37A65" w:rsidRPr="00C8562E" w:rsidRDefault="00F37A65" w:rsidP="00F37A65">
      <w:pPr>
        <w:spacing w:after="0" w:line="240" w:lineRule="auto"/>
        <w:jc w:val="both"/>
        <w:rPr>
          <w:rFonts w:ascii="Times New Roman" w:hAnsi="Times New Roman" w:cs="Times New Roman"/>
          <w:color w:val="000000"/>
          <w:sz w:val="24"/>
          <w:szCs w:val="24"/>
          <w:lang w:val="pl-PL"/>
        </w:rPr>
      </w:pPr>
      <w:r w:rsidRPr="00C8562E">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873D97">
        <w:rPr>
          <w:rFonts w:ascii="Times New Roman" w:hAnsi="Times New Roman" w:cs="Times New Roman"/>
          <w:b/>
          <w:color w:val="000000"/>
          <w:sz w:val="24"/>
          <w:szCs w:val="24"/>
          <w:lang w:val="pl-PL"/>
        </w:rPr>
        <w:t>10</w:t>
      </w:r>
      <w:r w:rsidR="0084009B">
        <w:rPr>
          <w:rFonts w:ascii="Times New Roman" w:hAnsi="Times New Roman" w:cs="Times New Roman"/>
          <w:b/>
          <w:color w:val="000000"/>
          <w:sz w:val="24"/>
          <w:szCs w:val="24"/>
          <w:lang w:val="pl-PL"/>
        </w:rPr>
        <w:t>.03.2020</w:t>
      </w:r>
      <w:r w:rsidRPr="00C8562E">
        <w:rPr>
          <w:rFonts w:ascii="Times New Roman" w:hAnsi="Times New Roman" w:cs="Times New Roman"/>
          <w:b/>
          <w:color w:val="000000"/>
          <w:sz w:val="24"/>
          <w:szCs w:val="24"/>
          <w:lang w:val="pl-PL"/>
        </w:rPr>
        <w:t>.</w:t>
      </w:r>
      <w:r w:rsidR="004E6ED6" w:rsidRPr="00C8562E">
        <w:rPr>
          <w:rFonts w:ascii="Times New Roman" w:hAnsi="Times New Roman" w:cs="Times New Roman"/>
          <w:b/>
          <w:color w:val="000000"/>
          <w:sz w:val="24"/>
          <w:szCs w:val="24"/>
          <w:lang w:val="pl-PL"/>
        </w:rPr>
        <w:t xml:space="preserve"> </w:t>
      </w:r>
      <w:r w:rsidRPr="00C8562E">
        <w:rPr>
          <w:rFonts w:ascii="Times New Roman" w:hAnsi="Times New Roman" w:cs="Times New Roman"/>
          <w:b/>
          <w:color w:val="000000"/>
          <w:sz w:val="24"/>
          <w:szCs w:val="24"/>
          <w:lang w:val="pl-PL"/>
        </w:rPr>
        <w:t>godine</w:t>
      </w:r>
      <w:r w:rsidRPr="00C8562E">
        <w:rPr>
          <w:rFonts w:ascii="Times New Roman" w:hAnsi="Times New Roman" w:cs="Times New Roman"/>
          <w:color w:val="000000"/>
          <w:sz w:val="24"/>
          <w:szCs w:val="24"/>
          <w:lang w:val="pl-PL"/>
        </w:rPr>
        <w:t xml:space="preserve"> u </w:t>
      </w:r>
      <w:r w:rsidRPr="00C8562E">
        <w:rPr>
          <w:rFonts w:ascii="Times New Roman" w:hAnsi="Times New Roman" w:cs="Times New Roman"/>
          <w:b/>
          <w:color w:val="000000"/>
          <w:sz w:val="24"/>
          <w:szCs w:val="24"/>
          <w:lang w:val="pl-PL"/>
        </w:rPr>
        <w:t>1</w:t>
      </w:r>
      <w:r w:rsidR="00C24179" w:rsidRPr="00C8562E">
        <w:rPr>
          <w:rFonts w:ascii="Times New Roman" w:hAnsi="Times New Roman" w:cs="Times New Roman"/>
          <w:b/>
          <w:color w:val="000000"/>
          <w:sz w:val="24"/>
          <w:szCs w:val="24"/>
          <w:lang w:val="pl-PL"/>
        </w:rPr>
        <w:t>0</w:t>
      </w:r>
      <w:r w:rsidRPr="00C8562E">
        <w:rPr>
          <w:rFonts w:ascii="Times New Roman" w:hAnsi="Times New Roman" w:cs="Times New Roman"/>
          <w:b/>
          <w:color w:val="000000"/>
          <w:sz w:val="24"/>
          <w:szCs w:val="24"/>
          <w:lang w:val="pl-PL"/>
        </w:rPr>
        <w:t xml:space="preserve">:00 </w:t>
      </w:r>
      <w:r w:rsidRPr="00C8562E">
        <w:rPr>
          <w:rFonts w:ascii="Times New Roman" w:hAnsi="Times New Roman" w:cs="Times New Roman"/>
          <w:color w:val="000000"/>
          <w:sz w:val="24"/>
          <w:szCs w:val="24"/>
          <w:lang w:val="pl-PL"/>
        </w:rPr>
        <w:t>sati, u prostorijama  Opštine Budva,  kancelarija 48  ulica Trg Sunca br.3.</w:t>
      </w:r>
    </w:p>
    <w:p w:rsidR="00AE46CF" w:rsidRPr="00C8562E" w:rsidRDefault="00AE46CF" w:rsidP="00AE46CF">
      <w:pPr>
        <w:spacing w:after="0" w:line="240" w:lineRule="auto"/>
        <w:jc w:val="both"/>
        <w:rPr>
          <w:rFonts w:ascii="Times New Roman" w:hAnsi="Times New Roman" w:cs="Times New Roman"/>
          <w:color w:val="000000"/>
          <w:sz w:val="24"/>
          <w:szCs w:val="24"/>
          <w:lang w:val="pl-PL"/>
        </w:rPr>
      </w:pPr>
    </w:p>
    <w:p w:rsidR="00AE46CF" w:rsidRPr="00C8562E"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C8562E">
        <w:rPr>
          <w:rFonts w:ascii="Times New Roman" w:hAnsi="Times New Roman" w:cs="Times New Roman"/>
          <w:b/>
          <w:bCs/>
          <w:color w:val="000000"/>
          <w:sz w:val="24"/>
          <w:szCs w:val="24"/>
          <w:lang w:val="pl-PL"/>
        </w:rPr>
        <w:t xml:space="preserve">XIV Rok za donošenje odluke o izboru najpovoljnije ponude </w:t>
      </w:r>
    </w:p>
    <w:p w:rsidR="00AE46CF" w:rsidRPr="00C8562E" w:rsidRDefault="00AE46CF" w:rsidP="00AE46CF">
      <w:pPr>
        <w:spacing w:after="0" w:line="240" w:lineRule="auto"/>
        <w:jc w:val="both"/>
        <w:rPr>
          <w:rFonts w:ascii="Times New Roman" w:hAnsi="Times New Roman" w:cs="Times New Roman"/>
          <w:b/>
          <w:bCs/>
          <w:color w:val="000000"/>
          <w:sz w:val="24"/>
          <w:szCs w:val="24"/>
        </w:rPr>
      </w:pPr>
    </w:p>
    <w:p w:rsidR="00AE46CF" w:rsidRPr="00C8562E" w:rsidRDefault="00AE46CF" w:rsidP="00AE46CF">
      <w:pPr>
        <w:spacing w:after="0" w:line="240" w:lineRule="auto"/>
        <w:jc w:val="both"/>
        <w:rPr>
          <w:rFonts w:ascii="Times New Roman" w:hAnsi="Times New Roman" w:cs="Times New Roman"/>
          <w:b/>
          <w:bCs/>
          <w:color w:val="000000"/>
          <w:sz w:val="24"/>
          <w:szCs w:val="24"/>
        </w:rPr>
      </w:pPr>
      <w:r w:rsidRPr="00C8562E">
        <w:rPr>
          <w:rFonts w:ascii="Times New Roman" w:hAnsi="Times New Roman" w:cs="Times New Roman"/>
          <w:color w:val="000000"/>
          <w:sz w:val="24"/>
          <w:szCs w:val="24"/>
          <w:lang w:val="pl-PL"/>
        </w:rPr>
        <w:t xml:space="preserve">Odluka o izboru najpovoljnije ponude donijeće se u roku od </w:t>
      </w:r>
      <w:r w:rsidR="009C5C8A" w:rsidRPr="00C8562E">
        <w:rPr>
          <w:rFonts w:ascii="Times New Roman" w:hAnsi="Times New Roman" w:cs="Times New Roman"/>
          <w:color w:val="000000"/>
          <w:sz w:val="24"/>
          <w:szCs w:val="24"/>
          <w:lang w:val="pl-PL"/>
        </w:rPr>
        <w:t>3</w:t>
      </w:r>
      <w:r w:rsidR="001705CF" w:rsidRPr="00C8562E">
        <w:rPr>
          <w:rFonts w:ascii="Times New Roman" w:hAnsi="Times New Roman" w:cs="Times New Roman"/>
          <w:color w:val="000000"/>
          <w:sz w:val="24"/>
          <w:szCs w:val="24"/>
          <w:lang w:val="pl-PL"/>
        </w:rPr>
        <w:t>0</w:t>
      </w:r>
      <w:r w:rsidRPr="00C8562E">
        <w:rPr>
          <w:rFonts w:ascii="Times New Roman" w:hAnsi="Times New Roman" w:cs="Times New Roman"/>
          <w:color w:val="000000"/>
          <w:sz w:val="24"/>
          <w:szCs w:val="24"/>
          <w:lang w:val="pl-PL"/>
        </w:rPr>
        <w:t xml:space="preserve"> dana od dana javnog otvaranja ponuda.</w:t>
      </w:r>
    </w:p>
    <w:p w:rsidR="00AE46CF" w:rsidRPr="00C8562E" w:rsidRDefault="00AE46CF" w:rsidP="00AE46CF">
      <w:pPr>
        <w:spacing w:after="0" w:line="240" w:lineRule="auto"/>
        <w:jc w:val="both"/>
        <w:rPr>
          <w:rFonts w:ascii="Times New Roman" w:hAnsi="Times New Roman" w:cs="Times New Roman"/>
          <w:b/>
          <w:bCs/>
          <w:color w:val="000000"/>
          <w:sz w:val="24"/>
          <w:szCs w:val="24"/>
        </w:rPr>
      </w:pPr>
    </w:p>
    <w:p w:rsidR="00AE46CF" w:rsidRPr="00C8562E" w:rsidRDefault="00AE46CF" w:rsidP="00AE46CF">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C8562E">
        <w:rPr>
          <w:rFonts w:ascii="Times New Roman" w:hAnsi="Times New Roman" w:cs="Times New Roman"/>
          <w:b/>
          <w:bCs/>
          <w:color w:val="000000"/>
          <w:sz w:val="24"/>
          <w:szCs w:val="24"/>
        </w:rPr>
        <w:t>XV Drugi podaci i uslovi od značaja za sprovodjenje postupka javne nabavke</w:t>
      </w:r>
    </w:p>
    <w:p w:rsidR="00AE46CF" w:rsidRPr="00C8562E" w:rsidRDefault="00AE46CF" w:rsidP="00AE46CF">
      <w:pPr>
        <w:spacing w:after="0" w:line="240" w:lineRule="auto"/>
        <w:ind w:firstLine="426"/>
        <w:jc w:val="both"/>
        <w:rPr>
          <w:rFonts w:ascii="Times New Roman" w:hAnsi="Times New Roman" w:cs="Times New Roman"/>
          <w:color w:val="000000"/>
          <w:sz w:val="24"/>
          <w:szCs w:val="24"/>
        </w:rPr>
      </w:pPr>
    </w:p>
    <w:p w:rsidR="00AE46CF" w:rsidRPr="00C8562E" w:rsidRDefault="00AE46CF" w:rsidP="00AE46CF">
      <w:pPr>
        <w:spacing w:after="0" w:line="240" w:lineRule="auto"/>
        <w:jc w:val="both"/>
        <w:rPr>
          <w:rFonts w:ascii="Times New Roman" w:hAnsi="Times New Roman" w:cs="Times New Roman"/>
          <w:b/>
          <w:bCs/>
          <w:color w:val="000000"/>
          <w:sz w:val="24"/>
          <w:szCs w:val="24"/>
          <w:lang w:val="sr-Latn-CS"/>
        </w:rPr>
      </w:pPr>
      <w:r w:rsidRPr="00C8562E">
        <w:rPr>
          <w:rFonts w:ascii="Times New Roman" w:hAnsi="Times New Roman" w:cs="Times New Roman"/>
          <w:b/>
          <w:bCs/>
          <w:color w:val="000000"/>
          <w:sz w:val="24"/>
          <w:szCs w:val="24"/>
        </w:rPr>
        <w:t>Rok i način pla</w:t>
      </w:r>
      <w:r w:rsidRPr="00C8562E">
        <w:rPr>
          <w:rFonts w:ascii="Times New Roman" w:hAnsi="Times New Roman" w:cs="Times New Roman"/>
          <w:b/>
          <w:bCs/>
          <w:color w:val="000000"/>
          <w:sz w:val="24"/>
          <w:szCs w:val="24"/>
          <w:lang w:val="sr-Latn-CS"/>
        </w:rPr>
        <w:t>ćanja</w:t>
      </w:r>
    </w:p>
    <w:p w:rsidR="00AE46CF" w:rsidRPr="00C8562E" w:rsidRDefault="00AE46CF" w:rsidP="00AE46CF">
      <w:pPr>
        <w:spacing w:after="0" w:line="240" w:lineRule="auto"/>
        <w:jc w:val="both"/>
        <w:rPr>
          <w:rFonts w:ascii="Times New Roman" w:hAnsi="Times New Roman" w:cs="Times New Roman"/>
          <w:color w:val="000000"/>
          <w:sz w:val="24"/>
          <w:szCs w:val="24"/>
          <w:lang w:val="sr-Latn-CS"/>
        </w:rPr>
      </w:pPr>
    </w:p>
    <w:p w:rsidR="003953EB" w:rsidRPr="006238C4" w:rsidRDefault="00B86FA1" w:rsidP="00B86FA1">
      <w:pPr>
        <w:spacing w:after="0" w:line="240" w:lineRule="auto"/>
        <w:jc w:val="both"/>
        <w:rPr>
          <w:rFonts w:ascii="Liberation Serif" w:hAnsi="Liberation Serif" w:cs="Liberation Serif"/>
          <w:sz w:val="24"/>
          <w:szCs w:val="24"/>
          <w:lang w:val="sr-Latn-CS"/>
        </w:rPr>
      </w:pPr>
      <w:bookmarkStart w:id="5" w:name="_Toc416180134"/>
      <w:r>
        <w:rPr>
          <w:rFonts w:ascii="Liberation Serif" w:hAnsi="Liberation Serif" w:cs="Liberation Serif"/>
          <w:sz w:val="24"/>
          <w:szCs w:val="24"/>
          <w:u w:val="single"/>
          <w:lang w:val="sr-Latn-CS"/>
        </w:rPr>
        <w:t xml:space="preserve">Rok plaćanja </w:t>
      </w:r>
      <w:r w:rsidR="003953EB" w:rsidRPr="003953EB">
        <w:rPr>
          <w:rFonts w:ascii="Liberation Serif" w:hAnsi="Liberation Serif" w:cs="Liberation Serif"/>
          <w:sz w:val="24"/>
          <w:szCs w:val="24"/>
          <w:u w:val="single"/>
          <w:lang w:val="sr-Latn-CS"/>
        </w:rPr>
        <w:t>:</w:t>
      </w:r>
      <w:r>
        <w:rPr>
          <w:rFonts w:ascii="Liberation Serif" w:hAnsi="Liberation Serif" w:cs="Liberation Serif"/>
          <w:sz w:val="24"/>
          <w:szCs w:val="24"/>
          <w:lang w:val="sr-Latn-CS"/>
        </w:rPr>
        <w:t xml:space="preserve"> P</w:t>
      </w:r>
      <w:r w:rsidR="003953EB" w:rsidRPr="006238C4">
        <w:rPr>
          <w:rFonts w:ascii="Liberation Serif" w:hAnsi="Liberation Serif" w:cs="Liberation Serif"/>
          <w:sz w:val="24"/>
          <w:szCs w:val="24"/>
          <w:lang w:val="sr-Latn-CS"/>
        </w:rPr>
        <w:t xml:space="preserve">laćanje će se izvršiti po obavljenom poslu u roku od 10 (deset) radnih dana od dana </w:t>
      </w:r>
      <w:r w:rsidR="003953EB">
        <w:rPr>
          <w:rFonts w:ascii="Liberation Serif" w:hAnsi="Liberation Serif" w:cs="Liberation Serif"/>
          <w:sz w:val="24"/>
          <w:szCs w:val="24"/>
          <w:lang w:val="sr-Latn-CS"/>
        </w:rPr>
        <w:t>dostavljanja fakture za izvršene usluge</w:t>
      </w:r>
      <w:r w:rsidR="003953EB" w:rsidRPr="006238C4">
        <w:rPr>
          <w:rFonts w:ascii="Liberation Serif" w:hAnsi="Liberation Serif" w:cs="Liberation Serif"/>
          <w:sz w:val="24"/>
          <w:szCs w:val="24"/>
          <w:lang w:val="sr-Latn-CS"/>
        </w:rPr>
        <w:t xml:space="preserve"> </w:t>
      </w:r>
      <w:r w:rsidR="003953EB">
        <w:rPr>
          <w:rFonts w:ascii="Liberation Serif" w:hAnsi="Liberation Serif" w:cs="Liberation Serif"/>
          <w:sz w:val="24"/>
          <w:szCs w:val="24"/>
          <w:lang w:val="sr-Latn-CS"/>
        </w:rPr>
        <w:t xml:space="preserve">za svaku uslugu </w:t>
      </w:r>
      <w:r w:rsidR="003953EB" w:rsidRPr="006238C4">
        <w:rPr>
          <w:rFonts w:ascii="Liberation Serif" w:hAnsi="Liberation Serif" w:cs="Liberation Serif"/>
          <w:sz w:val="24"/>
          <w:szCs w:val="24"/>
          <w:lang w:val="sr-Latn-CS"/>
        </w:rPr>
        <w:t xml:space="preserve"> pojedinačno.</w:t>
      </w:r>
      <w:r>
        <w:rPr>
          <w:rFonts w:ascii="Liberation Serif" w:hAnsi="Liberation Serif" w:cs="Liberation Serif"/>
          <w:sz w:val="24"/>
          <w:szCs w:val="24"/>
          <w:lang w:val="sr-Latn-CS"/>
        </w:rPr>
        <w:t xml:space="preserve"> </w:t>
      </w:r>
      <w:r w:rsidR="003953EB" w:rsidRPr="006238C4">
        <w:rPr>
          <w:rFonts w:ascii="Liberation Serif" w:hAnsi="Liberation Serif" w:cs="Liberation Serif"/>
          <w:sz w:val="24"/>
          <w:szCs w:val="24"/>
          <w:lang w:val="sr-Latn-CS"/>
        </w:rPr>
        <w:t xml:space="preserve">Plaćanje će biti izvršeno nakon što NARUČILAC odnosno </w:t>
      </w:r>
      <w:r w:rsidR="003953EB">
        <w:rPr>
          <w:rFonts w:ascii="Liberation Serif" w:hAnsi="Liberation Serif" w:cs="Liberation Serif"/>
          <w:sz w:val="24"/>
          <w:szCs w:val="24"/>
          <w:lang w:val="sr-Latn-CS"/>
        </w:rPr>
        <w:t xml:space="preserve">načenik Komunalne inspekcije i Komunalne policije izvrši ovjeru i potpiše ispostavljenu fakturu izvršioca za pruženu uslugu. </w:t>
      </w:r>
      <w:r w:rsidR="003953EB" w:rsidRPr="006238C4">
        <w:rPr>
          <w:rFonts w:ascii="Liberation Serif" w:hAnsi="Liberation Serif" w:cs="Liberation Serif"/>
          <w:sz w:val="24"/>
          <w:szCs w:val="24"/>
          <w:lang w:val="sr-Latn-CS"/>
        </w:rPr>
        <w:t xml:space="preserve"> </w:t>
      </w:r>
    </w:p>
    <w:p w:rsidR="00B86FA1" w:rsidRDefault="00B86FA1" w:rsidP="00B86FA1">
      <w:pPr>
        <w:spacing w:after="0" w:line="240" w:lineRule="auto"/>
        <w:jc w:val="both"/>
        <w:rPr>
          <w:rFonts w:ascii="Times New Roman" w:hAnsi="Times New Roman" w:cs="Times New Roman"/>
          <w:color w:val="000000"/>
          <w:sz w:val="24"/>
          <w:szCs w:val="24"/>
          <w:u w:val="single"/>
        </w:rPr>
      </w:pPr>
    </w:p>
    <w:p w:rsidR="001705CF" w:rsidRPr="00B86FA1" w:rsidRDefault="001705CF" w:rsidP="00B86FA1">
      <w:pPr>
        <w:spacing w:after="0" w:line="240" w:lineRule="auto"/>
        <w:jc w:val="both"/>
        <w:rPr>
          <w:rFonts w:ascii="Times New Roman" w:hAnsi="Times New Roman" w:cs="Times New Roman"/>
          <w:color w:val="000000"/>
          <w:sz w:val="24"/>
          <w:szCs w:val="24"/>
        </w:rPr>
      </w:pPr>
      <w:r w:rsidRPr="00B86FA1">
        <w:rPr>
          <w:rFonts w:ascii="Times New Roman" w:hAnsi="Times New Roman" w:cs="Times New Roman"/>
          <w:color w:val="000000"/>
          <w:sz w:val="24"/>
          <w:szCs w:val="24"/>
          <w:u w:val="single"/>
        </w:rPr>
        <w:t>Način plaćanja je:</w:t>
      </w:r>
      <w:r w:rsidRPr="00B86FA1">
        <w:rPr>
          <w:rFonts w:ascii="Times New Roman" w:hAnsi="Times New Roman" w:cs="Times New Roman"/>
          <w:color w:val="000000"/>
          <w:sz w:val="24"/>
          <w:szCs w:val="24"/>
        </w:rPr>
        <w:t xml:space="preserve"> virmanski.</w:t>
      </w:r>
    </w:p>
    <w:p w:rsidR="004E6ED6" w:rsidRPr="00C8562E" w:rsidRDefault="004E6ED6" w:rsidP="001705CF">
      <w:pPr>
        <w:pStyle w:val="ListParagraph"/>
        <w:spacing w:before="0" w:after="0" w:line="240" w:lineRule="auto"/>
        <w:jc w:val="both"/>
        <w:rPr>
          <w:rFonts w:ascii="Times New Roman" w:hAnsi="Times New Roman" w:cs="Times New Roman"/>
          <w:color w:val="000000"/>
          <w:sz w:val="24"/>
          <w:szCs w:val="24"/>
        </w:rPr>
      </w:pPr>
    </w:p>
    <w:p w:rsidR="001705CF" w:rsidRPr="00C8562E" w:rsidRDefault="001705CF" w:rsidP="001705CF">
      <w:pPr>
        <w:spacing w:after="0" w:line="240" w:lineRule="auto"/>
        <w:jc w:val="both"/>
        <w:rPr>
          <w:rFonts w:ascii="Times New Roman" w:hAnsi="Times New Roman" w:cs="Times New Roman"/>
          <w:b/>
          <w:bCs/>
          <w:color w:val="000000"/>
          <w:sz w:val="24"/>
          <w:szCs w:val="24"/>
        </w:rPr>
      </w:pPr>
      <w:r w:rsidRPr="00C8562E">
        <w:rPr>
          <w:rFonts w:ascii="Times New Roman" w:hAnsi="Times New Roman" w:cs="Times New Roman"/>
          <w:color w:val="000000"/>
          <w:sz w:val="24"/>
          <w:szCs w:val="24"/>
        </w:rPr>
        <w:sym w:font="Wingdings" w:char="F0A8"/>
      </w:r>
      <w:r w:rsidRPr="00C8562E">
        <w:rPr>
          <w:rFonts w:ascii="Times New Roman" w:hAnsi="Times New Roman" w:cs="Times New Roman"/>
          <w:b/>
          <w:bCs/>
          <w:color w:val="000000"/>
          <w:sz w:val="24"/>
          <w:szCs w:val="24"/>
        </w:rPr>
        <w:t>Sredstva finansijskog obezbjeđenja ugovora o javnoj nabavci</w:t>
      </w:r>
    </w:p>
    <w:p w:rsidR="003953EB" w:rsidRDefault="003953EB" w:rsidP="003953EB">
      <w:pPr>
        <w:spacing w:after="0" w:line="240" w:lineRule="auto"/>
        <w:jc w:val="both"/>
        <w:rPr>
          <w:rFonts w:ascii="Times New Roman" w:hAnsi="Times New Roman" w:cs="Times New Roman"/>
          <w:sz w:val="24"/>
          <w:szCs w:val="24"/>
          <w:lang w:val="sr-Latn-CS"/>
        </w:rPr>
      </w:pPr>
    </w:p>
    <w:p w:rsidR="003953EB" w:rsidRDefault="003953EB" w:rsidP="003953EB">
      <w:pPr>
        <w:spacing w:after="0" w:line="240" w:lineRule="auto"/>
        <w:jc w:val="both"/>
        <w:rPr>
          <w:rFonts w:ascii="Liberation Serif" w:hAnsi="Liberation Serif" w:cs="Liberation Serif"/>
          <w:sz w:val="24"/>
          <w:szCs w:val="24"/>
          <w:lang w:val="pl-PL"/>
        </w:rPr>
      </w:pPr>
      <w:r w:rsidRPr="00415684">
        <w:rPr>
          <w:rFonts w:ascii="Liberation Serif" w:hAnsi="Liberation Serif" w:cs="Liberation Serif"/>
          <w:sz w:val="24"/>
          <w:szCs w:val="24"/>
          <w:lang w:val="sr-Latn-CS"/>
        </w:rPr>
        <w:t>-Ponuđač čija ponuda bude izabrana kao najpovoljnija je dužan da na dan</w:t>
      </w:r>
      <w:r w:rsidRPr="00415684">
        <w:rPr>
          <w:rFonts w:ascii="Liberation Serif" w:hAnsi="Liberation Serif" w:cs="Liberation Serif"/>
          <w:sz w:val="24"/>
          <w:szCs w:val="24"/>
          <w:lang w:val="pl-PL"/>
        </w:rPr>
        <w:t xml:space="preserve"> zaključenja Ugovora dostavi garanciju banke, </w:t>
      </w:r>
      <w:r w:rsidRPr="00415684">
        <w:rPr>
          <w:rFonts w:ascii="Liberation Serif" w:hAnsi="Liberation Serif" w:cs="Liberation Serif"/>
          <w:sz w:val="24"/>
          <w:szCs w:val="24"/>
        </w:rPr>
        <w:t>društva za osiguranje ili druge organizacije koja je zakonom ili na osnovu zakona ovlašćena za davanje garancija</w:t>
      </w:r>
      <w:r w:rsidRPr="00415684">
        <w:rPr>
          <w:rFonts w:ascii="Liberation Serif" w:hAnsi="Liberation Serif" w:cs="Liberation Serif"/>
          <w:sz w:val="24"/>
          <w:szCs w:val="24"/>
          <w:lang w:val="pl-PL"/>
        </w:rPr>
        <w:t xml:space="preserve"> za dobro izvršenje Ugovora na iznos od 5% ukupne vrijednosti Ugovora, sa rokom važnosti 20</w:t>
      </w:r>
      <w:r w:rsidRPr="00415684">
        <w:rPr>
          <w:rFonts w:ascii="Liberation Serif" w:hAnsi="Liberation Serif" w:cs="Liberation Serif"/>
          <w:sz w:val="24"/>
          <w:szCs w:val="24"/>
          <w:lang w:val="sr-Latn-CS"/>
        </w:rPr>
        <w:t xml:space="preserve"> (dvadeset) dana dužim od </w:t>
      </w:r>
      <w:r w:rsidRPr="00415684">
        <w:rPr>
          <w:rFonts w:ascii="Liberation Serif" w:hAnsi="Liberation Serif" w:cs="Liberation Serif"/>
          <w:sz w:val="24"/>
          <w:szCs w:val="24"/>
          <w:lang w:val="sr-Latn-CS"/>
        </w:rPr>
        <w:lastRenderedPageBreak/>
        <w:t xml:space="preserve">ugovorenog roka, </w:t>
      </w:r>
      <w:r w:rsidRPr="00415684">
        <w:rPr>
          <w:rFonts w:ascii="Liberation Serif" w:hAnsi="Liberation Serif" w:cs="Liberation Serif"/>
          <w:sz w:val="24"/>
          <w:szCs w:val="24"/>
          <w:lang w:val="pl-PL"/>
        </w:rPr>
        <w:t>koji počinje teći od dana uvođenja u posao, a koju NARUČILAC može aktivirati u svakom momentu kada nastupi neki od razloga za raskid Ugovora.</w:t>
      </w:r>
    </w:p>
    <w:p w:rsidR="003953EB" w:rsidRPr="00415684" w:rsidRDefault="003953EB" w:rsidP="003953EB">
      <w:pPr>
        <w:spacing w:after="0" w:line="240" w:lineRule="auto"/>
        <w:jc w:val="both"/>
        <w:rPr>
          <w:rFonts w:ascii="Liberation Serif" w:hAnsi="Liberation Serif" w:cs="Liberation Serif"/>
          <w:sz w:val="24"/>
          <w:szCs w:val="24"/>
          <w:lang w:val="pl-PL"/>
        </w:rPr>
      </w:pPr>
    </w:p>
    <w:p w:rsidR="003953EB" w:rsidRPr="00415684" w:rsidRDefault="003953EB" w:rsidP="003953EB">
      <w:pPr>
        <w:tabs>
          <w:tab w:val="left" w:pos="142"/>
        </w:tabs>
        <w:spacing w:after="0" w:line="240" w:lineRule="auto"/>
        <w:jc w:val="both"/>
        <w:rPr>
          <w:rFonts w:ascii="Liberation Serif" w:hAnsi="Liberation Serif" w:cs="Liberation Serif"/>
          <w:lang w:val="sr-Latn-CS"/>
        </w:rPr>
      </w:pPr>
      <w:r w:rsidRPr="00415684">
        <w:rPr>
          <w:rFonts w:ascii="Liberation Serif" w:hAnsi="Liberation Serif" w:cs="Liberation Serif"/>
          <w:sz w:val="24"/>
          <w:szCs w:val="24"/>
        </w:rPr>
        <w:t>U Garanciji je potrebno navesti da je bezuslovna i plativa na prvi poziv.</w:t>
      </w:r>
      <w:r w:rsidRPr="00415684">
        <w:rPr>
          <w:rFonts w:ascii="Liberation Serif" w:hAnsi="Liberation Serif" w:cs="Liberation Serif"/>
          <w:lang w:val="sr-Latn-CS"/>
        </w:rPr>
        <w:t xml:space="preserve"> </w:t>
      </w:r>
    </w:p>
    <w:p w:rsidR="003953EB" w:rsidRPr="00415684" w:rsidRDefault="003953EB" w:rsidP="003953EB">
      <w:pPr>
        <w:tabs>
          <w:tab w:val="left" w:pos="142"/>
        </w:tabs>
        <w:spacing w:after="0" w:line="240" w:lineRule="auto"/>
        <w:jc w:val="both"/>
        <w:rPr>
          <w:rFonts w:ascii="Liberation Serif" w:hAnsi="Liberation Serif" w:cs="Liberation Serif"/>
          <w:sz w:val="24"/>
          <w:szCs w:val="24"/>
          <w:lang w:val="sr-Latn-CS"/>
        </w:rPr>
      </w:pPr>
      <w:r w:rsidRPr="00415684">
        <w:rPr>
          <w:rFonts w:ascii="Liberation Serif" w:hAnsi="Liberation Serif" w:cs="Liberation Serif"/>
          <w:sz w:val="24"/>
          <w:szCs w:val="24"/>
          <w:lang w:val="sr-Latn-CS"/>
        </w:rPr>
        <w:t xml:space="preserve">Garancija za dobro izvršenje ugovora ne može da sadrži dodatne uslove za isplatu, kraće rokove od onih koje odredi NARUČILAC, manji iznos od onog koji odredi NARUČILAC.  </w:t>
      </w:r>
    </w:p>
    <w:p w:rsidR="003953EB" w:rsidRPr="00415684" w:rsidRDefault="003953EB" w:rsidP="003953EB">
      <w:pPr>
        <w:shd w:val="clear" w:color="auto" w:fill="FFFFFF"/>
        <w:spacing w:after="0" w:line="240" w:lineRule="auto"/>
        <w:jc w:val="both"/>
        <w:rPr>
          <w:rFonts w:ascii="Liberation Serif" w:hAnsi="Liberation Serif" w:cs="Liberation Serif"/>
          <w:b/>
          <w:sz w:val="24"/>
          <w:szCs w:val="24"/>
          <w:shd w:val="clear" w:color="auto" w:fill="FFFFFF"/>
          <w:lang w:val="sr-Latn-CS"/>
        </w:rPr>
      </w:pPr>
      <w:r w:rsidRPr="00415684">
        <w:rPr>
          <w:rFonts w:ascii="Liberation Serif" w:hAnsi="Liberation Serif" w:cs="Liberation Serif"/>
          <w:sz w:val="24"/>
          <w:szCs w:val="24"/>
          <w:shd w:val="clear" w:color="auto" w:fill="FFFFFF"/>
          <w:lang w:val="pl-PL"/>
        </w:rPr>
        <w:t>U</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slu</w:t>
      </w:r>
      <w:r w:rsidRPr="00415684">
        <w:rPr>
          <w:rFonts w:ascii="Liberation Serif" w:hAnsi="Liberation Serif" w:cs="Liberation Serif"/>
          <w:sz w:val="24"/>
          <w:szCs w:val="24"/>
          <w:shd w:val="clear" w:color="auto" w:fill="FFFFFF"/>
          <w:lang w:val="sr-Latn-CS"/>
        </w:rPr>
        <w:t>č</w:t>
      </w:r>
      <w:r w:rsidRPr="00415684">
        <w:rPr>
          <w:rFonts w:ascii="Liberation Serif" w:hAnsi="Liberation Serif" w:cs="Liberation Serif"/>
          <w:sz w:val="24"/>
          <w:szCs w:val="24"/>
          <w:shd w:val="clear" w:color="auto" w:fill="FFFFFF"/>
          <w:lang w:val="pl-PL"/>
        </w:rPr>
        <w:t>aju</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kr</w:t>
      </w:r>
      <w:r w:rsidRPr="00415684">
        <w:rPr>
          <w:rFonts w:ascii="Liberation Serif" w:hAnsi="Liberation Serif" w:cs="Liberation Serif"/>
          <w:sz w:val="24"/>
          <w:szCs w:val="24"/>
          <w:shd w:val="clear" w:color="auto" w:fill="FFFFFF"/>
          <w:lang w:val="sr-Latn-CS"/>
        </w:rPr>
        <w:t>š</w:t>
      </w:r>
      <w:r w:rsidRPr="00415684">
        <w:rPr>
          <w:rFonts w:ascii="Liberation Serif" w:hAnsi="Liberation Serif" w:cs="Liberation Serif"/>
          <w:sz w:val="24"/>
          <w:szCs w:val="24"/>
          <w:shd w:val="clear" w:color="auto" w:fill="FFFFFF"/>
          <w:lang w:val="pl-PL"/>
        </w:rPr>
        <w:t>enja</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ugovornih</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obaveza</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od</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strane</w:t>
      </w:r>
      <w:r w:rsidRPr="00415684">
        <w:rPr>
          <w:rFonts w:ascii="Liberation Serif" w:hAnsi="Liberation Serif" w:cs="Liberation Serif"/>
          <w:sz w:val="24"/>
          <w:szCs w:val="24"/>
          <w:lang w:val="sl-SI"/>
        </w:rPr>
        <w:t xml:space="preserve"> ponuđača sa kojim bude zaključen ugovor</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NARU</w:t>
      </w:r>
      <w:r w:rsidRPr="00415684">
        <w:rPr>
          <w:rFonts w:ascii="Liberation Serif" w:hAnsi="Liberation Serif" w:cs="Liberation Serif"/>
          <w:sz w:val="24"/>
          <w:szCs w:val="24"/>
          <w:shd w:val="clear" w:color="auto" w:fill="FFFFFF"/>
          <w:lang w:val="sr-Latn-CS"/>
        </w:rPr>
        <w:t>Č</w:t>
      </w:r>
      <w:r w:rsidRPr="00415684">
        <w:rPr>
          <w:rFonts w:ascii="Liberation Serif" w:hAnsi="Liberation Serif" w:cs="Liberation Serif"/>
          <w:sz w:val="24"/>
          <w:szCs w:val="24"/>
          <w:shd w:val="clear" w:color="auto" w:fill="FFFFFF"/>
          <w:lang w:val="pl-PL"/>
        </w:rPr>
        <w:t>ILAC</w:t>
      </w:r>
      <w:r w:rsidRPr="00415684">
        <w:rPr>
          <w:rFonts w:ascii="Liberation Serif" w:hAnsi="Liberation Serif" w:cs="Liberation Serif"/>
          <w:sz w:val="24"/>
          <w:szCs w:val="24"/>
          <w:shd w:val="clear" w:color="auto" w:fill="FFFFFF"/>
          <w:lang w:val="sr-Latn-CS"/>
        </w:rPr>
        <w:t xml:space="preserve"> ć</w:t>
      </w:r>
      <w:r w:rsidRPr="00415684">
        <w:rPr>
          <w:rFonts w:ascii="Liberation Serif" w:hAnsi="Liberation Serif" w:cs="Liberation Serif"/>
          <w:sz w:val="24"/>
          <w:szCs w:val="24"/>
          <w:shd w:val="clear" w:color="auto" w:fill="FFFFFF"/>
          <w:lang w:val="pl-PL"/>
        </w:rPr>
        <w:t>e</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aktivirati</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dostavljenu</w:t>
      </w:r>
      <w:r w:rsidRPr="00415684">
        <w:rPr>
          <w:rFonts w:ascii="Liberation Serif" w:hAnsi="Liberation Serif" w:cs="Liberation Serif"/>
          <w:sz w:val="24"/>
          <w:szCs w:val="24"/>
          <w:shd w:val="clear" w:color="auto" w:fill="FFFFFF"/>
          <w:lang w:val="sr-Latn-CS"/>
        </w:rPr>
        <w:t xml:space="preserve">  g</w:t>
      </w:r>
      <w:r w:rsidRPr="00415684">
        <w:rPr>
          <w:rFonts w:ascii="Liberation Serif" w:hAnsi="Liberation Serif" w:cs="Liberation Serif"/>
          <w:sz w:val="24"/>
          <w:szCs w:val="24"/>
          <w:shd w:val="clear" w:color="auto" w:fill="FFFFFF"/>
          <w:lang w:val="pl-PL"/>
        </w:rPr>
        <w:t>aranciju</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 xml:space="preserve">za </w:t>
      </w:r>
      <w:r w:rsidRPr="00415684">
        <w:rPr>
          <w:rFonts w:ascii="Liberation Serif" w:hAnsi="Liberation Serif" w:cs="Liberation Serif"/>
          <w:sz w:val="24"/>
          <w:szCs w:val="24"/>
          <w:lang w:val="pl-PL"/>
        </w:rPr>
        <w:t>dobro izvršenje Ugovora</w:t>
      </w:r>
      <w:r w:rsidRPr="00415684">
        <w:rPr>
          <w:rFonts w:ascii="Liberation Serif" w:hAnsi="Liberation Serif" w:cs="Liberation Serif"/>
          <w:sz w:val="24"/>
          <w:szCs w:val="24"/>
          <w:shd w:val="clear" w:color="auto" w:fill="FFFFFF"/>
          <w:lang w:val="sr-Latn-CS"/>
        </w:rPr>
        <w:t>.</w:t>
      </w:r>
      <w:r w:rsidRPr="00415684">
        <w:rPr>
          <w:rFonts w:ascii="Liberation Serif" w:hAnsi="Liberation Serif" w:cs="Liberation Serif"/>
          <w:b/>
          <w:sz w:val="24"/>
          <w:szCs w:val="24"/>
          <w:shd w:val="clear" w:color="auto" w:fill="FFFFFF"/>
          <w:lang w:val="sr-Latn-CS"/>
        </w:rPr>
        <w:t xml:space="preserve">   </w:t>
      </w:r>
    </w:p>
    <w:p w:rsidR="003953EB" w:rsidRDefault="003953EB" w:rsidP="003953EB">
      <w:pPr>
        <w:spacing w:after="0" w:line="240" w:lineRule="auto"/>
        <w:jc w:val="both"/>
        <w:rPr>
          <w:rFonts w:ascii="Liberation Serif" w:hAnsi="Liberation Serif" w:cs="Liberation Serif"/>
          <w:sz w:val="24"/>
          <w:szCs w:val="24"/>
          <w:lang w:val="sr-Latn-CS"/>
        </w:rPr>
      </w:pPr>
    </w:p>
    <w:p w:rsidR="003953EB" w:rsidRDefault="003953EB" w:rsidP="003953EB">
      <w:pPr>
        <w:spacing w:after="0" w:line="240" w:lineRule="auto"/>
        <w:jc w:val="both"/>
        <w:rPr>
          <w:rFonts w:ascii="Liberation Serif" w:hAnsi="Liberation Serif" w:cs="Liberation Serif"/>
          <w:b/>
          <w:bCs/>
          <w:sz w:val="24"/>
          <w:szCs w:val="24"/>
          <w:lang w:val="sr-Latn-CS"/>
        </w:rPr>
      </w:pPr>
      <w:r>
        <w:rPr>
          <w:rFonts w:ascii="Liberation Serif" w:hAnsi="Liberation Serif" w:cs="Liberation Serif"/>
          <w:b/>
          <w:bCs/>
          <w:sz w:val="24"/>
          <w:szCs w:val="24"/>
          <w:lang w:val="sr-Latn-CS"/>
        </w:rPr>
        <w:t>Obaveze ponuđača sa kojim bude zaključen ugovor o javnoj nabavci i Naručioca</w:t>
      </w:r>
    </w:p>
    <w:p w:rsidR="003953EB" w:rsidRDefault="003953EB" w:rsidP="003953EB">
      <w:pPr>
        <w:spacing w:after="0" w:line="240" w:lineRule="auto"/>
        <w:jc w:val="both"/>
        <w:rPr>
          <w:rFonts w:ascii="Liberation Serif" w:hAnsi="Liberation Serif" w:cs="Liberation Serif"/>
          <w:sz w:val="24"/>
          <w:szCs w:val="24"/>
          <w:lang w:val="sr-Latn-CS"/>
        </w:rPr>
      </w:pPr>
    </w:p>
    <w:p w:rsidR="003953EB" w:rsidRPr="00DB6648" w:rsidRDefault="003953EB" w:rsidP="003953EB">
      <w:pPr>
        <w:spacing w:after="0" w:line="240" w:lineRule="auto"/>
        <w:jc w:val="both"/>
        <w:rPr>
          <w:rFonts w:ascii="Liberation Serif" w:hAnsi="Liberation Serif" w:cs="Liberation Serif"/>
          <w:sz w:val="24"/>
          <w:szCs w:val="24"/>
          <w:lang w:val="sr-Latn-CS"/>
        </w:rPr>
      </w:pPr>
      <w:r w:rsidRPr="00DB6648">
        <w:rPr>
          <w:rFonts w:ascii="Liberation Serif" w:hAnsi="Liberation Serif" w:cs="Liberation Serif"/>
          <w:sz w:val="24"/>
          <w:szCs w:val="24"/>
          <w:lang w:val="sr-Latn-CS"/>
        </w:rPr>
        <w:t>Obaveze ponuđača sa kojim bude zaključen ugovor o javnoj nabavci</w:t>
      </w:r>
      <w:r>
        <w:rPr>
          <w:rFonts w:ascii="Liberation Serif" w:hAnsi="Liberation Serif" w:cs="Liberation Serif"/>
          <w:sz w:val="24"/>
          <w:szCs w:val="24"/>
          <w:lang w:val="sr-Latn-CS"/>
        </w:rPr>
        <w:t>:</w:t>
      </w:r>
      <w:r w:rsidRPr="00DB6648">
        <w:rPr>
          <w:rFonts w:ascii="Liberation Serif" w:hAnsi="Liberation Serif" w:cs="Liberation Serif"/>
          <w:sz w:val="24"/>
          <w:szCs w:val="24"/>
          <w:lang w:val="sr-Latn-CS"/>
        </w:rPr>
        <w:t xml:space="preserve">  </w:t>
      </w:r>
    </w:p>
    <w:p w:rsidR="003953EB" w:rsidRPr="00DB6648" w:rsidRDefault="003953EB" w:rsidP="003953EB">
      <w:pPr>
        <w:spacing w:after="0" w:line="240" w:lineRule="auto"/>
        <w:jc w:val="both"/>
        <w:rPr>
          <w:rFonts w:ascii="Liberation Serif" w:hAnsi="Liberation Serif" w:cs="Liberation Serif"/>
          <w:b/>
          <w:bCs/>
          <w:sz w:val="24"/>
          <w:szCs w:val="24"/>
          <w:lang w:val="sr-Latn-CS"/>
        </w:rPr>
      </w:pPr>
    </w:p>
    <w:p w:rsidR="003953EB" w:rsidRPr="00AB653E" w:rsidRDefault="003953EB" w:rsidP="003953EB">
      <w:pPr>
        <w:numPr>
          <w:ilvl w:val="0"/>
          <w:numId w:val="22"/>
        </w:numPr>
        <w:shd w:val="clear" w:color="auto" w:fill="FFFFFF"/>
        <w:overflowPunct w:val="0"/>
        <w:spacing w:after="0" w:line="100" w:lineRule="atLeast"/>
        <w:jc w:val="both"/>
        <w:rPr>
          <w:rFonts w:ascii="Liberation Serif" w:hAnsi="Liberation Serif" w:cs="Liberation Serif"/>
          <w:sz w:val="24"/>
          <w:szCs w:val="24"/>
          <w:lang w:val="sr-Latn-CS"/>
        </w:rPr>
      </w:pPr>
      <w:r w:rsidRPr="00AB653E">
        <w:rPr>
          <w:rFonts w:ascii="Liberation Serif" w:hAnsi="Liberation Serif" w:cs="Liberation Serif"/>
          <w:sz w:val="24"/>
          <w:szCs w:val="24"/>
          <w:lang w:val="sl-SI"/>
        </w:rPr>
        <w:t xml:space="preserve">pošto se prethodno upoznao sa svim uslovima, pravima i obavezama koje kao </w:t>
      </w:r>
      <w:r>
        <w:rPr>
          <w:rFonts w:ascii="Liberation Serif" w:hAnsi="Liberation Serif" w:cs="Liberation Serif"/>
          <w:sz w:val="24"/>
          <w:szCs w:val="24"/>
          <w:lang w:val="sl-SI"/>
        </w:rPr>
        <w:t xml:space="preserve">IZVRŠILAC USLUGA ima </w:t>
      </w:r>
      <w:r w:rsidR="00B86FA1">
        <w:rPr>
          <w:rFonts w:ascii="Liberation Serif" w:hAnsi="Liberation Serif" w:cs="Liberation Serif"/>
          <w:sz w:val="24"/>
          <w:szCs w:val="24"/>
          <w:lang w:val="sl-SI"/>
        </w:rPr>
        <w:t xml:space="preserve">u vezi sa pružanjem  usluga </w:t>
      </w:r>
      <w:r>
        <w:rPr>
          <w:rFonts w:ascii="Liberation Serif" w:hAnsi="Liberation Serif" w:cs="Liberation Serif"/>
          <w:sz w:val="24"/>
          <w:szCs w:val="24"/>
          <w:lang w:val="sl-SI"/>
        </w:rPr>
        <w:t xml:space="preserve"> koje</w:t>
      </w:r>
      <w:r w:rsidRPr="00AB653E">
        <w:rPr>
          <w:rFonts w:ascii="Liberation Serif" w:hAnsi="Liberation Serif" w:cs="Liberation Serif"/>
          <w:sz w:val="24"/>
          <w:szCs w:val="24"/>
          <w:lang w:val="sl-SI"/>
        </w:rPr>
        <w:t xml:space="preserve"> su predmet ovog Ugovora, i za </w:t>
      </w:r>
      <w:r>
        <w:rPr>
          <w:rFonts w:ascii="Liberation Serif" w:hAnsi="Liberation Serif" w:cs="Liberation Serif"/>
          <w:sz w:val="24"/>
          <w:szCs w:val="24"/>
          <w:lang w:val="sl-SI"/>
        </w:rPr>
        <w:t xml:space="preserve">koje je dao svoju ponudu, </w:t>
      </w:r>
      <w:r w:rsidR="00B86FA1">
        <w:rPr>
          <w:rFonts w:ascii="Liberation Serif" w:hAnsi="Liberation Serif" w:cs="Liberation Serif"/>
          <w:sz w:val="24"/>
          <w:szCs w:val="24"/>
          <w:lang w:val="sl-SI"/>
        </w:rPr>
        <w:t xml:space="preserve">isti je dužan da ih </w:t>
      </w:r>
      <w:r>
        <w:rPr>
          <w:rFonts w:ascii="Liberation Serif" w:hAnsi="Liberation Serif" w:cs="Liberation Serif"/>
          <w:sz w:val="24"/>
          <w:szCs w:val="24"/>
          <w:lang w:val="sl-SI"/>
        </w:rPr>
        <w:t>pruži</w:t>
      </w:r>
      <w:r w:rsidRPr="00AB653E">
        <w:rPr>
          <w:rFonts w:ascii="Liberation Serif" w:hAnsi="Liberation Serif" w:cs="Liberation Serif"/>
          <w:sz w:val="24"/>
          <w:szCs w:val="24"/>
          <w:lang w:val="sl-SI"/>
        </w:rPr>
        <w:t xml:space="preserve"> u skladu sa datom ponudom, tehničkim pro</w:t>
      </w:r>
      <w:r>
        <w:rPr>
          <w:rFonts w:ascii="Liberation Serif" w:hAnsi="Liberation Serif" w:cs="Liberation Serif"/>
          <w:sz w:val="24"/>
          <w:szCs w:val="24"/>
          <w:lang w:val="sl-SI"/>
        </w:rPr>
        <w:t>pisima i odredbama ovog Ugovora</w:t>
      </w:r>
      <w:r w:rsidRPr="00AB653E">
        <w:rPr>
          <w:rFonts w:ascii="Liberation Serif" w:hAnsi="Liberation Serif" w:cs="Liberation Serif"/>
          <w:sz w:val="24"/>
          <w:szCs w:val="24"/>
          <w:lang w:val="sl-SI"/>
        </w:rPr>
        <w:t>;</w:t>
      </w:r>
    </w:p>
    <w:p w:rsidR="003953EB" w:rsidRPr="008F3EC1" w:rsidRDefault="003953EB" w:rsidP="003953EB">
      <w:pPr>
        <w:numPr>
          <w:ilvl w:val="0"/>
          <w:numId w:val="22"/>
        </w:numPr>
        <w:shd w:val="clear" w:color="auto" w:fill="FFFFFF"/>
        <w:overflowPunct w:val="0"/>
        <w:spacing w:after="0" w:line="100" w:lineRule="atLeast"/>
        <w:jc w:val="both"/>
        <w:rPr>
          <w:rFonts w:ascii="Liberation Serif" w:hAnsi="Liberation Serif" w:cs="Liberation Serif"/>
          <w:sz w:val="24"/>
          <w:szCs w:val="24"/>
          <w:lang w:val="sr-Latn-CS"/>
        </w:rPr>
      </w:pPr>
      <w:r w:rsidRPr="008F3EC1">
        <w:rPr>
          <w:rFonts w:ascii="Liberation Serif" w:hAnsi="Liberation Serif" w:cs="Liberation Serif"/>
          <w:sz w:val="24"/>
          <w:szCs w:val="24"/>
        </w:rPr>
        <w:t>da</w:t>
      </w:r>
      <w:r w:rsidRPr="008F3EC1">
        <w:rPr>
          <w:rFonts w:ascii="Liberation Serif" w:hAnsi="Liberation Serif" w:cs="Liberation Serif"/>
          <w:sz w:val="24"/>
          <w:szCs w:val="24"/>
          <w:lang w:val="sr-Latn-CS"/>
        </w:rPr>
        <w:t xml:space="preserve"> </w:t>
      </w:r>
      <w:r>
        <w:rPr>
          <w:rFonts w:ascii="Liberation Serif" w:hAnsi="Liberation Serif" w:cs="Liberation Serif"/>
          <w:sz w:val="24"/>
          <w:szCs w:val="24"/>
        </w:rPr>
        <w:t>usluge</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koji</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su</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predmet</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ovog</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Ugovora</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izvede</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u</w:t>
      </w:r>
      <w:r w:rsidRPr="008F3EC1">
        <w:rPr>
          <w:rFonts w:ascii="Liberation Serif" w:hAnsi="Liberation Serif" w:cs="Liberation Serif"/>
          <w:sz w:val="24"/>
          <w:szCs w:val="24"/>
          <w:lang w:val="sr-Latn-CS"/>
        </w:rPr>
        <w:t xml:space="preserve"> predviđenom </w:t>
      </w:r>
      <w:r w:rsidRPr="008F3EC1">
        <w:rPr>
          <w:rFonts w:ascii="Liberation Serif" w:hAnsi="Liberation Serif" w:cs="Liberation Serif"/>
          <w:sz w:val="24"/>
          <w:szCs w:val="24"/>
        </w:rPr>
        <w:t>roku</w:t>
      </w:r>
      <w:r w:rsidRPr="008F3EC1">
        <w:rPr>
          <w:rFonts w:ascii="Liberation Serif" w:hAnsi="Liberation Serif" w:cs="Liberation Serif"/>
          <w:sz w:val="24"/>
          <w:szCs w:val="24"/>
          <w:lang w:val="sr-Latn-CS"/>
        </w:rPr>
        <w:t>,</w:t>
      </w:r>
    </w:p>
    <w:p w:rsidR="003953EB" w:rsidRPr="008F3EC1" w:rsidRDefault="003953EB" w:rsidP="003953EB">
      <w:pPr>
        <w:numPr>
          <w:ilvl w:val="0"/>
          <w:numId w:val="22"/>
        </w:numPr>
        <w:shd w:val="clear" w:color="auto" w:fill="FFFFFF"/>
        <w:overflowPunct w:val="0"/>
        <w:spacing w:after="0" w:line="100" w:lineRule="atLeast"/>
        <w:jc w:val="both"/>
        <w:rPr>
          <w:rFonts w:ascii="Liberation Serif" w:hAnsi="Liberation Serif" w:cs="Liberation Serif"/>
          <w:sz w:val="24"/>
          <w:szCs w:val="24"/>
          <w:lang w:val="sr-Latn-CS"/>
        </w:rPr>
      </w:pPr>
      <w:r>
        <w:rPr>
          <w:rFonts w:ascii="Liberation Serif" w:hAnsi="Liberation Serif" w:cs="Liberation Serif"/>
          <w:sz w:val="24"/>
          <w:szCs w:val="24"/>
          <w:lang w:eastAsia="sr-Latn-CS"/>
        </w:rPr>
        <w:t xml:space="preserve">da usluge pruža </w:t>
      </w:r>
      <w:r w:rsidRPr="008F3EC1">
        <w:rPr>
          <w:rFonts w:ascii="Liberation Serif" w:hAnsi="Liberation Serif" w:cs="Liberation Serif"/>
          <w:sz w:val="24"/>
          <w:szCs w:val="24"/>
          <w:lang w:eastAsia="sr-Latn-CS"/>
        </w:rPr>
        <w:t xml:space="preserve"> uredno i po propisima koji važe u sjedištu Naručioca,</w:t>
      </w:r>
    </w:p>
    <w:p w:rsidR="003953EB" w:rsidRPr="00832DA1" w:rsidRDefault="003953EB" w:rsidP="003953EB">
      <w:pPr>
        <w:numPr>
          <w:ilvl w:val="0"/>
          <w:numId w:val="22"/>
        </w:numPr>
        <w:shd w:val="clear" w:color="auto" w:fill="FFFFFF"/>
        <w:overflowPunct w:val="0"/>
        <w:spacing w:after="0" w:line="100" w:lineRule="atLeast"/>
        <w:jc w:val="both"/>
        <w:rPr>
          <w:rFonts w:ascii="Liberation Serif" w:hAnsi="Liberation Serif" w:cs="Liberation Serif"/>
          <w:sz w:val="24"/>
          <w:szCs w:val="24"/>
          <w:lang w:val="sr-Latn-CS"/>
        </w:rPr>
      </w:pPr>
      <w:r w:rsidRPr="00215AD5">
        <w:rPr>
          <w:rFonts w:ascii="Liberation Serif" w:hAnsi="Liberation Serif" w:cs="Liberation Serif"/>
          <w:sz w:val="24"/>
          <w:szCs w:val="24"/>
          <w:lang w:eastAsia="sr-Latn-CS"/>
        </w:rPr>
        <w:t xml:space="preserve">da o svom trošku preduzme potrebne mjere radi obezbjeđenja sigurnosti </w:t>
      </w:r>
      <w:r>
        <w:rPr>
          <w:rFonts w:ascii="Liberation Serif" w:hAnsi="Liberation Serif" w:cs="Liberation Serif"/>
          <w:sz w:val="24"/>
          <w:szCs w:val="24"/>
          <w:lang w:eastAsia="sr-Latn-CS"/>
        </w:rPr>
        <w:t xml:space="preserve">prilikom pružanja traženih usluga i </w:t>
      </w:r>
      <w:r w:rsidRPr="00215AD5">
        <w:rPr>
          <w:rFonts w:ascii="Liberation Serif" w:hAnsi="Liberation Serif" w:cs="Liberation Serif"/>
          <w:sz w:val="24"/>
          <w:szCs w:val="24"/>
          <w:lang w:eastAsia="sr-Latn-CS"/>
        </w:rPr>
        <w:t xml:space="preserve">izvedenih radova, susjednih objekata i radova, opreme , uređenje instalacija, radnika, saobraćaj, okoline i imovine i neposredno je dogovoran i dužan da nadoknadi sve štete koje izvođenjem ugovorenih radova pričini trećim licima i imovini i da nadoknadi Naručiocu sve štete koja treća lica eventualno ostvare od Naručioca po ovom osnovu, </w:t>
      </w:r>
    </w:p>
    <w:p w:rsidR="003953EB" w:rsidRPr="00832DA1" w:rsidRDefault="003953EB" w:rsidP="003953EB">
      <w:pPr>
        <w:numPr>
          <w:ilvl w:val="0"/>
          <w:numId w:val="22"/>
        </w:numPr>
        <w:shd w:val="clear" w:color="auto" w:fill="FFFFFF"/>
        <w:overflowPunct w:val="0"/>
        <w:spacing w:after="0" w:line="100" w:lineRule="atLeast"/>
        <w:jc w:val="both"/>
        <w:rPr>
          <w:rFonts w:ascii="Liberation Serif" w:hAnsi="Liberation Serif" w:cs="Liberation Serif"/>
          <w:sz w:val="24"/>
          <w:szCs w:val="24"/>
          <w:lang w:val="sr-Latn-CS"/>
        </w:rPr>
      </w:pPr>
      <w:r w:rsidRPr="00215AD5">
        <w:rPr>
          <w:rFonts w:ascii="Liberation Serif" w:hAnsi="Liberation Serif" w:cs="Liberation Serif"/>
          <w:sz w:val="24"/>
          <w:szCs w:val="24"/>
        </w:rPr>
        <w:t>da</w:t>
      </w:r>
      <w:r w:rsidRPr="00215AD5">
        <w:rPr>
          <w:rFonts w:ascii="Liberation Serif" w:hAnsi="Liberation Serif" w:cs="Liberation Serif"/>
          <w:sz w:val="24"/>
          <w:szCs w:val="24"/>
          <w:lang w:val="sr-Latn-CS"/>
        </w:rPr>
        <w:t xml:space="preserve"> </w:t>
      </w:r>
      <w:r w:rsidRPr="00215AD5">
        <w:rPr>
          <w:rFonts w:ascii="Liberation Serif" w:hAnsi="Liberation Serif" w:cs="Liberation Serif"/>
          <w:sz w:val="24"/>
          <w:szCs w:val="24"/>
        </w:rPr>
        <w:t>otkloni</w:t>
      </w:r>
      <w:r w:rsidRPr="00215AD5">
        <w:rPr>
          <w:rFonts w:ascii="Liberation Serif" w:hAnsi="Liberation Serif" w:cs="Liberation Serif"/>
          <w:sz w:val="24"/>
          <w:szCs w:val="24"/>
          <w:lang w:val="sr-Latn-CS"/>
        </w:rPr>
        <w:t xml:space="preserve"> </w:t>
      </w:r>
      <w:r w:rsidRPr="00215AD5">
        <w:rPr>
          <w:rFonts w:ascii="Liberation Serif" w:hAnsi="Liberation Serif" w:cs="Liberation Serif"/>
          <w:sz w:val="24"/>
          <w:szCs w:val="24"/>
        </w:rPr>
        <w:t>neodstatke</w:t>
      </w:r>
      <w:r w:rsidRPr="00215AD5">
        <w:rPr>
          <w:rFonts w:ascii="Liberation Serif" w:hAnsi="Liberation Serif" w:cs="Liberation Serif"/>
          <w:sz w:val="24"/>
          <w:szCs w:val="24"/>
          <w:lang w:val="sr-Latn-CS"/>
        </w:rPr>
        <w:t xml:space="preserve"> </w:t>
      </w:r>
      <w:r w:rsidRPr="00215AD5">
        <w:rPr>
          <w:rFonts w:ascii="Liberation Serif" w:hAnsi="Liberation Serif" w:cs="Liberation Serif"/>
          <w:sz w:val="24"/>
          <w:szCs w:val="24"/>
        </w:rPr>
        <w:t>na</w:t>
      </w:r>
      <w:r w:rsidRPr="00215AD5">
        <w:rPr>
          <w:rFonts w:ascii="Liberation Serif" w:hAnsi="Liberation Serif" w:cs="Liberation Serif"/>
          <w:sz w:val="24"/>
          <w:szCs w:val="24"/>
          <w:lang w:val="sr-Latn-CS"/>
        </w:rPr>
        <w:t xml:space="preserve"> </w:t>
      </w:r>
      <w:r w:rsidRPr="00215AD5">
        <w:rPr>
          <w:rFonts w:ascii="Liberation Serif" w:hAnsi="Liberation Serif" w:cs="Liberation Serif"/>
          <w:sz w:val="24"/>
          <w:szCs w:val="24"/>
        </w:rPr>
        <w:t>koje</w:t>
      </w:r>
      <w:r w:rsidRPr="00215AD5">
        <w:rPr>
          <w:rFonts w:ascii="Liberation Serif" w:hAnsi="Liberation Serif" w:cs="Liberation Serif"/>
          <w:sz w:val="24"/>
          <w:szCs w:val="24"/>
          <w:lang w:val="sr-Latn-CS"/>
        </w:rPr>
        <w:t xml:space="preserve"> </w:t>
      </w:r>
      <w:r w:rsidRPr="00215AD5">
        <w:rPr>
          <w:rFonts w:ascii="Liberation Serif" w:hAnsi="Liberation Serif" w:cs="Liberation Serif"/>
          <w:sz w:val="24"/>
          <w:szCs w:val="24"/>
        </w:rPr>
        <w:t>mu</w:t>
      </w:r>
      <w:r w:rsidRPr="00215AD5">
        <w:rPr>
          <w:rFonts w:ascii="Liberation Serif" w:hAnsi="Liberation Serif" w:cs="Liberation Serif"/>
          <w:sz w:val="24"/>
          <w:szCs w:val="24"/>
          <w:lang w:val="sr-Latn-CS"/>
        </w:rPr>
        <w:t xml:space="preserve"> </w:t>
      </w:r>
      <w:r w:rsidRPr="00215AD5">
        <w:rPr>
          <w:rFonts w:ascii="Liberation Serif" w:hAnsi="Liberation Serif" w:cs="Liberation Serif"/>
          <w:sz w:val="24"/>
          <w:szCs w:val="24"/>
        </w:rPr>
        <w:t>uka</w:t>
      </w:r>
      <w:r w:rsidRPr="00215AD5">
        <w:rPr>
          <w:rFonts w:ascii="Liberation Serif" w:hAnsi="Liberation Serif" w:cs="Liberation Serif"/>
          <w:sz w:val="24"/>
          <w:szCs w:val="24"/>
          <w:lang w:val="sr-Latn-CS"/>
        </w:rPr>
        <w:t>ž</w:t>
      </w:r>
      <w:r w:rsidRPr="00215AD5">
        <w:rPr>
          <w:rFonts w:ascii="Liberation Serif" w:hAnsi="Liberation Serif" w:cs="Liberation Serif"/>
          <w:sz w:val="24"/>
          <w:szCs w:val="24"/>
        </w:rPr>
        <w:t>e</w:t>
      </w:r>
      <w:r w:rsidRPr="00215AD5">
        <w:rPr>
          <w:rFonts w:ascii="Liberation Serif" w:hAnsi="Liberation Serif" w:cs="Liberation Serif"/>
          <w:sz w:val="24"/>
          <w:szCs w:val="24"/>
          <w:lang w:val="sr-Latn-CS"/>
        </w:rPr>
        <w:t xml:space="preserve"> </w:t>
      </w:r>
      <w:r w:rsidRPr="00215AD5">
        <w:rPr>
          <w:rFonts w:ascii="Liberation Serif" w:hAnsi="Liberation Serif" w:cs="Liberation Serif"/>
          <w:sz w:val="24"/>
          <w:szCs w:val="24"/>
        </w:rPr>
        <w:t>ovla</w:t>
      </w:r>
      <w:r w:rsidRPr="00215AD5">
        <w:rPr>
          <w:rFonts w:ascii="Liberation Serif" w:hAnsi="Liberation Serif" w:cs="Liberation Serif"/>
          <w:sz w:val="24"/>
          <w:szCs w:val="24"/>
          <w:lang w:val="sr-Latn-CS"/>
        </w:rPr>
        <w:t>šć</w:t>
      </w:r>
      <w:r w:rsidRPr="00215AD5">
        <w:rPr>
          <w:rFonts w:ascii="Liberation Serif" w:hAnsi="Liberation Serif" w:cs="Liberation Serif"/>
          <w:sz w:val="24"/>
          <w:szCs w:val="24"/>
        </w:rPr>
        <w:t>eno</w:t>
      </w:r>
      <w:r w:rsidRPr="00215AD5">
        <w:rPr>
          <w:rFonts w:ascii="Liberation Serif" w:hAnsi="Liberation Serif" w:cs="Liberation Serif"/>
          <w:sz w:val="24"/>
          <w:szCs w:val="24"/>
          <w:lang w:val="sr-Latn-CS"/>
        </w:rPr>
        <w:t xml:space="preserve"> </w:t>
      </w:r>
      <w:r w:rsidRPr="00215AD5">
        <w:rPr>
          <w:rFonts w:ascii="Liberation Serif" w:hAnsi="Liberation Serif" w:cs="Liberation Serif"/>
          <w:sz w:val="24"/>
          <w:szCs w:val="24"/>
        </w:rPr>
        <w:t>lice</w:t>
      </w:r>
      <w:r w:rsidRPr="00215AD5">
        <w:rPr>
          <w:rFonts w:ascii="Liberation Serif" w:hAnsi="Liberation Serif" w:cs="Liberation Serif"/>
          <w:sz w:val="24"/>
          <w:szCs w:val="24"/>
          <w:lang w:val="sr-Latn-CS"/>
        </w:rPr>
        <w:t xml:space="preserve"> </w:t>
      </w:r>
      <w:r w:rsidRPr="00215AD5">
        <w:rPr>
          <w:rFonts w:ascii="Liberation Serif" w:hAnsi="Liberation Serif" w:cs="Liberation Serif"/>
          <w:sz w:val="24"/>
          <w:szCs w:val="24"/>
        </w:rPr>
        <w:t>NARU</w:t>
      </w:r>
      <w:r w:rsidRPr="00215AD5">
        <w:rPr>
          <w:rFonts w:ascii="Liberation Serif" w:hAnsi="Liberation Serif" w:cs="Liberation Serif"/>
          <w:sz w:val="24"/>
          <w:szCs w:val="24"/>
          <w:lang w:val="sr-Latn-CS"/>
        </w:rPr>
        <w:t>Č</w:t>
      </w:r>
      <w:r w:rsidRPr="00215AD5">
        <w:rPr>
          <w:rFonts w:ascii="Liberation Serif" w:hAnsi="Liberation Serif" w:cs="Liberation Serif"/>
          <w:sz w:val="24"/>
          <w:szCs w:val="24"/>
        </w:rPr>
        <w:t>IOCA</w:t>
      </w:r>
      <w:r>
        <w:rPr>
          <w:rFonts w:ascii="Liberation Serif" w:hAnsi="Liberation Serif" w:cs="Liberation Serif"/>
          <w:sz w:val="24"/>
          <w:szCs w:val="24"/>
        </w:rPr>
        <w:t>.</w:t>
      </w:r>
    </w:p>
    <w:p w:rsidR="003953EB" w:rsidRPr="00160F84" w:rsidRDefault="003953EB" w:rsidP="003953EB">
      <w:pPr>
        <w:shd w:val="clear" w:color="auto" w:fill="FFFFFF"/>
        <w:overflowPunct w:val="0"/>
        <w:spacing w:after="0" w:line="100" w:lineRule="atLeast"/>
        <w:ind w:left="720"/>
        <w:jc w:val="both"/>
        <w:rPr>
          <w:rFonts w:ascii="Liberation Serif" w:hAnsi="Liberation Serif" w:cs="Liberation Serif"/>
          <w:sz w:val="24"/>
          <w:szCs w:val="24"/>
          <w:lang w:val="sr-Latn-CS"/>
        </w:rPr>
      </w:pPr>
    </w:p>
    <w:p w:rsidR="003953EB" w:rsidRDefault="00B86FA1" w:rsidP="003953EB">
      <w:pPr>
        <w:shd w:val="clear" w:color="auto" w:fill="FFFFFF"/>
        <w:overflowPunct w:val="0"/>
        <w:spacing w:after="0" w:line="100" w:lineRule="atLeast"/>
        <w:ind w:left="720"/>
        <w:jc w:val="both"/>
        <w:rPr>
          <w:rFonts w:ascii="Liberation Serif" w:hAnsi="Liberation Serif" w:cs="Liberation Serif"/>
          <w:sz w:val="24"/>
          <w:szCs w:val="24"/>
          <w:lang w:val="sr-Latn-CS"/>
        </w:rPr>
      </w:pPr>
      <w:r>
        <w:rPr>
          <w:rFonts w:ascii="Liberation Serif" w:hAnsi="Liberation Serif" w:cs="Liberation Serif"/>
          <w:sz w:val="24"/>
          <w:szCs w:val="24"/>
          <w:lang w:val="sr-Latn-CS"/>
        </w:rPr>
        <w:t>Obaveze Naručioca usluga:</w:t>
      </w:r>
    </w:p>
    <w:p w:rsidR="00B86FA1" w:rsidRPr="00832DA1" w:rsidRDefault="00B86FA1" w:rsidP="003953EB">
      <w:pPr>
        <w:shd w:val="clear" w:color="auto" w:fill="FFFFFF"/>
        <w:overflowPunct w:val="0"/>
        <w:spacing w:after="0" w:line="100" w:lineRule="atLeast"/>
        <w:ind w:left="720"/>
        <w:jc w:val="both"/>
        <w:rPr>
          <w:rFonts w:ascii="Liberation Serif" w:hAnsi="Liberation Serif" w:cs="Liberation Serif"/>
          <w:sz w:val="24"/>
          <w:szCs w:val="24"/>
          <w:lang w:val="sr-Latn-CS"/>
        </w:rPr>
      </w:pPr>
    </w:p>
    <w:p w:rsidR="003953EB" w:rsidRPr="00832DA1" w:rsidRDefault="003953EB" w:rsidP="003953EB">
      <w:pPr>
        <w:numPr>
          <w:ilvl w:val="0"/>
          <w:numId w:val="23"/>
        </w:numPr>
        <w:shd w:val="clear" w:color="auto" w:fill="FFFFFF"/>
        <w:overflowPunct w:val="0"/>
        <w:spacing w:after="0" w:line="240" w:lineRule="auto"/>
        <w:ind w:left="714" w:hanging="357"/>
        <w:jc w:val="both"/>
        <w:rPr>
          <w:rFonts w:ascii="Liberation Serif" w:eastAsia="PMingLiU" w:hAnsi="Liberation Serif" w:cs="Liberation Serif"/>
          <w:kern w:val="1"/>
          <w:sz w:val="24"/>
          <w:szCs w:val="24"/>
          <w:lang w:val="en-GB" w:eastAsia="ar-SA"/>
        </w:rPr>
      </w:pPr>
      <w:r w:rsidRPr="00832DA1">
        <w:rPr>
          <w:rFonts w:ascii="Liberation Serif" w:eastAsia="PMingLiU" w:hAnsi="Liberation Serif" w:cs="Liberation Serif"/>
          <w:bCs/>
          <w:kern w:val="1"/>
          <w:sz w:val="24"/>
          <w:szCs w:val="24"/>
          <w:lang w:val="en-GB" w:eastAsia="ar-SA"/>
        </w:rPr>
        <w:t xml:space="preserve">da po dogovorenom terminu </w:t>
      </w:r>
      <w:r>
        <w:rPr>
          <w:rFonts w:ascii="Liberation Serif" w:eastAsia="PMingLiU" w:hAnsi="Liberation Serif" w:cs="Liberation Serif"/>
          <w:kern w:val="1"/>
          <w:sz w:val="24"/>
          <w:szCs w:val="24"/>
          <w:lang w:val="sl-SI" w:eastAsia="ar-SA"/>
        </w:rPr>
        <w:t>izvršioca usluga</w:t>
      </w:r>
      <w:r w:rsidRPr="00832DA1">
        <w:rPr>
          <w:rFonts w:ascii="Liberation Serif" w:eastAsia="PMingLiU" w:hAnsi="Liberation Serif" w:cs="Liberation Serif"/>
          <w:kern w:val="1"/>
          <w:sz w:val="24"/>
          <w:szCs w:val="24"/>
          <w:lang w:val="sl-SI" w:eastAsia="ar-SA"/>
        </w:rPr>
        <w:t xml:space="preserve"> </w:t>
      </w:r>
      <w:r w:rsidRPr="00832DA1">
        <w:rPr>
          <w:rFonts w:ascii="Liberation Serif" w:eastAsia="PMingLiU" w:hAnsi="Liberation Serif" w:cs="Liberation Serif"/>
          <w:bCs/>
          <w:kern w:val="1"/>
          <w:sz w:val="24"/>
          <w:szCs w:val="24"/>
          <w:lang w:val="en-GB" w:eastAsia="ar-SA"/>
        </w:rPr>
        <w:t>uvede u posao,</w:t>
      </w:r>
    </w:p>
    <w:p w:rsidR="003953EB" w:rsidRPr="00832DA1" w:rsidRDefault="003953EB" w:rsidP="003953EB">
      <w:pPr>
        <w:numPr>
          <w:ilvl w:val="0"/>
          <w:numId w:val="23"/>
        </w:numPr>
        <w:shd w:val="clear" w:color="auto" w:fill="FFFFFF"/>
        <w:overflowPunct w:val="0"/>
        <w:spacing w:after="0" w:line="240" w:lineRule="auto"/>
        <w:ind w:left="714" w:hanging="357"/>
        <w:jc w:val="both"/>
        <w:rPr>
          <w:rFonts w:ascii="Liberation Serif" w:eastAsia="PMingLiU" w:hAnsi="Liberation Serif" w:cs="Liberation Serif"/>
          <w:kern w:val="1"/>
          <w:sz w:val="24"/>
          <w:szCs w:val="24"/>
          <w:lang w:val="en-GB" w:eastAsia="ar-SA"/>
        </w:rPr>
      </w:pPr>
      <w:bookmarkStart w:id="6" w:name="_Hlk22284671"/>
      <w:r w:rsidRPr="00832DA1">
        <w:rPr>
          <w:rFonts w:ascii="Liberation Serif" w:eastAsia="PMingLiU" w:hAnsi="Liberation Serif" w:cs="Liberation Serif"/>
          <w:kern w:val="1"/>
          <w:sz w:val="24"/>
          <w:szCs w:val="24"/>
          <w:lang w:val="sr-Latn-CS" w:eastAsia="ar-SA"/>
        </w:rPr>
        <w:t xml:space="preserve">da imenuje ovlašćeno lice NARUČIOCA  koje je zaduženo za kontakt sa </w:t>
      </w:r>
      <w:r>
        <w:rPr>
          <w:rFonts w:ascii="Liberation Serif" w:hAnsi="Liberation Serif" w:cs="Liberation Serif"/>
          <w:sz w:val="24"/>
          <w:szCs w:val="24"/>
          <w:lang w:val="sl-SI"/>
        </w:rPr>
        <w:t>pružaocem usluga</w:t>
      </w:r>
      <w:r w:rsidRPr="00832DA1">
        <w:rPr>
          <w:rFonts w:ascii="Liberation Serif" w:eastAsia="PMingLiU" w:hAnsi="Liberation Serif" w:cs="Liberation Serif"/>
          <w:kern w:val="1"/>
          <w:sz w:val="24"/>
          <w:szCs w:val="24"/>
          <w:lang w:val="sr-Latn-CS" w:eastAsia="ar-SA"/>
        </w:rPr>
        <w:t>,</w:t>
      </w:r>
    </w:p>
    <w:bookmarkEnd w:id="6"/>
    <w:p w:rsidR="003953EB" w:rsidRPr="00832DA1" w:rsidRDefault="003953EB" w:rsidP="003953EB">
      <w:pPr>
        <w:numPr>
          <w:ilvl w:val="0"/>
          <w:numId w:val="23"/>
        </w:numPr>
        <w:shd w:val="clear" w:color="auto" w:fill="FFFFFF"/>
        <w:tabs>
          <w:tab w:val="left" w:pos="0"/>
        </w:tabs>
        <w:spacing w:after="0" w:line="240" w:lineRule="auto"/>
        <w:jc w:val="both"/>
        <w:rPr>
          <w:rFonts w:ascii="Liberation Serif" w:hAnsi="Liberation Serif" w:cs="Liberation Serif"/>
          <w:sz w:val="24"/>
          <w:szCs w:val="24"/>
          <w:lang w:val="en-GB"/>
        </w:rPr>
      </w:pPr>
      <w:r>
        <w:rPr>
          <w:rFonts w:ascii="Liberation Serif" w:hAnsi="Liberation Serif" w:cs="Liberation Serif"/>
          <w:sz w:val="24"/>
          <w:szCs w:val="24"/>
          <w:lang w:val="en-GB"/>
        </w:rPr>
        <w:t>da vrši uredno plaćanje usluga</w:t>
      </w:r>
      <w:r w:rsidRPr="00832DA1">
        <w:rPr>
          <w:rFonts w:ascii="Liberation Serif" w:hAnsi="Liberation Serif" w:cs="Liberation Serif"/>
          <w:sz w:val="24"/>
          <w:szCs w:val="24"/>
          <w:lang w:val="en-GB"/>
        </w:rPr>
        <w:t xml:space="preserve"> prema </w:t>
      </w:r>
      <w:r w:rsidR="00B86FA1">
        <w:rPr>
          <w:rFonts w:ascii="Liberation Serif" w:hAnsi="Liberation Serif" w:cs="Liberation Serif"/>
          <w:sz w:val="24"/>
          <w:szCs w:val="24"/>
          <w:lang w:val="en-GB"/>
        </w:rPr>
        <w:t>dinamici preciziranoj u Ugovoru</w:t>
      </w:r>
      <w:r>
        <w:rPr>
          <w:rFonts w:ascii="Liberation Serif" w:hAnsi="Liberation Serif" w:cs="Liberation Serif"/>
          <w:sz w:val="24"/>
          <w:szCs w:val="24"/>
          <w:lang w:val="en-GB"/>
        </w:rPr>
        <w:t>.</w:t>
      </w:r>
    </w:p>
    <w:p w:rsidR="003953EB" w:rsidRDefault="003953EB" w:rsidP="003953EB">
      <w:pPr>
        <w:tabs>
          <w:tab w:val="left" w:pos="540"/>
        </w:tabs>
        <w:spacing w:after="0" w:line="100" w:lineRule="atLeast"/>
        <w:jc w:val="both"/>
        <w:rPr>
          <w:rFonts w:ascii="Liberation Serif" w:hAnsi="Liberation Serif" w:cs="Liberation Serif"/>
          <w:b/>
          <w:bCs/>
          <w:sz w:val="24"/>
          <w:szCs w:val="24"/>
        </w:rPr>
      </w:pPr>
    </w:p>
    <w:p w:rsidR="003953EB" w:rsidRDefault="003953EB" w:rsidP="003953EB">
      <w:pPr>
        <w:tabs>
          <w:tab w:val="left" w:pos="540"/>
        </w:tabs>
        <w:spacing w:after="0" w:line="100" w:lineRule="atLeast"/>
        <w:jc w:val="both"/>
        <w:rPr>
          <w:rFonts w:ascii="Liberation Serif" w:hAnsi="Liberation Serif" w:cs="Liberation Serif"/>
          <w:b/>
          <w:bCs/>
          <w:sz w:val="24"/>
          <w:szCs w:val="24"/>
        </w:rPr>
      </w:pPr>
      <w:r>
        <w:rPr>
          <w:rFonts w:ascii="Liberation Serif" w:hAnsi="Liberation Serif" w:cs="Liberation Serif"/>
          <w:b/>
          <w:bCs/>
          <w:sz w:val="24"/>
          <w:szCs w:val="24"/>
        </w:rPr>
        <w:t>Ugovorna kazna</w:t>
      </w:r>
    </w:p>
    <w:p w:rsidR="003953EB" w:rsidRDefault="003953EB" w:rsidP="003953EB">
      <w:pPr>
        <w:tabs>
          <w:tab w:val="left" w:pos="540"/>
        </w:tabs>
        <w:spacing w:after="0" w:line="100" w:lineRule="atLeast"/>
        <w:jc w:val="both"/>
        <w:rPr>
          <w:rFonts w:ascii="Liberation Serif" w:hAnsi="Liberation Serif" w:cs="Liberation Serif"/>
          <w:b/>
          <w:bCs/>
          <w:sz w:val="24"/>
          <w:szCs w:val="24"/>
        </w:rPr>
      </w:pPr>
    </w:p>
    <w:p w:rsidR="003953EB" w:rsidRPr="00215AD5" w:rsidRDefault="003953EB" w:rsidP="003953EB">
      <w:pPr>
        <w:shd w:val="clear" w:color="auto" w:fill="FFFFFF"/>
        <w:spacing w:after="0" w:line="240" w:lineRule="auto"/>
        <w:jc w:val="both"/>
        <w:rPr>
          <w:rFonts w:ascii="Liberation Serif" w:hAnsi="Liberation Serif" w:cs="Liberation Serif"/>
          <w:sz w:val="24"/>
          <w:szCs w:val="24"/>
          <w:lang w:val="pl-PL"/>
        </w:rPr>
      </w:pPr>
      <w:r>
        <w:rPr>
          <w:rFonts w:ascii="Liberation Serif" w:hAnsi="Liberation Serif" w:cs="Liberation Serif"/>
          <w:sz w:val="24"/>
          <w:szCs w:val="24"/>
          <w:lang w:val="pl-PL"/>
        </w:rPr>
        <w:t>Ako izvršilac usluga</w:t>
      </w:r>
      <w:r w:rsidRPr="00215AD5">
        <w:rPr>
          <w:rFonts w:ascii="Liberation Serif" w:hAnsi="Liberation Serif" w:cs="Liberation Serif"/>
          <w:sz w:val="24"/>
          <w:szCs w:val="24"/>
          <w:lang w:val="pl-PL"/>
        </w:rPr>
        <w:t xml:space="preserve"> bez kr</w:t>
      </w:r>
      <w:r>
        <w:rPr>
          <w:rFonts w:ascii="Liberation Serif" w:hAnsi="Liberation Serif" w:cs="Liberation Serif"/>
          <w:sz w:val="24"/>
          <w:szCs w:val="24"/>
          <w:lang w:val="pl-PL"/>
        </w:rPr>
        <w:t>ivice NARUČIOCA ne izvrši usluge</w:t>
      </w:r>
      <w:r w:rsidRPr="00215AD5">
        <w:rPr>
          <w:rFonts w:ascii="Liberation Serif" w:hAnsi="Liberation Serif" w:cs="Liberation Serif"/>
          <w:sz w:val="24"/>
          <w:szCs w:val="24"/>
          <w:lang w:val="pl-PL"/>
        </w:rPr>
        <w:t xml:space="preserve"> koji su predmet ovog Ugovora u ugovorenom roku, dužan je NARUČIOCU platiti na ime ugovorene kazne penale 2,0 ‰ (dva promila) od</w:t>
      </w:r>
      <w:r>
        <w:rPr>
          <w:rFonts w:ascii="Liberation Serif" w:hAnsi="Liberation Serif" w:cs="Liberation Serif"/>
          <w:sz w:val="24"/>
          <w:szCs w:val="24"/>
          <w:lang w:val="pl-PL"/>
        </w:rPr>
        <w:t xml:space="preserve"> ugovorene cijene ukupnih usluga</w:t>
      </w:r>
      <w:r w:rsidRPr="00215AD5">
        <w:rPr>
          <w:rFonts w:ascii="Liberation Serif" w:hAnsi="Liberation Serif" w:cs="Liberation Serif"/>
          <w:sz w:val="24"/>
          <w:szCs w:val="24"/>
          <w:lang w:val="pl-PL"/>
        </w:rPr>
        <w:t xml:space="preserve"> za svaki dan prekoračenja ugovorenog roka završetka radova. Visina ugovorene kazne ne može preći 5% od ugovorene cijene.</w:t>
      </w:r>
    </w:p>
    <w:p w:rsidR="003953EB" w:rsidRPr="00215AD5" w:rsidRDefault="003953EB" w:rsidP="003953EB">
      <w:pPr>
        <w:shd w:val="clear" w:color="auto" w:fill="FFFFFF"/>
        <w:spacing w:after="0" w:line="240" w:lineRule="auto"/>
        <w:jc w:val="both"/>
        <w:rPr>
          <w:rFonts w:ascii="Liberation Serif" w:hAnsi="Liberation Serif" w:cs="Liberation Serif"/>
          <w:sz w:val="24"/>
          <w:szCs w:val="24"/>
          <w:lang w:val="pl-PL"/>
        </w:rPr>
      </w:pPr>
      <w:r w:rsidRPr="00215AD5">
        <w:rPr>
          <w:rFonts w:ascii="Liberation Serif" w:hAnsi="Liberation Serif" w:cs="Liberation Serif"/>
          <w:sz w:val="24"/>
          <w:szCs w:val="24"/>
          <w:lang w:val="pl-PL"/>
        </w:rPr>
        <w:t>Plaćanje ugovorne kazne (penala) ne osloba</w:t>
      </w:r>
      <w:r>
        <w:rPr>
          <w:rFonts w:ascii="Liberation Serif" w:hAnsi="Liberation Serif" w:cs="Liberation Serif"/>
          <w:sz w:val="24"/>
          <w:szCs w:val="24"/>
          <w:lang w:val="pl-PL"/>
        </w:rPr>
        <w:t xml:space="preserve">đa izvršioca usluga </w:t>
      </w:r>
      <w:r w:rsidR="000A3136">
        <w:rPr>
          <w:rFonts w:ascii="Liberation Serif" w:hAnsi="Liberation Serif" w:cs="Liberation Serif"/>
          <w:sz w:val="24"/>
          <w:szCs w:val="24"/>
          <w:lang w:val="pl-PL"/>
        </w:rPr>
        <w:t xml:space="preserve"> obaveze da u cjelosti pruži ugovorene usluge</w:t>
      </w:r>
      <w:r w:rsidRPr="00215AD5">
        <w:rPr>
          <w:rFonts w:ascii="Liberation Serif" w:hAnsi="Liberation Serif" w:cs="Liberation Serif"/>
          <w:sz w:val="24"/>
          <w:szCs w:val="24"/>
          <w:lang w:val="pl-PL"/>
        </w:rPr>
        <w:t>.</w:t>
      </w:r>
    </w:p>
    <w:p w:rsidR="003953EB" w:rsidRPr="00215AD5" w:rsidRDefault="003953EB" w:rsidP="003953EB">
      <w:pPr>
        <w:shd w:val="clear" w:color="auto" w:fill="FFFFFF"/>
        <w:spacing w:after="0" w:line="240" w:lineRule="auto"/>
        <w:jc w:val="both"/>
        <w:rPr>
          <w:rFonts w:ascii="Liberation Serif" w:hAnsi="Liberation Serif" w:cs="Liberation Serif"/>
          <w:sz w:val="24"/>
          <w:szCs w:val="24"/>
          <w:lang w:val="pl-PL"/>
        </w:rPr>
      </w:pPr>
      <w:r w:rsidRPr="00215AD5">
        <w:rPr>
          <w:rFonts w:ascii="Liberation Serif" w:hAnsi="Liberation Serif" w:cs="Liberation Serif"/>
          <w:sz w:val="24"/>
          <w:szCs w:val="24"/>
          <w:lang w:val="pl-PL"/>
        </w:rPr>
        <w:t xml:space="preserve">NARUČILAC se obavezuje da zahtijeva ugovornu kaznu zbog zadocnjenja ako je primio ispunjenje obaveze, są obavezom, da bez odlaganja obavijesti </w:t>
      </w:r>
      <w:r w:rsidR="000A3136">
        <w:rPr>
          <w:rFonts w:ascii="Liberation Serif" w:hAnsi="Liberation Serif" w:cs="Liberation Serif"/>
          <w:sz w:val="24"/>
          <w:szCs w:val="24"/>
          <w:lang w:val="pl-PL"/>
        </w:rPr>
        <w:t xml:space="preserve">izvršioca usluga </w:t>
      </w:r>
      <w:r w:rsidRPr="00215AD5">
        <w:rPr>
          <w:rFonts w:ascii="Liberation Serif" w:hAnsi="Liberation Serif" w:cs="Liberation Serif"/>
          <w:sz w:val="24"/>
          <w:szCs w:val="24"/>
          <w:lang w:val="pl-PL"/>
        </w:rPr>
        <w:t xml:space="preserve"> da zadržava svoje pravo na ugovornu kaznu.</w:t>
      </w:r>
    </w:p>
    <w:p w:rsidR="003953EB" w:rsidRPr="00215AD5" w:rsidRDefault="003953EB" w:rsidP="003953EB">
      <w:pPr>
        <w:shd w:val="clear" w:color="auto" w:fill="FFFFFF"/>
        <w:spacing w:after="0" w:line="240" w:lineRule="auto"/>
        <w:jc w:val="both"/>
        <w:rPr>
          <w:rFonts w:ascii="Liberation Serif" w:hAnsi="Liberation Serif" w:cs="Liberation Serif"/>
          <w:sz w:val="24"/>
          <w:szCs w:val="24"/>
          <w:lang w:val="pl-PL"/>
        </w:rPr>
      </w:pPr>
      <w:r w:rsidRPr="00215AD5">
        <w:rPr>
          <w:rFonts w:ascii="Liberation Serif" w:hAnsi="Liberation Serif" w:cs="Liberation Serif"/>
          <w:sz w:val="24"/>
          <w:szCs w:val="24"/>
          <w:lang w:val="pl-PL"/>
        </w:rPr>
        <w:t xml:space="preserve">Ako NARUČIOCU nastane šteta veća u iznosu od ugovorenih i obračunatih penala- kazne, </w:t>
      </w:r>
      <w:r w:rsidR="000A3136">
        <w:rPr>
          <w:rFonts w:ascii="Liberation Serif" w:hAnsi="Liberation Serif" w:cs="Liberation Serif"/>
          <w:sz w:val="24"/>
          <w:szCs w:val="24"/>
          <w:lang w:val="pl-PL"/>
        </w:rPr>
        <w:t>izvršilac usluga</w:t>
      </w:r>
      <w:r w:rsidRPr="00215AD5">
        <w:rPr>
          <w:rFonts w:ascii="Liberation Serif" w:hAnsi="Liberation Serif" w:cs="Liberation Serif"/>
          <w:sz w:val="24"/>
          <w:szCs w:val="24"/>
          <w:lang w:val="pl-PL"/>
        </w:rPr>
        <w:t xml:space="preserve"> je dužan da plati NARUČIOCU pored ugovorne kazne (penale) i iznos naknade štete koja prelazi visinu ugovorene kazne, a NARUČILAC zadržava pravo da zahtijeva razliku do potpune naknade štete.</w:t>
      </w:r>
    </w:p>
    <w:p w:rsidR="003953EB" w:rsidRDefault="003953EB" w:rsidP="003953EB">
      <w:pPr>
        <w:tabs>
          <w:tab w:val="left" w:pos="540"/>
        </w:tabs>
        <w:spacing w:after="0" w:line="100" w:lineRule="atLeast"/>
        <w:jc w:val="both"/>
        <w:rPr>
          <w:rFonts w:ascii="Liberation Serif" w:hAnsi="Liberation Serif" w:cs="Liberation Serif"/>
          <w:b/>
          <w:bCs/>
          <w:sz w:val="24"/>
          <w:szCs w:val="24"/>
        </w:rPr>
      </w:pPr>
    </w:p>
    <w:p w:rsidR="003953EB" w:rsidRDefault="003953EB" w:rsidP="003953EB">
      <w:pPr>
        <w:autoSpaceDN w:val="0"/>
        <w:spacing w:after="0" w:line="240" w:lineRule="auto"/>
        <w:jc w:val="both"/>
        <w:textAlignment w:val="baseline"/>
        <w:rPr>
          <w:rFonts w:ascii="Liberation Serif" w:hAnsi="Liberation Serif" w:cs="Liberation Serif"/>
          <w:b/>
          <w:bCs/>
          <w:kern w:val="3"/>
          <w:sz w:val="24"/>
          <w:szCs w:val="24"/>
          <w:shd w:val="clear" w:color="auto" w:fill="FFFFFF"/>
        </w:rPr>
      </w:pPr>
      <w:r>
        <w:rPr>
          <w:rFonts w:ascii="Liberation Serif" w:hAnsi="Liberation Serif" w:cs="Liberation Serif"/>
          <w:b/>
          <w:bCs/>
          <w:kern w:val="3"/>
          <w:sz w:val="24"/>
          <w:szCs w:val="24"/>
          <w:shd w:val="clear" w:color="auto" w:fill="FFFFFF"/>
        </w:rPr>
        <w:t>Razlozi za raskid ugovora:</w:t>
      </w:r>
    </w:p>
    <w:p w:rsidR="003953EB" w:rsidRDefault="003953EB" w:rsidP="003953EB">
      <w:pPr>
        <w:autoSpaceDN w:val="0"/>
        <w:spacing w:after="0" w:line="240" w:lineRule="auto"/>
        <w:jc w:val="both"/>
        <w:textAlignment w:val="baseline"/>
        <w:rPr>
          <w:rFonts w:ascii="Liberation Serif" w:hAnsi="Liberation Serif" w:cs="Liberation Serif"/>
          <w:b/>
          <w:bCs/>
          <w:kern w:val="3"/>
          <w:sz w:val="24"/>
          <w:szCs w:val="24"/>
          <w:shd w:val="clear" w:color="auto" w:fill="FFFFFF"/>
        </w:rPr>
      </w:pPr>
    </w:p>
    <w:p w:rsidR="003953EB" w:rsidRPr="00215AD5" w:rsidRDefault="003953EB" w:rsidP="003953EB">
      <w:pPr>
        <w:suppressAutoHyphens/>
        <w:spacing w:after="0" w:line="240" w:lineRule="auto"/>
        <w:jc w:val="both"/>
        <w:rPr>
          <w:rFonts w:ascii="Liberation Serif" w:hAnsi="Liberation Serif" w:cs="Liberation Serif"/>
          <w:sz w:val="24"/>
          <w:szCs w:val="24"/>
        </w:rPr>
      </w:pPr>
      <w:r w:rsidRPr="00215AD5">
        <w:rPr>
          <w:rFonts w:ascii="Liberation Serif" w:hAnsi="Liberation Serif" w:cs="Liberation Serif"/>
          <w:sz w:val="24"/>
          <w:szCs w:val="24"/>
          <w:lang w:val="pl-PL"/>
        </w:rPr>
        <w:t>Ovaj</w:t>
      </w:r>
      <w:r w:rsidRPr="00215AD5">
        <w:rPr>
          <w:rFonts w:ascii="Liberation Serif" w:hAnsi="Liberation Serif" w:cs="Liberation Serif"/>
          <w:sz w:val="24"/>
          <w:szCs w:val="24"/>
        </w:rPr>
        <w:t xml:space="preserve"> U</w:t>
      </w:r>
      <w:r w:rsidRPr="00215AD5">
        <w:rPr>
          <w:rFonts w:ascii="Liberation Serif" w:hAnsi="Liberation Serif" w:cs="Liberation Serif"/>
          <w:sz w:val="24"/>
          <w:szCs w:val="24"/>
          <w:lang w:val="pl-PL"/>
        </w:rPr>
        <w:t>govor mo</w:t>
      </w:r>
      <w:r w:rsidRPr="00215AD5">
        <w:rPr>
          <w:rFonts w:ascii="Liberation Serif" w:hAnsi="Liberation Serif" w:cs="Liberation Serif"/>
          <w:sz w:val="24"/>
          <w:szCs w:val="24"/>
        </w:rPr>
        <w:t>ž</w:t>
      </w:r>
      <w:r w:rsidRPr="00215AD5">
        <w:rPr>
          <w:rFonts w:ascii="Liberation Serif" w:hAnsi="Liberation Serif" w:cs="Liberation Serif"/>
          <w:sz w:val="24"/>
          <w:szCs w:val="24"/>
          <w:lang w:val="pl-PL"/>
        </w:rPr>
        <w:t>e se raskinuti sporazumno, ako su nastupili bitni razlozi za raskid</w:t>
      </w:r>
      <w:r w:rsidRPr="00215AD5">
        <w:rPr>
          <w:rFonts w:ascii="Liberation Serif" w:hAnsi="Liberation Serif" w:cs="Liberation Serif"/>
          <w:sz w:val="24"/>
          <w:szCs w:val="24"/>
        </w:rPr>
        <w:t xml:space="preserve"> U</w:t>
      </w:r>
      <w:r w:rsidRPr="00215AD5">
        <w:rPr>
          <w:rFonts w:ascii="Liberation Serif" w:hAnsi="Liberation Serif" w:cs="Liberation Serif"/>
          <w:sz w:val="24"/>
          <w:szCs w:val="24"/>
          <w:lang w:val="pl-PL"/>
        </w:rPr>
        <w:t>govora</w:t>
      </w:r>
      <w:r w:rsidRPr="00215AD5">
        <w:rPr>
          <w:rFonts w:ascii="Liberation Serif" w:hAnsi="Liberation Serif" w:cs="Liberation Serif"/>
          <w:sz w:val="24"/>
          <w:szCs w:val="24"/>
        </w:rPr>
        <w:t>:</w:t>
      </w:r>
    </w:p>
    <w:p w:rsidR="002D2B78" w:rsidRDefault="002D2B78" w:rsidP="003953EB">
      <w:pPr>
        <w:spacing w:after="0" w:line="240" w:lineRule="auto"/>
        <w:jc w:val="both"/>
        <w:rPr>
          <w:rFonts w:ascii="Liberation Serif" w:hAnsi="Liberation Serif" w:cs="Liberation Serif"/>
          <w:sz w:val="24"/>
          <w:szCs w:val="24"/>
          <w:lang w:val="sr-Latn-CS"/>
        </w:rPr>
      </w:pPr>
    </w:p>
    <w:p w:rsidR="003953EB" w:rsidRPr="00215AD5" w:rsidRDefault="003953EB" w:rsidP="003953EB">
      <w:pPr>
        <w:spacing w:after="0" w:line="240" w:lineRule="auto"/>
        <w:jc w:val="both"/>
        <w:rPr>
          <w:rFonts w:ascii="Liberation Serif" w:eastAsia="SimSun" w:hAnsi="Liberation Serif" w:cs="Liberation Serif"/>
          <w:sz w:val="24"/>
          <w:szCs w:val="24"/>
          <w:lang w:eastAsia="zh-CN"/>
        </w:rPr>
      </w:pPr>
      <w:r w:rsidRPr="00215AD5">
        <w:rPr>
          <w:rFonts w:ascii="Liberation Serif" w:hAnsi="Liberation Serif" w:cs="Liberation Serif"/>
          <w:sz w:val="24"/>
          <w:szCs w:val="24"/>
          <w:lang w:val="sr-Latn-CS"/>
        </w:rPr>
        <w:t xml:space="preserve">Ako su poslije zaključenja Ugovora nastupile okolnosti koje se nisu mogle predvidjeti, </w:t>
      </w:r>
      <w:r w:rsidRPr="00215AD5">
        <w:rPr>
          <w:rFonts w:ascii="Liberation Serif" w:eastAsia="SimSun" w:hAnsi="Liberation Serif" w:cs="Liberation Serif"/>
          <w:sz w:val="24"/>
          <w:szCs w:val="24"/>
          <w:lang w:eastAsia="zh-CN"/>
        </w:rPr>
        <w:t>a koje otežavaju ispunjenje obaveze jedne strane u toj mjeri da bi joj ispunjenje obaveze postalo pretjerano otežano ili bi joj takvo ispunjenje obaveze nanijelo pretjerano veliki gubitak.</w:t>
      </w:r>
    </w:p>
    <w:p w:rsidR="003953EB" w:rsidRPr="00215AD5" w:rsidRDefault="003953EB" w:rsidP="003953EB">
      <w:pPr>
        <w:suppressAutoHyphens/>
        <w:spacing w:after="0" w:line="240" w:lineRule="auto"/>
        <w:jc w:val="both"/>
        <w:rPr>
          <w:rFonts w:ascii="Liberation Serif" w:hAnsi="Liberation Serif" w:cs="Liberation Serif"/>
          <w:sz w:val="24"/>
          <w:szCs w:val="24"/>
          <w:lang w:val="sr-Latn-CS"/>
        </w:rPr>
      </w:pPr>
      <w:r w:rsidRPr="00215AD5">
        <w:rPr>
          <w:rFonts w:ascii="Liberation Serif" w:hAnsi="Liberation Serif" w:cs="Liberation Serif"/>
          <w:sz w:val="24"/>
          <w:szCs w:val="24"/>
          <w:lang w:val="pl-PL"/>
        </w:rPr>
        <w:t>Ugovor se raskida Sporazumnim raskidom ugovora koji se dostavlja drugoj ugovornoj strani</w:t>
      </w:r>
      <w:r w:rsidRPr="00215AD5">
        <w:rPr>
          <w:rFonts w:ascii="Liberation Serif" w:hAnsi="Liberation Serif" w:cs="Liberation Serif"/>
          <w:sz w:val="24"/>
          <w:szCs w:val="24"/>
          <w:lang w:val="sr-Latn-CS"/>
        </w:rPr>
        <w:t xml:space="preserve">. </w:t>
      </w:r>
    </w:p>
    <w:p w:rsidR="003953EB" w:rsidRPr="00215AD5" w:rsidRDefault="003953EB" w:rsidP="003953EB">
      <w:pPr>
        <w:suppressAutoHyphens/>
        <w:spacing w:after="0" w:line="240" w:lineRule="auto"/>
        <w:jc w:val="both"/>
        <w:rPr>
          <w:rFonts w:ascii="Liberation Serif" w:hAnsi="Liberation Serif" w:cs="Liberation Serif"/>
          <w:sz w:val="24"/>
          <w:szCs w:val="24"/>
        </w:rPr>
      </w:pPr>
      <w:r w:rsidRPr="00215AD5">
        <w:rPr>
          <w:rFonts w:ascii="Liberation Serif" w:hAnsi="Liberation Serif" w:cs="Liberation Serif"/>
          <w:sz w:val="24"/>
          <w:szCs w:val="24"/>
          <w:lang w:val="sr-Latn-CS"/>
        </w:rPr>
        <w:t xml:space="preserve">U sporazumnom raskidu ugovora </w:t>
      </w:r>
      <w:r w:rsidRPr="00215AD5">
        <w:rPr>
          <w:rFonts w:ascii="Liberation Serif" w:hAnsi="Liberation Serif" w:cs="Liberation Serif"/>
          <w:sz w:val="24"/>
          <w:szCs w:val="24"/>
          <w:lang w:val="pl-PL"/>
        </w:rPr>
        <w:t>mora biti nazna</w:t>
      </w:r>
      <w:r w:rsidRPr="00215AD5">
        <w:rPr>
          <w:rFonts w:ascii="Liberation Serif" w:hAnsi="Liberation Serif" w:cs="Liberation Serif"/>
          <w:sz w:val="24"/>
          <w:szCs w:val="24"/>
          <w:lang w:val="sr-Latn-CS"/>
        </w:rPr>
        <w:t>č</w:t>
      </w:r>
      <w:r w:rsidRPr="00215AD5">
        <w:rPr>
          <w:rFonts w:ascii="Liberation Serif" w:hAnsi="Liberation Serif" w:cs="Liberation Serif"/>
          <w:sz w:val="24"/>
          <w:szCs w:val="24"/>
          <w:lang w:val="pl-PL"/>
        </w:rPr>
        <w:t>eno po kom osnovu se</w:t>
      </w:r>
      <w:r w:rsidRPr="00215AD5">
        <w:rPr>
          <w:rFonts w:ascii="Liberation Serif" w:hAnsi="Liberation Serif" w:cs="Liberation Serif"/>
          <w:sz w:val="24"/>
          <w:szCs w:val="24"/>
          <w:lang w:val="sr-Latn-CS"/>
        </w:rPr>
        <w:t xml:space="preserve"> U</w:t>
      </w:r>
      <w:r w:rsidRPr="00215AD5">
        <w:rPr>
          <w:rFonts w:ascii="Liberation Serif" w:hAnsi="Liberation Serif" w:cs="Liberation Serif"/>
          <w:sz w:val="24"/>
          <w:szCs w:val="24"/>
          <w:lang w:val="pl-PL"/>
        </w:rPr>
        <w:t>govor raskida</w:t>
      </w:r>
      <w:r w:rsidRPr="00215AD5">
        <w:rPr>
          <w:rFonts w:ascii="Liberation Serif" w:hAnsi="Liberation Serif" w:cs="Liberation Serif"/>
          <w:sz w:val="24"/>
          <w:szCs w:val="24"/>
          <w:lang w:val="sr-Latn-CS"/>
        </w:rPr>
        <w:t>.</w:t>
      </w:r>
    </w:p>
    <w:p w:rsidR="003953EB" w:rsidRDefault="003953EB" w:rsidP="003953EB">
      <w:pPr>
        <w:suppressAutoHyphens/>
        <w:spacing w:after="0" w:line="240" w:lineRule="auto"/>
        <w:jc w:val="both"/>
        <w:rPr>
          <w:rFonts w:ascii="Liberation Serif" w:hAnsi="Liberation Serif" w:cs="Liberation Serif"/>
          <w:sz w:val="24"/>
          <w:szCs w:val="24"/>
          <w:lang w:val="sr-Latn-CS"/>
        </w:rPr>
      </w:pPr>
      <w:r w:rsidRPr="00215AD5">
        <w:rPr>
          <w:rFonts w:ascii="Liberation Serif" w:hAnsi="Liberation Serif" w:cs="Liberation Serif"/>
          <w:sz w:val="24"/>
          <w:szCs w:val="24"/>
          <w:lang w:val="pl-PL"/>
        </w:rPr>
        <w:t>Ugovor se ne mo</w:t>
      </w:r>
      <w:r w:rsidRPr="00215AD5">
        <w:rPr>
          <w:rFonts w:ascii="Liberation Serif" w:hAnsi="Liberation Serif" w:cs="Liberation Serif"/>
          <w:sz w:val="24"/>
          <w:szCs w:val="24"/>
          <w:lang w:val="sr-Latn-CS"/>
        </w:rPr>
        <w:t>ž</w:t>
      </w:r>
      <w:r w:rsidRPr="00215AD5">
        <w:rPr>
          <w:rFonts w:ascii="Liberation Serif" w:hAnsi="Liberation Serif" w:cs="Liberation Serif"/>
          <w:sz w:val="24"/>
          <w:szCs w:val="24"/>
          <w:lang w:val="pl-PL"/>
        </w:rPr>
        <w:t>e raskinuti zbog neispunjenja neznatnog dijela ugovorene obaveze</w:t>
      </w:r>
      <w:r w:rsidRPr="00215AD5">
        <w:rPr>
          <w:rFonts w:ascii="Liberation Serif" w:hAnsi="Liberation Serif" w:cs="Liberation Serif"/>
          <w:sz w:val="24"/>
          <w:szCs w:val="24"/>
          <w:lang w:val="sr-Latn-CS"/>
        </w:rPr>
        <w:t>.</w:t>
      </w:r>
    </w:p>
    <w:p w:rsidR="00C34EAA" w:rsidRPr="00215AD5" w:rsidRDefault="00C34EAA" w:rsidP="003953EB">
      <w:pPr>
        <w:suppressAutoHyphens/>
        <w:spacing w:after="0" w:line="240" w:lineRule="auto"/>
        <w:jc w:val="both"/>
        <w:rPr>
          <w:rFonts w:ascii="Liberation Serif" w:hAnsi="Liberation Serif" w:cs="Liberation Serif"/>
          <w:sz w:val="24"/>
          <w:szCs w:val="24"/>
          <w:lang w:val="sr-Latn-CS"/>
        </w:rPr>
      </w:pPr>
    </w:p>
    <w:p w:rsidR="003953EB" w:rsidRDefault="003953EB" w:rsidP="003953EB">
      <w:pPr>
        <w:suppressAutoHyphens/>
        <w:autoSpaceDN w:val="0"/>
        <w:spacing w:after="0" w:line="240" w:lineRule="auto"/>
        <w:jc w:val="both"/>
        <w:textAlignment w:val="baseline"/>
        <w:rPr>
          <w:rFonts w:ascii="Liberation Serif" w:hAnsi="Liberation Serif" w:cs="Liberation Serif"/>
          <w:kern w:val="3"/>
          <w:sz w:val="24"/>
          <w:szCs w:val="24"/>
          <w:lang w:val="pl-PL"/>
        </w:rPr>
      </w:pPr>
      <w:r w:rsidRPr="00215AD5">
        <w:rPr>
          <w:rFonts w:ascii="Liberation Serif" w:hAnsi="Liberation Serif" w:cs="Liberation Serif"/>
          <w:kern w:val="3"/>
          <w:sz w:val="24"/>
          <w:szCs w:val="24"/>
          <w:shd w:val="clear" w:color="auto" w:fill="FFFFFF"/>
          <w:lang w:val="pl-PL"/>
        </w:rPr>
        <w:t>NARUČILAC</w:t>
      </w:r>
      <w:r w:rsidRPr="00215AD5">
        <w:rPr>
          <w:rFonts w:ascii="Liberation Serif" w:hAnsi="Liberation Serif" w:cs="Liberation Serif"/>
          <w:kern w:val="3"/>
          <w:sz w:val="24"/>
          <w:szCs w:val="24"/>
          <w:lang w:val="pl-PL"/>
        </w:rPr>
        <w:t xml:space="preserve"> može jednostrano raskinuti Ugovor u slučaju:</w:t>
      </w:r>
    </w:p>
    <w:p w:rsidR="00C34EAA" w:rsidRPr="00215AD5" w:rsidRDefault="00C34EAA" w:rsidP="003953EB">
      <w:pPr>
        <w:suppressAutoHyphens/>
        <w:autoSpaceDN w:val="0"/>
        <w:spacing w:after="0" w:line="240" w:lineRule="auto"/>
        <w:jc w:val="both"/>
        <w:textAlignment w:val="baseline"/>
        <w:rPr>
          <w:rFonts w:ascii="Liberation Serif" w:hAnsi="Liberation Serif" w:cs="Liberation Serif"/>
          <w:kern w:val="3"/>
          <w:sz w:val="24"/>
          <w:szCs w:val="24"/>
          <w:lang w:val="pl-PL"/>
        </w:rPr>
      </w:pPr>
    </w:p>
    <w:p w:rsidR="003953EB" w:rsidRPr="00215AD5" w:rsidRDefault="003953EB" w:rsidP="003953EB">
      <w:pPr>
        <w:suppressAutoHyphens/>
        <w:spacing w:after="0" w:line="240" w:lineRule="auto"/>
        <w:jc w:val="both"/>
        <w:rPr>
          <w:rFonts w:ascii="Liberation Serif" w:hAnsi="Liberation Serif" w:cs="Liberation Serif"/>
          <w:sz w:val="24"/>
          <w:szCs w:val="24"/>
          <w:lang w:val="sr-Latn-CS"/>
        </w:rPr>
      </w:pPr>
      <w:r w:rsidRPr="00215AD5">
        <w:rPr>
          <w:rFonts w:ascii="Liberation Serif" w:hAnsi="Liberation Serif" w:cs="Liberation Serif"/>
          <w:kern w:val="3"/>
          <w:sz w:val="24"/>
          <w:szCs w:val="24"/>
          <w:lang w:val="pl-PL"/>
        </w:rPr>
        <w:t xml:space="preserve">- </w:t>
      </w:r>
      <w:r w:rsidRPr="00563446">
        <w:rPr>
          <w:rFonts w:ascii="Liberation Serif" w:hAnsi="Liberation Serif" w:cs="Liberation Serif"/>
          <w:sz w:val="24"/>
          <w:szCs w:val="24"/>
          <w:lang w:val="pl-PL"/>
        </w:rPr>
        <w:t>da</w:t>
      </w:r>
      <w:r w:rsidRPr="00563446">
        <w:rPr>
          <w:rFonts w:ascii="Liberation Serif" w:hAnsi="Liberation Serif" w:cs="Liberation Serif"/>
          <w:sz w:val="24"/>
          <w:szCs w:val="24"/>
          <w:lang w:val="sr-Latn-CS"/>
        </w:rPr>
        <w:t xml:space="preserve"> </w:t>
      </w:r>
      <w:r w:rsidRPr="00563446">
        <w:rPr>
          <w:rFonts w:ascii="Liberation Serif" w:hAnsi="Liberation Serif" w:cs="Liberation Serif"/>
          <w:sz w:val="24"/>
          <w:szCs w:val="24"/>
          <w:lang w:val="pl-PL"/>
        </w:rPr>
        <w:t>se</w:t>
      </w:r>
      <w:r w:rsidRPr="00563446">
        <w:rPr>
          <w:rFonts w:ascii="Liberation Serif" w:hAnsi="Liberation Serif" w:cs="Liberation Serif"/>
          <w:sz w:val="24"/>
          <w:szCs w:val="24"/>
          <w:lang w:val="sr-Latn-CS"/>
        </w:rPr>
        <w:t xml:space="preserve"> </w:t>
      </w:r>
      <w:r w:rsidR="008A3D9E" w:rsidRPr="00563446">
        <w:rPr>
          <w:rFonts w:ascii="Liberation Serif" w:hAnsi="Liberation Serif" w:cs="Liberation Serif"/>
          <w:sz w:val="24"/>
          <w:szCs w:val="24"/>
          <w:lang w:val="pl-PL"/>
        </w:rPr>
        <w:t>izvršilac usluga</w:t>
      </w:r>
      <w:r w:rsidRPr="00563446">
        <w:rPr>
          <w:rFonts w:ascii="Liberation Serif" w:hAnsi="Liberation Serif" w:cs="Liberation Serif"/>
          <w:sz w:val="24"/>
          <w:szCs w:val="24"/>
          <w:lang w:val="sr-Latn-CS"/>
        </w:rPr>
        <w:t xml:space="preserve"> </w:t>
      </w:r>
      <w:r w:rsidRPr="00563446">
        <w:rPr>
          <w:rFonts w:ascii="Liberation Serif" w:hAnsi="Liberation Serif" w:cs="Liberation Serif"/>
          <w:sz w:val="24"/>
          <w:szCs w:val="24"/>
          <w:lang w:val="pl-PL"/>
        </w:rPr>
        <w:t>ne</w:t>
      </w:r>
      <w:r w:rsidRPr="00563446">
        <w:rPr>
          <w:rFonts w:ascii="Liberation Serif" w:hAnsi="Liberation Serif" w:cs="Liberation Serif"/>
          <w:sz w:val="24"/>
          <w:szCs w:val="24"/>
          <w:lang w:val="sr-Latn-CS"/>
        </w:rPr>
        <w:t xml:space="preserve"> </w:t>
      </w:r>
      <w:r w:rsidRPr="00563446">
        <w:rPr>
          <w:rFonts w:ascii="Liberation Serif" w:hAnsi="Liberation Serif" w:cs="Liberation Serif"/>
          <w:sz w:val="24"/>
          <w:szCs w:val="24"/>
          <w:lang w:val="pl-PL"/>
        </w:rPr>
        <w:t>odazove</w:t>
      </w:r>
      <w:r w:rsidRPr="00563446">
        <w:rPr>
          <w:rFonts w:ascii="Liberation Serif" w:hAnsi="Liberation Serif" w:cs="Liberation Serif"/>
          <w:sz w:val="24"/>
          <w:szCs w:val="24"/>
          <w:lang w:val="sr-Latn-CS"/>
        </w:rPr>
        <w:t xml:space="preserve"> </w:t>
      </w:r>
      <w:r w:rsidR="00563446">
        <w:rPr>
          <w:rFonts w:ascii="Liberation Serif" w:hAnsi="Liberation Serif" w:cs="Liberation Serif"/>
          <w:sz w:val="24"/>
          <w:szCs w:val="24"/>
          <w:lang w:val="pl-PL"/>
        </w:rPr>
        <w:t xml:space="preserve">pozivu NARUČIOCA </w:t>
      </w:r>
      <w:r w:rsidRPr="00563446">
        <w:rPr>
          <w:rFonts w:ascii="Liberation Serif" w:hAnsi="Liberation Serif" w:cs="Liberation Serif"/>
          <w:sz w:val="24"/>
          <w:szCs w:val="24"/>
          <w:lang w:val="pl-PL"/>
        </w:rPr>
        <w:t>u roku od 10 (deset) dana od dana zaključivanja ovog Ugovora</w:t>
      </w:r>
      <w:r w:rsidRPr="00563446">
        <w:rPr>
          <w:rFonts w:ascii="Liberation Serif" w:hAnsi="Liberation Serif" w:cs="Liberation Serif"/>
          <w:sz w:val="24"/>
          <w:szCs w:val="24"/>
          <w:lang w:val="sr-Latn-CS"/>
        </w:rPr>
        <w:t>;</w:t>
      </w:r>
    </w:p>
    <w:p w:rsidR="003953EB" w:rsidRPr="00215AD5" w:rsidRDefault="003953EB" w:rsidP="003953EB">
      <w:pPr>
        <w:suppressAutoHyphens/>
        <w:spacing w:after="0" w:line="240" w:lineRule="auto"/>
        <w:jc w:val="both"/>
        <w:rPr>
          <w:rFonts w:ascii="Liberation Serif" w:hAnsi="Liberation Serif" w:cs="Liberation Serif"/>
          <w:sz w:val="24"/>
          <w:szCs w:val="24"/>
          <w:lang w:eastAsia="sr-Latn-CS"/>
        </w:rPr>
      </w:pPr>
      <w:r w:rsidRPr="00215AD5">
        <w:rPr>
          <w:rFonts w:ascii="Liberation Serif" w:hAnsi="Liberation Serif" w:cs="Liberation Serif"/>
          <w:sz w:val="24"/>
          <w:szCs w:val="24"/>
          <w:lang w:val="sr-Latn-CS"/>
        </w:rPr>
        <w:t xml:space="preserve">- ukoliko </w:t>
      </w:r>
      <w:r w:rsidR="00C34EAA">
        <w:rPr>
          <w:rFonts w:ascii="Liberation Serif" w:hAnsi="Liberation Serif" w:cs="Liberation Serif"/>
          <w:sz w:val="24"/>
          <w:szCs w:val="24"/>
          <w:lang w:eastAsia="sr-Latn-CS"/>
        </w:rPr>
        <w:t xml:space="preserve">izvršilac usluga </w:t>
      </w:r>
      <w:r w:rsidRPr="00215AD5">
        <w:rPr>
          <w:rFonts w:ascii="Liberation Serif" w:hAnsi="Liberation Serif" w:cs="Liberation Serif"/>
          <w:sz w:val="24"/>
          <w:szCs w:val="24"/>
          <w:lang w:eastAsia="sr-Latn-CS"/>
        </w:rPr>
        <w:t xml:space="preserve"> ne otkloni utvrđene nedostatke u roku koji mu odredi ovlašćeno lice naručioca,</w:t>
      </w:r>
    </w:p>
    <w:p w:rsidR="003953EB" w:rsidRDefault="003953EB" w:rsidP="003953EB">
      <w:pPr>
        <w:suppressAutoHyphens/>
        <w:spacing w:after="0" w:line="240" w:lineRule="auto"/>
        <w:jc w:val="both"/>
        <w:rPr>
          <w:rFonts w:ascii="Liberation Serif" w:hAnsi="Liberation Serif" w:cs="Liberation Serif"/>
          <w:sz w:val="24"/>
          <w:szCs w:val="24"/>
          <w:lang w:val="sr-Latn-CS"/>
        </w:rPr>
      </w:pPr>
      <w:r w:rsidRPr="00215AD5">
        <w:rPr>
          <w:rFonts w:ascii="Liberation Serif" w:hAnsi="Liberation Serif" w:cs="Liberation Serif"/>
          <w:sz w:val="24"/>
          <w:szCs w:val="24"/>
          <w:lang w:eastAsia="sr-Latn-CS"/>
        </w:rPr>
        <w:t xml:space="preserve">- da </w:t>
      </w:r>
      <w:r w:rsidR="00C34EAA">
        <w:rPr>
          <w:rFonts w:ascii="Liberation Serif" w:hAnsi="Liberation Serif" w:cs="Liberation Serif"/>
          <w:sz w:val="24"/>
          <w:szCs w:val="24"/>
          <w:lang w:eastAsia="sr-Latn-CS"/>
        </w:rPr>
        <w:t>izvršilac usluga</w:t>
      </w:r>
      <w:r w:rsidRPr="00215AD5">
        <w:rPr>
          <w:rFonts w:ascii="Liberation Serif" w:hAnsi="Liberation Serif" w:cs="Liberation Serif"/>
          <w:sz w:val="24"/>
          <w:szCs w:val="24"/>
          <w:lang w:eastAsia="sr-Latn-CS"/>
        </w:rPr>
        <w:t xml:space="preserve"> ne </w:t>
      </w:r>
      <w:r w:rsidRPr="00215AD5">
        <w:rPr>
          <w:rFonts w:ascii="Liberation Serif" w:hAnsi="Liberation Serif" w:cs="Liberation Serif"/>
          <w:sz w:val="24"/>
          <w:szCs w:val="24"/>
          <w:lang w:val="sr-Latn-CS"/>
        </w:rPr>
        <w:t xml:space="preserve">angažuje potrebno tehničko osoblje i druge stručnjake i da će osigurati odgovarajuće radne uslove za njihovo angažovanje, saglasno dostavljenoj Ponudi, </w:t>
      </w:r>
    </w:p>
    <w:p w:rsidR="003953EB" w:rsidRPr="00215AD5" w:rsidRDefault="003953EB" w:rsidP="003953EB">
      <w:pPr>
        <w:suppressAutoHyphens/>
        <w:spacing w:after="0" w:line="240" w:lineRule="auto"/>
        <w:jc w:val="both"/>
        <w:rPr>
          <w:rFonts w:ascii="Liberation Serif" w:hAnsi="Liberation Serif" w:cs="Liberation Serif"/>
          <w:sz w:val="24"/>
          <w:szCs w:val="24"/>
          <w:lang w:val="sr-Latn-CS"/>
        </w:rPr>
      </w:pPr>
      <w:r w:rsidRPr="00215AD5">
        <w:rPr>
          <w:rFonts w:ascii="Liberation Serif" w:hAnsi="Liberation Serif" w:cs="Liberation Serif"/>
          <w:sz w:val="24"/>
          <w:szCs w:val="24"/>
          <w:lang w:val="sr-Latn-CS"/>
        </w:rPr>
        <w:t xml:space="preserve">- ukoliko </w:t>
      </w:r>
      <w:r w:rsidR="00C34EAA">
        <w:rPr>
          <w:rFonts w:ascii="Liberation Serif" w:hAnsi="Liberation Serif" w:cs="Liberation Serif"/>
          <w:sz w:val="24"/>
          <w:szCs w:val="24"/>
          <w:lang w:val="sr-Latn-CS"/>
        </w:rPr>
        <w:t>izvršilac usluga</w:t>
      </w:r>
      <w:r w:rsidRPr="00215AD5">
        <w:rPr>
          <w:rFonts w:ascii="Liberation Serif" w:hAnsi="Liberation Serif" w:cs="Liberation Serif"/>
          <w:sz w:val="24"/>
          <w:szCs w:val="24"/>
          <w:lang w:val="sr-Latn-CS"/>
        </w:rPr>
        <w:t xml:space="preserve"> ne ispoštuje ugovoreni rok iz </w:t>
      </w:r>
      <w:r w:rsidR="00C34EAA">
        <w:rPr>
          <w:rFonts w:ascii="Liberation Serif" w:hAnsi="Liberation Serif" w:cs="Liberation Serif"/>
          <w:sz w:val="24"/>
          <w:szCs w:val="24"/>
          <w:lang w:val="sr-Latn-CS"/>
        </w:rPr>
        <w:t xml:space="preserve">Ugovora, odnosno ukoliko izvršilac usluga </w:t>
      </w:r>
      <w:r w:rsidRPr="00215AD5">
        <w:rPr>
          <w:rFonts w:ascii="Liberation Serif" w:hAnsi="Liberation Serif" w:cs="Liberation Serif"/>
          <w:sz w:val="24"/>
          <w:szCs w:val="24"/>
          <w:lang w:val="sr-Latn-CS"/>
        </w:rPr>
        <w:t xml:space="preserve"> svojom krivicom dovede </w:t>
      </w:r>
      <w:r w:rsidR="00C34EAA">
        <w:rPr>
          <w:rFonts w:ascii="Liberation Serif" w:hAnsi="Liberation Serif" w:cs="Liberation Serif"/>
          <w:sz w:val="24"/>
          <w:szCs w:val="24"/>
          <w:lang w:val="sr-Latn-CS"/>
        </w:rPr>
        <w:t xml:space="preserve">u pitanje rok i izvršenje usluga. </w:t>
      </w:r>
      <w:r w:rsidRPr="00215AD5">
        <w:rPr>
          <w:rFonts w:ascii="Liberation Serif" w:hAnsi="Liberation Serif" w:cs="Liberation Serif"/>
          <w:sz w:val="24"/>
          <w:szCs w:val="24"/>
          <w:lang w:val="sr-Latn-CS"/>
        </w:rPr>
        <w:t xml:space="preserve"> </w:t>
      </w:r>
    </w:p>
    <w:p w:rsidR="003953EB" w:rsidRPr="00215AD5" w:rsidRDefault="003953EB" w:rsidP="003953EB">
      <w:pPr>
        <w:suppressAutoHyphens/>
        <w:autoSpaceDN w:val="0"/>
        <w:spacing w:after="0" w:line="240" w:lineRule="auto"/>
        <w:jc w:val="both"/>
        <w:textAlignment w:val="baseline"/>
        <w:rPr>
          <w:rFonts w:ascii="Liberation Serif" w:hAnsi="Liberation Serif" w:cs="Liberation Serif"/>
          <w:kern w:val="3"/>
          <w:sz w:val="24"/>
          <w:szCs w:val="24"/>
          <w:shd w:val="clear" w:color="auto" w:fill="FFFFFF"/>
          <w:lang w:val="sr-Latn-CS"/>
        </w:rPr>
      </w:pPr>
    </w:p>
    <w:p w:rsidR="003953EB" w:rsidRPr="00215AD5" w:rsidRDefault="003953EB" w:rsidP="003953EB">
      <w:pPr>
        <w:suppressAutoHyphens/>
        <w:autoSpaceDN w:val="0"/>
        <w:spacing w:after="0" w:line="240" w:lineRule="auto"/>
        <w:jc w:val="both"/>
        <w:textAlignment w:val="baseline"/>
        <w:rPr>
          <w:rFonts w:ascii="Liberation Serif" w:hAnsi="Liberation Serif" w:cs="Liberation Serif"/>
          <w:kern w:val="3"/>
          <w:sz w:val="24"/>
          <w:szCs w:val="24"/>
          <w:lang w:val="sr-Latn-CS"/>
        </w:rPr>
      </w:pPr>
      <w:r w:rsidRPr="00215AD5">
        <w:rPr>
          <w:rFonts w:ascii="Liberation Serif" w:hAnsi="Liberation Serif" w:cs="Liberation Serif"/>
          <w:kern w:val="3"/>
          <w:sz w:val="24"/>
          <w:szCs w:val="24"/>
          <w:shd w:val="clear" w:color="auto" w:fill="FFFFFF"/>
        </w:rPr>
        <w:t>NARU</w:t>
      </w:r>
      <w:r w:rsidRPr="00215AD5">
        <w:rPr>
          <w:rFonts w:ascii="Liberation Serif" w:hAnsi="Liberation Serif" w:cs="Liberation Serif"/>
          <w:kern w:val="3"/>
          <w:sz w:val="24"/>
          <w:szCs w:val="24"/>
          <w:shd w:val="clear" w:color="auto" w:fill="FFFFFF"/>
          <w:lang w:val="sr-Latn-CS"/>
        </w:rPr>
        <w:t>Č</w:t>
      </w:r>
      <w:r w:rsidRPr="00215AD5">
        <w:rPr>
          <w:rFonts w:ascii="Liberation Serif" w:hAnsi="Liberation Serif" w:cs="Liberation Serif"/>
          <w:kern w:val="3"/>
          <w:sz w:val="24"/>
          <w:szCs w:val="24"/>
          <w:shd w:val="clear" w:color="auto" w:fill="FFFFFF"/>
        </w:rPr>
        <w:t>ILAC</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je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du</w:t>
      </w:r>
      <w:r w:rsidRPr="00215AD5">
        <w:rPr>
          <w:rFonts w:ascii="Liberation Serif" w:hAnsi="Liberation Serif" w:cs="Liberation Serif"/>
          <w:kern w:val="3"/>
          <w:sz w:val="24"/>
          <w:szCs w:val="24"/>
          <w:lang w:val="sr-Latn-CS"/>
        </w:rPr>
        <w:t>ž</w:t>
      </w:r>
      <w:r w:rsidRPr="00215AD5">
        <w:rPr>
          <w:rFonts w:ascii="Liberation Serif" w:hAnsi="Liberation Serif" w:cs="Liberation Serif"/>
          <w:kern w:val="3"/>
          <w:sz w:val="24"/>
          <w:szCs w:val="24"/>
          <w:lang w:val="pl-PL"/>
        </w:rPr>
        <w:t>an</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da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prije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raskida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rPr>
        <w:t>U</w:t>
      </w:r>
      <w:r w:rsidRPr="00215AD5">
        <w:rPr>
          <w:rFonts w:ascii="Liberation Serif" w:hAnsi="Liberation Serif" w:cs="Liberation Serif"/>
          <w:kern w:val="3"/>
          <w:sz w:val="24"/>
          <w:szCs w:val="24"/>
          <w:lang w:val="pl-PL"/>
        </w:rPr>
        <w:t>govora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pismenoj</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formi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opomene</w:t>
      </w:r>
      <w:r w:rsidRPr="00215AD5">
        <w:rPr>
          <w:rFonts w:ascii="Liberation Serif" w:hAnsi="Liberation Serif" w:cs="Liberation Serif"/>
          <w:kern w:val="3"/>
          <w:sz w:val="24"/>
          <w:szCs w:val="24"/>
          <w:lang w:val="sr-Latn-CS"/>
        </w:rPr>
        <w:t xml:space="preserve"> </w:t>
      </w:r>
      <w:r w:rsidR="00C34EAA">
        <w:rPr>
          <w:rFonts w:ascii="Liberation Serif" w:hAnsi="Liberation Serif" w:cs="Liberation Serif"/>
          <w:kern w:val="3"/>
          <w:sz w:val="24"/>
          <w:szCs w:val="24"/>
          <w:shd w:val="clear" w:color="auto" w:fill="FFFFFF"/>
          <w:lang w:val="sl-SI"/>
        </w:rPr>
        <w:t>izvršioca usluga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postojanju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razloga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za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jednostrani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raskid</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ugovora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rPr>
        <w:t>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ostavi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mu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rok</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od</w:t>
      </w:r>
      <w:r w:rsidRPr="00215AD5">
        <w:rPr>
          <w:rFonts w:ascii="Liberation Serif" w:hAnsi="Liberation Serif" w:cs="Liberation Serif"/>
          <w:kern w:val="3"/>
          <w:sz w:val="24"/>
          <w:szCs w:val="24"/>
          <w:lang w:val="sr-Latn-CS"/>
        </w:rPr>
        <w:t xml:space="preserve"> 3 </w:t>
      </w:r>
      <w:r w:rsidRPr="00215AD5">
        <w:rPr>
          <w:rFonts w:ascii="Liberation Serif" w:hAnsi="Liberation Serif" w:cs="Liberation Serif"/>
          <w:kern w:val="3"/>
          <w:sz w:val="24"/>
          <w:szCs w:val="24"/>
          <w:lang w:val="pl-PL"/>
        </w:rPr>
        <w:t>do</w:t>
      </w:r>
      <w:r w:rsidRPr="00215AD5">
        <w:rPr>
          <w:rFonts w:ascii="Liberation Serif" w:hAnsi="Liberation Serif" w:cs="Liberation Serif"/>
          <w:kern w:val="3"/>
          <w:sz w:val="24"/>
          <w:szCs w:val="24"/>
          <w:lang w:val="sr-Latn-CS"/>
        </w:rPr>
        <w:t xml:space="preserve"> 10 </w:t>
      </w:r>
      <w:r w:rsidRPr="00215AD5">
        <w:rPr>
          <w:rFonts w:ascii="Liberation Serif" w:hAnsi="Liberation Serif" w:cs="Liberation Serif"/>
          <w:kern w:val="3"/>
          <w:sz w:val="24"/>
          <w:szCs w:val="24"/>
          <w:lang w:val="pl-PL"/>
        </w:rPr>
        <w:t>dana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za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otklanjanje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raskidnog</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razloga</w:t>
      </w:r>
      <w:r w:rsidRPr="00215AD5">
        <w:rPr>
          <w:rFonts w:ascii="Liberation Serif" w:hAnsi="Liberation Serif" w:cs="Liberation Serif"/>
          <w:kern w:val="3"/>
          <w:sz w:val="24"/>
          <w:szCs w:val="24"/>
          <w:lang w:val="sr-Latn-CS"/>
        </w:rPr>
        <w:t>.</w:t>
      </w:r>
    </w:p>
    <w:p w:rsidR="003953EB" w:rsidRPr="00215AD5" w:rsidRDefault="003953EB" w:rsidP="003953EB">
      <w:pPr>
        <w:suppressAutoHyphens/>
        <w:autoSpaceDN w:val="0"/>
        <w:spacing w:after="0" w:line="240" w:lineRule="auto"/>
        <w:jc w:val="both"/>
        <w:textAlignment w:val="baseline"/>
        <w:rPr>
          <w:rFonts w:ascii="Liberation Serif" w:hAnsi="Liberation Serif" w:cs="Liberation Serif"/>
          <w:kern w:val="3"/>
          <w:sz w:val="24"/>
          <w:szCs w:val="24"/>
          <w:lang w:val="sr-Latn-CS"/>
        </w:rPr>
      </w:pPr>
      <w:r w:rsidRPr="00215AD5">
        <w:rPr>
          <w:rFonts w:ascii="Liberation Serif" w:hAnsi="Liberation Serif" w:cs="Liberation Serif"/>
          <w:kern w:val="3"/>
          <w:sz w:val="24"/>
          <w:szCs w:val="24"/>
          <w:lang w:val="pl-PL"/>
        </w:rPr>
        <w:t>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slu</w:t>
      </w:r>
      <w:r w:rsidRPr="00215AD5">
        <w:rPr>
          <w:rFonts w:ascii="Liberation Serif" w:hAnsi="Liberation Serif" w:cs="Liberation Serif"/>
          <w:kern w:val="3"/>
          <w:sz w:val="24"/>
          <w:szCs w:val="24"/>
          <w:lang w:val="sr-Latn-CS"/>
        </w:rPr>
        <w:t>č</w:t>
      </w:r>
      <w:r w:rsidRPr="00215AD5">
        <w:rPr>
          <w:rFonts w:ascii="Liberation Serif" w:hAnsi="Liberation Serif" w:cs="Liberation Serif"/>
          <w:kern w:val="3"/>
          <w:sz w:val="24"/>
          <w:szCs w:val="24"/>
          <w:lang w:val="pl-PL"/>
        </w:rPr>
        <w:t>aju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da</w:t>
      </w:r>
      <w:r w:rsidR="00C34EAA">
        <w:rPr>
          <w:rFonts w:ascii="Liberation Serif" w:hAnsi="Liberation Serif" w:cs="Liberation Serif"/>
          <w:kern w:val="3"/>
          <w:sz w:val="24"/>
          <w:szCs w:val="24"/>
          <w:lang w:val="sr-Latn-CS"/>
        </w:rPr>
        <w:t xml:space="preserve"> izvršilac usluga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ne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otkloni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raskidne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razloge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shd w:val="clear" w:color="auto" w:fill="FFFFFF"/>
        </w:rPr>
        <w:t>NARU</w:t>
      </w:r>
      <w:r w:rsidRPr="00215AD5">
        <w:rPr>
          <w:rFonts w:ascii="Liberation Serif" w:hAnsi="Liberation Serif" w:cs="Liberation Serif"/>
          <w:kern w:val="3"/>
          <w:sz w:val="24"/>
          <w:szCs w:val="24"/>
          <w:shd w:val="clear" w:color="auto" w:fill="FFFFFF"/>
          <w:lang w:val="sr-Latn-CS"/>
        </w:rPr>
        <w:t>Č</w:t>
      </w:r>
      <w:r w:rsidRPr="00215AD5">
        <w:rPr>
          <w:rFonts w:ascii="Liberation Serif" w:hAnsi="Liberation Serif" w:cs="Liberation Serif"/>
          <w:kern w:val="3"/>
          <w:sz w:val="24"/>
          <w:szCs w:val="24"/>
          <w:shd w:val="clear" w:color="auto" w:fill="FFFFFF"/>
        </w:rPr>
        <w:t>ILAC</w:t>
      </w:r>
      <w:r w:rsidRPr="00215AD5">
        <w:rPr>
          <w:rFonts w:ascii="Liberation Serif" w:hAnsi="Liberation Serif" w:cs="Liberation Serif"/>
          <w:kern w:val="3"/>
          <w:sz w:val="24"/>
          <w:szCs w:val="24"/>
          <w:lang w:val="sr-Latn-CS"/>
        </w:rPr>
        <w:t xml:space="preserve"> ć</w:t>
      </w:r>
      <w:r w:rsidRPr="00215AD5">
        <w:rPr>
          <w:rFonts w:ascii="Liberation Serif" w:hAnsi="Liberation Serif" w:cs="Liberation Serif"/>
          <w:kern w:val="3"/>
          <w:sz w:val="24"/>
          <w:szCs w:val="24"/>
          <w:lang w:val="pl-PL"/>
        </w:rPr>
        <w:t>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Izjavom</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pismenoj</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formi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obavjestiti</w:t>
      </w:r>
      <w:r w:rsidRPr="00215AD5">
        <w:rPr>
          <w:rFonts w:ascii="Liberation Serif" w:hAnsi="Liberation Serif" w:cs="Liberation Serif"/>
          <w:kern w:val="3"/>
          <w:sz w:val="24"/>
          <w:szCs w:val="24"/>
          <w:lang w:val="sr-Latn-CS"/>
        </w:rPr>
        <w:t xml:space="preserve"> </w:t>
      </w:r>
      <w:r w:rsidR="00C34EAA">
        <w:rPr>
          <w:rFonts w:ascii="Liberation Serif" w:hAnsi="Liberation Serif" w:cs="Liberation Serif"/>
          <w:kern w:val="3"/>
          <w:sz w:val="24"/>
          <w:szCs w:val="24"/>
          <w:shd w:val="clear" w:color="auto" w:fill="FFFFFF"/>
          <w:lang w:val="sl-SI"/>
        </w:rPr>
        <w:t>izvršioca usluga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raskidu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rPr>
        <w:t>U</w:t>
      </w:r>
      <w:r w:rsidRPr="00215AD5">
        <w:rPr>
          <w:rFonts w:ascii="Liberation Serif" w:hAnsi="Liberation Serif" w:cs="Liberation Serif"/>
          <w:kern w:val="3"/>
          <w:sz w:val="24"/>
          <w:szCs w:val="24"/>
          <w:lang w:val="pl-PL"/>
        </w:rPr>
        <w:t>govora</w:t>
      </w:r>
      <w:r w:rsidRPr="00215AD5">
        <w:rPr>
          <w:rFonts w:ascii="Liberation Serif" w:hAnsi="Liberation Serif" w:cs="Liberation Serif"/>
          <w:kern w:val="3"/>
          <w:sz w:val="24"/>
          <w:szCs w:val="24"/>
          <w:lang w:val="sr-Latn-CS"/>
        </w:rPr>
        <w:t>.</w:t>
      </w:r>
    </w:p>
    <w:p w:rsidR="003953EB" w:rsidRPr="00215AD5" w:rsidRDefault="003953EB" w:rsidP="003953EB">
      <w:pPr>
        <w:suppressAutoHyphens/>
        <w:autoSpaceDN w:val="0"/>
        <w:spacing w:after="0" w:line="240" w:lineRule="auto"/>
        <w:jc w:val="both"/>
        <w:textAlignment w:val="baseline"/>
        <w:rPr>
          <w:rFonts w:ascii="Liberation Serif" w:hAnsi="Liberation Serif" w:cs="Liberation Serif"/>
          <w:kern w:val="3"/>
          <w:sz w:val="24"/>
          <w:szCs w:val="24"/>
          <w:lang w:val="sr-Latn-CS"/>
        </w:rPr>
      </w:pPr>
      <w:r w:rsidRPr="00215AD5">
        <w:rPr>
          <w:rFonts w:ascii="Liberation Serif" w:hAnsi="Liberation Serif" w:cs="Liberation Serif"/>
          <w:kern w:val="3"/>
          <w:sz w:val="24"/>
          <w:szCs w:val="24"/>
          <w:lang w:val="pl-PL"/>
        </w:rPr>
        <w:t>Ukoliko</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neizvr</w:t>
      </w:r>
      <w:r w:rsidRPr="00215AD5">
        <w:rPr>
          <w:rFonts w:ascii="Liberation Serif" w:hAnsi="Liberation Serif" w:cs="Liberation Serif"/>
          <w:kern w:val="3"/>
          <w:sz w:val="24"/>
          <w:szCs w:val="24"/>
          <w:lang w:val="sr-Latn-CS"/>
        </w:rPr>
        <w:t>š</w:t>
      </w:r>
      <w:r w:rsidRPr="00215AD5">
        <w:rPr>
          <w:rFonts w:ascii="Liberation Serif" w:hAnsi="Liberation Serif" w:cs="Liberation Serif"/>
          <w:kern w:val="3"/>
          <w:sz w:val="24"/>
          <w:szCs w:val="24"/>
          <w:lang w:val="pl-PL"/>
        </w:rPr>
        <w:t>avanjem</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obaveza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od</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strane</w:t>
      </w:r>
      <w:r w:rsidRPr="00215AD5">
        <w:rPr>
          <w:rFonts w:ascii="Liberation Serif" w:hAnsi="Liberation Serif" w:cs="Liberation Serif"/>
          <w:kern w:val="3"/>
          <w:sz w:val="24"/>
          <w:szCs w:val="24"/>
          <w:lang w:val="sr-Latn-CS"/>
        </w:rPr>
        <w:t xml:space="preserve"> </w:t>
      </w:r>
      <w:r w:rsidR="00C34EAA">
        <w:rPr>
          <w:rFonts w:ascii="Liberation Serif" w:hAnsi="Liberation Serif" w:cs="Liberation Serif"/>
          <w:kern w:val="3"/>
          <w:sz w:val="24"/>
          <w:szCs w:val="24"/>
          <w:shd w:val="clear" w:color="auto" w:fill="FFFFFF"/>
          <w:lang w:val="sl-SI"/>
        </w:rPr>
        <w:t>izvršioca usluga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nastupi</w:t>
      </w:r>
      <w:r w:rsidRPr="00215AD5">
        <w:rPr>
          <w:rFonts w:ascii="Liberation Serif" w:hAnsi="Liberation Serif" w:cs="Liberation Serif"/>
          <w:kern w:val="3"/>
          <w:sz w:val="24"/>
          <w:szCs w:val="24"/>
          <w:lang w:val="sr-Latn-CS"/>
        </w:rPr>
        <w:t xml:space="preserve"> š</w:t>
      </w:r>
      <w:r w:rsidRPr="00215AD5">
        <w:rPr>
          <w:rFonts w:ascii="Liberation Serif" w:hAnsi="Liberation Serif" w:cs="Liberation Serif"/>
          <w:kern w:val="3"/>
          <w:sz w:val="24"/>
          <w:szCs w:val="24"/>
          <w:lang w:val="pl-PL"/>
        </w:rPr>
        <w:t>teta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po</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NARU</w:t>
      </w:r>
      <w:r w:rsidRPr="00215AD5">
        <w:rPr>
          <w:rFonts w:ascii="Liberation Serif" w:hAnsi="Liberation Serif" w:cs="Liberation Serif"/>
          <w:kern w:val="3"/>
          <w:sz w:val="24"/>
          <w:szCs w:val="24"/>
          <w:lang w:val="sr-Latn-CS"/>
        </w:rPr>
        <w:t>Č</w:t>
      </w:r>
      <w:r w:rsidRPr="00215AD5">
        <w:rPr>
          <w:rFonts w:ascii="Liberation Serif" w:hAnsi="Liberation Serif" w:cs="Liberation Serif"/>
          <w:kern w:val="3"/>
          <w:sz w:val="24"/>
          <w:szCs w:val="24"/>
          <w:lang w:val="pl-PL"/>
        </w:rPr>
        <w:t>IOCA</w:t>
      </w:r>
      <w:r w:rsidRPr="00215AD5">
        <w:rPr>
          <w:rFonts w:ascii="Liberation Serif" w:hAnsi="Liberation Serif" w:cs="Liberation Serif"/>
          <w:kern w:val="3"/>
          <w:sz w:val="24"/>
          <w:szCs w:val="24"/>
          <w:lang w:val="sr-Latn-CS"/>
        </w:rPr>
        <w:t xml:space="preserve">, </w:t>
      </w:r>
      <w:r w:rsidR="00C34EAA">
        <w:rPr>
          <w:rFonts w:ascii="Liberation Serif" w:hAnsi="Liberation Serif" w:cs="Liberation Serif"/>
          <w:kern w:val="3"/>
          <w:sz w:val="24"/>
          <w:szCs w:val="24"/>
          <w:lang w:val="en-GB"/>
        </w:rPr>
        <w:t>izvršilac usluga</w:t>
      </w:r>
      <w:r w:rsidRPr="00215AD5">
        <w:rPr>
          <w:rFonts w:ascii="Liberation Serif" w:hAnsi="Liberation Serif" w:cs="Liberation Serif"/>
          <w:kern w:val="3"/>
          <w:sz w:val="24"/>
          <w:szCs w:val="24"/>
          <w:shd w:val="clear" w:color="auto" w:fill="FFFFFF"/>
          <w:lang w:val="sl-SI"/>
        </w:rPr>
        <w:t xml:space="preserve"> ć</w:t>
      </w:r>
      <w:r w:rsidRPr="00215AD5">
        <w:rPr>
          <w:rFonts w:ascii="Liberation Serif" w:hAnsi="Liberation Serif" w:cs="Liberation Serif"/>
          <w:kern w:val="3"/>
          <w:sz w:val="24"/>
          <w:szCs w:val="24"/>
          <w:lang w:val="pl-PL"/>
        </w:rPr>
        <w:t>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biti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du</w:t>
      </w:r>
      <w:r w:rsidRPr="00215AD5">
        <w:rPr>
          <w:rFonts w:ascii="Liberation Serif" w:hAnsi="Liberation Serif" w:cs="Liberation Serif"/>
          <w:kern w:val="3"/>
          <w:sz w:val="24"/>
          <w:szCs w:val="24"/>
          <w:lang w:val="sr-Latn-CS"/>
        </w:rPr>
        <w:t>ž</w:t>
      </w:r>
      <w:r w:rsidRPr="00215AD5">
        <w:rPr>
          <w:rFonts w:ascii="Liberation Serif" w:hAnsi="Liberation Serif" w:cs="Liberation Serif"/>
          <w:kern w:val="3"/>
          <w:sz w:val="24"/>
          <w:szCs w:val="24"/>
          <w:lang w:val="pl-PL"/>
        </w:rPr>
        <w:t>an</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da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istu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nadoknadi</w:t>
      </w:r>
      <w:r w:rsidRPr="00215AD5">
        <w:rPr>
          <w:rFonts w:ascii="Liberation Serif" w:hAnsi="Liberation Serif" w:cs="Liberation Serif"/>
          <w:kern w:val="3"/>
          <w:sz w:val="24"/>
          <w:szCs w:val="24"/>
          <w:lang w:val="sr-Latn-CS"/>
        </w:rPr>
        <w:t>.</w:t>
      </w:r>
    </w:p>
    <w:p w:rsidR="003953EB" w:rsidRPr="00215AD5" w:rsidRDefault="003953EB" w:rsidP="003953EB">
      <w:pPr>
        <w:suppressAutoHyphens/>
        <w:autoSpaceDN w:val="0"/>
        <w:spacing w:after="0" w:line="240" w:lineRule="auto"/>
        <w:jc w:val="both"/>
        <w:textAlignment w:val="baseline"/>
        <w:rPr>
          <w:rFonts w:ascii="Liberation Serif" w:eastAsia="PMingLiU" w:hAnsi="Liberation Serif" w:cs="Liberation Serif"/>
          <w:kern w:val="1"/>
          <w:sz w:val="24"/>
          <w:szCs w:val="24"/>
          <w:lang w:val="sr-Latn-CS" w:eastAsia="ar-SA"/>
        </w:rPr>
      </w:pPr>
      <w:r w:rsidRPr="00215AD5">
        <w:rPr>
          <w:rFonts w:ascii="Liberation Serif" w:hAnsi="Liberation Serif" w:cs="Liberation Serif"/>
          <w:kern w:val="3"/>
          <w:sz w:val="24"/>
          <w:szCs w:val="24"/>
          <w:shd w:val="clear" w:color="auto" w:fill="FFFFFF"/>
          <w:lang w:val="pl-PL"/>
        </w:rPr>
        <w:t>Ugovorne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strane</w:t>
      </w:r>
      <w:r w:rsidRPr="00215AD5">
        <w:rPr>
          <w:rFonts w:ascii="Liberation Serif" w:hAnsi="Liberation Serif" w:cs="Liberation Serif"/>
          <w:kern w:val="3"/>
          <w:sz w:val="24"/>
          <w:szCs w:val="24"/>
          <w:shd w:val="clear" w:color="auto" w:fill="FFFFFF"/>
          <w:lang w:val="sr-Latn-CS"/>
        </w:rPr>
        <w:t xml:space="preserve"> ć</w:t>
      </w:r>
      <w:r w:rsidRPr="00215AD5">
        <w:rPr>
          <w:rFonts w:ascii="Liberation Serif" w:hAnsi="Liberation Serif" w:cs="Liberation Serif"/>
          <w:kern w:val="3"/>
          <w:sz w:val="24"/>
          <w:szCs w:val="24"/>
          <w:shd w:val="clear" w:color="auto" w:fill="FFFFFF"/>
          <w:lang w:val="pl-PL"/>
        </w:rPr>
        <w:t>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nastojati</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da</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sporazumo</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rje</w:t>
      </w:r>
      <w:r w:rsidRPr="00215AD5">
        <w:rPr>
          <w:rFonts w:ascii="Liberation Serif" w:hAnsi="Liberation Serif" w:cs="Liberation Serif"/>
          <w:kern w:val="3"/>
          <w:sz w:val="24"/>
          <w:szCs w:val="24"/>
          <w:shd w:val="clear" w:color="auto" w:fill="FFFFFF"/>
          <w:lang w:val="sr-Latn-CS"/>
        </w:rPr>
        <w:t>š</w:t>
      </w:r>
      <w:r w:rsidRPr="00215AD5">
        <w:rPr>
          <w:rFonts w:ascii="Liberation Serif" w:hAnsi="Liberation Serif" w:cs="Liberation Serif"/>
          <w:kern w:val="3"/>
          <w:sz w:val="24"/>
          <w:szCs w:val="24"/>
          <w:shd w:val="clear" w:color="auto" w:fill="FFFFFF"/>
          <w:lang w:val="pl-PL"/>
        </w:rPr>
        <w:t>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me</w:t>
      </w:r>
      <w:r w:rsidRPr="00215AD5">
        <w:rPr>
          <w:rFonts w:ascii="Liberation Serif" w:hAnsi="Liberation Serif" w:cs="Liberation Serif"/>
          <w:kern w:val="3"/>
          <w:sz w:val="24"/>
          <w:szCs w:val="24"/>
          <w:shd w:val="clear" w:color="auto" w:fill="FFFFFF"/>
          <w:lang w:val="sr-Latn-CS"/>
        </w:rPr>
        <w:t>đ</w:t>
      </w:r>
      <w:r w:rsidRPr="00215AD5">
        <w:rPr>
          <w:rFonts w:ascii="Liberation Serif" w:hAnsi="Liberation Serif" w:cs="Liberation Serif"/>
          <w:kern w:val="3"/>
          <w:sz w:val="24"/>
          <w:szCs w:val="24"/>
          <w:shd w:val="clear" w:color="auto" w:fill="FFFFFF"/>
          <w:lang w:val="pl-PL"/>
        </w:rPr>
        <w:t>usobne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odnose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a</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u</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suprotnom</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o</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postojanju</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i</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visini</w:t>
      </w:r>
      <w:r w:rsidRPr="00215AD5">
        <w:rPr>
          <w:rFonts w:ascii="Liberation Serif" w:hAnsi="Liberation Serif" w:cs="Liberation Serif"/>
          <w:kern w:val="3"/>
          <w:sz w:val="24"/>
          <w:szCs w:val="24"/>
          <w:shd w:val="clear" w:color="auto" w:fill="FFFFFF"/>
          <w:lang w:val="sr-Latn-CS"/>
        </w:rPr>
        <w:t xml:space="preserve"> š</w:t>
      </w:r>
      <w:r w:rsidRPr="00215AD5">
        <w:rPr>
          <w:rFonts w:ascii="Liberation Serif" w:hAnsi="Liberation Serif" w:cs="Liberation Serif"/>
          <w:kern w:val="3"/>
          <w:sz w:val="24"/>
          <w:szCs w:val="24"/>
          <w:shd w:val="clear" w:color="auto" w:fill="FFFFFF"/>
          <w:lang w:val="pl-PL"/>
        </w:rPr>
        <w:t>tete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odlu</w:t>
      </w:r>
      <w:r w:rsidRPr="00215AD5">
        <w:rPr>
          <w:rFonts w:ascii="Liberation Serif" w:hAnsi="Liberation Serif" w:cs="Liberation Serif"/>
          <w:kern w:val="3"/>
          <w:sz w:val="24"/>
          <w:szCs w:val="24"/>
          <w:shd w:val="clear" w:color="auto" w:fill="FFFFFF"/>
          <w:lang w:val="sr-Latn-CS"/>
        </w:rPr>
        <w:t>č</w:t>
      </w:r>
      <w:r w:rsidRPr="00215AD5">
        <w:rPr>
          <w:rFonts w:ascii="Liberation Serif" w:hAnsi="Liberation Serif" w:cs="Liberation Serif"/>
          <w:kern w:val="3"/>
          <w:sz w:val="24"/>
          <w:szCs w:val="24"/>
          <w:shd w:val="clear" w:color="auto" w:fill="FFFFFF"/>
          <w:lang w:val="pl-PL"/>
        </w:rPr>
        <w:t>iva</w:t>
      </w:r>
      <w:r w:rsidRPr="00215AD5">
        <w:rPr>
          <w:rFonts w:ascii="Liberation Serif" w:hAnsi="Liberation Serif" w:cs="Liberation Serif"/>
          <w:kern w:val="3"/>
          <w:sz w:val="24"/>
          <w:szCs w:val="24"/>
          <w:shd w:val="clear" w:color="auto" w:fill="FFFFFF"/>
          <w:lang w:val="sr-Latn-CS"/>
        </w:rPr>
        <w:t>ć</w:t>
      </w:r>
      <w:r w:rsidRPr="00215AD5">
        <w:rPr>
          <w:rFonts w:ascii="Liberation Serif" w:hAnsi="Liberation Serif" w:cs="Liberation Serif"/>
          <w:kern w:val="3"/>
          <w:sz w:val="24"/>
          <w:szCs w:val="24"/>
        </w:rPr>
        <w:t>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sud</w:t>
      </w:r>
      <w:r w:rsidRPr="00215AD5">
        <w:rPr>
          <w:rFonts w:ascii="Liberation Serif" w:hAnsi="Liberation Serif" w:cs="Liberation Serif"/>
          <w:kern w:val="3"/>
          <w:sz w:val="24"/>
          <w:szCs w:val="24"/>
          <w:shd w:val="clear" w:color="auto" w:fill="FFFFFF"/>
          <w:lang w:val="sr-Latn-CS"/>
        </w:rPr>
        <w:t>.</w:t>
      </w:r>
    </w:p>
    <w:p w:rsidR="003953EB" w:rsidRDefault="003953EB" w:rsidP="003953EB"/>
    <w:p w:rsidR="00700E55" w:rsidRPr="0013321D" w:rsidRDefault="00700E55" w:rsidP="00700E55">
      <w:pPr>
        <w:suppressAutoHyphens/>
        <w:spacing w:after="0" w:line="240" w:lineRule="auto"/>
        <w:jc w:val="both"/>
        <w:rPr>
          <w:rFonts w:ascii="Liberation Serif" w:eastAsia="PMingLiU" w:hAnsi="Liberation Serif" w:cs="Liberation Serif"/>
          <w:kern w:val="1"/>
          <w:sz w:val="24"/>
          <w:szCs w:val="24"/>
          <w:lang w:val="sr-Latn-CS" w:eastAsia="ar-SA"/>
        </w:rPr>
      </w:pPr>
      <w:r w:rsidRPr="0013321D">
        <w:rPr>
          <w:rFonts w:ascii="Liberation Serif" w:eastAsia="PMingLiU" w:hAnsi="Liberation Serif" w:cs="Liberation Serif"/>
          <w:kern w:val="1"/>
          <w:sz w:val="24"/>
          <w:szCs w:val="24"/>
          <w:lang w:val="pl-PL" w:eastAsia="ar-SA"/>
        </w:rPr>
        <w:t>Ukoliko do</w:t>
      </w:r>
      <w:r w:rsidRPr="0013321D">
        <w:rPr>
          <w:rFonts w:ascii="Liberation Serif" w:eastAsia="PMingLiU" w:hAnsi="Liberation Serif" w:cs="Liberation Serif"/>
          <w:kern w:val="1"/>
          <w:sz w:val="24"/>
          <w:szCs w:val="24"/>
          <w:lang w:val="sr-Latn-CS" w:eastAsia="ar-SA"/>
        </w:rPr>
        <w:t>đ</w:t>
      </w:r>
      <w:r w:rsidRPr="0013321D">
        <w:rPr>
          <w:rFonts w:ascii="Liberation Serif" w:eastAsia="PMingLiU" w:hAnsi="Liberation Serif" w:cs="Liberation Serif"/>
          <w:kern w:val="1"/>
          <w:sz w:val="24"/>
          <w:szCs w:val="24"/>
          <w:lang w:val="pl-PL" w:eastAsia="ar-SA"/>
        </w:rPr>
        <w:t>e do raskida</w:t>
      </w:r>
      <w:r w:rsidRPr="0013321D">
        <w:rPr>
          <w:rFonts w:ascii="Liberation Serif" w:eastAsia="PMingLiU" w:hAnsi="Liberation Serif" w:cs="Liberation Serif"/>
          <w:kern w:val="1"/>
          <w:sz w:val="24"/>
          <w:szCs w:val="24"/>
          <w:lang w:val="sr-Latn-CS" w:eastAsia="ar-SA"/>
        </w:rPr>
        <w:t xml:space="preserve"> U</w:t>
      </w:r>
      <w:r w:rsidRPr="0013321D">
        <w:rPr>
          <w:rFonts w:ascii="Liberation Serif" w:eastAsia="PMingLiU" w:hAnsi="Liberation Serif" w:cs="Liberation Serif"/>
          <w:kern w:val="1"/>
          <w:sz w:val="24"/>
          <w:szCs w:val="24"/>
          <w:lang w:val="pl-PL" w:eastAsia="ar-SA"/>
        </w:rPr>
        <w:t xml:space="preserve">govora i prekida </w:t>
      </w:r>
      <w:r>
        <w:rPr>
          <w:rFonts w:ascii="Liberation Serif" w:eastAsia="PMingLiU" w:hAnsi="Liberation Serif" w:cs="Liberation Serif"/>
          <w:kern w:val="1"/>
          <w:sz w:val="24"/>
          <w:szCs w:val="24"/>
          <w:lang w:val="pl-PL" w:eastAsia="ar-SA"/>
        </w:rPr>
        <w:t xml:space="preserve">pružanja usluga </w:t>
      </w:r>
      <w:r w:rsidRPr="0013321D">
        <w:rPr>
          <w:rFonts w:ascii="Liberation Serif" w:eastAsia="PMingLiU" w:hAnsi="Liberation Serif" w:cs="Liberation Serif"/>
          <w:kern w:val="1"/>
          <w:sz w:val="24"/>
          <w:szCs w:val="24"/>
          <w:lang w:val="pl-PL" w:eastAsia="ar-SA"/>
        </w:rPr>
        <w:t>NARU</w:t>
      </w:r>
      <w:r w:rsidRPr="0013321D">
        <w:rPr>
          <w:rFonts w:ascii="Liberation Serif" w:eastAsia="PMingLiU" w:hAnsi="Liberation Serif" w:cs="Liberation Serif"/>
          <w:kern w:val="1"/>
          <w:sz w:val="24"/>
          <w:szCs w:val="24"/>
          <w:lang w:val="sr-Latn-CS" w:eastAsia="ar-SA"/>
        </w:rPr>
        <w:t>Č</w:t>
      </w:r>
      <w:r w:rsidRPr="0013321D">
        <w:rPr>
          <w:rFonts w:ascii="Liberation Serif" w:eastAsia="PMingLiU" w:hAnsi="Liberation Serif" w:cs="Liberation Serif"/>
          <w:kern w:val="1"/>
          <w:sz w:val="24"/>
          <w:szCs w:val="24"/>
          <w:lang w:val="pl-PL" w:eastAsia="ar-SA"/>
        </w:rPr>
        <w:t xml:space="preserve">ILAC i </w:t>
      </w:r>
      <w:r>
        <w:rPr>
          <w:rFonts w:ascii="Liberation Serif" w:eastAsia="PMingLiU" w:hAnsi="Liberation Serif" w:cs="Liberation Serif"/>
          <w:kern w:val="1"/>
          <w:sz w:val="24"/>
          <w:szCs w:val="24"/>
          <w:lang w:val="pl-PL" w:eastAsia="ar-SA"/>
        </w:rPr>
        <w:t xml:space="preserve">IZVRŠILAC USLUGA </w:t>
      </w:r>
      <w:r w:rsidRPr="0013321D">
        <w:rPr>
          <w:rFonts w:ascii="Liberation Serif" w:eastAsia="PMingLiU" w:hAnsi="Liberation Serif" w:cs="Liberation Serif"/>
          <w:kern w:val="1"/>
          <w:sz w:val="24"/>
          <w:szCs w:val="24"/>
          <w:lang w:val="pl-PL" w:eastAsia="ar-SA"/>
        </w:rPr>
        <w:t>su du</w:t>
      </w:r>
      <w:r w:rsidRPr="0013321D">
        <w:rPr>
          <w:rFonts w:ascii="Liberation Serif" w:eastAsia="PMingLiU" w:hAnsi="Liberation Serif" w:cs="Liberation Serif"/>
          <w:kern w:val="1"/>
          <w:sz w:val="24"/>
          <w:szCs w:val="24"/>
          <w:lang w:val="sr-Latn-CS" w:eastAsia="ar-SA"/>
        </w:rPr>
        <w:t>ž</w:t>
      </w:r>
      <w:r w:rsidRPr="0013321D">
        <w:rPr>
          <w:rFonts w:ascii="Liberation Serif" w:eastAsia="PMingLiU" w:hAnsi="Liberation Serif" w:cs="Liberation Serif"/>
          <w:kern w:val="1"/>
          <w:sz w:val="24"/>
          <w:szCs w:val="24"/>
          <w:lang w:val="pl-PL" w:eastAsia="ar-SA"/>
        </w:rPr>
        <w:t xml:space="preserve">ni da preduzmu potrebne mjere da se </w:t>
      </w:r>
      <w:r>
        <w:rPr>
          <w:rFonts w:ascii="Liberation Serif" w:eastAsia="PMingLiU" w:hAnsi="Liberation Serif" w:cs="Liberation Serif"/>
          <w:kern w:val="1"/>
          <w:sz w:val="24"/>
          <w:szCs w:val="24"/>
          <w:lang w:val="pl-PL" w:eastAsia="ar-SA"/>
        </w:rPr>
        <w:t xml:space="preserve">pružene usluge </w:t>
      </w:r>
      <w:r w:rsidRPr="0013321D">
        <w:rPr>
          <w:rFonts w:ascii="Liberation Serif" w:eastAsia="PMingLiU" w:hAnsi="Liberation Serif" w:cs="Liberation Serif"/>
          <w:kern w:val="1"/>
          <w:sz w:val="24"/>
          <w:szCs w:val="24"/>
          <w:lang w:val="pl-PL" w:eastAsia="ar-SA"/>
        </w:rPr>
        <w:t>za</w:t>
      </w:r>
      <w:r w:rsidRPr="0013321D">
        <w:rPr>
          <w:rFonts w:ascii="Liberation Serif" w:eastAsia="PMingLiU" w:hAnsi="Liberation Serif" w:cs="Liberation Serif"/>
          <w:kern w:val="1"/>
          <w:sz w:val="24"/>
          <w:szCs w:val="24"/>
          <w:lang w:val="sr-Latn-CS" w:eastAsia="ar-SA"/>
        </w:rPr>
        <w:t>š</w:t>
      </w:r>
      <w:r w:rsidRPr="0013321D">
        <w:rPr>
          <w:rFonts w:ascii="Liberation Serif" w:eastAsia="PMingLiU" w:hAnsi="Liberation Serif" w:cs="Liberation Serif"/>
          <w:kern w:val="1"/>
          <w:sz w:val="24"/>
          <w:szCs w:val="24"/>
          <w:lang w:val="pl-PL" w:eastAsia="ar-SA"/>
        </w:rPr>
        <w:t>tite od propadanja</w:t>
      </w:r>
      <w:r w:rsidRPr="0013321D">
        <w:rPr>
          <w:rFonts w:ascii="Liberation Serif" w:eastAsia="PMingLiU" w:hAnsi="Liberation Serif" w:cs="Liberation Serif"/>
          <w:kern w:val="1"/>
          <w:sz w:val="24"/>
          <w:szCs w:val="24"/>
          <w:lang w:val="sr-Latn-CS" w:eastAsia="ar-SA"/>
        </w:rPr>
        <w:t xml:space="preserve">. </w:t>
      </w:r>
      <w:r w:rsidRPr="0013321D">
        <w:rPr>
          <w:rFonts w:ascii="Liberation Serif" w:eastAsia="PMingLiU" w:hAnsi="Liberation Serif" w:cs="Liberation Serif"/>
          <w:kern w:val="1"/>
          <w:sz w:val="24"/>
          <w:szCs w:val="24"/>
          <w:lang w:val="pl-PL" w:eastAsia="ar-SA"/>
        </w:rPr>
        <w:t>Tro</w:t>
      </w:r>
      <w:r w:rsidRPr="0013321D">
        <w:rPr>
          <w:rFonts w:ascii="Liberation Serif" w:eastAsia="PMingLiU" w:hAnsi="Liberation Serif" w:cs="Liberation Serif"/>
          <w:kern w:val="1"/>
          <w:sz w:val="24"/>
          <w:szCs w:val="24"/>
          <w:lang w:val="sr-Latn-CS" w:eastAsia="ar-SA"/>
        </w:rPr>
        <w:t>š</w:t>
      </w:r>
      <w:r w:rsidRPr="0013321D">
        <w:rPr>
          <w:rFonts w:ascii="Liberation Serif" w:eastAsia="PMingLiU" w:hAnsi="Liberation Serif" w:cs="Liberation Serif"/>
          <w:kern w:val="1"/>
          <w:sz w:val="24"/>
          <w:szCs w:val="24"/>
          <w:lang w:val="pl-PL" w:eastAsia="ar-SA"/>
        </w:rPr>
        <w:t>kove za</w:t>
      </w:r>
      <w:r w:rsidRPr="0013321D">
        <w:rPr>
          <w:rFonts w:ascii="Liberation Serif" w:eastAsia="PMingLiU" w:hAnsi="Liberation Serif" w:cs="Liberation Serif"/>
          <w:kern w:val="1"/>
          <w:sz w:val="24"/>
          <w:szCs w:val="24"/>
          <w:lang w:val="sr-Latn-CS" w:eastAsia="ar-SA"/>
        </w:rPr>
        <w:t>š</w:t>
      </w:r>
      <w:r w:rsidRPr="0013321D">
        <w:rPr>
          <w:rFonts w:ascii="Liberation Serif" w:eastAsia="PMingLiU" w:hAnsi="Liberation Serif" w:cs="Liberation Serif"/>
          <w:kern w:val="1"/>
          <w:sz w:val="24"/>
          <w:szCs w:val="24"/>
          <w:lang w:val="pl-PL" w:eastAsia="ar-SA"/>
        </w:rPr>
        <w:t>tite snosi strana ugovora</w:t>
      </w:r>
      <w:r w:rsidRPr="0013321D">
        <w:rPr>
          <w:rFonts w:ascii="Liberation Serif" w:eastAsia="PMingLiU" w:hAnsi="Liberation Serif" w:cs="Liberation Serif"/>
          <w:kern w:val="1"/>
          <w:sz w:val="24"/>
          <w:szCs w:val="24"/>
          <w:lang w:val="sr-Latn-CS" w:eastAsia="ar-SA"/>
        </w:rPr>
        <w:t xml:space="preserve"> č</w:t>
      </w:r>
      <w:r w:rsidRPr="0013321D">
        <w:rPr>
          <w:rFonts w:ascii="Liberation Serif" w:eastAsia="PMingLiU" w:hAnsi="Liberation Serif" w:cs="Liberation Serif"/>
          <w:kern w:val="1"/>
          <w:sz w:val="24"/>
          <w:szCs w:val="24"/>
          <w:lang w:val="pl-PL" w:eastAsia="ar-SA"/>
        </w:rPr>
        <w:t>ijom krivicom je do</w:t>
      </w:r>
      <w:r w:rsidRPr="0013321D">
        <w:rPr>
          <w:rFonts w:ascii="Liberation Serif" w:eastAsia="PMingLiU" w:hAnsi="Liberation Serif" w:cs="Liberation Serif"/>
          <w:kern w:val="1"/>
          <w:sz w:val="24"/>
          <w:szCs w:val="24"/>
          <w:lang w:val="sr-Latn-CS" w:eastAsia="ar-SA"/>
        </w:rPr>
        <w:t>š</w:t>
      </w:r>
      <w:r w:rsidRPr="0013321D">
        <w:rPr>
          <w:rFonts w:ascii="Liberation Serif" w:eastAsia="PMingLiU" w:hAnsi="Liberation Serif" w:cs="Liberation Serif"/>
          <w:kern w:val="1"/>
          <w:sz w:val="24"/>
          <w:szCs w:val="24"/>
          <w:lang w:val="pl-PL" w:eastAsia="ar-SA"/>
        </w:rPr>
        <w:t>lo do raskida</w:t>
      </w:r>
      <w:r w:rsidRPr="0013321D">
        <w:rPr>
          <w:rFonts w:ascii="Liberation Serif" w:eastAsia="PMingLiU" w:hAnsi="Liberation Serif" w:cs="Liberation Serif"/>
          <w:kern w:val="1"/>
          <w:sz w:val="24"/>
          <w:szCs w:val="24"/>
          <w:lang w:val="sr-Latn-CS" w:eastAsia="ar-SA"/>
        </w:rPr>
        <w:t xml:space="preserve"> U</w:t>
      </w:r>
      <w:r w:rsidRPr="0013321D">
        <w:rPr>
          <w:rFonts w:ascii="Liberation Serif" w:eastAsia="PMingLiU" w:hAnsi="Liberation Serif" w:cs="Liberation Serif"/>
          <w:kern w:val="1"/>
          <w:sz w:val="24"/>
          <w:szCs w:val="24"/>
          <w:lang w:val="pl-PL" w:eastAsia="ar-SA"/>
        </w:rPr>
        <w:t>govoraodnosno do prekida radova</w:t>
      </w:r>
      <w:r w:rsidRPr="0013321D">
        <w:rPr>
          <w:rFonts w:ascii="Liberation Serif" w:eastAsia="PMingLiU" w:hAnsi="Liberation Serif" w:cs="Liberation Serif"/>
          <w:kern w:val="1"/>
          <w:sz w:val="24"/>
          <w:szCs w:val="24"/>
          <w:lang w:val="sr-Latn-CS" w:eastAsia="ar-SA"/>
        </w:rPr>
        <w:t>.</w:t>
      </w:r>
    </w:p>
    <w:p w:rsidR="003953EB" w:rsidRPr="00E710F2" w:rsidRDefault="003953EB" w:rsidP="003953EB">
      <w:pPr>
        <w:spacing w:after="0" w:line="240" w:lineRule="auto"/>
        <w:jc w:val="both"/>
        <w:rPr>
          <w:rFonts w:ascii="Liberation Serif" w:hAnsi="Liberation Serif" w:cs="Liberation Serif"/>
          <w:sz w:val="24"/>
          <w:szCs w:val="24"/>
          <w:lang w:val="sr-Latn-CS"/>
        </w:rPr>
      </w:pPr>
    </w:p>
    <w:p w:rsidR="003953EB" w:rsidRPr="00E710F2" w:rsidRDefault="003953EB" w:rsidP="003953EB">
      <w:pPr>
        <w:spacing w:after="0" w:line="240" w:lineRule="auto"/>
        <w:jc w:val="both"/>
        <w:rPr>
          <w:rFonts w:ascii="Liberation Serif" w:hAnsi="Liberation Serif" w:cs="Liberation Serif"/>
          <w:sz w:val="24"/>
          <w:szCs w:val="24"/>
          <w:lang w:val="sr-Latn-CS"/>
        </w:rPr>
      </w:pPr>
    </w:p>
    <w:p w:rsidR="003953EB" w:rsidRPr="00E710F2" w:rsidRDefault="003953EB" w:rsidP="003953EB">
      <w:pPr>
        <w:spacing w:after="0" w:line="240" w:lineRule="auto"/>
        <w:jc w:val="both"/>
        <w:rPr>
          <w:rFonts w:ascii="Liberation Serif" w:hAnsi="Liberation Serif" w:cs="Liberation Serif"/>
          <w:sz w:val="24"/>
          <w:szCs w:val="24"/>
          <w:lang w:val="sr-Latn-CS"/>
        </w:rPr>
      </w:pPr>
    </w:p>
    <w:p w:rsidR="003953EB" w:rsidRPr="00E710F2" w:rsidRDefault="003953EB" w:rsidP="003953EB">
      <w:pPr>
        <w:spacing w:after="0" w:line="240" w:lineRule="auto"/>
        <w:jc w:val="both"/>
        <w:rPr>
          <w:rFonts w:ascii="Liberation Serif" w:hAnsi="Liberation Serif" w:cs="Liberation Serif"/>
          <w:sz w:val="24"/>
          <w:szCs w:val="24"/>
          <w:lang w:val="sr-Latn-CS"/>
        </w:rPr>
      </w:pPr>
    </w:p>
    <w:p w:rsidR="003953EB" w:rsidRDefault="003953EB" w:rsidP="003953EB">
      <w:pPr>
        <w:jc w:val="both"/>
        <w:rPr>
          <w:rFonts w:ascii="Liberation Serif" w:hAnsi="Liberation Serif" w:cs="Liberation Serif"/>
        </w:rPr>
      </w:pPr>
    </w:p>
    <w:p w:rsidR="003953EB" w:rsidRDefault="003953EB" w:rsidP="003953EB">
      <w:pPr>
        <w:jc w:val="both"/>
        <w:rPr>
          <w:rFonts w:ascii="Liberation Serif" w:hAnsi="Liberation Serif" w:cs="Liberation Serif"/>
        </w:rPr>
      </w:pPr>
    </w:p>
    <w:p w:rsidR="003953EB" w:rsidRDefault="003953EB" w:rsidP="003953EB">
      <w:pPr>
        <w:jc w:val="both"/>
        <w:rPr>
          <w:rFonts w:ascii="Liberation Serif" w:hAnsi="Liberation Serif" w:cs="Liberation Serif"/>
        </w:rPr>
      </w:pPr>
    </w:p>
    <w:p w:rsidR="003953EB" w:rsidRDefault="003953EB" w:rsidP="003953EB">
      <w:pPr>
        <w:jc w:val="both"/>
        <w:rPr>
          <w:rFonts w:ascii="Liberation Serif" w:hAnsi="Liberation Serif" w:cs="Liberation Serif"/>
        </w:rPr>
      </w:pPr>
    </w:p>
    <w:p w:rsidR="003953EB" w:rsidRDefault="003953EB" w:rsidP="003953EB">
      <w:pPr>
        <w:jc w:val="both"/>
        <w:rPr>
          <w:rFonts w:ascii="Liberation Serif" w:hAnsi="Liberation Serif" w:cs="Liberation Serif"/>
        </w:rPr>
      </w:pPr>
    </w:p>
    <w:p w:rsidR="001705CF" w:rsidRPr="00C8562E" w:rsidRDefault="001705CF" w:rsidP="001705CF">
      <w:pPr>
        <w:pStyle w:val="ListParagraph"/>
        <w:spacing w:before="0" w:after="0" w:line="240" w:lineRule="auto"/>
        <w:ind w:left="630" w:hanging="252"/>
        <w:jc w:val="both"/>
        <w:rPr>
          <w:rFonts w:ascii="Times New Roman" w:hAnsi="Times New Roman" w:cs="Times New Roman"/>
          <w:color w:val="000000"/>
          <w:sz w:val="24"/>
          <w:szCs w:val="24"/>
        </w:rPr>
      </w:pPr>
    </w:p>
    <w:p w:rsidR="00DD2078" w:rsidRPr="00C8562E" w:rsidRDefault="00DD2078" w:rsidP="001705CF">
      <w:pPr>
        <w:pStyle w:val="ListParagraph"/>
        <w:spacing w:before="0" w:after="0" w:line="240" w:lineRule="auto"/>
        <w:ind w:left="630" w:hanging="252"/>
        <w:jc w:val="both"/>
        <w:rPr>
          <w:rFonts w:ascii="Times New Roman" w:hAnsi="Times New Roman" w:cs="Times New Roman"/>
          <w:color w:val="000000"/>
          <w:sz w:val="24"/>
          <w:szCs w:val="24"/>
        </w:rPr>
      </w:pPr>
    </w:p>
    <w:p w:rsidR="00DD2078" w:rsidRPr="00C8562E" w:rsidRDefault="00DD2078" w:rsidP="001705CF">
      <w:pPr>
        <w:pStyle w:val="ListParagraph"/>
        <w:spacing w:before="0" w:after="0" w:line="240" w:lineRule="auto"/>
        <w:ind w:left="630" w:hanging="252"/>
        <w:jc w:val="both"/>
        <w:rPr>
          <w:rFonts w:ascii="Times New Roman" w:hAnsi="Times New Roman" w:cs="Times New Roman"/>
          <w:color w:val="000000"/>
          <w:sz w:val="24"/>
          <w:szCs w:val="24"/>
        </w:rPr>
      </w:pPr>
    </w:p>
    <w:p w:rsidR="00035A84" w:rsidRPr="00C8562E" w:rsidRDefault="00035A84" w:rsidP="001705CF">
      <w:pPr>
        <w:pStyle w:val="ListParagraph"/>
        <w:spacing w:before="0" w:after="0" w:line="240" w:lineRule="auto"/>
        <w:ind w:left="630" w:hanging="252"/>
        <w:jc w:val="both"/>
        <w:rPr>
          <w:rFonts w:ascii="Times New Roman" w:hAnsi="Times New Roman" w:cs="Times New Roman"/>
          <w:color w:val="000000"/>
          <w:sz w:val="24"/>
          <w:szCs w:val="24"/>
        </w:rPr>
      </w:pPr>
    </w:p>
    <w:p w:rsidR="00035A84" w:rsidRPr="00C8562E" w:rsidRDefault="00035A84" w:rsidP="001705CF">
      <w:pPr>
        <w:pStyle w:val="ListParagraph"/>
        <w:spacing w:before="0" w:after="0" w:line="240" w:lineRule="auto"/>
        <w:ind w:left="630" w:hanging="252"/>
        <w:jc w:val="both"/>
        <w:rPr>
          <w:rFonts w:ascii="Times New Roman" w:hAnsi="Times New Roman" w:cs="Times New Roman"/>
          <w:color w:val="000000"/>
          <w:sz w:val="24"/>
          <w:szCs w:val="24"/>
        </w:rPr>
      </w:pPr>
    </w:p>
    <w:p w:rsidR="0061011E" w:rsidRPr="00C8562E" w:rsidRDefault="0061011E" w:rsidP="001705CF">
      <w:pPr>
        <w:pStyle w:val="ListParagraph"/>
        <w:spacing w:before="0" w:after="0" w:line="240" w:lineRule="auto"/>
        <w:ind w:left="630" w:hanging="252"/>
        <w:jc w:val="both"/>
        <w:rPr>
          <w:rFonts w:ascii="Times New Roman" w:hAnsi="Times New Roman" w:cs="Times New Roman"/>
          <w:color w:val="000000"/>
          <w:sz w:val="24"/>
          <w:szCs w:val="24"/>
        </w:rPr>
      </w:pPr>
    </w:p>
    <w:p w:rsidR="0061011E" w:rsidRPr="00C8562E" w:rsidRDefault="0061011E" w:rsidP="001705CF">
      <w:pPr>
        <w:pStyle w:val="ListParagraph"/>
        <w:spacing w:before="0" w:after="0" w:line="240" w:lineRule="auto"/>
        <w:ind w:left="630" w:hanging="252"/>
        <w:jc w:val="both"/>
        <w:rPr>
          <w:rFonts w:ascii="Times New Roman" w:hAnsi="Times New Roman" w:cs="Times New Roman"/>
          <w:color w:val="000000"/>
          <w:sz w:val="24"/>
          <w:szCs w:val="24"/>
        </w:rPr>
      </w:pPr>
    </w:p>
    <w:p w:rsidR="0061011E" w:rsidRPr="00C8562E" w:rsidRDefault="0061011E" w:rsidP="001705CF">
      <w:pPr>
        <w:pStyle w:val="ListParagraph"/>
        <w:spacing w:before="0" w:after="0" w:line="240" w:lineRule="auto"/>
        <w:ind w:left="630" w:hanging="252"/>
        <w:jc w:val="both"/>
        <w:rPr>
          <w:rFonts w:ascii="Times New Roman" w:hAnsi="Times New Roman" w:cs="Times New Roman"/>
          <w:color w:val="000000"/>
          <w:sz w:val="24"/>
          <w:szCs w:val="24"/>
        </w:rPr>
      </w:pPr>
    </w:p>
    <w:p w:rsidR="0061011E" w:rsidRPr="00C8562E" w:rsidRDefault="0061011E" w:rsidP="001705CF">
      <w:pPr>
        <w:pStyle w:val="ListParagraph"/>
        <w:spacing w:before="0" w:after="0" w:line="240" w:lineRule="auto"/>
        <w:ind w:left="630" w:hanging="252"/>
        <w:jc w:val="both"/>
        <w:rPr>
          <w:rFonts w:ascii="Times New Roman" w:hAnsi="Times New Roman" w:cs="Times New Roman"/>
          <w:color w:val="000000"/>
          <w:sz w:val="24"/>
          <w:szCs w:val="24"/>
        </w:rPr>
      </w:pPr>
    </w:p>
    <w:p w:rsidR="00C8562E" w:rsidRPr="00C8562E" w:rsidRDefault="00C8562E" w:rsidP="001705CF">
      <w:pPr>
        <w:pStyle w:val="ListParagraph"/>
        <w:spacing w:before="0" w:after="0" w:line="240" w:lineRule="auto"/>
        <w:ind w:left="630" w:hanging="252"/>
        <w:jc w:val="both"/>
        <w:rPr>
          <w:rFonts w:ascii="Times New Roman" w:hAnsi="Times New Roman" w:cs="Times New Roman"/>
          <w:color w:val="000000"/>
          <w:sz w:val="24"/>
          <w:szCs w:val="24"/>
        </w:rPr>
      </w:pPr>
    </w:p>
    <w:p w:rsidR="00560A35" w:rsidRPr="00C8562E" w:rsidRDefault="00560A35" w:rsidP="001705CF">
      <w:pPr>
        <w:pStyle w:val="ListParagraph"/>
        <w:spacing w:before="0" w:after="0" w:line="240" w:lineRule="auto"/>
        <w:ind w:left="630" w:hanging="252"/>
        <w:jc w:val="both"/>
        <w:rPr>
          <w:rFonts w:ascii="Times New Roman" w:hAnsi="Times New Roman" w:cs="Times New Roman"/>
          <w:color w:val="000000"/>
          <w:sz w:val="24"/>
          <w:szCs w:val="24"/>
        </w:rPr>
      </w:pPr>
    </w:p>
    <w:p w:rsidR="00CE1958" w:rsidRPr="00C8562E" w:rsidRDefault="00AE46CF" w:rsidP="00C8562E">
      <w:pPr>
        <w:pStyle w:val="Heading1"/>
        <w:pBdr>
          <w:top w:val="single" w:sz="4" w:space="1" w:color="auto"/>
          <w:left w:val="single" w:sz="4" w:space="22" w:color="auto"/>
          <w:bottom w:val="single" w:sz="4" w:space="1" w:color="auto"/>
          <w:right w:val="single" w:sz="4" w:space="7" w:color="auto"/>
        </w:pBdr>
        <w:shd w:val="clear" w:color="auto" w:fill="D9D9D9"/>
        <w:tabs>
          <w:tab w:val="left" w:pos="284"/>
        </w:tabs>
        <w:rPr>
          <w:i w:val="0"/>
          <w:iCs w:val="0"/>
          <w:color w:val="000000"/>
          <w:sz w:val="24"/>
          <w:szCs w:val="24"/>
          <w:u w:val="none"/>
        </w:rPr>
      </w:pPr>
      <w:bookmarkStart w:id="7" w:name="_Toc506793356"/>
      <w:r w:rsidRPr="00C8562E">
        <w:rPr>
          <w:i w:val="0"/>
          <w:iCs w:val="0"/>
          <w:color w:val="000000"/>
          <w:sz w:val="24"/>
          <w:szCs w:val="24"/>
          <w:u w:val="none"/>
        </w:rPr>
        <w:t>TEHNIČKE KARAKTERISTIKE ILI SPECIFIKACIJE PREDMETA JAVNE NABAVKE, ODNOSNO PREDMJER RADOVA</w:t>
      </w:r>
      <w:bookmarkEnd w:id="5"/>
      <w:bookmarkEnd w:id="7"/>
      <w:r w:rsidR="006A03BF" w:rsidRPr="00C8562E">
        <w:rPr>
          <w:i w:val="0"/>
          <w:iCs w:val="0"/>
          <w:color w:val="000000"/>
          <w:sz w:val="24"/>
          <w:szCs w:val="24"/>
          <w:u w:val="none"/>
        </w:rPr>
        <w:t xml:space="preserve"> </w:t>
      </w:r>
    </w:p>
    <w:tbl>
      <w:tblPr>
        <w:tblW w:w="9594" w:type="dxa"/>
        <w:tblInd w:w="-356" w:type="dxa"/>
        <w:tblCellMar>
          <w:left w:w="70" w:type="dxa"/>
          <w:right w:w="70" w:type="dxa"/>
        </w:tblCellMar>
        <w:tblLook w:val="00A0" w:firstRow="1" w:lastRow="0" w:firstColumn="1" w:lastColumn="0" w:noHBand="0" w:noVBand="0"/>
      </w:tblPr>
      <w:tblGrid>
        <w:gridCol w:w="594"/>
        <w:gridCol w:w="2809"/>
        <w:gridCol w:w="4190"/>
        <w:gridCol w:w="994"/>
        <w:gridCol w:w="1007"/>
      </w:tblGrid>
      <w:tr w:rsidR="001679E5" w:rsidRPr="00C8562E" w:rsidTr="00526962">
        <w:trPr>
          <w:trHeight w:val="389"/>
        </w:trPr>
        <w:tc>
          <w:tcPr>
            <w:tcW w:w="594" w:type="dxa"/>
            <w:tcBorders>
              <w:top w:val="single" w:sz="8" w:space="0" w:color="auto"/>
              <w:left w:val="single" w:sz="8" w:space="0" w:color="auto"/>
              <w:bottom w:val="single" w:sz="8" w:space="0" w:color="auto"/>
              <w:right w:val="single" w:sz="8" w:space="0" w:color="auto"/>
            </w:tcBorders>
            <w:shd w:val="clear" w:color="auto" w:fill="D9D9D9"/>
            <w:vAlign w:val="center"/>
          </w:tcPr>
          <w:p w:rsidR="001679E5" w:rsidRPr="00C8562E" w:rsidRDefault="001679E5" w:rsidP="001679E5">
            <w:pPr>
              <w:spacing w:after="0" w:line="240" w:lineRule="auto"/>
              <w:jc w:val="center"/>
              <w:rPr>
                <w:rFonts w:ascii="Times New Roman" w:hAnsi="Times New Roman" w:cs="Times New Roman"/>
                <w:b/>
                <w:bCs/>
                <w:color w:val="000000"/>
                <w:sz w:val="24"/>
                <w:szCs w:val="24"/>
                <w:lang w:val="sr-Latn-CS" w:eastAsia="sr-Latn-CS"/>
              </w:rPr>
            </w:pPr>
            <w:r w:rsidRPr="00C8562E">
              <w:rPr>
                <w:rFonts w:ascii="Times New Roman" w:hAnsi="Times New Roman" w:cs="Times New Roman"/>
                <w:b/>
                <w:bCs/>
                <w:color w:val="000000"/>
                <w:sz w:val="24"/>
                <w:szCs w:val="24"/>
                <w:lang w:eastAsia="sr-Latn-CS"/>
              </w:rPr>
              <w:t>R.B.</w:t>
            </w:r>
          </w:p>
        </w:tc>
        <w:tc>
          <w:tcPr>
            <w:tcW w:w="2809" w:type="dxa"/>
            <w:tcBorders>
              <w:top w:val="single" w:sz="8" w:space="0" w:color="auto"/>
              <w:left w:val="nil"/>
              <w:bottom w:val="single" w:sz="4" w:space="0" w:color="auto"/>
              <w:right w:val="single" w:sz="4" w:space="0" w:color="auto"/>
            </w:tcBorders>
            <w:shd w:val="clear" w:color="auto" w:fill="D9D9D9"/>
            <w:vAlign w:val="center"/>
          </w:tcPr>
          <w:p w:rsidR="001679E5" w:rsidRPr="00C8562E" w:rsidRDefault="001679E5" w:rsidP="001679E5">
            <w:pPr>
              <w:spacing w:after="0" w:line="240" w:lineRule="auto"/>
              <w:jc w:val="center"/>
              <w:rPr>
                <w:rFonts w:ascii="Times New Roman" w:hAnsi="Times New Roman" w:cs="Times New Roman"/>
                <w:b/>
                <w:bCs/>
                <w:color w:val="000000"/>
                <w:sz w:val="24"/>
                <w:szCs w:val="24"/>
                <w:lang w:val="sr-Latn-CS" w:eastAsia="sr-Latn-CS"/>
              </w:rPr>
            </w:pPr>
            <w:r w:rsidRPr="00C8562E">
              <w:rPr>
                <w:rFonts w:ascii="Times New Roman" w:hAnsi="Times New Roman" w:cs="Times New Roman"/>
                <w:b/>
                <w:bCs/>
                <w:color w:val="000000"/>
                <w:sz w:val="24"/>
                <w:szCs w:val="24"/>
                <w:lang w:val="sr-Latn-CS" w:eastAsia="sr-Latn-CS"/>
              </w:rPr>
              <w:t xml:space="preserve">Opis predmeta nabavke, </w:t>
            </w:r>
          </w:p>
          <w:p w:rsidR="001679E5" w:rsidRPr="00C8562E" w:rsidRDefault="001679E5" w:rsidP="001679E5">
            <w:pPr>
              <w:spacing w:after="0" w:line="240" w:lineRule="auto"/>
              <w:jc w:val="center"/>
              <w:rPr>
                <w:rFonts w:ascii="Times New Roman" w:hAnsi="Times New Roman" w:cs="Times New Roman"/>
                <w:b/>
                <w:bCs/>
                <w:color w:val="000000"/>
                <w:sz w:val="24"/>
                <w:szCs w:val="24"/>
                <w:lang w:val="sr-Latn-CS" w:eastAsia="sr-Latn-CS"/>
              </w:rPr>
            </w:pPr>
            <w:r w:rsidRPr="00C8562E">
              <w:rPr>
                <w:rFonts w:ascii="Times New Roman" w:hAnsi="Times New Roman" w:cs="Times New Roman"/>
                <w:b/>
                <w:bCs/>
                <w:color w:val="000000"/>
                <w:sz w:val="24"/>
                <w:szCs w:val="24"/>
                <w:lang w:val="sr-Latn-CS" w:eastAsia="sr-Latn-CS"/>
              </w:rPr>
              <w:t>odnosno dijela predmeta nabavke</w:t>
            </w:r>
          </w:p>
        </w:tc>
        <w:tc>
          <w:tcPr>
            <w:tcW w:w="4190" w:type="dxa"/>
            <w:tcBorders>
              <w:top w:val="single" w:sz="4" w:space="0" w:color="auto"/>
              <w:left w:val="single" w:sz="4" w:space="0" w:color="auto"/>
              <w:bottom w:val="single" w:sz="4" w:space="0" w:color="auto"/>
              <w:right w:val="single" w:sz="4" w:space="0" w:color="auto"/>
            </w:tcBorders>
            <w:shd w:val="clear" w:color="auto" w:fill="D9D9D9"/>
            <w:vAlign w:val="center"/>
          </w:tcPr>
          <w:p w:rsidR="001679E5" w:rsidRPr="00C8562E" w:rsidRDefault="001679E5" w:rsidP="001679E5">
            <w:pPr>
              <w:spacing w:after="0" w:line="240" w:lineRule="auto"/>
              <w:jc w:val="center"/>
              <w:rPr>
                <w:rFonts w:ascii="Times New Roman" w:hAnsi="Times New Roman" w:cs="Times New Roman"/>
                <w:b/>
                <w:bCs/>
                <w:color w:val="000000"/>
                <w:sz w:val="24"/>
                <w:szCs w:val="24"/>
                <w:lang w:val="sr-Latn-CS" w:eastAsia="sr-Latn-CS"/>
              </w:rPr>
            </w:pPr>
            <w:r w:rsidRPr="00C8562E">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1679E5" w:rsidRPr="00C8562E" w:rsidRDefault="001679E5" w:rsidP="001679E5">
            <w:pPr>
              <w:spacing w:after="0" w:line="240" w:lineRule="auto"/>
              <w:jc w:val="center"/>
              <w:rPr>
                <w:rFonts w:ascii="Times New Roman" w:hAnsi="Times New Roman" w:cs="Times New Roman"/>
                <w:b/>
                <w:bCs/>
                <w:color w:val="000000"/>
                <w:sz w:val="24"/>
                <w:szCs w:val="24"/>
                <w:lang w:val="sr-Latn-CS" w:eastAsia="sr-Latn-CS"/>
              </w:rPr>
            </w:pPr>
            <w:r w:rsidRPr="00C8562E">
              <w:rPr>
                <w:rFonts w:ascii="Times New Roman" w:hAnsi="Times New Roman" w:cs="Times New Roman"/>
                <w:b/>
                <w:bCs/>
                <w:color w:val="000000"/>
                <w:sz w:val="24"/>
                <w:szCs w:val="24"/>
                <w:lang w:val="sr-Latn-CS" w:eastAsia="sr-Latn-CS"/>
              </w:rPr>
              <w:t>Jedinica mjere</w:t>
            </w:r>
          </w:p>
        </w:tc>
        <w:tc>
          <w:tcPr>
            <w:tcW w:w="1007" w:type="dxa"/>
            <w:tcBorders>
              <w:top w:val="single" w:sz="8" w:space="0" w:color="auto"/>
              <w:left w:val="single" w:sz="4" w:space="0" w:color="auto"/>
              <w:bottom w:val="single" w:sz="8" w:space="0" w:color="auto"/>
              <w:right w:val="single" w:sz="8" w:space="0" w:color="auto"/>
            </w:tcBorders>
            <w:shd w:val="clear" w:color="auto" w:fill="D9D9D9"/>
            <w:vAlign w:val="center"/>
          </w:tcPr>
          <w:p w:rsidR="001679E5" w:rsidRPr="00C8562E" w:rsidRDefault="001679E5" w:rsidP="001679E5">
            <w:pPr>
              <w:spacing w:after="0" w:line="240" w:lineRule="auto"/>
              <w:jc w:val="center"/>
              <w:rPr>
                <w:rFonts w:ascii="Times New Roman" w:hAnsi="Times New Roman" w:cs="Times New Roman"/>
                <w:b/>
                <w:bCs/>
                <w:color w:val="000000"/>
                <w:sz w:val="24"/>
                <w:szCs w:val="24"/>
                <w:lang w:val="sr-Latn-CS" w:eastAsia="sr-Latn-CS"/>
              </w:rPr>
            </w:pPr>
            <w:r w:rsidRPr="00C8562E">
              <w:rPr>
                <w:rFonts w:ascii="Times New Roman" w:hAnsi="Times New Roman" w:cs="Times New Roman"/>
                <w:b/>
                <w:bCs/>
                <w:color w:val="000000"/>
                <w:sz w:val="24"/>
                <w:szCs w:val="24"/>
                <w:lang w:val="sr-Latn-CS" w:eastAsia="sr-Latn-CS"/>
              </w:rPr>
              <w:t xml:space="preserve">Količina </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1</w:t>
            </w:r>
          </w:p>
        </w:tc>
        <w:tc>
          <w:tcPr>
            <w:tcW w:w="2809" w:type="dxa"/>
            <w:vMerge w:val="restart"/>
            <w:tcBorders>
              <w:top w:val="single" w:sz="4" w:space="0" w:color="auto"/>
              <w:left w:val="nil"/>
              <w:right w:val="single" w:sz="2" w:space="0" w:color="auto"/>
            </w:tcBorders>
            <w:shd w:val="clear" w:color="auto" w:fill="auto"/>
            <w:vAlign w:val="center"/>
          </w:tcPr>
          <w:p w:rsidR="00C8562E" w:rsidRPr="00C8562E" w:rsidRDefault="00C8562E" w:rsidP="00C8562E">
            <w:pPr>
              <w:rPr>
                <w:rFonts w:ascii="Times New Roman" w:hAnsi="Times New Roman" w:cs="Times New Roman"/>
                <w:sz w:val="24"/>
                <w:szCs w:val="24"/>
              </w:rPr>
            </w:pPr>
            <w:r w:rsidRPr="00C8562E">
              <w:rPr>
                <w:rFonts w:ascii="Times New Roman" w:hAnsi="Times New Roman" w:cs="Times New Roman"/>
                <w:sz w:val="24"/>
                <w:szCs w:val="24"/>
              </w:rPr>
              <w:t>Radovi na uklanjanju objekata tipa otvoreni šank, restoran i sl. Obuhvataju mašinsko ili ručno rušenje privremenog objekta, otpajanje sa svih instalacija sa utovarom i odvozom na deponiju</w:t>
            </w: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objekta od metalnih profila</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526962" w:rsidRDefault="00526962" w:rsidP="00526962">
            <w:pPr>
              <w:jc w:val="center"/>
              <w:rPr>
                <w:rFonts w:ascii="Times New Roman" w:hAnsi="Times New Roman" w:cs="Times New Roman"/>
                <w:bCs/>
                <w:sz w:val="24"/>
                <w:szCs w:val="24"/>
                <w:vertAlign w:val="superscript"/>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2</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80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2</w:t>
            </w: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objekta o drveta</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2</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40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3</w:t>
            </w: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objekta od opeke</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2</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20</w:t>
            </w:r>
          </w:p>
        </w:tc>
      </w:tr>
      <w:tr w:rsidR="00C8562E" w:rsidRPr="00C8562E" w:rsidTr="00526962">
        <w:tblPrEx>
          <w:tblCellMar>
            <w:left w:w="37" w:type="dxa"/>
            <w:right w:w="37" w:type="dxa"/>
          </w:tblCellMar>
        </w:tblPrEx>
        <w:trPr>
          <w:trHeight w:val="77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4</w:t>
            </w:r>
          </w:p>
        </w:tc>
        <w:tc>
          <w:tcPr>
            <w:tcW w:w="2809" w:type="dxa"/>
            <w:vMerge/>
            <w:tcBorders>
              <w:left w:val="nil"/>
              <w:bottom w:val="single" w:sz="4"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objekta od kamena ili betona</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2</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4</w:t>
            </w:r>
            <w:r w:rsidR="00C8562E" w:rsidRPr="00C8562E">
              <w:rPr>
                <w:rFonts w:ascii="Times New Roman" w:hAnsi="Times New Roman" w:cs="Times New Roman"/>
                <w:bCs/>
                <w:sz w:val="24"/>
                <w:szCs w:val="24"/>
                <w:lang w:val="sr-Latn-CS" w:eastAsia="sr-Latn-CS"/>
              </w:rPr>
              <w:t>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5</w:t>
            </w:r>
          </w:p>
        </w:tc>
        <w:tc>
          <w:tcPr>
            <w:tcW w:w="2809" w:type="dxa"/>
            <w:vMerge w:val="restart"/>
            <w:tcBorders>
              <w:top w:val="single" w:sz="4" w:space="0" w:color="auto"/>
              <w:left w:val="nil"/>
              <w:right w:val="single" w:sz="2" w:space="0" w:color="auto"/>
            </w:tcBorders>
            <w:shd w:val="clear" w:color="auto" w:fill="auto"/>
            <w:vAlign w:val="center"/>
          </w:tcPr>
          <w:p w:rsidR="00C8562E" w:rsidRPr="00526962" w:rsidRDefault="00C8562E" w:rsidP="00526962">
            <w:pPr>
              <w:rPr>
                <w:rFonts w:ascii="Times New Roman" w:hAnsi="Times New Roman" w:cs="Times New Roman"/>
                <w:sz w:val="24"/>
                <w:szCs w:val="24"/>
              </w:rPr>
            </w:pPr>
            <w:r w:rsidRPr="00C8562E">
              <w:rPr>
                <w:rFonts w:ascii="Times New Roman" w:hAnsi="Times New Roman" w:cs="Times New Roman"/>
                <w:sz w:val="24"/>
                <w:szCs w:val="24"/>
              </w:rPr>
              <w:t>Radovi na uklanjanju objekta tipa kiosk</w:t>
            </w:r>
            <w:r w:rsidR="00526962">
              <w:rPr>
                <w:rFonts w:ascii="Times New Roman" w:hAnsi="Times New Roman" w:cs="Times New Roman"/>
                <w:sz w:val="24"/>
                <w:szCs w:val="24"/>
              </w:rPr>
              <w:t>a</w:t>
            </w:r>
            <w:r w:rsidRPr="00C8562E">
              <w:rPr>
                <w:rFonts w:ascii="Times New Roman" w:hAnsi="Times New Roman" w:cs="Times New Roman"/>
                <w:sz w:val="24"/>
                <w:szCs w:val="24"/>
              </w:rPr>
              <w:t xml:space="preserve"> obuhvataju otpajanje kioska sa svih instalacija, angažovanje dizalice sa utovarom i odvozom na deponiju</w:t>
            </w: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tipskog kioska od plastike</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2</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5</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6</w:t>
            </w: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kioska od metala i stakla</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2</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20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7</w:t>
            </w: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kioska od drveta</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2</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30</w:t>
            </w:r>
          </w:p>
        </w:tc>
      </w:tr>
      <w:tr w:rsidR="00C8562E" w:rsidRPr="00C8562E" w:rsidTr="00526962">
        <w:tblPrEx>
          <w:tblCellMar>
            <w:left w:w="37" w:type="dxa"/>
            <w:right w:w="37" w:type="dxa"/>
          </w:tblCellMar>
        </w:tblPrEx>
        <w:trPr>
          <w:trHeight w:val="998"/>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8</w:t>
            </w:r>
          </w:p>
        </w:tc>
        <w:tc>
          <w:tcPr>
            <w:tcW w:w="2809" w:type="dxa"/>
            <w:vMerge/>
            <w:tcBorders>
              <w:left w:val="nil"/>
              <w:bottom w:val="single" w:sz="4"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kioska od betona</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2</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20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9</w:t>
            </w:r>
          </w:p>
        </w:tc>
        <w:tc>
          <w:tcPr>
            <w:tcW w:w="2809" w:type="dxa"/>
            <w:vMerge w:val="restart"/>
            <w:tcBorders>
              <w:top w:val="single" w:sz="4" w:space="0" w:color="auto"/>
              <w:left w:val="nil"/>
              <w:right w:val="single" w:sz="2" w:space="0" w:color="auto"/>
            </w:tcBorders>
            <w:shd w:val="clear" w:color="auto" w:fill="auto"/>
            <w:vAlign w:val="center"/>
          </w:tcPr>
          <w:p w:rsidR="00C8562E" w:rsidRPr="00C8562E" w:rsidRDefault="00C8562E" w:rsidP="00526962">
            <w:pPr>
              <w:rPr>
                <w:rFonts w:ascii="Times New Roman" w:hAnsi="Times New Roman" w:cs="Times New Roman"/>
                <w:sz w:val="24"/>
                <w:szCs w:val="24"/>
              </w:rPr>
            </w:pPr>
            <w:r w:rsidRPr="00C8562E">
              <w:rPr>
                <w:rFonts w:ascii="Times New Roman" w:hAnsi="Times New Roman" w:cs="Times New Roman"/>
                <w:sz w:val="24"/>
                <w:szCs w:val="24"/>
              </w:rPr>
              <w:t>Radovi na uklanjanju montažnih privremenih konstrukcija tipa nastrešnica za hladovinu nad terasama i drugim prostorima obuhvataju skidanje pokrivača, rušenje (sječenje) konstrukcije sa utovarom i odvozom na deponiju</w:t>
            </w: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526962" w:rsidP="00526962">
            <w:pPr>
              <w:spacing w:after="0"/>
              <w:rPr>
                <w:rFonts w:ascii="Times New Roman" w:hAnsi="Times New Roman" w:cs="Times New Roman"/>
                <w:sz w:val="24"/>
                <w:szCs w:val="24"/>
              </w:rPr>
            </w:pPr>
            <w:r>
              <w:rPr>
                <w:rFonts w:ascii="Times New Roman" w:hAnsi="Times New Roman" w:cs="Times New Roman"/>
                <w:sz w:val="24"/>
                <w:szCs w:val="24"/>
              </w:rPr>
              <w:t>Nastrešnice od meta</w:t>
            </w:r>
            <w:r w:rsidR="00C8562E" w:rsidRPr="00C8562E">
              <w:rPr>
                <w:rFonts w:ascii="Times New Roman" w:hAnsi="Times New Roman" w:cs="Times New Roman"/>
                <w:sz w:val="24"/>
                <w:szCs w:val="24"/>
              </w:rPr>
              <w:t>čne konstrukcije sa tendom</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2</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40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10</w:t>
            </w: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 xml:space="preserve">Nastrešnice od drvene konstrukcije sa tendom ili trskom </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2</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6</w:t>
            </w:r>
            <w:r w:rsidR="00C8562E" w:rsidRPr="00C8562E">
              <w:rPr>
                <w:rFonts w:ascii="Times New Roman" w:hAnsi="Times New Roman" w:cs="Times New Roman"/>
                <w:bCs/>
                <w:sz w:val="24"/>
                <w:szCs w:val="24"/>
                <w:lang w:val="sr-Latn-CS" w:eastAsia="sr-Latn-CS"/>
              </w:rPr>
              <w:t>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11</w:t>
            </w: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Nastrešnice izgrađene od betona</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2</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10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12</w:t>
            </w:r>
          </w:p>
        </w:tc>
        <w:tc>
          <w:tcPr>
            <w:tcW w:w="2809" w:type="dxa"/>
            <w:vMerge/>
            <w:tcBorders>
              <w:left w:val="nil"/>
              <w:bottom w:val="single" w:sz="4"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Nastrešnice tipa drvene pergole</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2</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50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13</w:t>
            </w:r>
          </w:p>
        </w:tc>
        <w:tc>
          <w:tcPr>
            <w:tcW w:w="2809" w:type="dxa"/>
            <w:vMerge w:val="restart"/>
            <w:tcBorders>
              <w:top w:val="single" w:sz="4" w:space="0" w:color="auto"/>
              <w:left w:val="nil"/>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 xml:space="preserve">Radovi na uklanjanju </w:t>
            </w:r>
            <w:r w:rsidRPr="00C8562E">
              <w:rPr>
                <w:rFonts w:ascii="Times New Roman" w:hAnsi="Times New Roman" w:cs="Times New Roman"/>
                <w:sz w:val="24"/>
                <w:szCs w:val="24"/>
              </w:rPr>
              <w:lastRenderedPageBreak/>
              <w:t>montažnih privremenih objekata tipa pano, tezga, prodajni punkt, metalni kavez i sl. obuhvataju rezanje i eventualno odvajanje od podloge sa utovarom i odvozom na deponiju</w:t>
            </w: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lastRenderedPageBreak/>
              <w:t>Izložbeni pano</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2</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25</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lastRenderedPageBreak/>
              <w:t>14</w:t>
            </w: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Tezga (drvena ili metalna)</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kom</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15</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lastRenderedPageBreak/>
              <w:t>15</w:t>
            </w: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Prodajni punkt</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2</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30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16</w:t>
            </w:r>
          </w:p>
        </w:tc>
        <w:tc>
          <w:tcPr>
            <w:tcW w:w="2809" w:type="dxa"/>
            <w:vMerge/>
            <w:tcBorders>
              <w:left w:val="nil"/>
              <w:bottom w:val="single" w:sz="4"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Metalni kavez</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2</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20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17</w:t>
            </w:r>
          </w:p>
        </w:tc>
        <w:tc>
          <w:tcPr>
            <w:tcW w:w="2809" w:type="dxa"/>
            <w:vMerge w:val="restart"/>
            <w:tcBorders>
              <w:top w:val="single" w:sz="4" w:space="0" w:color="auto"/>
              <w:left w:val="nil"/>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Radovi na uklanjanju tipskih (pomičnih) aparata ili uređaja sa utovarom i odvozom na deponiju:</w:t>
            </w: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tipskog aparata za kokice</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kom</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10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18</w:t>
            </w: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rashladnih vetrina za sokove</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kom</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10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19</w:t>
            </w:r>
          </w:p>
        </w:tc>
        <w:tc>
          <w:tcPr>
            <w:tcW w:w="2809" w:type="dxa"/>
            <w:vMerge/>
            <w:tcBorders>
              <w:left w:val="nil"/>
              <w:bottom w:val="single" w:sz="4"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konzervatora za sladoled</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kom</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15</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20</w:t>
            </w:r>
          </w:p>
        </w:tc>
        <w:tc>
          <w:tcPr>
            <w:tcW w:w="2809" w:type="dxa"/>
            <w:vMerge w:val="restart"/>
            <w:tcBorders>
              <w:top w:val="single" w:sz="4" w:space="0" w:color="auto"/>
              <w:left w:val="nil"/>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Radovi na uklanjanju reklamnih objekata i bilborda sa utovarom i odvozom na deponiju</w:t>
            </w:r>
          </w:p>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improvizovanih reklamnih panoa</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kom</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1</w:t>
            </w:r>
            <w:r w:rsidR="00C8562E" w:rsidRPr="00C8562E">
              <w:rPr>
                <w:rFonts w:ascii="Times New Roman" w:hAnsi="Times New Roman" w:cs="Times New Roman"/>
                <w:bCs/>
                <w:sz w:val="24"/>
                <w:szCs w:val="24"/>
                <w:lang w:val="sr-Latn-CS" w:eastAsia="sr-Latn-CS"/>
              </w:rPr>
              <w:t>5</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21</w:t>
            </w: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tipskih (sity-ligth) objekata, dim. 1x2m</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kom</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10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22</w:t>
            </w:r>
          </w:p>
        </w:tc>
        <w:tc>
          <w:tcPr>
            <w:tcW w:w="2809" w:type="dxa"/>
            <w:vMerge/>
            <w:tcBorders>
              <w:left w:val="nil"/>
              <w:bottom w:val="single" w:sz="4"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velikih (putnih) bilborda, dim 4x3m</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kom</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10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23</w:t>
            </w:r>
          </w:p>
        </w:tc>
        <w:tc>
          <w:tcPr>
            <w:tcW w:w="2809" w:type="dxa"/>
            <w:vMerge w:val="restart"/>
            <w:tcBorders>
              <w:top w:val="single" w:sz="4" w:space="0" w:color="auto"/>
              <w:left w:val="nil"/>
              <w:right w:val="single" w:sz="2" w:space="0" w:color="auto"/>
            </w:tcBorders>
            <w:shd w:val="clear" w:color="auto" w:fill="auto"/>
            <w:vAlign w:val="center"/>
          </w:tcPr>
          <w:p w:rsidR="00C8562E" w:rsidRPr="00C8562E" w:rsidRDefault="00C8562E" w:rsidP="00526962">
            <w:pPr>
              <w:rPr>
                <w:rFonts w:ascii="Times New Roman" w:hAnsi="Times New Roman" w:cs="Times New Roman"/>
                <w:sz w:val="24"/>
                <w:szCs w:val="24"/>
              </w:rPr>
            </w:pPr>
            <w:r w:rsidRPr="00C8562E">
              <w:rPr>
                <w:rFonts w:ascii="Times New Roman" w:hAnsi="Times New Roman" w:cs="Times New Roman"/>
                <w:sz w:val="24"/>
                <w:szCs w:val="24"/>
              </w:rPr>
              <w:t>Radovi na uklanjanu mobilijara sa utovarom i transportom na deponiju ili drugo određeno mjesto</w:t>
            </w:r>
          </w:p>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stolova i inventara</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kom</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50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24</w:t>
            </w: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zidanih ograda</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2</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50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25</w:t>
            </w: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Uklanjanjne montažno demontažnih ograda</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2</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50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26</w:t>
            </w: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kovanih ograda</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2</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60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27</w:t>
            </w: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rasutog otpada (daske, ostaci od konstrukcija, drugi kabasti otpad i sl)  sa odvozom tmv-om od cca 5 m3</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tura</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5</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28</w:t>
            </w: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šuta</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3</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15</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29</w:t>
            </w: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građevinskog materijala</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3</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1</w:t>
            </w:r>
            <w:r w:rsidR="00C8562E" w:rsidRPr="00C8562E">
              <w:rPr>
                <w:rFonts w:ascii="Times New Roman" w:hAnsi="Times New Roman" w:cs="Times New Roman"/>
                <w:bCs/>
                <w:sz w:val="24"/>
                <w:szCs w:val="24"/>
                <w:lang w:val="sr-Latn-CS" w:eastAsia="sr-Latn-CS"/>
              </w:rPr>
              <w:t>5</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30</w:t>
            </w: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žardinjera</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kom</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2</w:t>
            </w:r>
            <w:r w:rsidR="00C8562E" w:rsidRPr="00C8562E">
              <w:rPr>
                <w:rFonts w:ascii="Times New Roman" w:hAnsi="Times New Roman" w:cs="Times New Roman"/>
                <w:bCs/>
                <w:sz w:val="24"/>
                <w:szCs w:val="24"/>
                <w:lang w:val="sr-Latn-CS" w:eastAsia="sr-Latn-CS"/>
              </w:rPr>
              <w:t>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31</w:t>
            </w: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znakova i putokaza</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kom</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30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32</w:t>
            </w: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parking stopica, parking šapica i rampi</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kom</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526962"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5</w:t>
            </w:r>
            <w:r w:rsidR="00C8562E" w:rsidRPr="00C8562E">
              <w:rPr>
                <w:rFonts w:ascii="Times New Roman" w:hAnsi="Times New Roman" w:cs="Times New Roman"/>
                <w:bCs/>
                <w:sz w:val="24"/>
                <w:szCs w:val="24"/>
                <w:lang w:val="sr-Latn-CS" w:eastAsia="sr-Latn-CS"/>
              </w:rPr>
              <w:t>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33</w:t>
            </w: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stubova (betonski i metalni)</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kom</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25</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p>
        </w:tc>
        <w:tc>
          <w:tcPr>
            <w:tcW w:w="2809" w:type="dxa"/>
            <w:vMerge/>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barki</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kom</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10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p>
        </w:tc>
        <w:tc>
          <w:tcPr>
            <w:tcW w:w="2809" w:type="dxa"/>
            <w:tcBorders>
              <w:left w:val="nil"/>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Uklanjanje prikolica</w:t>
            </w: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 xml:space="preserve">kom </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10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34</w:t>
            </w:r>
          </w:p>
        </w:tc>
        <w:tc>
          <w:tcPr>
            <w:tcW w:w="2809" w:type="dxa"/>
            <w:vMerge w:val="restart"/>
            <w:tcBorders>
              <w:top w:val="single" w:sz="4" w:space="0" w:color="auto"/>
              <w:left w:val="nil"/>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 xml:space="preserve">Radovni na rušenju </w:t>
            </w:r>
            <w:r w:rsidRPr="00C8562E">
              <w:rPr>
                <w:rFonts w:ascii="Times New Roman" w:hAnsi="Times New Roman" w:cs="Times New Roman"/>
                <w:sz w:val="24"/>
                <w:szCs w:val="24"/>
              </w:rPr>
              <w:lastRenderedPageBreak/>
              <w:t>betonskih podloga sa utovarom i odvozom porušenog materijala na deponiju obuhvataju rušenje mašinski, ručno ili sa upotrebom kompresora, utovar i odvoz na deponiju</w:t>
            </w:r>
          </w:p>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lastRenderedPageBreak/>
              <w:t>Debljina podloge do 10 cm</w:t>
            </w:r>
          </w:p>
          <w:p w:rsidR="00C8562E" w:rsidRPr="00C8562E" w:rsidRDefault="00C8562E" w:rsidP="00526962">
            <w:pPr>
              <w:jc w:val="center"/>
              <w:rPr>
                <w:rFonts w:ascii="Times New Roman" w:hAnsi="Times New Roman" w:cs="Times New Roman"/>
                <w:bCs/>
                <w:sz w:val="24"/>
                <w:szCs w:val="24"/>
                <w:lang w:val="sr-Latn-CS" w:eastAsia="sr-Latn-CS"/>
              </w:rPr>
            </w:pP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B81153"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lastRenderedPageBreak/>
              <w:t>m</w:t>
            </w:r>
            <w:r>
              <w:rPr>
                <w:rFonts w:ascii="Times New Roman" w:hAnsi="Times New Roman" w:cs="Times New Roman"/>
                <w:bCs/>
                <w:sz w:val="24"/>
                <w:szCs w:val="24"/>
                <w:vertAlign w:val="superscript"/>
                <w:lang w:val="sr-Latn-CS" w:eastAsia="sr-Latn-CS"/>
              </w:rPr>
              <w:t>2</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B81153"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20</w:t>
            </w:r>
            <w:r w:rsidR="00C8562E" w:rsidRPr="00C8562E">
              <w:rPr>
                <w:rFonts w:ascii="Times New Roman" w:hAnsi="Times New Roman" w:cs="Times New Roman"/>
                <w:bCs/>
                <w:sz w:val="24"/>
                <w:szCs w:val="24"/>
                <w:lang w:val="sr-Latn-CS" w:eastAsia="sr-Latn-CS"/>
              </w:rPr>
              <w:t>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lastRenderedPageBreak/>
              <w:t>35</w:t>
            </w:r>
          </w:p>
        </w:tc>
        <w:tc>
          <w:tcPr>
            <w:tcW w:w="2809" w:type="dxa"/>
            <w:vMerge/>
            <w:tcBorders>
              <w:left w:val="nil"/>
              <w:bottom w:val="single" w:sz="4"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Debljina podloge od 10-20cm</w:t>
            </w:r>
          </w:p>
          <w:p w:rsidR="00C8562E" w:rsidRPr="00C8562E" w:rsidRDefault="00C8562E" w:rsidP="00526962">
            <w:pPr>
              <w:jc w:val="center"/>
              <w:rPr>
                <w:rFonts w:ascii="Times New Roman" w:hAnsi="Times New Roman" w:cs="Times New Roman"/>
                <w:bCs/>
                <w:sz w:val="24"/>
                <w:szCs w:val="24"/>
                <w:lang w:val="sr-Latn-CS" w:eastAsia="sr-Latn-CS"/>
              </w:rPr>
            </w:pP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B81153"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m</w:t>
            </w:r>
            <w:r>
              <w:rPr>
                <w:rFonts w:ascii="Times New Roman" w:hAnsi="Times New Roman" w:cs="Times New Roman"/>
                <w:bCs/>
                <w:sz w:val="24"/>
                <w:szCs w:val="24"/>
                <w:vertAlign w:val="superscript"/>
                <w:lang w:val="sr-Latn-CS" w:eastAsia="sr-Latn-CS"/>
              </w:rPr>
              <w:t>2</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B81153" w:rsidP="00526962">
            <w:pPr>
              <w:jc w:val="center"/>
              <w:rPr>
                <w:rFonts w:ascii="Times New Roman" w:hAnsi="Times New Roman" w:cs="Times New Roman"/>
                <w:bCs/>
                <w:sz w:val="24"/>
                <w:szCs w:val="24"/>
                <w:lang w:val="sr-Latn-CS" w:eastAsia="sr-Latn-CS"/>
              </w:rPr>
            </w:pPr>
            <w:r>
              <w:rPr>
                <w:rFonts w:ascii="Times New Roman" w:hAnsi="Times New Roman" w:cs="Times New Roman"/>
                <w:bCs/>
                <w:sz w:val="24"/>
                <w:szCs w:val="24"/>
                <w:lang w:val="sr-Latn-CS" w:eastAsia="sr-Latn-CS"/>
              </w:rPr>
              <w:t>200</w:t>
            </w:r>
          </w:p>
        </w:tc>
      </w:tr>
      <w:tr w:rsidR="00C8562E" w:rsidRPr="00C8562E" w:rsidTr="00526962">
        <w:tblPrEx>
          <w:tblCellMar>
            <w:left w:w="37" w:type="dxa"/>
            <w:right w:w="37" w:type="dxa"/>
          </w:tblCellMar>
        </w:tblPrEx>
        <w:trPr>
          <w:trHeight w:val="21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eastAsia="sr-Latn-CS"/>
              </w:rPr>
            </w:pPr>
            <w:r w:rsidRPr="00C8562E">
              <w:rPr>
                <w:rFonts w:ascii="Times New Roman" w:hAnsi="Times New Roman" w:cs="Times New Roman"/>
                <w:bCs/>
                <w:sz w:val="24"/>
                <w:szCs w:val="24"/>
                <w:lang w:eastAsia="sr-Latn-CS"/>
              </w:rPr>
              <w:t>36</w:t>
            </w:r>
          </w:p>
        </w:tc>
        <w:tc>
          <w:tcPr>
            <w:tcW w:w="2809" w:type="dxa"/>
            <w:tcBorders>
              <w:top w:val="single" w:sz="4" w:space="0" w:color="auto"/>
              <w:left w:val="nil"/>
              <w:bottom w:val="single" w:sz="4"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Angažovanje izvršne službe bez izvršenja</w:t>
            </w:r>
          </w:p>
        </w:tc>
        <w:tc>
          <w:tcPr>
            <w:tcW w:w="4190"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spacing w:after="0"/>
              <w:rPr>
                <w:rFonts w:ascii="Times New Roman" w:hAnsi="Times New Roman" w:cs="Times New Roman"/>
                <w:sz w:val="24"/>
                <w:szCs w:val="24"/>
              </w:rPr>
            </w:pPr>
            <w:r w:rsidRPr="00C8562E">
              <w:rPr>
                <w:rFonts w:ascii="Times New Roman" w:hAnsi="Times New Roman" w:cs="Times New Roman"/>
                <w:sz w:val="24"/>
                <w:szCs w:val="24"/>
              </w:rPr>
              <w:t xml:space="preserve">Troškovi jednokratnog angažovanja izvršne službe (ljudstvo, mašine. Oprema) ukoliko se zbog objektivnih razloga ne izvrši uklanjanje </w:t>
            </w:r>
          </w:p>
          <w:p w:rsidR="00C8562E" w:rsidRPr="00C8562E" w:rsidRDefault="00C8562E" w:rsidP="00526962">
            <w:pPr>
              <w:jc w:val="center"/>
              <w:rPr>
                <w:rFonts w:ascii="Times New Roman" w:hAnsi="Times New Roman" w:cs="Times New Roman"/>
                <w:bCs/>
                <w:sz w:val="24"/>
                <w:szCs w:val="24"/>
                <w:lang w:val="sr-Latn-CS" w:eastAsia="sr-Latn-CS"/>
              </w:rPr>
            </w:pPr>
          </w:p>
        </w:tc>
        <w:tc>
          <w:tcPr>
            <w:tcW w:w="994" w:type="dxa"/>
            <w:tcBorders>
              <w:top w:val="single" w:sz="2" w:space="0" w:color="auto"/>
              <w:left w:val="single" w:sz="2" w:space="0" w:color="auto"/>
              <w:bottom w:val="single" w:sz="2" w:space="0" w:color="auto"/>
              <w:right w:val="single" w:sz="2"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1h</w:t>
            </w:r>
          </w:p>
        </w:tc>
        <w:tc>
          <w:tcPr>
            <w:tcW w:w="1007" w:type="dxa"/>
            <w:tcBorders>
              <w:top w:val="single" w:sz="4" w:space="0" w:color="auto"/>
              <w:left w:val="single" w:sz="2" w:space="0" w:color="auto"/>
              <w:bottom w:val="single" w:sz="4" w:space="0" w:color="auto"/>
              <w:right w:val="single" w:sz="4" w:space="0" w:color="auto"/>
            </w:tcBorders>
            <w:shd w:val="clear" w:color="auto" w:fill="auto"/>
            <w:vAlign w:val="center"/>
          </w:tcPr>
          <w:p w:rsidR="00C8562E" w:rsidRPr="00C8562E" w:rsidRDefault="00C8562E" w:rsidP="00526962">
            <w:pPr>
              <w:jc w:val="center"/>
              <w:rPr>
                <w:rFonts w:ascii="Times New Roman" w:hAnsi="Times New Roman" w:cs="Times New Roman"/>
                <w:bCs/>
                <w:sz w:val="24"/>
                <w:szCs w:val="24"/>
                <w:lang w:val="sr-Latn-CS" w:eastAsia="sr-Latn-CS"/>
              </w:rPr>
            </w:pPr>
            <w:r w:rsidRPr="00C8562E">
              <w:rPr>
                <w:rFonts w:ascii="Times New Roman" w:hAnsi="Times New Roman" w:cs="Times New Roman"/>
                <w:bCs/>
                <w:sz w:val="24"/>
                <w:szCs w:val="24"/>
                <w:lang w:val="sr-Latn-CS" w:eastAsia="sr-Latn-CS"/>
              </w:rPr>
              <w:t>2</w:t>
            </w:r>
          </w:p>
        </w:tc>
      </w:tr>
    </w:tbl>
    <w:p w:rsidR="00CE1958" w:rsidRPr="00C8562E" w:rsidRDefault="00CE1958" w:rsidP="009E2772">
      <w:pPr>
        <w:rPr>
          <w:rFonts w:ascii="Times New Roman" w:hAnsi="Times New Roman" w:cs="Times New Roman"/>
          <w:sz w:val="24"/>
          <w:szCs w:val="24"/>
        </w:rPr>
      </w:pPr>
    </w:p>
    <w:p w:rsidR="00B40F76" w:rsidRDefault="00B40F76" w:rsidP="00AE46CF">
      <w:pPr>
        <w:rPr>
          <w:rFonts w:ascii="Times New Roman" w:hAnsi="Times New Roman" w:cs="Times New Roman"/>
          <w:sz w:val="24"/>
          <w:szCs w:val="24"/>
        </w:rPr>
      </w:pPr>
    </w:p>
    <w:p w:rsidR="00C8562E" w:rsidRDefault="00C8562E" w:rsidP="00AE46CF">
      <w:pPr>
        <w:rPr>
          <w:rFonts w:ascii="Times New Roman" w:hAnsi="Times New Roman" w:cs="Times New Roman"/>
          <w:sz w:val="24"/>
          <w:szCs w:val="24"/>
        </w:rPr>
      </w:pPr>
    </w:p>
    <w:p w:rsidR="00C8562E" w:rsidRDefault="00C8562E" w:rsidP="00AE46CF">
      <w:pPr>
        <w:rPr>
          <w:rFonts w:ascii="Times New Roman" w:hAnsi="Times New Roman" w:cs="Times New Roman"/>
          <w:sz w:val="24"/>
          <w:szCs w:val="24"/>
        </w:rPr>
      </w:pPr>
    </w:p>
    <w:p w:rsidR="00C8562E" w:rsidRDefault="00C8562E" w:rsidP="00AE46CF">
      <w:pPr>
        <w:rPr>
          <w:rFonts w:ascii="Times New Roman" w:hAnsi="Times New Roman" w:cs="Times New Roman"/>
          <w:sz w:val="24"/>
          <w:szCs w:val="24"/>
        </w:rPr>
      </w:pPr>
    </w:p>
    <w:p w:rsidR="00C8562E" w:rsidRDefault="00C8562E" w:rsidP="00AE46CF">
      <w:pPr>
        <w:rPr>
          <w:rFonts w:ascii="Times New Roman" w:hAnsi="Times New Roman" w:cs="Times New Roman"/>
          <w:sz w:val="24"/>
          <w:szCs w:val="24"/>
        </w:rPr>
      </w:pPr>
    </w:p>
    <w:p w:rsidR="00C8562E" w:rsidRDefault="00C8562E" w:rsidP="00AE46CF">
      <w:pPr>
        <w:rPr>
          <w:rFonts w:ascii="Times New Roman" w:hAnsi="Times New Roman" w:cs="Times New Roman"/>
          <w:sz w:val="24"/>
          <w:szCs w:val="24"/>
        </w:rPr>
      </w:pPr>
    </w:p>
    <w:p w:rsidR="00C8562E" w:rsidRDefault="00C8562E" w:rsidP="00AE46CF">
      <w:pPr>
        <w:rPr>
          <w:rFonts w:ascii="Times New Roman" w:hAnsi="Times New Roman" w:cs="Times New Roman"/>
          <w:sz w:val="24"/>
          <w:szCs w:val="24"/>
        </w:rPr>
      </w:pPr>
    </w:p>
    <w:p w:rsidR="00C8562E" w:rsidRDefault="00C8562E" w:rsidP="00AE46CF">
      <w:pPr>
        <w:rPr>
          <w:rFonts w:ascii="Times New Roman" w:hAnsi="Times New Roman" w:cs="Times New Roman"/>
          <w:sz w:val="24"/>
          <w:szCs w:val="24"/>
        </w:rPr>
      </w:pPr>
    </w:p>
    <w:p w:rsidR="00C8562E" w:rsidRDefault="00C8562E" w:rsidP="00AE46CF">
      <w:pPr>
        <w:rPr>
          <w:rFonts w:ascii="Times New Roman" w:hAnsi="Times New Roman" w:cs="Times New Roman"/>
          <w:sz w:val="24"/>
          <w:szCs w:val="24"/>
        </w:rPr>
      </w:pPr>
    </w:p>
    <w:p w:rsidR="00C8562E" w:rsidRDefault="00C8562E" w:rsidP="00AE46CF">
      <w:pPr>
        <w:rPr>
          <w:rFonts w:ascii="Times New Roman" w:hAnsi="Times New Roman" w:cs="Times New Roman"/>
          <w:sz w:val="24"/>
          <w:szCs w:val="24"/>
        </w:rPr>
      </w:pPr>
    </w:p>
    <w:p w:rsidR="00C8562E" w:rsidRDefault="00C8562E" w:rsidP="00AE46CF">
      <w:pPr>
        <w:rPr>
          <w:rFonts w:ascii="Times New Roman" w:hAnsi="Times New Roman" w:cs="Times New Roman"/>
          <w:sz w:val="24"/>
          <w:szCs w:val="24"/>
        </w:rPr>
      </w:pPr>
    </w:p>
    <w:p w:rsidR="00C8562E" w:rsidRDefault="00C8562E" w:rsidP="00AE46CF">
      <w:pPr>
        <w:rPr>
          <w:rFonts w:ascii="Times New Roman" w:hAnsi="Times New Roman" w:cs="Times New Roman"/>
          <w:sz w:val="24"/>
          <w:szCs w:val="24"/>
        </w:rPr>
      </w:pPr>
    </w:p>
    <w:p w:rsidR="00C8562E" w:rsidRPr="00C8562E" w:rsidRDefault="00C8562E" w:rsidP="00AE46CF">
      <w:pPr>
        <w:rPr>
          <w:rFonts w:ascii="Times New Roman" w:hAnsi="Times New Roman" w:cs="Times New Roman"/>
          <w:color w:val="000000"/>
          <w:sz w:val="24"/>
          <w:szCs w:val="24"/>
        </w:rPr>
      </w:pPr>
    </w:p>
    <w:p w:rsidR="00AE46CF" w:rsidRDefault="00AE46CF" w:rsidP="00AE46CF">
      <w:pPr>
        <w:rPr>
          <w:rFonts w:ascii="Times New Roman" w:hAnsi="Times New Roman" w:cs="Times New Roman"/>
          <w:color w:val="000000"/>
          <w:sz w:val="24"/>
          <w:szCs w:val="24"/>
        </w:rPr>
      </w:pPr>
    </w:p>
    <w:p w:rsidR="00B81153" w:rsidRDefault="00B81153" w:rsidP="00AE46CF">
      <w:pPr>
        <w:rPr>
          <w:rFonts w:ascii="Times New Roman" w:hAnsi="Times New Roman" w:cs="Times New Roman"/>
          <w:color w:val="000000"/>
          <w:sz w:val="24"/>
          <w:szCs w:val="24"/>
        </w:rPr>
      </w:pPr>
    </w:p>
    <w:p w:rsidR="00B81153" w:rsidRDefault="00B81153" w:rsidP="00AE46CF">
      <w:pPr>
        <w:rPr>
          <w:rFonts w:ascii="Times New Roman" w:hAnsi="Times New Roman" w:cs="Times New Roman"/>
          <w:color w:val="000000"/>
          <w:sz w:val="24"/>
          <w:szCs w:val="24"/>
        </w:rPr>
      </w:pPr>
    </w:p>
    <w:p w:rsidR="00B81153" w:rsidRDefault="00B81153" w:rsidP="00AE46CF">
      <w:pPr>
        <w:rPr>
          <w:rFonts w:ascii="Times New Roman" w:hAnsi="Times New Roman" w:cs="Times New Roman"/>
          <w:color w:val="000000"/>
          <w:sz w:val="24"/>
          <w:szCs w:val="24"/>
        </w:rPr>
      </w:pPr>
    </w:p>
    <w:p w:rsidR="00B81153" w:rsidRDefault="00B81153" w:rsidP="00AE46CF">
      <w:pPr>
        <w:rPr>
          <w:rFonts w:ascii="Times New Roman" w:hAnsi="Times New Roman" w:cs="Times New Roman"/>
          <w:color w:val="000000"/>
          <w:sz w:val="24"/>
          <w:szCs w:val="24"/>
        </w:rPr>
      </w:pPr>
    </w:p>
    <w:p w:rsidR="00B81153" w:rsidRDefault="00B81153" w:rsidP="00AE46CF">
      <w:pPr>
        <w:rPr>
          <w:rFonts w:ascii="Times New Roman" w:hAnsi="Times New Roman" w:cs="Times New Roman"/>
          <w:color w:val="000000"/>
          <w:sz w:val="24"/>
          <w:szCs w:val="24"/>
        </w:rPr>
      </w:pPr>
    </w:p>
    <w:p w:rsidR="00B81153" w:rsidRDefault="00B81153" w:rsidP="00AE46CF">
      <w:pPr>
        <w:rPr>
          <w:rFonts w:ascii="Times New Roman" w:hAnsi="Times New Roman" w:cs="Times New Roman"/>
          <w:color w:val="000000"/>
          <w:sz w:val="24"/>
          <w:szCs w:val="24"/>
        </w:rPr>
      </w:pPr>
    </w:p>
    <w:p w:rsidR="00B81153" w:rsidRDefault="00B81153" w:rsidP="00AE46CF">
      <w:pPr>
        <w:rPr>
          <w:rFonts w:ascii="Times New Roman" w:hAnsi="Times New Roman" w:cs="Times New Roman"/>
          <w:color w:val="000000"/>
          <w:sz w:val="24"/>
          <w:szCs w:val="24"/>
        </w:rPr>
      </w:pPr>
    </w:p>
    <w:p w:rsidR="002D2B78" w:rsidRDefault="002D2B78" w:rsidP="00AE46CF">
      <w:pPr>
        <w:rPr>
          <w:rFonts w:ascii="Times New Roman" w:hAnsi="Times New Roman" w:cs="Times New Roman"/>
          <w:color w:val="000000"/>
          <w:sz w:val="24"/>
          <w:szCs w:val="24"/>
        </w:rPr>
      </w:pPr>
    </w:p>
    <w:p w:rsidR="002D2B78" w:rsidRPr="00C8562E" w:rsidRDefault="002D2B78" w:rsidP="00AE46CF">
      <w:pPr>
        <w:rPr>
          <w:rFonts w:ascii="Times New Roman" w:hAnsi="Times New Roman" w:cs="Times New Roman"/>
          <w:color w:val="000000"/>
          <w:sz w:val="24"/>
          <w:szCs w:val="24"/>
        </w:rPr>
      </w:pPr>
    </w:p>
    <w:p w:rsidR="00AE46CF" w:rsidRPr="00C8562E"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sz w:val="24"/>
          <w:szCs w:val="24"/>
          <w:u w:val="none"/>
        </w:rPr>
      </w:pPr>
      <w:bookmarkStart w:id="8" w:name="_Toc416180135"/>
      <w:bookmarkStart w:id="9" w:name="_Toc506793357"/>
      <w:r w:rsidRPr="00C8562E">
        <w:rPr>
          <w:i w:val="0"/>
          <w:iCs w:val="0"/>
          <w:color w:val="000000"/>
          <w:sz w:val="24"/>
          <w:szCs w:val="24"/>
          <w:u w:val="none"/>
        </w:rPr>
        <w:t>IZJAVA NARUČIOCA DA ĆE UREDNO IZMIRIVATI OBAVEZE PREMA IZABRANOM PONUĐAČU</w:t>
      </w:r>
      <w:r w:rsidRPr="00C8562E">
        <w:rPr>
          <w:rStyle w:val="FootnoteReference"/>
          <w:i w:val="0"/>
          <w:iCs w:val="0"/>
          <w:color w:val="000000"/>
          <w:sz w:val="24"/>
          <w:szCs w:val="24"/>
          <w:u w:val="none"/>
        </w:rPr>
        <w:footnoteReference w:id="1"/>
      </w:r>
      <w:bookmarkEnd w:id="8"/>
      <w:bookmarkEnd w:id="9"/>
    </w:p>
    <w:p w:rsidR="00AE46CF" w:rsidRPr="00C8562E" w:rsidRDefault="00AE46CF" w:rsidP="00AE46CF">
      <w:pPr>
        <w:tabs>
          <w:tab w:val="left" w:pos="1950"/>
        </w:tabs>
        <w:rPr>
          <w:rFonts w:ascii="Times New Roman" w:hAnsi="Times New Roman" w:cs="Times New Roman"/>
          <w:color w:val="000000"/>
          <w:sz w:val="24"/>
          <w:szCs w:val="24"/>
        </w:rPr>
      </w:pPr>
    </w:p>
    <w:p w:rsidR="00E87FBA" w:rsidRPr="00C8562E"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C8562E">
        <w:rPr>
          <w:rFonts w:ascii="Times New Roman" w:hAnsi="Times New Roman" w:cs="Times New Roman"/>
          <w:b/>
          <w:color w:val="000000"/>
          <w:sz w:val="24"/>
          <w:szCs w:val="24"/>
          <w:lang w:val="pl-PL"/>
        </w:rPr>
        <w:t xml:space="preserve">OPŠTINA BUDVA </w:t>
      </w:r>
    </w:p>
    <w:p w:rsidR="00CB171F" w:rsidRPr="00C8562E"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C8562E">
        <w:rPr>
          <w:rFonts w:ascii="Times New Roman" w:hAnsi="Times New Roman" w:cs="Times New Roman"/>
          <w:b/>
          <w:color w:val="000000"/>
          <w:sz w:val="24"/>
          <w:szCs w:val="24"/>
          <w:lang w:val="pl-PL"/>
        </w:rPr>
        <w:t xml:space="preserve">Broj: </w:t>
      </w:r>
      <w:r w:rsidR="00C909A6" w:rsidRPr="00C8562E">
        <w:rPr>
          <w:rFonts w:ascii="Times New Roman" w:hAnsi="Times New Roman" w:cs="Times New Roman"/>
          <w:b/>
          <w:color w:val="000000"/>
          <w:sz w:val="24"/>
          <w:szCs w:val="24"/>
          <w:lang w:val="pl-PL"/>
        </w:rPr>
        <w:t>01-</w:t>
      </w:r>
      <w:r w:rsidR="00B81153">
        <w:rPr>
          <w:rFonts w:ascii="Times New Roman" w:hAnsi="Times New Roman" w:cs="Times New Roman"/>
          <w:b/>
          <w:color w:val="000000"/>
          <w:sz w:val="24"/>
          <w:szCs w:val="24"/>
          <w:lang w:val="pl-PL"/>
        </w:rPr>
        <w:t>426/20-399/2</w:t>
      </w:r>
    </w:p>
    <w:p w:rsidR="00CB171F" w:rsidRPr="00C8562E" w:rsidRDefault="00CB171F" w:rsidP="00CB171F">
      <w:pPr>
        <w:spacing w:after="0" w:line="240" w:lineRule="auto"/>
        <w:rPr>
          <w:rFonts w:ascii="Times New Roman" w:hAnsi="Times New Roman" w:cs="Times New Roman"/>
          <w:b/>
          <w:bCs/>
          <w:color w:val="000000"/>
          <w:sz w:val="24"/>
          <w:szCs w:val="24"/>
          <w:lang w:val="sr-Latn-CS"/>
        </w:rPr>
      </w:pPr>
      <w:r w:rsidRPr="00C8562E">
        <w:rPr>
          <w:rFonts w:ascii="Times New Roman" w:hAnsi="Times New Roman" w:cs="Times New Roman"/>
          <w:b/>
          <w:color w:val="000000"/>
          <w:sz w:val="24"/>
          <w:szCs w:val="24"/>
          <w:lang w:val="pl-PL"/>
        </w:rPr>
        <w:t xml:space="preserve">Budva, </w:t>
      </w:r>
      <w:r w:rsidR="00B81153">
        <w:rPr>
          <w:rFonts w:ascii="Times New Roman" w:hAnsi="Times New Roman" w:cs="Times New Roman"/>
          <w:b/>
          <w:color w:val="000000"/>
          <w:sz w:val="24"/>
          <w:szCs w:val="24"/>
          <w:lang w:val="pl-PL"/>
        </w:rPr>
        <w:t>10</w:t>
      </w:r>
      <w:r w:rsidR="00C909A6" w:rsidRPr="00C8562E">
        <w:rPr>
          <w:rFonts w:ascii="Times New Roman" w:hAnsi="Times New Roman" w:cs="Times New Roman"/>
          <w:b/>
          <w:color w:val="000000"/>
          <w:sz w:val="24"/>
          <w:szCs w:val="24"/>
          <w:lang w:val="pl-PL"/>
        </w:rPr>
        <w:t>.0</w:t>
      </w:r>
      <w:r w:rsidR="00B81153">
        <w:rPr>
          <w:rFonts w:ascii="Times New Roman" w:hAnsi="Times New Roman" w:cs="Times New Roman"/>
          <w:b/>
          <w:color w:val="000000"/>
          <w:sz w:val="24"/>
          <w:szCs w:val="24"/>
          <w:lang w:val="pl-PL"/>
        </w:rPr>
        <w:t>2</w:t>
      </w:r>
      <w:r w:rsidR="00C909A6" w:rsidRPr="00C8562E">
        <w:rPr>
          <w:rFonts w:ascii="Times New Roman" w:hAnsi="Times New Roman" w:cs="Times New Roman"/>
          <w:b/>
          <w:color w:val="000000"/>
          <w:sz w:val="24"/>
          <w:szCs w:val="24"/>
          <w:lang w:val="pl-PL"/>
        </w:rPr>
        <w:t>.</w:t>
      </w:r>
      <w:r w:rsidR="00B81153">
        <w:rPr>
          <w:rFonts w:ascii="Times New Roman" w:hAnsi="Times New Roman" w:cs="Times New Roman"/>
          <w:b/>
          <w:color w:val="000000"/>
          <w:sz w:val="24"/>
          <w:szCs w:val="24"/>
          <w:lang w:val="pl-PL"/>
        </w:rPr>
        <w:t>2020</w:t>
      </w:r>
      <w:r w:rsidRPr="00C8562E">
        <w:rPr>
          <w:rFonts w:ascii="Times New Roman" w:hAnsi="Times New Roman" w:cs="Times New Roman"/>
          <w:b/>
          <w:color w:val="000000"/>
          <w:sz w:val="24"/>
          <w:szCs w:val="24"/>
          <w:lang w:val="pl-PL"/>
        </w:rPr>
        <w:t>. godine</w:t>
      </w:r>
    </w:p>
    <w:p w:rsidR="00E87FBA" w:rsidRPr="00C8562E" w:rsidRDefault="00E87FBA" w:rsidP="00E87FBA">
      <w:pPr>
        <w:spacing w:after="0" w:line="240" w:lineRule="auto"/>
        <w:rPr>
          <w:rFonts w:ascii="Times New Roman" w:hAnsi="Times New Roman" w:cs="Times New Roman"/>
          <w:b/>
          <w:bCs/>
          <w:color w:val="000000"/>
          <w:sz w:val="24"/>
          <w:szCs w:val="24"/>
          <w:lang w:val="sr-Latn-CS"/>
        </w:rPr>
      </w:pPr>
    </w:p>
    <w:p w:rsidR="00E87FBA" w:rsidRPr="00C8562E"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C8562E"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C8562E" w:rsidRDefault="00E87FBA" w:rsidP="00E87FBA">
      <w:pPr>
        <w:spacing w:after="0" w:line="240" w:lineRule="auto"/>
        <w:jc w:val="both"/>
        <w:rPr>
          <w:rFonts w:ascii="Times New Roman" w:hAnsi="Times New Roman" w:cs="Times New Roman"/>
          <w:b/>
          <w:bCs/>
          <w:color w:val="000000"/>
          <w:sz w:val="24"/>
          <w:szCs w:val="24"/>
          <w:lang w:val="sr-Latn-CS"/>
        </w:rPr>
      </w:pPr>
    </w:p>
    <w:p w:rsidR="00D37586" w:rsidRPr="00C8562E" w:rsidRDefault="00D37586" w:rsidP="00D37586">
      <w:pPr>
        <w:spacing w:after="0" w:line="240" w:lineRule="auto"/>
        <w:jc w:val="both"/>
        <w:rPr>
          <w:rFonts w:ascii="Times New Roman" w:hAnsi="Times New Roman" w:cs="Times New Roman"/>
          <w:color w:val="000000"/>
          <w:sz w:val="24"/>
          <w:szCs w:val="24"/>
          <w:lang w:val="pl-PL"/>
        </w:rPr>
      </w:pPr>
      <w:r w:rsidRPr="00C8562E">
        <w:rPr>
          <w:rFonts w:ascii="Times New Roman" w:hAnsi="Times New Roman" w:cs="Times New Roman"/>
          <w:color w:val="000000"/>
          <w:sz w:val="24"/>
          <w:szCs w:val="24"/>
          <w:lang w:val="pl-PL"/>
        </w:rPr>
        <w:t xml:space="preserve">U skladu sa članom 49 stav 1 tačka 3 Zakona o javnim nabavkama („Službeni list CG”, br.42/11, 57/14, 28/15 i 42/17)   Predsjednik Opštine Budva, </w:t>
      </w:r>
      <w:r w:rsidR="00B81153">
        <w:rPr>
          <w:rFonts w:ascii="Times New Roman" w:hAnsi="Times New Roman" w:cs="Times New Roman"/>
          <w:color w:val="000000"/>
          <w:sz w:val="24"/>
          <w:szCs w:val="24"/>
          <w:lang w:val="pl-PL"/>
        </w:rPr>
        <w:t>Marko Carević</w:t>
      </w:r>
      <w:r w:rsidRPr="00C8562E">
        <w:rPr>
          <w:rFonts w:ascii="Times New Roman" w:hAnsi="Times New Roman" w:cs="Times New Roman"/>
          <w:color w:val="000000"/>
          <w:sz w:val="24"/>
          <w:szCs w:val="24"/>
          <w:lang w:val="pl-PL"/>
        </w:rPr>
        <w:t>, kao ovlašćeno lice Opštine Budva, daje</w:t>
      </w:r>
    </w:p>
    <w:p w:rsidR="00D37586" w:rsidRPr="00C8562E" w:rsidRDefault="00D37586" w:rsidP="00D37586">
      <w:pPr>
        <w:spacing w:after="0" w:line="240" w:lineRule="auto"/>
        <w:jc w:val="both"/>
        <w:rPr>
          <w:rFonts w:ascii="Times New Roman" w:hAnsi="Times New Roman" w:cs="Times New Roman"/>
          <w:color w:val="000000"/>
          <w:sz w:val="24"/>
          <w:szCs w:val="24"/>
          <w:lang w:val="pl-PL"/>
        </w:rPr>
      </w:pPr>
    </w:p>
    <w:p w:rsidR="00D37586" w:rsidRPr="00C8562E" w:rsidRDefault="00D37586" w:rsidP="00D37586">
      <w:pPr>
        <w:spacing w:after="0" w:line="240" w:lineRule="auto"/>
        <w:jc w:val="both"/>
        <w:rPr>
          <w:rFonts w:ascii="Times New Roman" w:hAnsi="Times New Roman" w:cs="Times New Roman"/>
          <w:color w:val="000000"/>
          <w:sz w:val="24"/>
          <w:szCs w:val="24"/>
          <w:lang w:val="pl-PL"/>
        </w:rPr>
      </w:pPr>
    </w:p>
    <w:p w:rsidR="00D37586" w:rsidRPr="00C8562E" w:rsidRDefault="00D37586" w:rsidP="00D37586">
      <w:pPr>
        <w:spacing w:after="0" w:line="240" w:lineRule="auto"/>
        <w:jc w:val="center"/>
        <w:rPr>
          <w:rFonts w:ascii="Times New Roman" w:hAnsi="Times New Roman" w:cs="Times New Roman"/>
          <w:b/>
          <w:bCs/>
          <w:color w:val="000000"/>
          <w:sz w:val="24"/>
          <w:szCs w:val="24"/>
          <w:lang w:val="pl-PL"/>
        </w:rPr>
      </w:pPr>
      <w:r w:rsidRPr="00C8562E">
        <w:rPr>
          <w:rFonts w:ascii="Times New Roman" w:hAnsi="Times New Roman" w:cs="Times New Roman"/>
          <w:b/>
          <w:bCs/>
          <w:color w:val="000000"/>
          <w:sz w:val="24"/>
          <w:szCs w:val="24"/>
          <w:lang w:val="pl-PL"/>
        </w:rPr>
        <w:t>I z j a v u</w:t>
      </w:r>
    </w:p>
    <w:p w:rsidR="00D37586" w:rsidRPr="00C8562E" w:rsidRDefault="00D37586" w:rsidP="00D37586">
      <w:pPr>
        <w:spacing w:after="0" w:line="240" w:lineRule="auto"/>
        <w:jc w:val="both"/>
        <w:rPr>
          <w:rFonts w:ascii="Times New Roman" w:hAnsi="Times New Roman" w:cs="Times New Roman"/>
          <w:color w:val="000000"/>
          <w:sz w:val="24"/>
          <w:szCs w:val="24"/>
          <w:lang w:val="pl-PL"/>
        </w:rPr>
      </w:pPr>
    </w:p>
    <w:p w:rsidR="00E50E95" w:rsidRPr="00C8562E" w:rsidRDefault="00E50E95" w:rsidP="00D37586">
      <w:pPr>
        <w:spacing w:after="0" w:line="240" w:lineRule="auto"/>
        <w:jc w:val="both"/>
        <w:rPr>
          <w:rFonts w:ascii="Times New Roman" w:hAnsi="Times New Roman" w:cs="Times New Roman"/>
          <w:color w:val="000000"/>
          <w:sz w:val="24"/>
          <w:szCs w:val="24"/>
          <w:lang w:val="pl-PL"/>
        </w:rPr>
      </w:pPr>
    </w:p>
    <w:p w:rsidR="00E50E95" w:rsidRPr="00C8562E" w:rsidRDefault="00E50E95" w:rsidP="00E50E95">
      <w:pPr>
        <w:widowControl w:val="0"/>
        <w:tabs>
          <w:tab w:val="left" w:pos="945"/>
        </w:tabs>
        <w:spacing w:after="0" w:line="312" w:lineRule="auto"/>
        <w:ind w:right="238"/>
        <w:jc w:val="both"/>
        <w:rPr>
          <w:rFonts w:ascii="Times New Roman" w:eastAsia="Times New Roman" w:hAnsi="Times New Roman" w:cs="Times New Roman"/>
          <w:sz w:val="24"/>
          <w:szCs w:val="24"/>
        </w:rPr>
      </w:pPr>
      <w:r w:rsidRPr="00C8562E">
        <w:rPr>
          <w:rFonts w:ascii="Times New Roman" w:hAnsi="Times New Roman" w:cs="Times New Roman"/>
          <w:color w:val="000000"/>
          <w:sz w:val="24"/>
          <w:szCs w:val="24"/>
          <w:lang w:val="pl-PL"/>
        </w:rPr>
        <w:t xml:space="preserve">Da će Opština Budva, </w:t>
      </w:r>
      <w:r w:rsidRPr="00C8562E">
        <w:rPr>
          <w:rFonts w:ascii="Times New Roman" w:hAnsi="Times New Roman" w:cs="Times New Roman"/>
          <w:sz w:val="24"/>
          <w:szCs w:val="24"/>
        </w:rPr>
        <w:t xml:space="preserve">shodno </w:t>
      </w:r>
      <w:r w:rsidRPr="00C8562E">
        <w:rPr>
          <w:rFonts w:ascii="Times New Roman" w:hAnsi="Times New Roman" w:cs="Times New Roman"/>
          <w:color w:val="000000"/>
          <w:sz w:val="24"/>
          <w:szCs w:val="24"/>
          <w:lang w:val="pl-PL"/>
        </w:rPr>
        <w:t xml:space="preserve">Ugovoru </w:t>
      </w:r>
      <w:r w:rsidRPr="00C8562E">
        <w:rPr>
          <w:rFonts w:ascii="Times New Roman" w:hAnsi="Times New Roman" w:cs="Times New Roman"/>
          <w:sz w:val="24"/>
          <w:szCs w:val="24"/>
        </w:rPr>
        <w:t>za</w:t>
      </w:r>
      <w:r w:rsidRPr="00C8562E">
        <w:rPr>
          <w:rFonts w:ascii="Times New Roman" w:hAnsi="Times New Roman" w:cs="Times New Roman"/>
          <w:spacing w:val="1"/>
          <w:sz w:val="24"/>
          <w:szCs w:val="24"/>
        </w:rPr>
        <w:t xml:space="preserve"> </w:t>
      </w:r>
      <w:r w:rsidRPr="00C8562E">
        <w:rPr>
          <w:rFonts w:ascii="Times New Roman" w:hAnsi="Times New Roman" w:cs="Times New Roman"/>
          <w:spacing w:val="-1"/>
          <w:sz w:val="24"/>
          <w:szCs w:val="24"/>
        </w:rPr>
        <w:t>nabavku usluga izvršne službe za potrebe Komunalne inspekcije i Komunalne policije</w:t>
      </w:r>
      <w:r w:rsidRPr="00C8562E">
        <w:rPr>
          <w:rStyle w:val="Heading5Char"/>
          <w:rFonts w:ascii="Times New Roman" w:eastAsia="Calibri" w:hAnsi="Times New Roman" w:cs="Times New Roman"/>
          <w:sz w:val="24"/>
          <w:szCs w:val="24"/>
        </w:rPr>
        <w:t>,</w:t>
      </w:r>
      <w:r w:rsidRPr="00C8562E">
        <w:rPr>
          <w:rFonts w:ascii="Times New Roman" w:hAnsi="Times New Roman" w:cs="Times New Roman"/>
          <w:color w:val="000000"/>
          <w:sz w:val="24"/>
          <w:szCs w:val="24"/>
          <w:lang w:val="pl-PL"/>
        </w:rPr>
        <w:t xml:space="preserve"> uredno vršiti plaćanja preuzetih obaveza, po utvrđenoj dinamici.</w:t>
      </w:r>
    </w:p>
    <w:p w:rsidR="00D37586" w:rsidRPr="00C8562E" w:rsidRDefault="00D37586" w:rsidP="00D37586">
      <w:pPr>
        <w:spacing w:after="0" w:line="240" w:lineRule="auto"/>
        <w:jc w:val="both"/>
        <w:rPr>
          <w:rFonts w:ascii="Times New Roman" w:hAnsi="Times New Roman" w:cs="Times New Roman"/>
          <w:color w:val="000000"/>
          <w:sz w:val="24"/>
          <w:szCs w:val="24"/>
          <w:lang w:val="pl-PL"/>
        </w:rPr>
      </w:pPr>
    </w:p>
    <w:p w:rsidR="00D37586" w:rsidRPr="00C8562E" w:rsidRDefault="00D37586" w:rsidP="00D37586">
      <w:pPr>
        <w:spacing w:after="0" w:line="240" w:lineRule="auto"/>
        <w:jc w:val="both"/>
        <w:rPr>
          <w:rFonts w:ascii="Times New Roman" w:hAnsi="Times New Roman" w:cs="Times New Roman"/>
          <w:color w:val="000000"/>
          <w:sz w:val="24"/>
          <w:szCs w:val="24"/>
          <w:lang w:val="pl-PL"/>
        </w:rPr>
      </w:pPr>
    </w:p>
    <w:p w:rsidR="00D37586" w:rsidRPr="00C8562E" w:rsidRDefault="00D37586" w:rsidP="00D37586">
      <w:pPr>
        <w:spacing w:after="0" w:line="240" w:lineRule="auto"/>
        <w:ind w:left="2124" w:firstLine="708"/>
        <w:jc w:val="right"/>
        <w:rPr>
          <w:rFonts w:ascii="Times New Roman" w:hAnsi="Times New Roman" w:cs="Times New Roman"/>
          <w:b/>
          <w:color w:val="000000"/>
          <w:sz w:val="24"/>
          <w:szCs w:val="24"/>
          <w:lang w:val="sr-Latn-CS"/>
        </w:rPr>
      </w:pPr>
      <w:r w:rsidRPr="00C8562E">
        <w:rPr>
          <w:rFonts w:ascii="Times New Roman" w:hAnsi="Times New Roman" w:cs="Times New Roman"/>
          <w:color w:val="000000"/>
          <w:sz w:val="24"/>
          <w:szCs w:val="24"/>
          <w:lang w:val="sr-Latn-CS"/>
        </w:rPr>
        <w:t xml:space="preserve">  </w:t>
      </w:r>
    </w:p>
    <w:p w:rsidR="00D37586" w:rsidRPr="00C8562E" w:rsidRDefault="00D37586" w:rsidP="00D37586">
      <w:pPr>
        <w:spacing w:after="0" w:line="240" w:lineRule="auto"/>
        <w:ind w:left="2124" w:firstLine="708"/>
        <w:jc w:val="center"/>
        <w:rPr>
          <w:rFonts w:ascii="Times New Roman" w:hAnsi="Times New Roman" w:cs="Times New Roman"/>
          <w:b/>
          <w:color w:val="000000"/>
          <w:sz w:val="24"/>
          <w:szCs w:val="24"/>
          <w:lang w:val="sr-Latn-CS"/>
        </w:rPr>
      </w:pPr>
      <w:r w:rsidRPr="00C8562E">
        <w:rPr>
          <w:rFonts w:ascii="Times New Roman" w:hAnsi="Times New Roman" w:cs="Times New Roman"/>
          <w:b/>
          <w:color w:val="000000"/>
          <w:sz w:val="24"/>
          <w:szCs w:val="24"/>
          <w:lang w:val="sr-Latn-CS"/>
        </w:rPr>
        <w:t xml:space="preserve">                                                                PREDSJEDNIK</w:t>
      </w:r>
    </w:p>
    <w:p w:rsidR="00D37586" w:rsidRPr="00C8562E" w:rsidRDefault="00B81153" w:rsidP="00D37586">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Marko Carević</w:t>
      </w:r>
    </w:p>
    <w:p w:rsidR="00D37586" w:rsidRPr="00C8562E" w:rsidRDefault="00D37586" w:rsidP="00D37586">
      <w:pPr>
        <w:spacing w:after="0" w:line="240" w:lineRule="auto"/>
        <w:ind w:left="2124" w:firstLine="708"/>
        <w:jc w:val="right"/>
        <w:rPr>
          <w:rFonts w:ascii="Times New Roman" w:hAnsi="Times New Roman" w:cs="Times New Roman"/>
          <w:b/>
          <w:color w:val="000000"/>
          <w:sz w:val="24"/>
          <w:szCs w:val="24"/>
          <w:lang w:val="sr-Latn-CS"/>
        </w:rPr>
      </w:pPr>
      <w:r w:rsidRPr="00C8562E">
        <w:rPr>
          <w:rFonts w:ascii="Times New Roman" w:hAnsi="Times New Roman" w:cs="Times New Roman"/>
          <w:b/>
          <w:color w:val="000000"/>
          <w:sz w:val="24"/>
          <w:szCs w:val="24"/>
          <w:lang w:val="sr-Latn-CS"/>
        </w:rPr>
        <w:t xml:space="preserve">                                           </w:t>
      </w:r>
    </w:p>
    <w:p w:rsidR="00D37586" w:rsidRPr="00C8562E" w:rsidRDefault="00D37586" w:rsidP="00D37586">
      <w:pPr>
        <w:spacing w:after="0" w:line="240" w:lineRule="auto"/>
        <w:ind w:firstLine="567"/>
        <w:jc w:val="center"/>
        <w:rPr>
          <w:rFonts w:ascii="Times New Roman" w:hAnsi="Times New Roman" w:cs="Times New Roman"/>
          <w:sz w:val="24"/>
          <w:szCs w:val="24"/>
        </w:rPr>
      </w:pPr>
      <w:r w:rsidRPr="00C8562E">
        <w:rPr>
          <w:rFonts w:ascii="Times New Roman" w:hAnsi="Times New Roman" w:cs="Times New Roman"/>
          <w:b/>
          <w:color w:val="000000"/>
          <w:sz w:val="24"/>
          <w:szCs w:val="24"/>
          <w:lang w:val="sr-Latn-CS"/>
        </w:rPr>
        <w:t xml:space="preserve">                                                                                                       ___________________</w:t>
      </w:r>
    </w:p>
    <w:p w:rsidR="00AE46CF" w:rsidRPr="00C8562E" w:rsidRDefault="00AE46CF" w:rsidP="00AE46CF">
      <w:pPr>
        <w:rPr>
          <w:rFonts w:ascii="Times New Roman" w:hAnsi="Times New Roman" w:cs="Times New Roman"/>
          <w:b/>
          <w:bCs/>
          <w:color w:val="000000"/>
          <w:sz w:val="24"/>
          <w:szCs w:val="24"/>
        </w:rPr>
      </w:pPr>
      <w:r w:rsidRPr="00C8562E">
        <w:rPr>
          <w:rFonts w:ascii="Times New Roman" w:hAnsi="Times New Roman" w:cs="Times New Roman"/>
          <w:b/>
          <w:bCs/>
          <w:color w:val="000000"/>
          <w:sz w:val="24"/>
          <w:szCs w:val="24"/>
        </w:rPr>
        <w:br w:type="page"/>
      </w:r>
    </w:p>
    <w:p w:rsidR="00AE46CF" w:rsidRPr="00C8562E"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4"/>
          <w:szCs w:val="24"/>
          <w:u w:val="none"/>
        </w:rPr>
      </w:pPr>
      <w:bookmarkStart w:id="10" w:name="_Toc416180136"/>
      <w:bookmarkStart w:id="11" w:name="_Toc506793358"/>
      <w:r w:rsidRPr="00C8562E">
        <w:rPr>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C8562E">
        <w:rPr>
          <w:rStyle w:val="FootnoteReference"/>
          <w:i w:val="0"/>
          <w:iCs w:val="0"/>
          <w:color w:val="000000"/>
          <w:sz w:val="24"/>
          <w:szCs w:val="24"/>
          <w:u w:val="none"/>
        </w:rPr>
        <w:footnoteReference w:id="2"/>
      </w:r>
      <w:bookmarkEnd w:id="10"/>
      <w:bookmarkEnd w:id="11"/>
    </w:p>
    <w:p w:rsidR="00AE46CF" w:rsidRPr="00C8562E" w:rsidRDefault="00AE46CF" w:rsidP="00AE46CF">
      <w:pPr>
        <w:spacing w:after="0" w:line="240" w:lineRule="auto"/>
        <w:rPr>
          <w:rFonts w:ascii="Times New Roman" w:hAnsi="Times New Roman" w:cs="Times New Roman"/>
          <w:b/>
          <w:bCs/>
          <w:color w:val="000000"/>
          <w:sz w:val="24"/>
          <w:szCs w:val="24"/>
          <w:lang w:val="sr-Latn-CS"/>
        </w:rPr>
      </w:pPr>
    </w:p>
    <w:p w:rsidR="00AE46CF" w:rsidRPr="00C8562E" w:rsidRDefault="00AE46CF" w:rsidP="00AE46CF">
      <w:pPr>
        <w:spacing w:after="0" w:line="240" w:lineRule="auto"/>
        <w:rPr>
          <w:rFonts w:ascii="Times New Roman" w:hAnsi="Times New Roman" w:cs="Times New Roman"/>
          <w:b/>
          <w:bCs/>
          <w:color w:val="000000"/>
          <w:sz w:val="24"/>
          <w:szCs w:val="24"/>
          <w:lang w:val="sr-Latn-CS"/>
        </w:rPr>
      </w:pPr>
    </w:p>
    <w:p w:rsidR="00E87FBA" w:rsidRPr="00C8562E"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12" w:name="_Toc416180137"/>
      <w:r w:rsidRPr="00C8562E">
        <w:rPr>
          <w:rFonts w:ascii="Times New Roman" w:hAnsi="Times New Roman" w:cs="Times New Roman"/>
          <w:b/>
          <w:color w:val="000000"/>
          <w:sz w:val="24"/>
          <w:szCs w:val="24"/>
          <w:lang w:val="pl-PL"/>
        </w:rPr>
        <w:t xml:space="preserve">OPŠTINA BUDVA </w:t>
      </w:r>
    </w:p>
    <w:p w:rsidR="00CB171F" w:rsidRPr="00C8562E"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C8562E">
        <w:rPr>
          <w:rFonts w:ascii="Times New Roman" w:hAnsi="Times New Roman" w:cs="Times New Roman"/>
          <w:b/>
          <w:color w:val="000000"/>
          <w:sz w:val="24"/>
          <w:szCs w:val="24"/>
          <w:lang w:val="pl-PL"/>
        </w:rPr>
        <w:t xml:space="preserve">Broj: </w:t>
      </w:r>
      <w:r w:rsidR="00C909A6" w:rsidRPr="00C8562E">
        <w:rPr>
          <w:rFonts w:ascii="Times New Roman" w:hAnsi="Times New Roman" w:cs="Times New Roman"/>
          <w:b/>
          <w:color w:val="000000"/>
          <w:sz w:val="24"/>
          <w:szCs w:val="24"/>
          <w:lang w:val="pl-PL"/>
        </w:rPr>
        <w:t>01-</w:t>
      </w:r>
      <w:r w:rsidR="00B81153">
        <w:rPr>
          <w:rFonts w:ascii="Times New Roman" w:hAnsi="Times New Roman" w:cs="Times New Roman"/>
          <w:b/>
          <w:color w:val="000000"/>
          <w:sz w:val="24"/>
          <w:szCs w:val="24"/>
          <w:lang w:val="pl-PL"/>
        </w:rPr>
        <w:t>426/20-399/4</w:t>
      </w:r>
    </w:p>
    <w:p w:rsidR="00CB171F" w:rsidRPr="00C8562E" w:rsidRDefault="00CB171F" w:rsidP="00CB171F">
      <w:pPr>
        <w:spacing w:after="0" w:line="240" w:lineRule="auto"/>
        <w:rPr>
          <w:rFonts w:ascii="Times New Roman" w:hAnsi="Times New Roman" w:cs="Times New Roman"/>
          <w:b/>
          <w:bCs/>
          <w:color w:val="000000"/>
          <w:sz w:val="24"/>
          <w:szCs w:val="24"/>
          <w:lang w:val="sr-Latn-CS"/>
        </w:rPr>
      </w:pPr>
      <w:r w:rsidRPr="00C8562E">
        <w:rPr>
          <w:rFonts w:ascii="Times New Roman" w:hAnsi="Times New Roman" w:cs="Times New Roman"/>
          <w:b/>
          <w:color w:val="000000"/>
          <w:sz w:val="24"/>
          <w:szCs w:val="24"/>
          <w:lang w:val="pl-PL"/>
        </w:rPr>
        <w:t xml:space="preserve">Budva, </w:t>
      </w:r>
      <w:r w:rsidR="00B81153">
        <w:rPr>
          <w:rFonts w:ascii="Times New Roman" w:hAnsi="Times New Roman" w:cs="Times New Roman"/>
          <w:b/>
          <w:color w:val="000000"/>
          <w:sz w:val="24"/>
          <w:szCs w:val="24"/>
          <w:lang w:val="pl-PL"/>
        </w:rPr>
        <w:t>10</w:t>
      </w:r>
      <w:r w:rsidR="001679E5" w:rsidRPr="00C8562E">
        <w:rPr>
          <w:rFonts w:ascii="Times New Roman" w:hAnsi="Times New Roman" w:cs="Times New Roman"/>
          <w:b/>
          <w:color w:val="000000"/>
          <w:sz w:val="24"/>
          <w:szCs w:val="24"/>
          <w:lang w:val="pl-PL"/>
        </w:rPr>
        <w:t>.0</w:t>
      </w:r>
      <w:r w:rsidR="00B81153">
        <w:rPr>
          <w:rFonts w:ascii="Times New Roman" w:hAnsi="Times New Roman" w:cs="Times New Roman"/>
          <w:b/>
          <w:color w:val="000000"/>
          <w:sz w:val="24"/>
          <w:szCs w:val="24"/>
          <w:lang w:val="pl-PL"/>
        </w:rPr>
        <w:t>2</w:t>
      </w:r>
      <w:r w:rsidR="00C909A6" w:rsidRPr="00C8562E">
        <w:rPr>
          <w:rFonts w:ascii="Times New Roman" w:hAnsi="Times New Roman" w:cs="Times New Roman"/>
          <w:b/>
          <w:color w:val="000000"/>
          <w:sz w:val="24"/>
          <w:szCs w:val="24"/>
          <w:lang w:val="pl-PL"/>
        </w:rPr>
        <w:t>.</w:t>
      </w:r>
      <w:r w:rsidR="00B81153">
        <w:rPr>
          <w:rFonts w:ascii="Times New Roman" w:hAnsi="Times New Roman" w:cs="Times New Roman"/>
          <w:b/>
          <w:color w:val="000000"/>
          <w:sz w:val="24"/>
          <w:szCs w:val="24"/>
          <w:lang w:val="pl-PL"/>
        </w:rPr>
        <w:t>2020</w:t>
      </w:r>
      <w:r w:rsidRPr="00C8562E">
        <w:rPr>
          <w:rFonts w:ascii="Times New Roman" w:hAnsi="Times New Roman" w:cs="Times New Roman"/>
          <w:b/>
          <w:color w:val="000000"/>
          <w:sz w:val="24"/>
          <w:szCs w:val="24"/>
          <w:lang w:val="pl-PL"/>
        </w:rPr>
        <w:t>. godine</w:t>
      </w:r>
    </w:p>
    <w:p w:rsidR="00E87FBA" w:rsidRPr="00C8562E" w:rsidRDefault="00E87FBA" w:rsidP="007C2228">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C8562E" w:rsidRDefault="00E87FBA" w:rsidP="00E87FBA">
      <w:pPr>
        <w:spacing w:after="0" w:line="240" w:lineRule="auto"/>
        <w:rPr>
          <w:rFonts w:ascii="Times New Roman" w:hAnsi="Times New Roman" w:cs="Times New Roman"/>
          <w:b/>
          <w:bCs/>
          <w:color w:val="000000"/>
          <w:sz w:val="24"/>
          <w:szCs w:val="24"/>
          <w:lang w:val="sr-Latn-CS"/>
        </w:rPr>
      </w:pPr>
    </w:p>
    <w:p w:rsidR="00D20729" w:rsidRPr="00C8562E" w:rsidRDefault="00D20729" w:rsidP="00D20729">
      <w:pPr>
        <w:spacing w:after="0" w:line="240" w:lineRule="auto"/>
        <w:ind w:firstLine="708"/>
        <w:jc w:val="both"/>
        <w:rPr>
          <w:rFonts w:ascii="Times New Roman" w:hAnsi="Times New Roman" w:cs="Times New Roman"/>
          <w:color w:val="000000"/>
          <w:sz w:val="24"/>
          <w:szCs w:val="24"/>
          <w:lang w:val="pl-PL"/>
        </w:rPr>
      </w:pPr>
      <w:r w:rsidRPr="00C8562E">
        <w:rPr>
          <w:rFonts w:ascii="Times New Roman" w:hAnsi="Times New Roman" w:cs="Times New Roman"/>
          <w:color w:val="000000"/>
          <w:sz w:val="24"/>
          <w:szCs w:val="24"/>
          <w:lang w:val="pl-PL"/>
        </w:rPr>
        <w:t xml:space="preserve">U skladu sa članom 16 stav 5 Zakona o javnim nabavkama („Službeni list CG”, br.42/11, 57/14, 28/15 i 42/17) </w:t>
      </w:r>
    </w:p>
    <w:p w:rsidR="00D20729" w:rsidRPr="00C8562E" w:rsidRDefault="00D20729" w:rsidP="00D20729">
      <w:pPr>
        <w:spacing w:after="0" w:line="240" w:lineRule="auto"/>
        <w:jc w:val="both"/>
        <w:rPr>
          <w:rFonts w:ascii="Times New Roman" w:hAnsi="Times New Roman" w:cs="Times New Roman"/>
          <w:color w:val="000000"/>
          <w:sz w:val="24"/>
          <w:szCs w:val="24"/>
          <w:lang w:val="sr-Latn-CS"/>
        </w:rPr>
      </w:pPr>
    </w:p>
    <w:p w:rsidR="00D20729" w:rsidRPr="00C8562E" w:rsidRDefault="00D20729" w:rsidP="00D20729">
      <w:pPr>
        <w:spacing w:after="0" w:line="240" w:lineRule="auto"/>
        <w:jc w:val="center"/>
        <w:rPr>
          <w:rFonts w:ascii="Times New Roman" w:hAnsi="Times New Roman" w:cs="Times New Roman"/>
          <w:b/>
          <w:bCs/>
          <w:color w:val="000000"/>
          <w:sz w:val="24"/>
          <w:szCs w:val="24"/>
          <w:lang w:val="sr-Latn-CS"/>
        </w:rPr>
      </w:pPr>
      <w:r w:rsidRPr="00C8562E">
        <w:rPr>
          <w:rFonts w:ascii="Times New Roman" w:hAnsi="Times New Roman" w:cs="Times New Roman"/>
          <w:b/>
          <w:bCs/>
          <w:color w:val="000000"/>
          <w:sz w:val="24"/>
          <w:szCs w:val="24"/>
          <w:lang w:val="sr-Latn-CS"/>
        </w:rPr>
        <w:t>Izjavljujem</w:t>
      </w:r>
    </w:p>
    <w:p w:rsidR="00D20729" w:rsidRPr="00C8562E" w:rsidRDefault="00D20729" w:rsidP="00D20729">
      <w:pPr>
        <w:spacing w:after="0" w:line="240" w:lineRule="auto"/>
        <w:jc w:val="both"/>
        <w:rPr>
          <w:rFonts w:ascii="Times New Roman" w:hAnsi="Times New Roman" w:cs="Times New Roman"/>
          <w:color w:val="000000"/>
          <w:sz w:val="24"/>
          <w:szCs w:val="24"/>
          <w:lang w:val="sr-Latn-CS"/>
        </w:rPr>
      </w:pPr>
    </w:p>
    <w:p w:rsidR="00D20729" w:rsidRPr="00C8562E" w:rsidRDefault="00D20729" w:rsidP="00D20729">
      <w:pPr>
        <w:spacing w:after="0" w:line="240" w:lineRule="auto"/>
        <w:jc w:val="both"/>
        <w:rPr>
          <w:rFonts w:ascii="Times New Roman" w:hAnsi="Times New Roman" w:cs="Times New Roman"/>
          <w:color w:val="000000"/>
          <w:sz w:val="24"/>
          <w:szCs w:val="24"/>
          <w:lang w:val="sr-Latn-CS"/>
        </w:rPr>
      </w:pPr>
    </w:p>
    <w:p w:rsidR="00B27DF0" w:rsidRPr="00C8562E" w:rsidRDefault="00B27DF0" w:rsidP="00B27DF0">
      <w:pPr>
        <w:widowControl w:val="0"/>
        <w:tabs>
          <w:tab w:val="left" w:pos="945"/>
        </w:tabs>
        <w:spacing w:after="0" w:line="312" w:lineRule="auto"/>
        <w:ind w:left="236" w:right="238"/>
        <w:jc w:val="both"/>
        <w:rPr>
          <w:rFonts w:ascii="Times New Roman" w:eastAsia="Times New Roman" w:hAnsi="Times New Roman" w:cs="Times New Roman"/>
          <w:sz w:val="24"/>
          <w:szCs w:val="24"/>
        </w:rPr>
      </w:pPr>
      <w:r w:rsidRPr="00C8562E">
        <w:rPr>
          <w:rFonts w:ascii="Times New Roman" w:hAnsi="Times New Roman" w:cs="Times New Roman"/>
          <w:color w:val="000000"/>
          <w:sz w:val="24"/>
          <w:szCs w:val="24"/>
          <w:lang w:val="sr-Latn-CS"/>
        </w:rPr>
        <w:t xml:space="preserve">Da u postupku javne nabavke iz </w:t>
      </w:r>
      <w:r w:rsidRPr="00C8562E">
        <w:rPr>
          <w:rFonts w:ascii="Times New Roman" w:hAnsi="Times New Roman" w:cs="Times New Roman"/>
          <w:sz w:val="24"/>
          <w:szCs w:val="24"/>
        </w:rPr>
        <w:t xml:space="preserve">Plana javnih nabavki </w:t>
      </w:r>
      <w:r w:rsidR="00B81153">
        <w:rPr>
          <w:rFonts w:ascii="Times New Roman" w:hAnsi="Times New Roman" w:cs="Times New Roman"/>
          <w:sz w:val="24"/>
          <w:szCs w:val="24"/>
        </w:rPr>
        <w:t>za 2020</w:t>
      </w:r>
      <w:r w:rsidRPr="00C8562E">
        <w:rPr>
          <w:rFonts w:ascii="Times New Roman" w:hAnsi="Times New Roman" w:cs="Times New Roman"/>
          <w:sz w:val="24"/>
          <w:szCs w:val="24"/>
        </w:rPr>
        <w:t>.</w:t>
      </w:r>
      <w:r w:rsidR="00B81153">
        <w:rPr>
          <w:rFonts w:ascii="Times New Roman" w:hAnsi="Times New Roman" w:cs="Times New Roman"/>
          <w:sz w:val="24"/>
          <w:szCs w:val="24"/>
        </w:rPr>
        <w:t xml:space="preserve"> godinu broj: 01-426/20-246/1 od 31.01.2020</w:t>
      </w:r>
      <w:r w:rsidRPr="00C8562E">
        <w:rPr>
          <w:rFonts w:ascii="Times New Roman" w:hAnsi="Times New Roman" w:cs="Times New Roman"/>
          <w:sz w:val="24"/>
          <w:szCs w:val="24"/>
        </w:rPr>
        <w:t>. godine, za</w:t>
      </w:r>
      <w:r w:rsidRPr="00C8562E">
        <w:rPr>
          <w:rFonts w:ascii="Times New Roman" w:hAnsi="Times New Roman" w:cs="Times New Roman"/>
          <w:spacing w:val="1"/>
          <w:sz w:val="24"/>
          <w:szCs w:val="24"/>
        </w:rPr>
        <w:t xml:space="preserve"> </w:t>
      </w:r>
      <w:r w:rsidRPr="00C8562E">
        <w:rPr>
          <w:rFonts w:ascii="Times New Roman" w:hAnsi="Times New Roman" w:cs="Times New Roman"/>
          <w:spacing w:val="-1"/>
          <w:sz w:val="24"/>
          <w:szCs w:val="24"/>
        </w:rPr>
        <w:t>nabavku</w:t>
      </w:r>
      <w:r w:rsidRPr="00C8562E">
        <w:rPr>
          <w:rFonts w:ascii="Times New Roman" w:hAnsi="Times New Roman" w:cs="Times New Roman"/>
          <w:spacing w:val="4"/>
          <w:sz w:val="24"/>
          <w:szCs w:val="24"/>
        </w:rPr>
        <w:t xml:space="preserve"> </w:t>
      </w:r>
      <w:r w:rsidRPr="00C8562E">
        <w:rPr>
          <w:rFonts w:ascii="Times New Roman" w:hAnsi="Times New Roman" w:cs="Times New Roman"/>
          <w:spacing w:val="-1"/>
          <w:sz w:val="24"/>
          <w:szCs w:val="24"/>
        </w:rPr>
        <w:t>usluga izvršne službe za potrebe Komunalne inspekcije i Komunalne policije</w:t>
      </w:r>
      <w:r w:rsidRPr="00C8562E">
        <w:rPr>
          <w:rFonts w:ascii="Times New Roman" w:hAnsi="Times New Roman" w:cs="Times New Roman"/>
          <w:bCs/>
          <w:color w:val="000000"/>
          <w:sz w:val="24"/>
          <w:szCs w:val="24"/>
          <w:lang w:val="it-IT"/>
        </w:rPr>
        <w:t>,</w:t>
      </w:r>
      <w:r w:rsidRPr="00C8562E">
        <w:rPr>
          <w:rFonts w:ascii="Times New Roman" w:hAnsi="Times New Roman" w:cs="Times New Roman"/>
          <w:color w:val="000000"/>
          <w:sz w:val="24"/>
          <w:szCs w:val="24"/>
          <w:lang w:val="sr-Latn-CS"/>
        </w:rPr>
        <w:t xml:space="preserve"> nisam u sukobu interesa u smislu člana 16 stav 4 </w:t>
      </w:r>
      <w:r w:rsidRPr="00C8562E">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C8562E">
        <w:rPr>
          <w:rFonts w:ascii="Times New Roman" w:hAnsi="Times New Roman" w:cs="Times New Roman"/>
          <w:color w:val="000000"/>
          <w:sz w:val="24"/>
          <w:szCs w:val="24"/>
          <w:lang w:val="sr-Latn-CS"/>
        </w:rPr>
        <w:t>.</w:t>
      </w:r>
    </w:p>
    <w:p w:rsidR="00B27DF0" w:rsidRPr="00C8562E" w:rsidRDefault="00B27DF0" w:rsidP="00B27DF0">
      <w:pPr>
        <w:spacing w:after="0" w:line="240" w:lineRule="auto"/>
        <w:jc w:val="both"/>
        <w:rPr>
          <w:rFonts w:ascii="Times New Roman" w:hAnsi="Times New Roman" w:cs="Times New Roman"/>
          <w:color w:val="000000"/>
          <w:sz w:val="24"/>
          <w:szCs w:val="24"/>
          <w:lang w:val="sr-Latn-CS"/>
        </w:rPr>
      </w:pPr>
    </w:p>
    <w:p w:rsidR="00B27DF0" w:rsidRPr="00C8562E" w:rsidRDefault="00B27DF0" w:rsidP="00B27DF0">
      <w:pPr>
        <w:spacing w:after="0" w:line="240" w:lineRule="auto"/>
        <w:ind w:firstLine="1134"/>
        <w:jc w:val="right"/>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 xml:space="preserve">Ovlašćeno lice naručioca: </w:t>
      </w:r>
      <w:r w:rsidR="00B81153">
        <w:rPr>
          <w:rFonts w:ascii="Times New Roman" w:hAnsi="Times New Roman" w:cs="Times New Roman"/>
          <w:color w:val="000000"/>
          <w:sz w:val="24"/>
          <w:szCs w:val="24"/>
          <w:lang w:val="sr-Latn-CS"/>
        </w:rPr>
        <w:t>Marko Carević</w:t>
      </w:r>
      <w:r w:rsidRPr="00C8562E">
        <w:rPr>
          <w:rFonts w:ascii="Times New Roman" w:hAnsi="Times New Roman" w:cs="Times New Roman"/>
          <w:color w:val="000000"/>
          <w:sz w:val="24"/>
          <w:szCs w:val="24"/>
          <w:lang w:val="sr-Latn-CS"/>
        </w:rPr>
        <w:t>,</w:t>
      </w:r>
      <w:r w:rsidRPr="00C8562E">
        <w:rPr>
          <w:rFonts w:ascii="Times New Roman" w:hAnsi="Times New Roman" w:cs="Times New Roman"/>
          <w:color w:val="000000"/>
          <w:sz w:val="24"/>
          <w:szCs w:val="24"/>
          <w:lang w:val="sr-Latn-CS"/>
        </w:rPr>
        <w:br/>
        <w:t xml:space="preserve"> Predsjednik</w:t>
      </w:r>
    </w:p>
    <w:p w:rsidR="00B27DF0" w:rsidRPr="00C8562E" w:rsidRDefault="00B27DF0" w:rsidP="00B27DF0">
      <w:pPr>
        <w:spacing w:after="0" w:line="240" w:lineRule="auto"/>
        <w:ind w:firstLine="1134"/>
        <w:jc w:val="right"/>
        <w:rPr>
          <w:rFonts w:ascii="Times New Roman" w:hAnsi="Times New Roman" w:cs="Times New Roman"/>
          <w:color w:val="000000"/>
          <w:sz w:val="24"/>
          <w:szCs w:val="24"/>
          <w:lang w:val="sr-Latn-CS"/>
        </w:rPr>
      </w:pPr>
    </w:p>
    <w:p w:rsidR="00B27DF0" w:rsidRPr="00C8562E" w:rsidRDefault="00B27DF0" w:rsidP="00B27DF0">
      <w:pPr>
        <w:spacing w:after="0" w:line="240" w:lineRule="auto"/>
        <w:ind w:firstLine="1134"/>
        <w:jc w:val="right"/>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 xml:space="preserve"> ______________________</w:t>
      </w:r>
    </w:p>
    <w:p w:rsidR="00B27DF0" w:rsidRPr="00C8562E" w:rsidRDefault="00B27DF0" w:rsidP="00B27DF0">
      <w:pPr>
        <w:spacing w:after="0" w:line="240" w:lineRule="auto"/>
        <w:jc w:val="both"/>
        <w:rPr>
          <w:rFonts w:ascii="Times New Roman" w:hAnsi="Times New Roman" w:cs="Times New Roman"/>
          <w:color w:val="000000"/>
          <w:sz w:val="24"/>
          <w:szCs w:val="24"/>
          <w:lang w:val="sr-Latn-CS"/>
        </w:rPr>
      </w:pPr>
    </w:p>
    <w:p w:rsidR="00B27DF0" w:rsidRPr="00C8562E" w:rsidRDefault="00B27DF0" w:rsidP="00B27DF0">
      <w:pPr>
        <w:spacing w:after="0" w:line="240" w:lineRule="auto"/>
        <w:jc w:val="both"/>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 xml:space="preserve">       </w:t>
      </w:r>
      <w:r w:rsidR="00B81153">
        <w:rPr>
          <w:rFonts w:ascii="Times New Roman" w:hAnsi="Times New Roman" w:cs="Times New Roman"/>
          <w:color w:val="000000"/>
          <w:sz w:val="24"/>
          <w:szCs w:val="24"/>
          <w:lang w:val="sr-Latn-CS"/>
        </w:rPr>
        <w:t xml:space="preserve">                               </w:t>
      </w:r>
      <w:r w:rsidRPr="00C8562E">
        <w:rPr>
          <w:rFonts w:ascii="Times New Roman" w:hAnsi="Times New Roman" w:cs="Times New Roman"/>
          <w:color w:val="000000"/>
          <w:sz w:val="24"/>
          <w:szCs w:val="24"/>
          <w:lang w:val="sr-Latn-CS"/>
        </w:rPr>
        <w:t xml:space="preserve">Lice koje je učestvovalo u planiranju  javne nabavke, Tanja </w:t>
      </w:r>
      <w:r w:rsidR="00B81153">
        <w:rPr>
          <w:rFonts w:ascii="Times New Roman" w:hAnsi="Times New Roman" w:cs="Times New Roman"/>
          <w:color w:val="000000"/>
          <w:sz w:val="24"/>
          <w:szCs w:val="24"/>
          <w:lang w:val="sr-Latn-CS"/>
        </w:rPr>
        <w:t>Simićević</w:t>
      </w:r>
    </w:p>
    <w:p w:rsidR="00B27DF0" w:rsidRPr="00C8562E" w:rsidRDefault="00B27DF0" w:rsidP="00B27DF0">
      <w:pPr>
        <w:spacing w:after="0" w:line="240" w:lineRule="auto"/>
        <w:jc w:val="right"/>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 xml:space="preserve">                          Nač</w:t>
      </w:r>
      <w:r w:rsidR="00B81153">
        <w:rPr>
          <w:rFonts w:ascii="Times New Roman" w:hAnsi="Times New Roman" w:cs="Times New Roman"/>
          <w:color w:val="000000"/>
          <w:sz w:val="24"/>
          <w:szCs w:val="24"/>
          <w:lang w:val="sr-Latn-CS"/>
        </w:rPr>
        <w:t>elnica Službe za javne nabavke</w:t>
      </w:r>
    </w:p>
    <w:p w:rsidR="00B27DF0" w:rsidRPr="00C8562E" w:rsidRDefault="00B27DF0" w:rsidP="00B27DF0">
      <w:pPr>
        <w:spacing w:after="0" w:line="240" w:lineRule="auto"/>
        <w:jc w:val="right"/>
        <w:rPr>
          <w:rFonts w:ascii="Times New Roman" w:hAnsi="Times New Roman" w:cs="Times New Roman"/>
          <w:color w:val="000000"/>
          <w:sz w:val="24"/>
          <w:szCs w:val="24"/>
          <w:lang w:val="sr-Latn-CS"/>
        </w:rPr>
      </w:pPr>
    </w:p>
    <w:p w:rsidR="00B27DF0" w:rsidRPr="00C8562E" w:rsidRDefault="00B27DF0" w:rsidP="00B27DF0">
      <w:pPr>
        <w:spacing w:after="0" w:line="240" w:lineRule="auto"/>
        <w:jc w:val="right"/>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 xml:space="preserve"> _______________________</w:t>
      </w:r>
    </w:p>
    <w:p w:rsidR="00B27DF0" w:rsidRPr="00C8562E" w:rsidRDefault="00B27DF0" w:rsidP="00B27DF0">
      <w:pPr>
        <w:spacing w:after="0" w:line="240" w:lineRule="auto"/>
        <w:jc w:val="both"/>
        <w:rPr>
          <w:rFonts w:ascii="Times New Roman" w:hAnsi="Times New Roman" w:cs="Times New Roman"/>
          <w:color w:val="000000"/>
          <w:sz w:val="24"/>
          <w:szCs w:val="24"/>
          <w:lang w:val="sr-Latn-CS"/>
        </w:rPr>
      </w:pPr>
    </w:p>
    <w:p w:rsidR="00B27DF0" w:rsidRPr="00C8562E" w:rsidRDefault="00B27DF0" w:rsidP="00B27DF0">
      <w:pPr>
        <w:spacing w:after="0" w:line="240" w:lineRule="auto"/>
        <w:ind w:firstLine="1134"/>
        <w:jc w:val="right"/>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Lice koje je učestvovalo u planiranju  javne nabavke, Aleksandar Mijatović</w:t>
      </w:r>
    </w:p>
    <w:p w:rsidR="00B27DF0" w:rsidRPr="00C8562E" w:rsidRDefault="00B27DF0" w:rsidP="00B27DF0">
      <w:pPr>
        <w:spacing w:after="0" w:line="240" w:lineRule="auto"/>
        <w:ind w:firstLine="1134"/>
        <w:jc w:val="right"/>
        <w:rPr>
          <w:rFonts w:ascii="Times New Roman" w:hAnsi="Times New Roman" w:cs="Times New Roman"/>
          <w:color w:val="000000"/>
          <w:sz w:val="24"/>
          <w:szCs w:val="24"/>
          <w:lang w:val="sr-Latn-CS"/>
        </w:rPr>
      </w:pPr>
      <w:r w:rsidRPr="00C8562E">
        <w:rPr>
          <w:rFonts w:ascii="Times New Roman" w:hAnsi="Times New Roman" w:cs="Times New Roman"/>
          <w:spacing w:val="-1"/>
          <w:sz w:val="24"/>
          <w:szCs w:val="24"/>
        </w:rPr>
        <w:t>Načelnik Komunalne inspekcije i Komunalne policije</w:t>
      </w:r>
      <w:r w:rsidRPr="00C8562E">
        <w:rPr>
          <w:rFonts w:ascii="Times New Roman" w:hAnsi="Times New Roman" w:cs="Times New Roman"/>
          <w:color w:val="000000"/>
          <w:sz w:val="24"/>
          <w:szCs w:val="24"/>
          <w:lang w:val="sr-Latn-CS"/>
        </w:rPr>
        <w:t xml:space="preserve"> </w:t>
      </w:r>
    </w:p>
    <w:p w:rsidR="00B27DF0" w:rsidRPr="00C8562E" w:rsidRDefault="00B27DF0" w:rsidP="00B27DF0">
      <w:pPr>
        <w:spacing w:after="0" w:line="240" w:lineRule="auto"/>
        <w:ind w:firstLine="1134"/>
        <w:jc w:val="right"/>
        <w:rPr>
          <w:rFonts w:ascii="Times New Roman" w:hAnsi="Times New Roman" w:cs="Times New Roman"/>
          <w:color w:val="000000"/>
          <w:sz w:val="24"/>
          <w:szCs w:val="24"/>
          <w:lang w:val="sr-Latn-CS"/>
        </w:rPr>
      </w:pPr>
    </w:p>
    <w:p w:rsidR="00B27DF0" w:rsidRPr="00C8562E" w:rsidRDefault="00B27DF0" w:rsidP="00B27DF0">
      <w:pPr>
        <w:spacing w:after="0" w:line="240" w:lineRule="auto"/>
        <w:ind w:firstLine="1134"/>
        <w:jc w:val="right"/>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_____________________</w:t>
      </w:r>
    </w:p>
    <w:p w:rsidR="001705CF" w:rsidRPr="00C8562E" w:rsidRDefault="001705CF" w:rsidP="001705CF">
      <w:pPr>
        <w:spacing w:after="0" w:line="240" w:lineRule="auto"/>
        <w:ind w:firstLine="1134"/>
        <w:jc w:val="right"/>
        <w:rPr>
          <w:rFonts w:ascii="Times New Roman" w:hAnsi="Times New Roman" w:cs="Times New Roman"/>
          <w:color w:val="000000"/>
          <w:sz w:val="24"/>
          <w:szCs w:val="24"/>
          <w:lang w:val="sr-Latn-CS"/>
        </w:rPr>
      </w:pPr>
    </w:p>
    <w:p w:rsidR="001705CF" w:rsidRPr="00C8562E" w:rsidRDefault="001705CF" w:rsidP="001705CF">
      <w:pPr>
        <w:spacing w:after="0" w:line="240" w:lineRule="auto"/>
        <w:ind w:firstLine="1134"/>
        <w:jc w:val="right"/>
        <w:rPr>
          <w:rFonts w:ascii="Times New Roman" w:hAnsi="Times New Roman" w:cs="Times New Roman"/>
          <w:color w:val="000000"/>
          <w:sz w:val="24"/>
          <w:szCs w:val="24"/>
          <w:lang w:val="sr-Latn-CS"/>
        </w:rPr>
      </w:pPr>
    </w:p>
    <w:p w:rsidR="00C909A6" w:rsidRPr="00C8562E" w:rsidRDefault="00C909A6" w:rsidP="001705CF">
      <w:pPr>
        <w:spacing w:after="0" w:line="240" w:lineRule="auto"/>
        <w:ind w:firstLine="1134"/>
        <w:jc w:val="right"/>
        <w:rPr>
          <w:rFonts w:ascii="Times New Roman" w:hAnsi="Times New Roman" w:cs="Times New Roman"/>
          <w:color w:val="000000"/>
          <w:sz w:val="24"/>
          <w:szCs w:val="24"/>
          <w:lang w:val="sr-Latn-CS"/>
        </w:rPr>
      </w:pPr>
    </w:p>
    <w:p w:rsidR="00C909A6" w:rsidRPr="00C8562E" w:rsidRDefault="00C909A6" w:rsidP="001705CF">
      <w:pPr>
        <w:spacing w:after="0" w:line="240" w:lineRule="auto"/>
        <w:ind w:firstLine="1134"/>
        <w:jc w:val="right"/>
        <w:rPr>
          <w:rFonts w:ascii="Times New Roman" w:hAnsi="Times New Roman" w:cs="Times New Roman"/>
          <w:color w:val="000000"/>
          <w:sz w:val="24"/>
          <w:szCs w:val="24"/>
          <w:lang w:val="sr-Latn-CS"/>
        </w:rPr>
      </w:pPr>
    </w:p>
    <w:p w:rsidR="00C909A6" w:rsidRPr="00C8562E" w:rsidRDefault="00C909A6"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B81153" w:rsidRPr="00C8562E" w:rsidRDefault="00B81153" w:rsidP="001705CF">
      <w:pPr>
        <w:spacing w:after="0" w:line="240" w:lineRule="auto"/>
        <w:ind w:firstLine="1134"/>
        <w:jc w:val="right"/>
        <w:rPr>
          <w:rFonts w:ascii="Times New Roman" w:hAnsi="Times New Roman" w:cs="Times New Roman"/>
          <w:color w:val="000000"/>
          <w:sz w:val="24"/>
          <w:szCs w:val="24"/>
          <w:lang w:val="sr-Latn-CS"/>
        </w:rPr>
      </w:pPr>
    </w:p>
    <w:p w:rsidR="001705CF" w:rsidRPr="00C8562E" w:rsidRDefault="001705CF" w:rsidP="001705CF">
      <w:pPr>
        <w:spacing w:after="0" w:line="240" w:lineRule="auto"/>
        <w:ind w:firstLine="1134"/>
        <w:jc w:val="right"/>
        <w:rPr>
          <w:rFonts w:ascii="Times New Roman" w:hAnsi="Times New Roman" w:cs="Times New Roman"/>
          <w:color w:val="000000"/>
          <w:sz w:val="24"/>
          <w:szCs w:val="24"/>
          <w:lang w:val="sr-Latn-CS"/>
        </w:rPr>
      </w:pPr>
    </w:p>
    <w:p w:rsidR="00AE46CF" w:rsidRPr="00C8562E"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4"/>
          <w:szCs w:val="24"/>
          <w:u w:val="none"/>
        </w:rPr>
      </w:pPr>
      <w:bookmarkStart w:id="13" w:name="_Toc506793359"/>
      <w:r w:rsidRPr="00C8562E">
        <w:rPr>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C8562E">
        <w:rPr>
          <w:rStyle w:val="FootnoteReference"/>
          <w:i w:val="0"/>
          <w:iCs w:val="0"/>
          <w:color w:val="000000"/>
          <w:sz w:val="24"/>
          <w:szCs w:val="24"/>
          <w:u w:val="none"/>
        </w:rPr>
        <w:footnoteReference w:id="3"/>
      </w:r>
      <w:bookmarkEnd w:id="12"/>
      <w:bookmarkEnd w:id="13"/>
    </w:p>
    <w:p w:rsidR="00AE46CF" w:rsidRPr="00C8562E" w:rsidRDefault="00AE46CF" w:rsidP="00AE46CF">
      <w:pPr>
        <w:spacing w:after="0" w:line="240" w:lineRule="auto"/>
        <w:rPr>
          <w:rFonts w:ascii="Times New Roman" w:hAnsi="Times New Roman" w:cs="Times New Roman"/>
          <w:b/>
          <w:bCs/>
          <w:color w:val="000000"/>
          <w:sz w:val="24"/>
          <w:szCs w:val="24"/>
          <w:lang w:val="sr-Latn-CS"/>
        </w:rPr>
      </w:pPr>
    </w:p>
    <w:p w:rsidR="00AE46CF" w:rsidRPr="00C8562E" w:rsidRDefault="00AE46CF" w:rsidP="00AE46CF">
      <w:pPr>
        <w:spacing w:after="0" w:line="240" w:lineRule="auto"/>
        <w:rPr>
          <w:rFonts w:ascii="Times New Roman" w:hAnsi="Times New Roman" w:cs="Times New Roman"/>
          <w:b/>
          <w:bCs/>
          <w:color w:val="000000"/>
          <w:sz w:val="24"/>
          <w:szCs w:val="24"/>
          <w:lang w:val="sr-Latn-CS"/>
        </w:rPr>
      </w:pPr>
    </w:p>
    <w:p w:rsidR="00E87FBA" w:rsidRPr="00C8562E"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C8562E">
        <w:rPr>
          <w:rFonts w:ascii="Times New Roman" w:hAnsi="Times New Roman" w:cs="Times New Roman"/>
          <w:b/>
          <w:color w:val="000000"/>
          <w:sz w:val="24"/>
          <w:szCs w:val="24"/>
          <w:lang w:val="pl-PL"/>
        </w:rPr>
        <w:t xml:space="preserve">OPŠTINA BUDVA </w:t>
      </w:r>
    </w:p>
    <w:p w:rsidR="00CB171F" w:rsidRPr="00C8562E"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C8562E">
        <w:rPr>
          <w:rFonts w:ascii="Times New Roman" w:hAnsi="Times New Roman" w:cs="Times New Roman"/>
          <w:b/>
          <w:color w:val="000000"/>
          <w:sz w:val="24"/>
          <w:szCs w:val="24"/>
          <w:lang w:val="pl-PL"/>
        </w:rPr>
        <w:t xml:space="preserve">Broj: </w:t>
      </w:r>
      <w:r w:rsidR="00A053C6" w:rsidRPr="00C8562E">
        <w:rPr>
          <w:rFonts w:ascii="Times New Roman" w:hAnsi="Times New Roman" w:cs="Times New Roman"/>
          <w:b/>
          <w:color w:val="000000"/>
          <w:sz w:val="24"/>
          <w:szCs w:val="24"/>
          <w:lang w:val="pl-PL"/>
        </w:rPr>
        <w:t>01-</w:t>
      </w:r>
      <w:r w:rsidR="00B81153">
        <w:rPr>
          <w:rFonts w:ascii="Times New Roman" w:hAnsi="Times New Roman" w:cs="Times New Roman"/>
          <w:b/>
          <w:color w:val="000000"/>
          <w:sz w:val="24"/>
          <w:szCs w:val="24"/>
          <w:lang w:val="pl-PL"/>
        </w:rPr>
        <w:t>426/20-399/3</w:t>
      </w:r>
    </w:p>
    <w:p w:rsidR="00CB171F" w:rsidRPr="00C8562E" w:rsidRDefault="00CB171F" w:rsidP="00CB171F">
      <w:pPr>
        <w:spacing w:after="0" w:line="240" w:lineRule="auto"/>
        <w:rPr>
          <w:rFonts w:ascii="Times New Roman" w:hAnsi="Times New Roman" w:cs="Times New Roman"/>
          <w:b/>
          <w:bCs/>
          <w:color w:val="000000"/>
          <w:sz w:val="24"/>
          <w:szCs w:val="24"/>
          <w:lang w:val="sr-Latn-CS"/>
        </w:rPr>
      </w:pPr>
      <w:r w:rsidRPr="00C8562E">
        <w:rPr>
          <w:rFonts w:ascii="Times New Roman" w:hAnsi="Times New Roman" w:cs="Times New Roman"/>
          <w:b/>
          <w:color w:val="000000"/>
          <w:sz w:val="24"/>
          <w:szCs w:val="24"/>
          <w:lang w:val="pl-PL"/>
        </w:rPr>
        <w:t xml:space="preserve">Budva, </w:t>
      </w:r>
      <w:r w:rsidR="00B81153">
        <w:rPr>
          <w:rFonts w:ascii="Times New Roman" w:hAnsi="Times New Roman" w:cs="Times New Roman"/>
          <w:b/>
          <w:color w:val="000000"/>
          <w:sz w:val="24"/>
          <w:szCs w:val="24"/>
          <w:lang w:val="pl-PL"/>
        </w:rPr>
        <w:t>10</w:t>
      </w:r>
      <w:r w:rsidR="00C909A6" w:rsidRPr="00C8562E">
        <w:rPr>
          <w:rFonts w:ascii="Times New Roman" w:hAnsi="Times New Roman" w:cs="Times New Roman"/>
          <w:b/>
          <w:color w:val="000000"/>
          <w:sz w:val="24"/>
          <w:szCs w:val="24"/>
          <w:lang w:val="pl-PL"/>
        </w:rPr>
        <w:t>.0</w:t>
      </w:r>
      <w:r w:rsidR="00B81153">
        <w:rPr>
          <w:rFonts w:ascii="Times New Roman" w:hAnsi="Times New Roman" w:cs="Times New Roman"/>
          <w:b/>
          <w:color w:val="000000"/>
          <w:sz w:val="24"/>
          <w:szCs w:val="24"/>
          <w:lang w:val="pl-PL"/>
        </w:rPr>
        <w:t>2</w:t>
      </w:r>
      <w:r w:rsidR="00C909A6" w:rsidRPr="00C8562E">
        <w:rPr>
          <w:rFonts w:ascii="Times New Roman" w:hAnsi="Times New Roman" w:cs="Times New Roman"/>
          <w:b/>
          <w:color w:val="000000"/>
          <w:sz w:val="24"/>
          <w:szCs w:val="24"/>
          <w:lang w:val="pl-PL"/>
        </w:rPr>
        <w:t>.</w:t>
      </w:r>
      <w:r w:rsidR="00B81153">
        <w:rPr>
          <w:rFonts w:ascii="Times New Roman" w:hAnsi="Times New Roman" w:cs="Times New Roman"/>
          <w:b/>
          <w:color w:val="000000"/>
          <w:sz w:val="24"/>
          <w:szCs w:val="24"/>
          <w:lang w:val="pl-PL"/>
        </w:rPr>
        <w:t>2020</w:t>
      </w:r>
      <w:r w:rsidRPr="00C8562E">
        <w:rPr>
          <w:rFonts w:ascii="Times New Roman" w:hAnsi="Times New Roman" w:cs="Times New Roman"/>
          <w:b/>
          <w:color w:val="000000"/>
          <w:sz w:val="24"/>
          <w:szCs w:val="24"/>
          <w:lang w:val="pl-PL"/>
        </w:rPr>
        <w:t>. godine</w:t>
      </w:r>
    </w:p>
    <w:p w:rsidR="00E87FBA" w:rsidRPr="00C8562E" w:rsidRDefault="00E87FBA" w:rsidP="00CB171F">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C8562E"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C8562E"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C8562E" w:rsidRDefault="00E87FBA" w:rsidP="00E87FBA">
      <w:pPr>
        <w:spacing w:after="0" w:line="240" w:lineRule="auto"/>
        <w:jc w:val="both"/>
        <w:rPr>
          <w:rFonts w:ascii="Times New Roman" w:hAnsi="Times New Roman" w:cs="Times New Roman"/>
          <w:b/>
          <w:bCs/>
          <w:color w:val="000000"/>
          <w:sz w:val="24"/>
          <w:szCs w:val="24"/>
          <w:lang w:val="sr-Latn-CS"/>
        </w:rPr>
      </w:pPr>
    </w:p>
    <w:p w:rsidR="00D20729" w:rsidRPr="00C8562E" w:rsidRDefault="00D20729" w:rsidP="00D20729">
      <w:pPr>
        <w:spacing w:after="0" w:line="240" w:lineRule="auto"/>
        <w:jc w:val="both"/>
        <w:rPr>
          <w:rFonts w:ascii="Times New Roman" w:hAnsi="Times New Roman" w:cs="Times New Roman"/>
          <w:color w:val="000000"/>
          <w:sz w:val="24"/>
          <w:szCs w:val="24"/>
          <w:lang w:val="pl-PL"/>
        </w:rPr>
      </w:pPr>
      <w:r w:rsidRPr="00C8562E">
        <w:rPr>
          <w:rFonts w:ascii="Times New Roman" w:hAnsi="Times New Roman" w:cs="Times New Roman"/>
          <w:color w:val="000000"/>
          <w:sz w:val="24"/>
          <w:szCs w:val="24"/>
          <w:lang w:val="pl-PL"/>
        </w:rPr>
        <w:t xml:space="preserve">U skladu sa članom 16 stav 5 Zakona o javnim nabavkama („Službeni list CG”, br.42/11, 57/14, 28/15 i 42/17) </w:t>
      </w:r>
    </w:p>
    <w:p w:rsidR="00D20729" w:rsidRPr="00C8562E" w:rsidRDefault="00D20729" w:rsidP="00D20729">
      <w:pPr>
        <w:spacing w:after="0" w:line="240" w:lineRule="auto"/>
        <w:jc w:val="both"/>
        <w:rPr>
          <w:rFonts w:ascii="Times New Roman" w:hAnsi="Times New Roman" w:cs="Times New Roman"/>
          <w:color w:val="000000"/>
          <w:sz w:val="24"/>
          <w:szCs w:val="24"/>
          <w:lang w:val="sr-Latn-CS"/>
        </w:rPr>
      </w:pPr>
    </w:p>
    <w:p w:rsidR="00D20729" w:rsidRPr="00C8562E" w:rsidRDefault="00D20729" w:rsidP="00D20729">
      <w:pPr>
        <w:spacing w:after="0" w:line="240" w:lineRule="auto"/>
        <w:jc w:val="both"/>
        <w:rPr>
          <w:rFonts w:ascii="Times New Roman" w:hAnsi="Times New Roman" w:cs="Times New Roman"/>
          <w:color w:val="000000"/>
          <w:sz w:val="24"/>
          <w:szCs w:val="24"/>
          <w:lang w:val="sr-Latn-CS"/>
        </w:rPr>
      </w:pPr>
    </w:p>
    <w:p w:rsidR="00D20729" w:rsidRPr="00C8562E" w:rsidRDefault="00D20729" w:rsidP="00D20729">
      <w:pPr>
        <w:spacing w:after="0" w:line="240" w:lineRule="auto"/>
        <w:jc w:val="center"/>
        <w:rPr>
          <w:rFonts w:ascii="Times New Roman" w:hAnsi="Times New Roman" w:cs="Times New Roman"/>
          <w:b/>
          <w:bCs/>
          <w:color w:val="000000"/>
          <w:sz w:val="24"/>
          <w:szCs w:val="24"/>
          <w:lang w:val="sr-Latn-CS"/>
        </w:rPr>
      </w:pPr>
      <w:r w:rsidRPr="00C8562E">
        <w:rPr>
          <w:rFonts w:ascii="Times New Roman" w:hAnsi="Times New Roman" w:cs="Times New Roman"/>
          <w:b/>
          <w:bCs/>
          <w:color w:val="000000"/>
          <w:sz w:val="24"/>
          <w:szCs w:val="24"/>
          <w:lang w:val="sr-Latn-CS"/>
        </w:rPr>
        <w:t>Izjavljujem</w:t>
      </w:r>
    </w:p>
    <w:p w:rsidR="00D20729" w:rsidRPr="00C8562E" w:rsidRDefault="00D20729" w:rsidP="00D20729">
      <w:pPr>
        <w:spacing w:after="0" w:line="240" w:lineRule="auto"/>
        <w:jc w:val="both"/>
        <w:rPr>
          <w:rFonts w:ascii="Times New Roman" w:hAnsi="Times New Roman" w:cs="Times New Roman"/>
          <w:color w:val="000000"/>
          <w:sz w:val="24"/>
          <w:szCs w:val="24"/>
          <w:lang w:val="sr-Latn-CS"/>
        </w:rPr>
      </w:pPr>
    </w:p>
    <w:p w:rsidR="00D20729" w:rsidRPr="00C8562E" w:rsidRDefault="00D20729" w:rsidP="00D20729">
      <w:pPr>
        <w:spacing w:after="0" w:line="240" w:lineRule="auto"/>
        <w:jc w:val="both"/>
        <w:rPr>
          <w:rFonts w:ascii="Times New Roman" w:hAnsi="Times New Roman" w:cs="Times New Roman"/>
          <w:color w:val="000000"/>
          <w:sz w:val="24"/>
          <w:szCs w:val="24"/>
          <w:lang w:val="sr-Latn-CS"/>
        </w:rPr>
      </w:pPr>
    </w:p>
    <w:p w:rsidR="00EA75CA" w:rsidRPr="00C8562E" w:rsidRDefault="00EA75CA" w:rsidP="00EA75CA">
      <w:pPr>
        <w:spacing w:after="160" w:line="254"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 xml:space="preserve">da u postupku javne nabavke </w:t>
      </w:r>
      <w:r w:rsidRPr="00C8562E">
        <w:rPr>
          <w:rFonts w:ascii="Times New Roman" w:hAnsi="Times New Roman" w:cs="Times New Roman"/>
          <w:sz w:val="24"/>
          <w:szCs w:val="24"/>
        </w:rPr>
        <w:t>za</w:t>
      </w:r>
      <w:r w:rsidRPr="00C8562E">
        <w:rPr>
          <w:rFonts w:ascii="Times New Roman" w:hAnsi="Times New Roman" w:cs="Times New Roman"/>
          <w:spacing w:val="1"/>
          <w:sz w:val="24"/>
          <w:szCs w:val="24"/>
        </w:rPr>
        <w:t xml:space="preserve"> </w:t>
      </w:r>
      <w:r w:rsidRPr="00C8562E">
        <w:rPr>
          <w:rFonts w:ascii="Times New Roman" w:hAnsi="Times New Roman" w:cs="Times New Roman"/>
          <w:spacing w:val="-1"/>
          <w:sz w:val="24"/>
          <w:szCs w:val="24"/>
        </w:rPr>
        <w:t>nabavku</w:t>
      </w:r>
      <w:r w:rsidRPr="00C8562E">
        <w:rPr>
          <w:rFonts w:ascii="Times New Roman" w:hAnsi="Times New Roman" w:cs="Times New Roman"/>
          <w:spacing w:val="4"/>
          <w:sz w:val="24"/>
          <w:szCs w:val="24"/>
        </w:rPr>
        <w:t xml:space="preserve"> </w:t>
      </w:r>
      <w:r w:rsidRPr="00C8562E">
        <w:rPr>
          <w:rFonts w:ascii="Times New Roman" w:hAnsi="Times New Roman" w:cs="Times New Roman"/>
          <w:spacing w:val="-1"/>
          <w:sz w:val="24"/>
          <w:szCs w:val="24"/>
        </w:rPr>
        <w:t>usluga izvršne službe za potrebe Komunalne inspekcije i Komunalne policije</w:t>
      </w:r>
      <w:r w:rsidRPr="00C8562E">
        <w:rPr>
          <w:rFonts w:ascii="Times New Roman" w:hAnsi="Times New Roman" w:cs="Times New Roman"/>
          <w:color w:val="000000"/>
          <w:sz w:val="24"/>
          <w:szCs w:val="24"/>
        </w:rPr>
        <w:t xml:space="preserve">, nisam u sukobu interesa u smislu člana 16 stav 4 </w:t>
      </w:r>
      <w:r w:rsidRPr="00C8562E">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C8562E">
        <w:rPr>
          <w:rFonts w:ascii="Times New Roman" w:hAnsi="Times New Roman" w:cs="Times New Roman"/>
          <w:color w:val="000000"/>
          <w:sz w:val="24"/>
          <w:szCs w:val="24"/>
        </w:rPr>
        <w:t>.</w:t>
      </w:r>
    </w:p>
    <w:p w:rsidR="00EA75CA" w:rsidRPr="00C8562E" w:rsidRDefault="00EA75CA" w:rsidP="00EA75CA">
      <w:pPr>
        <w:tabs>
          <w:tab w:val="left" w:pos="1950"/>
        </w:tabs>
        <w:spacing w:after="0" w:line="240" w:lineRule="auto"/>
        <w:rPr>
          <w:rFonts w:ascii="Times New Roman" w:hAnsi="Times New Roman" w:cs="Times New Roman"/>
          <w:color w:val="000000"/>
          <w:sz w:val="24"/>
          <w:szCs w:val="24"/>
        </w:rPr>
      </w:pPr>
    </w:p>
    <w:p w:rsidR="00EA75CA" w:rsidRPr="00C8562E" w:rsidRDefault="00EA75CA" w:rsidP="00EA75CA">
      <w:pPr>
        <w:tabs>
          <w:tab w:val="left" w:pos="4140"/>
        </w:tabs>
        <w:spacing w:after="0" w:line="240" w:lineRule="auto"/>
        <w:ind w:left="3960"/>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 xml:space="preserve">Predsjednik komisije za otvaranje i vrednovanje ponuda,  Tanja </w:t>
      </w:r>
      <w:r w:rsidR="00B81153">
        <w:rPr>
          <w:rFonts w:ascii="Times New Roman" w:hAnsi="Times New Roman" w:cs="Times New Roman"/>
          <w:color w:val="000000"/>
          <w:sz w:val="24"/>
          <w:szCs w:val="24"/>
          <w:lang w:val="sr-Latn-CS"/>
        </w:rPr>
        <w:t>Simićević</w:t>
      </w:r>
      <w:r w:rsidRPr="00C8562E">
        <w:rPr>
          <w:rFonts w:ascii="Times New Roman" w:hAnsi="Times New Roman" w:cs="Times New Roman"/>
          <w:color w:val="000000"/>
          <w:sz w:val="24"/>
          <w:szCs w:val="24"/>
          <w:lang w:val="sr-Latn-CS"/>
        </w:rPr>
        <w:t>, dipl. pravnik,</w:t>
      </w:r>
    </w:p>
    <w:p w:rsidR="00EA75CA" w:rsidRPr="00C8562E"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 xml:space="preserve">                                                         </w:t>
      </w:r>
    </w:p>
    <w:p w:rsidR="00EA75CA" w:rsidRPr="00C8562E"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 xml:space="preserve">                                      ___________________</w:t>
      </w:r>
    </w:p>
    <w:p w:rsidR="00EA75CA" w:rsidRPr="00C8562E"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p>
    <w:p w:rsidR="00EA75CA" w:rsidRPr="00C8562E"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 xml:space="preserve">Član komisije za otvaranje i vrednovanje ponuda,  </w:t>
      </w:r>
      <w:r w:rsidRPr="00C8562E">
        <w:rPr>
          <w:rFonts w:ascii="Times New Roman" w:hAnsi="Times New Roman" w:cs="Times New Roman"/>
          <w:sz w:val="24"/>
          <w:szCs w:val="24"/>
        </w:rPr>
        <w:t>Bojana Rajković</w:t>
      </w:r>
      <w:r w:rsidRPr="00C8562E">
        <w:rPr>
          <w:rFonts w:ascii="Times New Roman" w:hAnsi="Times New Roman" w:cs="Times New Roman"/>
          <w:color w:val="000000"/>
          <w:sz w:val="24"/>
          <w:szCs w:val="24"/>
          <w:lang w:val="sr-Latn-CS"/>
        </w:rPr>
        <w:t xml:space="preserve">, </w:t>
      </w:r>
      <w:r w:rsidR="00B81153">
        <w:rPr>
          <w:rFonts w:ascii="Times New Roman" w:hAnsi="Times New Roman" w:cs="Times New Roman"/>
          <w:color w:val="000000"/>
          <w:sz w:val="24"/>
          <w:szCs w:val="24"/>
          <w:lang w:val="sr-Latn-CS"/>
        </w:rPr>
        <w:t>službenik za javne nabavke</w:t>
      </w:r>
      <w:r w:rsidRPr="00C8562E">
        <w:rPr>
          <w:rFonts w:ascii="Times New Roman" w:hAnsi="Times New Roman" w:cs="Times New Roman"/>
          <w:color w:val="000000"/>
          <w:sz w:val="24"/>
          <w:szCs w:val="24"/>
          <w:lang w:val="sr-Latn-CS"/>
        </w:rPr>
        <w:t>,</w:t>
      </w:r>
    </w:p>
    <w:p w:rsidR="00EA75CA" w:rsidRPr="00C8562E"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 xml:space="preserve">                              </w:t>
      </w:r>
    </w:p>
    <w:p w:rsidR="00EA75CA" w:rsidRPr="00C8562E"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 xml:space="preserve">                                       ___________________</w:t>
      </w:r>
    </w:p>
    <w:p w:rsidR="00EA75CA" w:rsidRPr="00C8562E" w:rsidRDefault="00EA75CA" w:rsidP="00EA75CA">
      <w:pPr>
        <w:tabs>
          <w:tab w:val="left" w:pos="4140"/>
        </w:tabs>
        <w:spacing w:after="0" w:line="240" w:lineRule="auto"/>
        <w:ind w:left="3960"/>
        <w:jc w:val="both"/>
        <w:rPr>
          <w:rFonts w:ascii="Times New Roman" w:hAnsi="Times New Roman" w:cs="Times New Roman"/>
          <w:i/>
          <w:iCs/>
          <w:color w:val="000000"/>
          <w:sz w:val="24"/>
          <w:szCs w:val="24"/>
          <w:lang w:val="sr-Latn-CS"/>
        </w:rPr>
      </w:pPr>
      <w:r w:rsidRPr="00C8562E">
        <w:rPr>
          <w:rFonts w:ascii="Times New Roman" w:hAnsi="Times New Roman" w:cs="Times New Roman"/>
          <w:i/>
          <w:iCs/>
          <w:color w:val="000000"/>
          <w:sz w:val="24"/>
          <w:szCs w:val="24"/>
          <w:lang w:val="sr-Latn-CS"/>
        </w:rPr>
        <w:t xml:space="preserve">                                 . </w:t>
      </w:r>
    </w:p>
    <w:p w:rsidR="00EA75CA" w:rsidRPr="00C8562E"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 xml:space="preserve">Član komisije za otvaranje i vrednovanje ponuda, </w:t>
      </w:r>
      <w:r w:rsidR="00B81153">
        <w:rPr>
          <w:rFonts w:ascii="Times New Roman" w:hAnsi="Times New Roman" w:cs="Times New Roman"/>
          <w:sz w:val="24"/>
          <w:szCs w:val="24"/>
        </w:rPr>
        <w:t xml:space="preserve">Vladan Braunović, dipl.ekonomista, </w:t>
      </w:r>
    </w:p>
    <w:p w:rsidR="00EA75CA" w:rsidRPr="00C8562E"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p>
    <w:p w:rsidR="00EA75CA" w:rsidRPr="00C8562E"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 xml:space="preserve">                                         _________________</w:t>
      </w:r>
    </w:p>
    <w:p w:rsidR="00EA75CA" w:rsidRPr="00C8562E" w:rsidRDefault="00EA75CA" w:rsidP="00EA75CA">
      <w:pPr>
        <w:rPr>
          <w:rFonts w:ascii="Times New Roman" w:hAnsi="Times New Roman" w:cs="Times New Roman"/>
          <w:sz w:val="24"/>
          <w:szCs w:val="24"/>
        </w:rPr>
      </w:pPr>
    </w:p>
    <w:p w:rsidR="007E4128" w:rsidRPr="00C8562E" w:rsidRDefault="007E4128" w:rsidP="007E4128">
      <w:pPr>
        <w:rPr>
          <w:rFonts w:ascii="Times New Roman" w:hAnsi="Times New Roman" w:cs="Times New Roman"/>
          <w:sz w:val="24"/>
          <w:szCs w:val="24"/>
        </w:rPr>
      </w:pPr>
    </w:p>
    <w:p w:rsidR="00E87FBA" w:rsidRPr="00C8562E" w:rsidRDefault="00E87FBA" w:rsidP="00E87FBA">
      <w:pPr>
        <w:rPr>
          <w:rFonts w:ascii="Times New Roman" w:hAnsi="Times New Roman" w:cs="Times New Roman"/>
          <w:sz w:val="24"/>
          <w:szCs w:val="24"/>
        </w:rPr>
      </w:pPr>
    </w:p>
    <w:p w:rsidR="00AE46CF" w:rsidRPr="00C8562E" w:rsidRDefault="00AE46CF" w:rsidP="00AE46CF">
      <w:pPr>
        <w:pStyle w:val="ListParagraph"/>
        <w:spacing w:after="0" w:line="240" w:lineRule="auto"/>
        <w:ind w:left="0"/>
        <w:jc w:val="both"/>
        <w:rPr>
          <w:rFonts w:ascii="Times New Roman" w:hAnsi="Times New Roman" w:cs="Times New Roman"/>
          <w:color w:val="000000"/>
          <w:sz w:val="24"/>
          <w:szCs w:val="24"/>
        </w:rPr>
      </w:pPr>
    </w:p>
    <w:p w:rsidR="00AE46CF" w:rsidRPr="00C8562E" w:rsidRDefault="00AE46CF" w:rsidP="00AE46CF">
      <w:pPr>
        <w:tabs>
          <w:tab w:val="left" w:pos="1950"/>
        </w:tabs>
        <w:spacing w:after="0" w:line="240" w:lineRule="auto"/>
        <w:rPr>
          <w:rFonts w:ascii="Times New Roman" w:hAnsi="Times New Roman" w:cs="Times New Roman"/>
          <w:color w:val="000000"/>
          <w:sz w:val="24"/>
          <w:szCs w:val="24"/>
        </w:rPr>
      </w:pPr>
    </w:p>
    <w:p w:rsidR="00AE46CF" w:rsidRPr="00C8562E" w:rsidRDefault="00AE46CF" w:rsidP="00AE46CF">
      <w:pPr>
        <w:spacing w:after="0" w:line="240" w:lineRule="auto"/>
        <w:rPr>
          <w:rFonts w:ascii="Times New Roman" w:hAnsi="Times New Roman" w:cs="Times New Roman"/>
          <w:color w:val="000000"/>
          <w:sz w:val="24"/>
          <w:szCs w:val="24"/>
        </w:rPr>
      </w:pPr>
    </w:p>
    <w:p w:rsidR="00AE46CF" w:rsidRPr="00C8562E" w:rsidRDefault="00AE46CF" w:rsidP="00AE46CF">
      <w:pPr>
        <w:spacing w:after="0" w:line="240" w:lineRule="auto"/>
        <w:rPr>
          <w:rFonts w:ascii="Times New Roman" w:hAnsi="Times New Roman" w:cs="Times New Roman"/>
          <w:color w:val="000000"/>
          <w:sz w:val="24"/>
          <w:szCs w:val="24"/>
        </w:rPr>
      </w:pPr>
    </w:p>
    <w:p w:rsidR="00AE46CF" w:rsidRPr="00C8562E" w:rsidRDefault="00AE46CF" w:rsidP="00AE46CF">
      <w:pPr>
        <w:rPr>
          <w:rFonts w:ascii="Times New Roman" w:hAnsi="Times New Roman" w:cs="Times New Roman"/>
          <w:b/>
          <w:bCs/>
          <w:color w:val="000000"/>
          <w:sz w:val="24"/>
          <w:szCs w:val="24"/>
        </w:rPr>
      </w:pPr>
    </w:p>
    <w:p w:rsidR="00AE46CF" w:rsidRPr="00C8562E"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sz w:val="24"/>
          <w:szCs w:val="24"/>
          <w:u w:val="none"/>
        </w:rPr>
      </w:pPr>
      <w:bookmarkStart w:id="14" w:name="_Toc416180138"/>
      <w:bookmarkStart w:id="15" w:name="_Toc506793360"/>
      <w:r w:rsidRPr="00C8562E">
        <w:rPr>
          <w:i w:val="0"/>
          <w:iCs w:val="0"/>
          <w:color w:val="000000"/>
          <w:sz w:val="24"/>
          <w:szCs w:val="24"/>
          <w:u w:val="none"/>
        </w:rPr>
        <w:lastRenderedPageBreak/>
        <w:t>METODOLOGIJA NAČINA VREDNOVANJA PONUDA PO KRITERIJUMU I PODKRITERIJUMIMA</w:t>
      </w:r>
      <w:bookmarkEnd w:id="14"/>
      <w:bookmarkEnd w:id="15"/>
    </w:p>
    <w:p w:rsidR="00AE46CF" w:rsidRPr="00C8562E" w:rsidRDefault="00AE46CF" w:rsidP="00AE46CF">
      <w:pPr>
        <w:pStyle w:val="BodyText"/>
        <w:ind w:left="454" w:hanging="454"/>
        <w:rPr>
          <w:b/>
          <w:bCs/>
          <w:color w:val="000000"/>
          <w:sz w:val="24"/>
          <w:szCs w:val="24"/>
          <w:lang w:val="sr-Latn-CS"/>
        </w:rPr>
      </w:pPr>
    </w:p>
    <w:p w:rsidR="00AE46CF" w:rsidRPr="00C8562E" w:rsidRDefault="00AE46CF" w:rsidP="00AE46CF">
      <w:pPr>
        <w:pStyle w:val="BodyText"/>
        <w:rPr>
          <w:b/>
          <w:bCs/>
          <w:color w:val="000000"/>
          <w:sz w:val="24"/>
          <w:szCs w:val="24"/>
          <w:lang w:val="sr-Latn-CS"/>
        </w:rPr>
      </w:pPr>
    </w:p>
    <w:p w:rsidR="004605AB" w:rsidRDefault="004605AB" w:rsidP="004605AB">
      <w:pPr>
        <w:spacing w:after="0" w:line="240" w:lineRule="auto"/>
        <w:jc w:val="both"/>
        <w:rPr>
          <w:rFonts w:ascii="Times New Roman" w:hAnsi="Times New Roman" w:cs="Times New Roman"/>
          <w:b/>
          <w:bCs/>
          <w:color w:val="000000"/>
          <w:sz w:val="24"/>
          <w:szCs w:val="24"/>
        </w:rPr>
      </w:pPr>
      <w:r w:rsidRPr="00C8562E">
        <w:rPr>
          <w:rFonts w:ascii="Times New Roman" w:hAnsi="Times New Roman" w:cs="Times New Roman"/>
          <w:color w:val="000000"/>
          <w:sz w:val="24"/>
          <w:szCs w:val="24"/>
          <w:shd w:val="clear" w:color="auto" w:fill="FFFFFF"/>
        </w:rPr>
        <w:sym w:font="Wingdings" w:char="F0A8"/>
      </w:r>
      <w:r w:rsidRPr="00C8562E">
        <w:rPr>
          <w:rFonts w:ascii="Times New Roman" w:hAnsi="Times New Roman" w:cs="Times New Roman"/>
          <w:b/>
          <w:bCs/>
          <w:color w:val="000000"/>
          <w:sz w:val="24"/>
          <w:szCs w:val="24"/>
          <w:shd w:val="clear" w:color="auto" w:fill="FFFFFF"/>
        </w:rPr>
        <w:t xml:space="preserve"> </w:t>
      </w:r>
      <w:r w:rsidRPr="00C8562E">
        <w:rPr>
          <w:rFonts w:ascii="Times New Roman" w:hAnsi="Times New Roman" w:cs="Times New Roman"/>
          <w:b/>
          <w:bCs/>
          <w:color w:val="000000"/>
          <w:sz w:val="24"/>
          <w:szCs w:val="24"/>
          <w:shd w:val="clear" w:color="auto" w:fill="FFFFFF"/>
          <w:lang w:val="hr-HR"/>
        </w:rPr>
        <w:t xml:space="preserve">Vrednovanje ponuda po </w:t>
      </w:r>
      <w:r w:rsidR="00946522">
        <w:rPr>
          <w:rFonts w:ascii="Times New Roman" w:hAnsi="Times New Roman" w:cs="Times New Roman"/>
          <w:b/>
          <w:bCs/>
          <w:color w:val="000000"/>
          <w:sz w:val="24"/>
          <w:szCs w:val="24"/>
          <w:shd w:val="clear" w:color="auto" w:fill="FFFFFF"/>
          <w:lang w:val="hr-HR"/>
        </w:rPr>
        <w:t xml:space="preserve">podkriterijumu kvalitet </w:t>
      </w:r>
      <w:r w:rsidRPr="00C8562E">
        <w:rPr>
          <w:rFonts w:ascii="Times New Roman" w:hAnsi="Times New Roman" w:cs="Times New Roman"/>
          <w:b/>
          <w:bCs/>
          <w:color w:val="000000"/>
          <w:sz w:val="24"/>
          <w:szCs w:val="24"/>
        </w:rPr>
        <w:t>vršiće se na sljedeći način:</w:t>
      </w:r>
    </w:p>
    <w:p w:rsidR="00945DF5" w:rsidRDefault="00945DF5" w:rsidP="004605AB">
      <w:pPr>
        <w:spacing w:after="0" w:line="240" w:lineRule="auto"/>
        <w:jc w:val="both"/>
        <w:rPr>
          <w:rFonts w:ascii="Times New Roman" w:hAnsi="Times New Roman" w:cs="Times New Roman"/>
          <w:b/>
          <w:bCs/>
          <w:color w:val="000000"/>
          <w:sz w:val="24"/>
          <w:szCs w:val="24"/>
        </w:rPr>
      </w:pPr>
    </w:p>
    <w:p w:rsidR="00945DF5" w:rsidRDefault="00945DF5" w:rsidP="00945DF5">
      <w:pPr>
        <w:pStyle w:val="ListParagraph"/>
        <w:numPr>
          <w:ilvl w:val="0"/>
          <w:numId w:val="2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Podkriterijum najniža ponuđena cijena, maksimalan broj bodova 60, vrednovaće se na sljedeći način:</w:t>
      </w:r>
    </w:p>
    <w:p w:rsidR="00945DF5" w:rsidRDefault="00945DF5" w:rsidP="00945DF5">
      <w:pPr>
        <w:pStyle w:val="ListParagraph"/>
        <w:spacing w:after="0" w:line="240" w:lineRule="auto"/>
        <w:ind w:left="420"/>
        <w:jc w:val="both"/>
        <w:rPr>
          <w:rFonts w:ascii="Times New Roman" w:eastAsia="Times New Roman" w:hAnsi="Times New Roman" w:cs="Times New Roman"/>
          <w:b/>
          <w:sz w:val="24"/>
          <w:szCs w:val="24"/>
        </w:rPr>
      </w:pPr>
    </w:p>
    <w:p w:rsidR="00945DF5" w:rsidRDefault="00945DF5" w:rsidP="00945D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izbor najpovoljnije ponude primjenom podkriterijuma najniža ponuđena cijena, kao osnova za vrednovanje uzimaju se ponuđene cijene, date od strane ponuđača čije su ponude ispravne. Maksimalan broj bodova po ovom podkriterijumu dodjeljuje se ponuđaču koji je ponudio najnižu cijenu, dok se bodovi ostalim ponuđačima, po ovom podkriterijumu, dodjeljuju proporcionalno u odnosu na najnižu ponuđenu cijenu po formuli: </w:t>
      </w:r>
    </w:p>
    <w:p w:rsidR="00945DF5" w:rsidRDefault="00945DF5" w:rsidP="00945DF5">
      <w:pPr>
        <w:spacing w:after="0" w:line="240" w:lineRule="auto"/>
        <w:jc w:val="both"/>
        <w:rPr>
          <w:rFonts w:ascii="Times New Roman" w:eastAsia="Times New Roman" w:hAnsi="Times New Roman" w:cs="Times New Roman"/>
          <w:sz w:val="24"/>
          <w:szCs w:val="24"/>
        </w:rPr>
      </w:pPr>
    </w:p>
    <w:p w:rsidR="00945DF5" w:rsidRPr="007D4B9C" w:rsidRDefault="00945DF5" w:rsidP="00945DF5">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7D4B9C">
        <w:rPr>
          <w:rFonts w:ascii="Times New Roman" w:eastAsia="Times New Roman" w:hAnsi="Times New Roman" w:cs="Times New Roman"/>
          <w:sz w:val="20"/>
          <w:szCs w:val="20"/>
        </w:rPr>
        <w:t xml:space="preserve">Najniža ponudjena cijena </w:t>
      </w:r>
    </w:p>
    <w:p w:rsidR="00945DF5" w:rsidRDefault="00945DF5" w:rsidP="00945DF5">
      <w:pPr>
        <w:tabs>
          <w:tab w:val="left" w:pos="540"/>
        </w:tabs>
        <w:spacing w:after="0" w:line="240" w:lineRule="auto"/>
        <w:jc w:val="both"/>
        <w:rPr>
          <w:rFonts w:ascii="Times New Roman" w:eastAsia="Times New Roman" w:hAnsi="Times New Roman" w:cs="Times New Roman"/>
          <w:sz w:val="24"/>
          <w:szCs w:val="24"/>
        </w:rPr>
      </w:pPr>
      <w:r w:rsidRPr="007D4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Broj bodova =  ____________________    x broj bodova (60</w:t>
      </w:r>
      <w:r w:rsidRPr="007D4B9C">
        <w:rPr>
          <w:rFonts w:ascii="Times New Roman" w:eastAsia="Times New Roman" w:hAnsi="Times New Roman" w:cs="Times New Roman"/>
          <w:sz w:val="24"/>
          <w:szCs w:val="24"/>
        </w:rPr>
        <w:t xml:space="preserve"> bodova)</w:t>
      </w:r>
    </w:p>
    <w:p w:rsidR="00945DF5" w:rsidRPr="00445588" w:rsidRDefault="00945DF5" w:rsidP="00945DF5">
      <w:pPr>
        <w:tabs>
          <w:tab w:val="left" w:pos="540"/>
        </w:tabs>
        <w:spacing w:after="0" w:line="240" w:lineRule="auto"/>
        <w:jc w:val="both"/>
        <w:rPr>
          <w:rFonts w:ascii="Times New Roman" w:eastAsia="Times New Roman" w:hAnsi="Times New Roman" w:cs="Times New Roman"/>
          <w:b/>
          <w:sz w:val="24"/>
          <w:szCs w:val="24"/>
        </w:rPr>
      </w:pPr>
    </w:p>
    <w:p w:rsidR="00945DF5" w:rsidRPr="007D4B9C" w:rsidRDefault="00945DF5" w:rsidP="00945DF5">
      <w:pPr>
        <w:tabs>
          <w:tab w:val="left" w:pos="540"/>
        </w:tabs>
        <w:spacing w:after="0" w:line="240" w:lineRule="auto"/>
        <w:jc w:val="both"/>
        <w:rPr>
          <w:rFonts w:ascii="Times New Roman" w:eastAsia="Times New Roman" w:hAnsi="Times New Roman" w:cs="Times New Roman"/>
          <w:sz w:val="20"/>
          <w:szCs w:val="20"/>
        </w:rPr>
      </w:pPr>
      <w:r w:rsidRPr="007D4B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ponudjena cijena</w:t>
      </w:r>
      <w:r w:rsidRPr="007D4B9C">
        <w:rPr>
          <w:rFonts w:ascii="Times New Roman" w:eastAsia="Times New Roman" w:hAnsi="Times New Roman" w:cs="Times New Roman"/>
          <w:sz w:val="20"/>
          <w:szCs w:val="20"/>
        </w:rPr>
        <w:t xml:space="preserve"> </w:t>
      </w:r>
    </w:p>
    <w:p w:rsidR="00AE46CF" w:rsidRPr="00C8562E" w:rsidRDefault="00AE46CF" w:rsidP="00AE46CF">
      <w:pPr>
        <w:tabs>
          <w:tab w:val="left" w:pos="1950"/>
        </w:tabs>
        <w:rPr>
          <w:rFonts w:ascii="Times New Roman" w:hAnsi="Times New Roman" w:cs="Times New Roman"/>
          <w:color w:val="000000"/>
          <w:sz w:val="24"/>
          <w:szCs w:val="24"/>
        </w:rPr>
      </w:pPr>
    </w:p>
    <w:p w:rsidR="00945DF5" w:rsidRDefault="00945DF5" w:rsidP="00945DF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0"/>
          <w:szCs w:val="20"/>
        </w:rPr>
        <w:t>-</w:t>
      </w:r>
      <w:r w:rsidRPr="00445588">
        <w:rPr>
          <w:rFonts w:ascii="Times New Roman" w:eastAsia="Times New Roman" w:hAnsi="Times New Roman" w:cs="Times New Roman"/>
          <w:b/>
          <w:sz w:val="24"/>
          <w:szCs w:val="24"/>
        </w:rPr>
        <w:t xml:space="preserve">Podkriterijum </w:t>
      </w:r>
      <w:r>
        <w:rPr>
          <w:rFonts w:ascii="Times New Roman" w:eastAsia="Times New Roman" w:hAnsi="Times New Roman" w:cs="Times New Roman"/>
          <w:b/>
          <w:sz w:val="24"/>
          <w:szCs w:val="24"/>
        </w:rPr>
        <w:t>kvalitet, maksimalan broj bodova 40, vrednovaće se na sljedeći način:</w:t>
      </w:r>
    </w:p>
    <w:p w:rsidR="00945DF5" w:rsidRDefault="00945DF5" w:rsidP="00945D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Podkriterijum kvalitet za izbor najpovoljnije ponude za izvršenje usluga iskazuje se kroz:</w:t>
      </w:r>
    </w:p>
    <w:p w:rsidR="00945DF5" w:rsidRPr="00057401" w:rsidRDefault="00945DF5" w:rsidP="00945DF5">
      <w:pPr>
        <w:spacing w:after="0" w:line="240" w:lineRule="auto"/>
        <w:ind w:left="360"/>
        <w:rPr>
          <w:rFonts w:ascii="Times New Roman" w:hAnsi="Times New Roman" w:cs="Times New Roman"/>
          <w:bCs/>
          <w:lang w:val="pl-PL"/>
        </w:rPr>
      </w:pPr>
      <w:bookmarkStart w:id="16" w:name="_4d34og8" w:colFirst="0" w:colLast="0"/>
      <w:bookmarkEnd w:id="16"/>
    </w:p>
    <w:p w:rsidR="00945DF5" w:rsidRPr="004C55C1" w:rsidRDefault="00945DF5" w:rsidP="00945DF5">
      <w:pPr>
        <w:pStyle w:val="ListParagraph"/>
        <w:numPr>
          <w:ilvl w:val="0"/>
          <w:numId w:val="26"/>
        </w:numPr>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 xml:space="preserve">Reference ponuđača  na izvršenju istih ili sličnih usluga koje su potvrđene od strane investitora ili nadležnih državnih organa ili organa lokalne uprave, </w:t>
      </w:r>
      <w:r w:rsidRPr="004C55C1">
        <w:rPr>
          <w:rFonts w:ascii="Times New Roman" w:hAnsi="Times New Roman" w:cs="Times New Roman"/>
          <w:bCs/>
          <w:sz w:val="24"/>
          <w:szCs w:val="24"/>
          <w:lang w:val="pl-PL"/>
        </w:rPr>
        <w:t xml:space="preserve"> u p</w:t>
      </w:r>
      <w:r w:rsidR="002D2B78">
        <w:rPr>
          <w:rFonts w:ascii="Times New Roman" w:hAnsi="Times New Roman" w:cs="Times New Roman"/>
          <w:bCs/>
          <w:sz w:val="24"/>
          <w:szCs w:val="24"/>
          <w:lang w:val="pl-PL"/>
        </w:rPr>
        <w:t>oslednjih 2</w:t>
      </w:r>
      <w:r>
        <w:rPr>
          <w:rFonts w:ascii="Times New Roman" w:hAnsi="Times New Roman" w:cs="Times New Roman"/>
          <w:bCs/>
          <w:sz w:val="24"/>
          <w:szCs w:val="24"/>
          <w:lang w:val="pl-PL"/>
        </w:rPr>
        <w:t xml:space="preserve"> godina, 40</w:t>
      </w:r>
      <w:r w:rsidRPr="004C55C1">
        <w:rPr>
          <w:rFonts w:ascii="Times New Roman" w:hAnsi="Times New Roman" w:cs="Times New Roman"/>
          <w:bCs/>
          <w:sz w:val="24"/>
          <w:szCs w:val="24"/>
          <w:lang w:val="pl-PL"/>
        </w:rPr>
        <w:t xml:space="preserve"> bodova</w:t>
      </w:r>
    </w:p>
    <w:p w:rsidR="00945DF5" w:rsidRPr="00057401" w:rsidRDefault="00945DF5" w:rsidP="00945DF5">
      <w:pPr>
        <w:spacing w:after="0" w:line="240" w:lineRule="auto"/>
        <w:ind w:left="360"/>
        <w:rPr>
          <w:rFonts w:ascii="Times New Roman" w:hAnsi="Times New Roman" w:cs="Times New Roman"/>
          <w:bCs/>
          <w:lang w:val="pl-PL"/>
        </w:rPr>
      </w:pPr>
    </w:p>
    <w:p w:rsidR="00945DF5" w:rsidRPr="004C55C1" w:rsidRDefault="00945DF5" w:rsidP="00945DF5">
      <w:pPr>
        <w:spacing w:after="0" w:line="240" w:lineRule="auto"/>
        <w:jc w:val="both"/>
        <w:rPr>
          <w:rFonts w:ascii="Times New Roman" w:hAnsi="Times New Roman" w:cs="Times New Roman"/>
          <w:bCs/>
          <w:sz w:val="24"/>
          <w:szCs w:val="24"/>
          <w:lang w:val="pl-PL"/>
        </w:rPr>
      </w:pPr>
      <w:r w:rsidRPr="004C55C1">
        <w:rPr>
          <w:rFonts w:ascii="Times New Roman" w:hAnsi="Times New Roman" w:cs="Times New Roman"/>
          <w:bCs/>
          <w:sz w:val="24"/>
          <w:szCs w:val="24"/>
          <w:lang w:val="pl-PL"/>
        </w:rPr>
        <w:t xml:space="preserve">Maksimalni broj bodova dobija ponuda ponuđača koji ima najveći broj </w:t>
      </w:r>
      <w:r>
        <w:rPr>
          <w:rFonts w:ascii="Times New Roman" w:hAnsi="Times New Roman" w:cs="Times New Roman"/>
          <w:bCs/>
          <w:sz w:val="24"/>
          <w:szCs w:val="24"/>
          <w:lang w:val="pl-PL"/>
        </w:rPr>
        <w:t xml:space="preserve">potvrđenih </w:t>
      </w:r>
      <w:r w:rsidRPr="004C55C1">
        <w:rPr>
          <w:rFonts w:ascii="Times New Roman" w:hAnsi="Times New Roman" w:cs="Times New Roman"/>
          <w:bCs/>
          <w:sz w:val="24"/>
          <w:szCs w:val="24"/>
          <w:lang w:val="pl-PL"/>
        </w:rPr>
        <w:t xml:space="preserve">referenci na </w:t>
      </w:r>
      <w:r w:rsidR="002D2B78">
        <w:rPr>
          <w:rFonts w:ascii="Times New Roman" w:hAnsi="Times New Roman" w:cs="Times New Roman"/>
          <w:bCs/>
          <w:sz w:val="24"/>
          <w:szCs w:val="24"/>
          <w:lang w:val="pl-PL"/>
        </w:rPr>
        <w:t>pružanju istih ili sličnih usluga  u poslednjih 2 godine</w:t>
      </w:r>
      <w:r w:rsidRPr="004C55C1">
        <w:rPr>
          <w:rFonts w:ascii="Times New Roman" w:hAnsi="Times New Roman" w:cs="Times New Roman"/>
          <w:bCs/>
          <w:sz w:val="24"/>
          <w:szCs w:val="24"/>
          <w:lang w:val="pl-PL"/>
        </w:rPr>
        <w:t>, a ostale ponude dobijaju proporcionalno broj bodova po formuli:</w:t>
      </w:r>
    </w:p>
    <w:p w:rsidR="00945DF5" w:rsidRPr="003E17A8" w:rsidRDefault="00945DF5" w:rsidP="00945DF5">
      <w:pPr>
        <w:tabs>
          <w:tab w:val="left" w:pos="540"/>
        </w:tabs>
        <w:spacing w:after="0" w:line="240" w:lineRule="auto"/>
        <w:jc w:val="both"/>
        <w:rPr>
          <w:rFonts w:ascii="Times New Roman" w:eastAsia="Times New Roman" w:hAnsi="Times New Roman" w:cs="Times New Roman"/>
          <w:i/>
          <w:sz w:val="24"/>
          <w:szCs w:val="24"/>
        </w:rPr>
      </w:pPr>
    </w:p>
    <w:p w:rsidR="00945DF5" w:rsidRPr="00E968A4" w:rsidRDefault="00945DF5" w:rsidP="00945DF5">
      <w:pPr>
        <w:tabs>
          <w:tab w:val="left" w:pos="540"/>
        </w:tabs>
        <w:spacing w:after="0" w:line="240" w:lineRule="auto"/>
        <w:jc w:val="both"/>
        <w:rPr>
          <w:rFonts w:ascii="Times New Roman" w:eastAsia="Times New Roman" w:hAnsi="Times New Roman" w:cs="Times New Roman"/>
          <w:sz w:val="20"/>
          <w:szCs w:val="20"/>
        </w:rPr>
      </w:pPr>
      <w:bookmarkStart w:id="17" w:name="_2s8eyo1" w:colFirst="0" w:colLast="0"/>
      <w:bookmarkEnd w:id="17"/>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Broj potvrđenih referenci</w:t>
      </w:r>
    </w:p>
    <w:p w:rsidR="00945DF5" w:rsidRPr="00E968A4" w:rsidRDefault="00945DF5" w:rsidP="00945DF5">
      <w:pPr>
        <w:tabs>
          <w:tab w:val="left" w:pos="540"/>
        </w:tabs>
        <w:spacing w:after="0" w:line="240" w:lineRule="auto"/>
        <w:jc w:val="both"/>
        <w:rPr>
          <w:rFonts w:ascii="Times New Roman" w:eastAsia="Times New Roman" w:hAnsi="Times New Roman" w:cs="Times New Roman"/>
          <w:sz w:val="24"/>
          <w:szCs w:val="24"/>
        </w:rPr>
      </w:pPr>
      <w:bookmarkStart w:id="18" w:name="_17dp8vu" w:colFirst="0" w:colLast="0"/>
      <w:bookmarkEnd w:id="18"/>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____________________    </w:t>
      </w:r>
      <w:r>
        <w:rPr>
          <w:rFonts w:ascii="Times New Roman" w:eastAsia="Times New Roman" w:hAnsi="Times New Roman" w:cs="Times New Roman"/>
          <w:sz w:val="24"/>
          <w:szCs w:val="24"/>
        </w:rPr>
        <w:t>x broj bodova (40</w:t>
      </w:r>
      <w:r w:rsidRPr="00E968A4">
        <w:rPr>
          <w:rFonts w:ascii="Times New Roman" w:eastAsia="Times New Roman" w:hAnsi="Times New Roman" w:cs="Times New Roman"/>
          <w:sz w:val="24"/>
          <w:szCs w:val="24"/>
        </w:rPr>
        <w:t xml:space="preserve"> bodova</w:t>
      </w:r>
      <w:r>
        <w:rPr>
          <w:rFonts w:ascii="Times New Roman" w:eastAsia="Times New Roman" w:hAnsi="Times New Roman" w:cs="Times New Roman"/>
          <w:sz w:val="24"/>
          <w:szCs w:val="24"/>
        </w:rPr>
        <w:t>)</w:t>
      </w:r>
    </w:p>
    <w:p w:rsidR="00945DF5" w:rsidRPr="003E17A8" w:rsidRDefault="00945DF5" w:rsidP="00945DF5">
      <w:pPr>
        <w:tabs>
          <w:tab w:val="left" w:pos="540"/>
        </w:tabs>
        <w:spacing w:after="0" w:line="240" w:lineRule="auto"/>
        <w:jc w:val="both"/>
        <w:rPr>
          <w:rFonts w:ascii="Times New Roman" w:eastAsia="Times New Roman" w:hAnsi="Times New Roman" w:cs="Times New Roman"/>
          <w:i/>
          <w:sz w:val="24"/>
          <w:szCs w:val="24"/>
        </w:rPr>
      </w:pPr>
      <w:bookmarkStart w:id="19" w:name="_3rdcrjn" w:colFirst="0" w:colLast="0"/>
      <w:bookmarkEnd w:id="19"/>
      <w:r w:rsidRPr="00E968A4">
        <w:rPr>
          <w:rFonts w:ascii="Times New Roman" w:eastAsia="Times New Roman" w:hAnsi="Times New Roman" w:cs="Times New Roman"/>
          <w:sz w:val="24"/>
          <w:szCs w:val="24"/>
        </w:rPr>
        <w:t xml:space="preserve">   Broj bodova</w:t>
      </w:r>
      <w:r>
        <w:rPr>
          <w:rFonts w:ascii="Times New Roman" w:eastAsia="Times New Roman" w:hAnsi="Times New Roman" w:cs="Times New Roman"/>
          <w:i/>
          <w:sz w:val="24"/>
          <w:szCs w:val="24"/>
        </w:rPr>
        <w:t xml:space="preserve"> = </w:t>
      </w: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najveći broj </w:t>
      </w:r>
      <w:r>
        <w:rPr>
          <w:rFonts w:ascii="Times New Roman" w:eastAsia="Times New Roman" w:hAnsi="Times New Roman" w:cs="Times New Roman"/>
          <w:sz w:val="20"/>
          <w:szCs w:val="20"/>
        </w:rPr>
        <w:t xml:space="preserve">potvrđenih referenci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w:t>
      </w:r>
    </w:p>
    <w:p w:rsidR="00945DF5" w:rsidRDefault="00945DF5" w:rsidP="00945DF5">
      <w:pPr>
        <w:tabs>
          <w:tab w:val="left" w:pos="540"/>
        </w:tabs>
        <w:spacing w:after="0" w:line="240" w:lineRule="auto"/>
        <w:jc w:val="both"/>
        <w:rPr>
          <w:rFonts w:ascii="Times New Roman" w:eastAsia="Times New Roman" w:hAnsi="Times New Roman" w:cs="Times New Roman"/>
          <w:i/>
          <w:sz w:val="24"/>
          <w:szCs w:val="24"/>
        </w:rPr>
      </w:pPr>
    </w:p>
    <w:p w:rsidR="00945DF5" w:rsidRDefault="00945DF5" w:rsidP="00945DF5">
      <w:pPr>
        <w:tabs>
          <w:tab w:val="left" w:pos="1950"/>
        </w:tabs>
        <w:rPr>
          <w:rFonts w:ascii="Times New Roman" w:eastAsia="Times New Roman" w:hAnsi="Times New Roman" w:cs="Times New Roman"/>
        </w:rPr>
      </w:pPr>
    </w:p>
    <w:p w:rsidR="00945DF5" w:rsidRPr="00224848" w:rsidRDefault="00945DF5" w:rsidP="008E3EFE">
      <w:pPr>
        <w:jc w:val="both"/>
        <w:rPr>
          <w:rFonts w:ascii="Times New Roman" w:hAnsi="Times New Roman" w:cs="Times New Roman"/>
          <w:sz w:val="24"/>
          <w:szCs w:val="24"/>
        </w:rPr>
      </w:pPr>
      <w:r w:rsidRPr="00224848">
        <w:rPr>
          <w:rFonts w:ascii="Times New Roman" w:hAnsi="Times New Roman" w:cs="Times New Roman"/>
          <w:sz w:val="24"/>
          <w:szCs w:val="24"/>
        </w:rPr>
        <w:t xml:space="preserve">Pod istim ili sličnim </w:t>
      </w:r>
      <w:r>
        <w:rPr>
          <w:rFonts w:ascii="Times New Roman" w:hAnsi="Times New Roman" w:cs="Times New Roman"/>
          <w:sz w:val="24"/>
          <w:szCs w:val="24"/>
        </w:rPr>
        <w:t>uslugama podrazumijevaju se usluge izvršne službe op</w:t>
      </w:r>
      <w:r w:rsidR="002D2B78">
        <w:rPr>
          <w:rFonts w:ascii="Times New Roman" w:hAnsi="Times New Roman" w:cs="Times New Roman"/>
          <w:sz w:val="24"/>
          <w:szCs w:val="24"/>
        </w:rPr>
        <w:t xml:space="preserve">isane u predmetu javne nabavke, </w:t>
      </w:r>
      <w:r>
        <w:rPr>
          <w:rFonts w:ascii="Times New Roman" w:hAnsi="Times New Roman" w:cs="Times New Roman"/>
          <w:sz w:val="24"/>
          <w:szCs w:val="24"/>
        </w:rPr>
        <w:t xml:space="preserve"> tehničkim karakteristikama i specifikacijama ove tenderske dokumentacije. </w:t>
      </w:r>
      <w:r w:rsidRPr="00224848">
        <w:rPr>
          <w:rFonts w:ascii="Times New Roman" w:hAnsi="Times New Roman" w:cs="Times New Roman"/>
          <w:sz w:val="24"/>
          <w:szCs w:val="24"/>
        </w:rPr>
        <w:t xml:space="preserve">  </w:t>
      </w:r>
    </w:p>
    <w:p w:rsidR="00945DF5" w:rsidRPr="00224848" w:rsidRDefault="00945DF5" w:rsidP="008E3EFE">
      <w:pPr>
        <w:jc w:val="both"/>
        <w:rPr>
          <w:rFonts w:ascii="Times New Roman" w:hAnsi="Times New Roman" w:cs="Times New Roman"/>
          <w:sz w:val="24"/>
          <w:szCs w:val="24"/>
        </w:rPr>
      </w:pPr>
      <w:r w:rsidRPr="00224848">
        <w:rPr>
          <w:rFonts w:ascii="Times New Roman" w:hAnsi="Times New Roman" w:cs="Times New Roman"/>
          <w:sz w:val="24"/>
          <w:szCs w:val="24"/>
        </w:rPr>
        <w:t xml:space="preserve">Reference ponuđača se dokazuju dostavljanjem potvrde od strane </w:t>
      </w:r>
      <w:r w:rsidR="007C052E">
        <w:rPr>
          <w:rFonts w:ascii="Times New Roman" w:hAnsi="Times New Roman" w:cs="Times New Roman"/>
          <w:sz w:val="24"/>
          <w:szCs w:val="24"/>
        </w:rPr>
        <w:t xml:space="preserve">primaoca izvršenih usluga, </w:t>
      </w:r>
      <w:r w:rsidRPr="00224848">
        <w:rPr>
          <w:rFonts w:ascii="Times New Roman" w:hAnsi="Times New Roman" w:cs="Times New Roman"/>
          <w:sz w:val="24"/>
          <w:szCs w:val="24"/>
        </w:rPr>
        <w:t xml:space="preserve"> koja sadrži broj ugov</w:t>
      </w:r>
      <w:r w:rsidR="007C052E">
        <w:rPr>
          <w:rFonts w:ascii="Times New Roman" w:hAnsi="Times New Roman" w:cs="Times New Roman"/>
          <w:sz w:val="24"/>
          <w:szCs w:val="24"/>
        </w:rPr>
        <w:t>ora, vrijednost izvršenih usluga, opis usluga</w:t>
      </w:r>
      <w:r w:rsidRPr="00224848">
        <w:rPr>
          <w:rFonts w:ascii="Times New Roman" w:hAnsi="Times New Roman" w:cs="Times New Roman"/>
          <w:sz w:val="24"/>
          <w:szCs w:val="24"/>
        </w:rPr>
        <w:t>, način učešća pon</w:t>
      </w:r>
      <w:r w:rsidR="007C052E">
        <w:rPr>
          <w:rFonts w:ascii="Times New Roman" w:hAnsi="Times New Roman" w:cs="Times New Roman"/>
          <w:sz w:val="24"/>
          <w:szCs w:val="24"/>
        </w:rPr>
        <w:t>uđača u realizaciji te usluge</w:t>
      </w:r>
      <w:r w:rsidRPr="00224848">
        <w:rPr>
          <w:rFonts w:ascii="Times New Roman" w:hAnsi="Times New Roman" w:cs="Times New Roman"/>
          <w:sz w:val="24"/>
          <w:szCs w:val="24"/>
        </w:rPr>
        <w:t xml:space="preserve"> i</w:t>
      </w:r>
      <w:r w:rsidR="007C052E">
        <w:rPr>
          <w:rFonts w:ascii="Times New Roman" w:hAnsi="Times New Roman" w:cs="Times New Roman"/>
          <w:sz w:val="24"/>
          <w:szCs w:val="24"/>
        </w:rPr>
        <w:t xml:space="preserve"> konstataciju da je usluge izvršio</w:t>
      </w:r>
      <w:r w:rsidRPr="00224848">
        <w:rPr>
          <w:rFonts w:ascii="Times New Roman" w:hAnsi="Times New Roman" w:cs="Times New Roman"/>
          <w:sz w:val="24"/>
          <w:szCs w:val="24"/>
        </w:rPr>
        <w:t xml:space="preserve"> kvalitetno u skladu sa važećim propisima i standardima  uz poštovanje ugovorenog roka za </w:t>
      </w:r>
      <w:r w:rsidR="007C052E">
        <w:rPr>
          <w:rFonts w:ascii="Times New Roman" w:hAnsi="Times New Roman" w:cs="Times New Roman"/>
          <w:sz w:val="24"/>
          <w:szCs w:val="24"/>
        </w:rPr>
        <w:t>izvršenje usluga</w:t>
      </w:r>
      <w:r w:rsidRPr="00224848">
        <w:rPr>
          <w:rFonts w:ascii="Times New Roman" w:hAnsi="Times New Roman" w:cs="Times New Roman"/>
          <w:sz w:val="24"/>
          <w:szCs w:val="24"/>
        </w:rPr>
        <w:t>.</w:t>
      </w:r>
    </w:p>
    <w:p w:rsidR="00945DF5" w:rsidRPr="00224848" w:rsidRDefault="00945DF5" w:rsidP="008E3EFE">
      <w:pPr>
        <w:jc w:val="both"/>
        <w:rPr>
          <w:rFonts w:ascii="Times New Roman" w:hAnsi="Times New Roman" w:cs="Times New Roman"/>
          <w:sz w:val="24"/>
          <w:szCs w:val="24"/>
        </w:rPr>
      </w:pPr>
      <w:r w:rsidRPr="00224848">
        <w:rPr>
          <w:rFonts w:ascii="Times New Roman" w:hAnsi="Times New Roman" w:cs="Times New Roman"/>
          <w:sz w:val="24"/>
          <w:szCs w:val="24"/>
        </w:rPr>
        <w:t>U reference ponuđača urač</w:t>
      </w:r>
      <w:r w:rsidR="007C052E">
        <w:rPr>
          <w:rFonts w:ascii="Times New Roman" w:hAnsi="Times New Roman" w:cs="Times New Roman"/>
          <w:sz w:val="24"/>
          <w:szCs w:val="24"/>
        </w:rPr>
        <w:t>unavaju se reference podugovarača</w:t>
      </w:r>
      <w:r w:rsidRPr="00224848">
        <w:rPr>
          <w:rFonts w:ascii="Times New Roman" w:hAnsi="Times New Roman" w:cs="Times New Roman"/>
          <w:sz w:val="24"/>
          <w:szCs w:val="24"/>
        </w:rPr>
        <w:t xml:space="preserve"> ko</w:t>
      </w:r>
      <w:r w:rsidR="007C052E">
        <w:rPr>
          <w:rFonts w:ascii="Times New Roman" w:hAnsi="Times New Roman" w:cs="Times New Roman"/>
          <w:sz w:val="24"/>
          <w:szCs w:val="24"/>
        </w:rPr>
        <w:t>ji je kao ponuđač izvodio izvršavao usluge</w:t>
      </w:r>
      <w:r w:rsidRPr="00224848">
        <w:rPr>
          <w:rFonts w:ascii="Times New Roman" w:hAnsi="Times New Roman" w:cs="Times New Roman"/>
          <w:sz w:val="24"/>
          <w:szCs w:val="24"/>
        </w:rPr>
        <w:t>. Ukoliko ponuđač, čl</w:t>
      </w:r>
      <w:r w:rsidR="007C052E">
        <w:rPr>
          <w:rFonts w:ascii="Times New Roman" w:hAnsi="Times New Roman" w:cs="Times New Roman"/>
          <w:sz w:val="24"/>
          <w:szCs w:val="24"/>
        </w:rPr>
        <w:t>an zajedničke ponude ili podugovarač imaju reference na izvršenju istih usluga</w:t>
      </w:r>
      <w:r w:rsidRPr="00224848">
        <w:rPr>
          <w:rFonts w:ascii="Times New Roman" w:hAnsi="Times New Roman" w:cs="Times New Roman"/>
          <w:sz w:val="24"/>
          <w:szCs w:val="24"/>
        </w:rPr>
        <w:t>, takva referenca se računa kao jedna referenca.</w:t>
      </w:r>
    </w:p>
    <w:p w:rsidR="00945DF5" w:rsidRPr="003E17A8" w:rsidRDefault="00945DF5" w:rsidP="008E3EFE">
      <w:pPr>
        <w:tabs>
          <w:tab w:val="left" w:pos="1950"/>
        </w:tabs>
        <w:jc w:val="both"/>
        <w:rPr>
          <w:rFonts w:ascii="Times New Roman" w:eastAsia="Times New Roman" w:hAnsi="Times New Roman" w:cs="Times New Roman"/>
        </w:rPr>
      </w:pPr>
    </w:p>
    <w:p w:rsidR="00AE46CF" w:rsidRPr="00C8562E" w:rsidRDefault="00AE46CF" w:rsidP="008E3EFE">
      <w:pPr>
        <w:tabs>
          <w:tab w:val="left" w:pos="1950"/>
        </w:tabs>
        <w:jc w:val="both"/>
        <w:rPr>
          <w:rFonts w:ascii="Times New Roman" w:hAnsi="Times New Roman" w:cs="Times New Roman"/>
          <w:color w:val="000000"/>
          <w:sz w:val="24"/>
          <w:szCs w:val="24"/>
        </w:rPr>
      </w:pPr>
    </w:p>
    <w:p w:rsidR="00AE46CF" w:rsidRPr="00C8562E" w:rsidRDefault="00AE46CF" w:rsidP="008E3EFE">
      <w:pPr>
        <w:tabs>
          <w:tab w:val="left" w:pos="1950"/>
        </w:tabs>
        <w:jc w:val="both"/>
        <w:rPr>
          <w:rFonts w:ascii="Times New Roman" w:hAnsi="Times New Roman" w:cs="Times New Roman"/>
          <w:color w:val="000000"/>
          <w:sz w:val="24"/>
          <w:szCs w:val="24"/>
        </w:rPr>
      </w:pPr>
    </w:p>
    <w:p w:rsidR="00AE46CF" w:rsidRPr="00C8562E" w:rsidRDefault="00AE46CF" w:rsidP="008E3EFE">
      <w:pPr>
        <w:tabs>
          <w:tab w:val="left" w:pos="1950"/>
        </w:tabs>
        <w:jc w:val="both"/>
        <w:rPr>
          <w:rFonts w:ascii="Times New Roman" w:hAnsi="Times New Roman" w:cs="Times New Roman"/>
          <w:color w:val="000000"/>
          <w:sz w:val="24"/>
          <w:szCs w:val="24"/>
        </w:rPr>
      </w:pPr>
    </w:p>
    <w:p w:rsidR="00AE46CF" w:rsidRPr="00C8562E" w:rsidRDefault="00AE46CF" w:rsidP="00AE46CF">
      <w:pPr>
        <w:tabs>
          <w:tab w:val="left" w:pos="1950"/>
        </w:tabs>
        <w:rPr>
          <w:rFonts w:ascii="Times New Roman" w:hAnsi="Times New Roman" w:cs="Times New Roman"/>
          <w:color w:val="000000"/>
          <w:sz w:val="24"/>
          <w:szCs w:val="24"/>
        </w:rPr>
      </w:pPr>
    </w:p>
    <w:p w:rsidR="00AE46CF" w:rsidRPr="00C8562E" w:rsidRDefault="00AE46CF" w:rsidP="00AE46CF">
      <w:pPr>
        <w:tabs>
          <w:tab w:val="left" w:pos="1950"/>
        </w:tabs>
        <w:rPr>
          <w:rFonts w:ascii="Times New Roman" w:hAnsi="Times New Roman" w:cs="Times New Roman"/>
          <w:color w:val="000000"/>
          <w:sz w:val="24"/>
          <w:szCs w:val="24"/>
        </w:rPr>
      </w:pPr>
    </w:p>
    <w:p w:rsidR="002B1095" w:rsidRPr="00C8562E" w:rsidRDefault="002B1095" w:rsidP="00AE46CF">
      <w:pPr>
        <w:tabs>
          <w:tab w:val="left" w:pos="1950"/>
        </w:tabs>
        <w:rPr>
          <w:rFonts w:ascii="Times New Roman" w:hAnsi="Times New Roman" w:cs="Times New Roman"/>
          <w:color w:val="000000"/>
          <w:sz w:val="24"/>
          <w:szCs w:val="24"/>
        </w:rPr>
      </w:pPr>
    </w:p>
    <w:p w:rsidR="002B1095" w:rsidRPr="00C8562E" w:rsidRDefault="002B1095" w:rsidP="00AE46CF">
      <w:pPr>
        <w:tabs>
          <w:tab w:val="left" w:pos="1950"/>
        </w:tabs>
        <w:rPr>
          <w:rFonts w:ascii="Times New Roman" w:hAnsi="Times New Roman" w:cs="Times New Roman"/>
          <w:color w:val="000000"/>
          <w:sz w:val="24"/>
          <w:szCs w:val="24"/>
        </w:rPr>
      </w:pPr>
    </w:p>
    <w:p w:rsidR="00AE46CF" w:rsidRPr="00C8562E" w:rsidRDefault="00AE46CF" w:rsidP="00AE46CF">
      <w:pPr>
        <w:tabs>
          <w:tab w:val="left" w:pos="1950"/>
        </w:tabs>
        <w:rPr>
          <w:rFonts w:ascii="Times New Roman" w:hAnsi="Times New Roman" w:cs="Times New Roman"/>
          <w:color w:val="000000"/>
          <w:sz w:val="24"/>
          <w:szCs w:val="24"/>
        </w:rPr>
      </w:pPr>
    </w:p>
    <w:p w:rsidR="00AE46CF" w:rsidRDefault="00AE46CF" w:rsidP="00AE46CF">
      <w:pPr>
        <w:tabs>
          <w:tab w:val="left" w:pos="1950"/>
        </w:tabs>
        <w:rPr>
          <w:rFonts w:ascii="Times New Roman" w:hAnsi="Times New Roman" w:cs="Times New Roman"/>
          <w:color w:val="000000"/>
          <w:sz w:val="24"/>
          <w:szCs w:val="24"/>
        </w:rPr>
      </w:pPr>
    </w:p>
    <w:p w:rsidR="00C8562E" w:rsidRPr="00C8562E" w:rsidRDefault="00C8562E" w:rsidP="00AE46CF">
      <w:pPr>
        <w:tabs>
          <w:tab w:val="left" w:pos="1950"/>
        </w:tabs>
        <w:rPr>
          <w:rFonts w:ascii="Times New Roman" w:hAnsi="Times New Roman" w:cs="Times New Roman"/>
          <w:color w:val="000000"/>
          <w:sz w:val="24"/>
          <w:szCs w:val="24"/>
        </w:rPr>
      </w:pPr>
    </w:p>
    <w:p w:rsidR="00AE46CF" w:rsidRDefault="00AE46CF" w:rsidP="00AE46CF">
      <w:pPr>
        <w:tabs>
          <w:tab w:val="left" w:pos="1950"/>
        </w:tabs>
        <w:rPr>
          <w:rFonts w:ascii="Times New Roman" w:hAnsi="Times New Roman" w:cs="Times New Roman"/>
          <w:color w:val="000000"/>
          <w:sz w:val="24"/>
          <w:szCs w:val="24"/>
        </w:rPr>
      </w:pPr>
    </w:p>
    <w:p w:rsidR="00B41F04" w:rsidRDefault="00B41F04" w:rsidP="00AE46CF">
      <w:pPr>
        <w:tabs>
          <w:tab w:val="left" w:pos="1950"/>
        </w:tabs>
        <w:rPr>
          <w:rFonts w:ascii="Times New Roman" w:hAnsi="Times New Roman" w:cs="Times New Roman"/>
          <w:color w:val="000000"/>
          <w:sz w:val="24"/>
          <w:szCs w:val="24"/>
        </w:rPr>
      </w:pPr>
    </w:p>
    <w:p w:rsidR="00B41F04" w:rsidRDefault="00B41F04" w:rsidP="00AE46CF">
      <w:pPr>
        <w:tabs>
          <w:tab w:val="left" w:pos="1950"/>
        </w:tabs>
        <w:rPr>
          <w:rFonts w:ascii="Times New Roman" w:hAnsi="Times New Roman" w:cs="Times New Roman"/>
          <w:color w:val="000000"/>
          <w:sz w:val="24"/>
          <w:szCs w:val="24"/>
        </w:rPr>
      </w:pPr>
    </w:p>
    <w:p w:rsidR="00B41F04" w:rsidRPr="00C8562E" w:rsidRDefault="00B41F04" w:rsidP="00AE46CF">
      <w:pPr>
        <w:tabs>
          <w:tab w:val="left" w:pos="1950"/>
        </w:tabs>
        <w:rPr>
          <w:rFonts w:ascii="Times New Roman" w:hAnsi="Times New Roman" w:cs="Times New Roman"/>
          <w:color w:val="000000"/>
          <w:sz w:val="24"/>
          <w:szCs w:val="24"/>
        </w:rPr>
      </w:pPr>
    </w:p>
    <w:p w:rsidR="00AE46CF" w:rsidRPr="00C8562E"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sz w:val="24"/>
          <w:szCs w:val="24"/>
          <w:u w:val="none"/>
        </w:rPr>
      </w:pPr>
      <w:bookmarkStart w:id="20" w:name="_Toc416180141"/>
    </w:p>
    <w:p w:rsidR="00AE46CF" w:rsidRPr="00C8562E"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sz w:val="24"/>
          <w:szCs w:val="24"/>
          <w:u w:val="none"/>
        </w:rPr>
      </w:pPr>
      <w:bookmarkStart w:id="21" w:name="_Toc506793366"/>
      <w:r w:rsidRPr="00C8562E">
        <w:rPr>
          <w:i w:val="0"/>
          <w:iCs w:val="0"/>
          <w:color w:val="000000"/>
          <w:sz w:val="24"/>
          <w:szCs w:val="24"/>
          <w:u w:val="none"/>
        </w:rPr>
        <w:t>OBRAZAC PONUDE SA OBRASCIMA KOJE PRIPREMA PONUĐAČ</w:t>
      </w:r>
      <w:bookmarkEnd w:id="20"/>
      <w:bookmarkEnd w:id="21"/>
    </w:p>
    <w:p w:rsidR="00AE46CF" w:rsidRPr="00C8562E"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sz w:val="24"/>
          <w:szCs w:val="24"/>
          <w:u w:val="none"/>
        </w:rPr>
      </w:pPr>
    </w:p>
    <w:p w:rsidR="00AE46CF" w:rsidRPr="00C8562E" w:rsidRDefault="00AE46CF" w:rsidP="00AE46CF">
      <w:pPr>
        <w:rPr>
          <w:rFonts w:ascii="Times New Roman" w:hAnsi="Times New Roman" w:cs="Times New Roman"/>
          <w:sz w:val="24"/>
          <w:szCs w:val="24"/>
        </w:rPr>
      </w:pPr>
    </w:p>
    <w:p w:rsidR="00AE46CF" w:rsidRPr="00C8562E" w:rsidRDefault="00AE46CF" w:rsidP="00AE46CF">
      <w:pPr>
        <w:pStyle w:val="Subtitle"/>
        <w:rPr>
          <w:rFonts w:ascii="Times New Roman" w:hAnsi="Times New Roman" w:cs="Times New Roman"/>
          <w:color w:val="000000"/>
        </w:rPr>
      </w:pPr>
    </w:p>
    <w:p w:rsidR="00AE46CF" w:rsidRPr="00C8562E" w:rsidRDefault="00AE46CF" w:rsidP="00AE46CF">
      <w:pPr>
        <w:rPr>
          <w:rFonts w:ascii="Times New Roman" w:hAnsi="Times New Roman" w:cs="Times New Roman"/>
          <w:sz w:val="24"/>
          <w:szCs w:val="24"/>
        </w:rPr>
      </w:pPr>
    </w:p>
    <w:p w:rsidR="00AE46CF" w:rsidRPr="00C8562E" w:rsidRDefault="00AE46CF" w:rsidP="00AE46CF">
      <w:pPr>
        <w:rPr>
          <w:rFonts w:ascii="Times New Roman" w:hAnsi="Times New Roman" w:cs="Times New Roman"/>
          <w:sz w:val="24"/>
          <w:szCs w:val="24"/>
        </w:rPr>
      </w:pPr>
    </w:p>
    <w:p w:rsidR="00AE46CF" w:rsidRPr="00C8562E" w:rsidRDefault="00AE46CF" w:rsidP="00AE46CF">
      <w:pPr>
        <w:rPr>
          <w:rFonts w:ascii="Times New Roman" w:hAnsi="Times New Roman" w:cs="Times New Roman"/>
          <w:sz w:val="24"/>
          <w:szCs w:val="24"/>
        </w:rPr>
      </w:pPr>
    </w:p>
    <w:p w:rsidR="00AE46CF" w:rsidRPr="00C8562E" w:rsidRDefault="00AE46CF" w:rsidP="00AE46CF">
      <w:pPr>
        <w:rPr>
          <w:rFonts w:ascii="Times New Roman" w:hAnsi="Times New Roman" w:cs="Times New Roman"/>
          <w:sz w:val="24"/>
          <w:szCs w:val="24"/>
        </w:rPr>
      </w:pPr>
    </w:p>
    <w:p w:rsidR="00AE46CF" w:rsidRPr="00C8562E" w:rsidRDefault="00AE46CF" w:rsidP="00AE46CF">
      <w:pPr>
        <w:rPr>
          <w:rFonts w:ascii="Times New Roman" w:hAnsi="Times New Roman" w:cs="Times New Roman"/>
          <w:sz w:val="24"/>
          <w:szCs w:val="24"/>
        </w:rPr>
      </w:pPr>
    </w:p>
    <w:p w:rsidR="00AE46CF" w:rsidRPr="00C8562E" w:rsidRDefault="00AE46CF" w:rsidP="00AE46CF">
      <w:pPr>
        <w:rPr>
          <w:rFonts w:ascii="Times New Roman" w:hAnsi="Times New Roman" w:cs="Times New Roman"/>
          <w:sz w:val="24"/>
          <w:szCs w:val="24"/>
        </w:rPr>
      </w:pPr>
    </w:p>
    <w:p w:rsidR="00AE46CF" w:rsidRPr="00C8562E" w:rsidRDefault="00AE46CF" w:rsidP="00AE46CF">
      <w:pPr>
        <w:rPr>
          <w:rFonts w:ascii="Times New Roman" w:hAnsi="Times New Roman" w:cs="Times New Roman"/>
          <w:sz w:val="24"/>
          <w:szCs w:val="24"/>
        </w:rPr>
      </w:pPr>
    </w:p>
    <w:p w:rsidR="00AE46CF" w:rsidRPr="00C8562E" w:rsidRDefault="00AE46CF" w:rsidP="00AE46CF">
      <w:pPr>
        <w:rPr>
          <w:rFonts w:ascii="Times New Roman" w:hAnsi="Times New Roman" w:cs="Times New Roman"/>
          <w:sz w:val="24"/>
          <w:szCs w:val="24"/>
        </w:rPr>
      </w:pPr>
    </w:p>
    <w:p w:rsidR="00AE46CF" w:rsidRPr="00C8562E" w:rsidRDefault="00AE46CF" w:rsidP="00AE46CF">
      <w:pPr>
        <w:rPr>
          <w:rFonts w:ascii="Times New Roman" w:hAnsi="Times New Roman" w:cs="Times New Roman"/>
          <w:sz w:val="24"/>
          <w:szCs w:val="24"/>
        </w:rPr>
      </w:pPr>
    </w:p>
    <w:p w:rsidR="00AE46CF" w:rsidRPr="00C8562E" w:rsidRDefault="00AE46CF" w:rsidP="00AE46CF">
      <w:pPr>
        <w:rPr>
          <w:rFonts w:ascii="Times New Roman" w:hAnsi="Times New Roman" w:cs="Times New Roman"/>
          <w:b/>
          <w:bCs/>
          <w:color w:val="000000"/>
          <w:sz w:val="24"/>
          <w:szCs w:val="24"/>
          <w:lang w:eastAsia="zh-TW"/>
        </w:rPr>
      </w:pPr>
      <w:bookmarkStart w:id="22" w:name="_Toc416180142"/>
    </w:p>
    <w:p w:rsidR="00AE46CF" w:rsidRPr="00C8562E" w:rsidRDefault="00AE46C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23" w:name="_Toc506793367"/>
      <w:bookmarkEnd w:id="22"/>
      <w:r w:rsidRPr="00C8562E">
        <w:rPr>
          <w:rFonts w:ascii="Times New Roman" w:hAnsi="Times New Roman" w:cs="Times New Roman"/>
          <w:b/>
          <w:bCs/>
          <w:color w:val="000000"/>
          <w:sz w:val="24"/>
          <w:szCs w:val="24"/>
          <w:lang w:eastAsia="zh-TW"/>
        </w:rPr>
        <w:t>NASLOVNA STRANA PONUDE</w:t>
      </w:r>
      <w:bookmarkEnd w:id="23"/>
    </w:p>
    <w:p w:rsidR="00AE46CF" w:rsidRPr="00C8562E" w:rsidRDefault="00AE46CF" w:rsidP="00AE46CF">
      <w:pPr>
        <w:tabs>
          <w:tab w:val="left" w:pos="1950"/>
        </w:tabs>
        <w:jc w:val="both"/>
        <w:rPr>
          <w:rFonts w:ascii="Times New Roman" w:hAnsi="Times New Roman" w:cs="Times New Roman"/>
          <w:color w:val="000000"/>
          <w:sz w:val="24"/>
          <w:szCs w:val="24"/>
        </w:rPr>
      </w:pPr>
    </w:p>
    <w:p w:rsidR="00AE46CF" w:rsidRPr="00C8562E" w:rsidRDefault="00AE46CF" w:rsidP="00AE46CF">
      <w:pPr>
        <w:tabs>
          <w:tab w:val="left" w:pos="1950"/>
        </w:tabs>
        <w:jc w:val="both"/>
        <w:rPr>
          <w:rFonts w:ascii="Times New Roman" w:hAnsi="Times New Roman" w:cs="Times New Roman"/>
          <w:color w:val="000000"/>
          <w:sz w:val="24"/>
          <w:szCs w:val="24"/>
        </w:rPr>
      </w:pPr>
    </w:p>
    <w:p w:rsidR="00AE46CF" w:rsidRPr="00C8562E" w:rsidRDefault="00AE46CF" w:rsidP="00AE46CF">
      <w:pPr>
        <w:jc w:val="both"/>
        <w:rPr>
          <w:rFonts w:ascii="Times New Roman" w:hAnsi="Times New Roman" w:cs="Times New Roman"/>
          <w:color w:val="000000"/>
          <w:sz w:val="24"/>
          <w:szCs w:val="24"/>
          <w:u w:val="single"/>
        </w:rPr>
      </w:pPr>
      <w:r w:rsidRPr="00C8562E">
        <w:rPr>
          <w:rFonts w:ascii="Times New Roman" w:hAnsi="Times New Roman" w:cs="Times New Roman"/>
          <w:color w:val="000000"/>
          <w:sz w:val="24"/>
          <w:szCs w:val="24"/>
          <w:u w:val="single"/>
        </w:rPr>
        <w:t>(</w:t>
      </w:r>
      <w:r w:rsidRPr="00C8562E">
        <w:rPr>
          <w:rFonts w:ascii="Times New Roman" w:hAnsi="Times New Roman" w:cs="Times New Roman"/>
          <w:i/>
          <w:iCs/>
          <w:color w:val="000000"/>
          <w:sz w:val="24"/>
          <w:szCs w:val="24"/>
          <w:u w:val="single"/>
        </w:rPr>
        <w:t>naziv ponuđača</w:t>
      </w:r>
      <w:r w:rsidRPr="00C8562E">
        <w:rPr>
          <w:rFonts w:ascii="Times New Roman" w:hAnsi="Times New Roman" w:cs="Times New Roman"/>
          <w:color w:val="000000"/>
          <w:sz w:val="24"/>
          <w:szCs w:val="24"/>
          <w:u w:val="single"/>
        </w:rPr>
        <w:t>)</w:t>
      </w:r>
      <w:r w:rsidRPr="00C8562E">
        <w:rPr>
          <w:rFonts w:ascii="Times New Roman" w:hAnsi="Times New Roman" w:cs="Times New Roman"/>
          <w:color w:val="000000"/>
          <w:sz w:val="24"/>
          <w:szCs w:val="24"/>
          <w:u w:val="single"/>
        </w:rPr>
        <w:tab/>
      </w:r>
      <w:r w:rsidRPr="00C8562E">
        <w:rPr>
          <w:rFonts w:ascii="Times New Roman" w:hAnsi="Times New Roman" w:cs="Times New Roman"/>
          <w:color w:val="000000"/>
          <w:sz w:val="24"/>
          <w:szCs w:val="24"/>
          <w:u w:val="single"/>
        </w:rPr>
        <w:tab/>
      </w:r>
    </w:p>
    <w:p w:rsidR="00AE46CF" w:rsidRPr="00C8562E" w:rsidRDefault="00AE46CF" w:rsidP="00AE46CF">
      <w:pPr>
        <w:tabs>
          <w:tab w:val="left" w:pos="1950"/>
        </w:tabs>
        <w:jc w:val="center"/>
        <w:rPr>
          <w:rFonts w:ascii="Times New Roman" w:hAnsi="Times New Roman" w:cs="Times New Roman"/>
          <w:color w:val="000000"/>
          <w:sz w:val="24"/>
          <w:szCs w:val="24"/>
        </w:rPr>
      </w:pPr>
      <w:r w:rsidRPr="00C8562E">
        <w:rPr>
          <w:rFonts w:ascii="Times New Roman" w:hAnsi="Times New Roman" w:cs="Times New Roman"/>
          <w:color w:val="000000"/>
          <w:sz w:val="24"/>
          <w:szCs w:val="24"/>
        </w:rPr>
        <w:t>podnosi</w:t>
      </w:r>
    </w:p>
    <w:p w:rsidR="00AE46CF" w:rsidRPr="00C8562E" w:rsidRDefault="001F6C8D" w:rsidP="00AE46CF">
      <w:pPr>
        <w:tabs>
          <w:tab w:val="left" w:pos="1950"/>
        </w:tabs>
        <w:jc w:val="right"/>
        <w:rPr>
          <w:rFonts w:ascii="Times New Roman" w:hAnsi="Times New Roman" w:cs="Times New Roman"/>
          <w:color w:val="000000"/>
          <w:sz w:val="24"/>
          <w:szCs w:val="24"/>
          <w:u w:val="single"/>
        </w:rPr>
      </w:pPr>
      <w:r w:rsidRPr="00C8562E">
        <w:rPr>
          <w:rFonts w:ascii="Times New Roman" w:hAnsi="Times New Roman" w:cs="Times New Roman"/>
          <w:color w:val="000000"/>
          <w:sz w:val="24"/>
          <w:szCs w:val="24"/>
          <w:u w:val="single"/>
        </w:rPr>
        <w:t>OPŠTINA BUDVA</w:t>
      </w:r>
    </w:p>
    <w:p w:rsidR="00AE46CF" w:rsidRPr="00C8562E" w:rsidRDefault="00AE46CF" w:rsidP="00AE46CF">
      <w:pPr>
        <w:tabs>
          <w:tab w:val="left" w:pos="1950"/>
        </w:tabs>
        <w:jc w:val="right"/>
        <w:rPr>
          <w:rFonts w:ascii="Times New Roman" w:hAnsi="Times New Roman" w:cs="Times New Roman"/>
          <w:color w:val="000000"/>
          <w:sz w:val="24"/>
          <w:szCs w:val="24"/>
          <w:u w:val="single"/>
        </w:rPr>
      </w:pPr>
    </w:p>
    <w:p w:rsidR="00AE46CF" w:rsidRPr="00C8562E" w:rsidRDefault="00AE46CF" w:rsidP="00AE46CF">
      <w:pPr>
        <w:tabs>
          <w:tab w:val="left" w:pos="1950"/>
        </w:tabs>
        <w:jc w:val="right"/>
        <w:rPr>
          <w:rFonts w:ascii="Times New Roman" w:hAnsi="Times New Roman" w:cs="Times New Roman"/>
          <w:color w:val="000000"/>
          <w:sz w:val="24"/>
          <w:szCs w:val="24"/>
          <w:u w:val="single"/>
        </w:rPr>
      </w:pPr>
    </w:p>
    <w:p w:rsidR="00AE46CF" w:rsidRPr="00C8562E" w:rsidRDefault="00AE46CF" w:rsidP="00AE46CF">
      <w:pPr>
        <w:tabs>
          <w:tab w:val="left" w:pos="1950"/>
        </w:tabs>
        <w:jc w:val="right"/>
        <w:rPr>
          <w:rFonts w:ascii="Times New Roman" w:hAnsi="Times New Roman" w:cs="Times New Roman"/>
          <w:color w:val="000000"/>
          <w:sz w:val="24"/>
          <w:szCs w:val="24"/>
          <w:u w:val="single"/>
        </w:rPr>
      </w:pPr>
    </w:p>
    <w:p w:rsidR="00AE46CF" w:rsidRPr="00C8562E" w:rsidRDefault="00AE46CF" w:rsidP="00AE46CF">
      <w:pPr>
        <w:tabs>
          <w:tab w:val="left" w:pos="1950"/>
        </w:tabs>
        <w:jc w:val="right"/>
        <w:rPr>
          <w:rFonts w:ascii="Times New Roman" w:hAnsi="Times New Roman" w:cs="Times New Roman"/>
          <w:color w:val="000000"/>
          <w:sz w:val="24"/>
          <w:szCs w:val="24"/>
        </w:rPr>
      </w:pPr>
    </w:p>
    <w:p w:rsidR="00AE46CF" w:rsidRPr="00C8562E" w:rsidRDefault="00AE46CF" w:rsidP="00AE46CF">
      <w:pPr>
        <w:tabs>
          <w:tab w:val="left" w:pos="1950"/>
        </w:tabs>
        <w:jc w:val="center"/>
        <w:rPr>
          <w:rFonts w:ascii="Times New Roman" w:hAnsi="Times New Roman" w:cs="Times New Roman"/>
          <w:b/>
          <w:bCs/>
          <w:color w:val="000000"/>
          <w:sz w:val="24"/>
          <w:szCs w:val="24"/>
        </w:rPr>
      </w:pPr>
      <w:r w:rsidRPr="00C8562E">
        <w:rPr>
          <w:rFonts w:ascii="Times New Roman" w:hAnsi="Times New Roman" w:cs="Times New Roman"/>
          <w:b/>
          <w:bCs/>
          <w:color w:val="000000"/>
          <w:sz w:val="24"/>
          <w:szCs w:val="24"/>
        </w:rPr>
        <w:t>PONUDU</w:t>
      </w:r>
    </w:p>
    <w:p w:rsidR="00AE46CF" w:rsidRPr="00C8562E" w:rsidRDefault="00AE46CF" w:rsidP="00AE46CF">
      <w:pPr>
        <w:tabs>
          <w:tab w:val="left" w:pos="1950"/>
        </w:tabs>
        <w:spacing w:after="0" w:line="240" w:lineRule="auto"/>
        <w:jc w:val="center"/>
        <w:rPr>
          <w:rFonts w:ascii="Times New Roman" w:hAnsi="Times New Roman" w:cs="Times New Roman"/>
          <w:b/>
          <w:bCs/>
          <w:color w:val="000000"/>
          <w:sz w:val="24"/>
          <w:szCs w:val="24"/>
        </w:rPr>
      </w:pPr>
      <w:r w:rsidRPr="00C8562E">
        <w:rPr>
          <w:rFonts w:ascii="Times New Roman" w:hAnsi="Times New Roman" w:cs="Times New Roman"/>
          <w:b/>
          <w:bCs/>
          <w:color w:val="000000"/>
          <w:sz w:val="24"/>
          <w:szCs w:val="24"/>
        </w:rPr>
        <w:t>po Te</w:t>
      </w:r>
      <w:r w:rsidR="00614F66" w:rsidRPr="00C8562E">
        <w:rPr>
          <w:rFonts w:ascii="Times New Roman" w:hAnsi="Times New Roman" w:cs="Times New Roman"/>
          <w:b/>
          <w:bCs/>
          <w:color w:val="000000"/>
          <w:sz w:val="24"/>
          <w:szCs w:val="24"/>
        </w:rPr>
        <w:t>nderskoj dokumentaciji broj 01-</w:t>
      </w:r>
      <w:r w:rsidR="00B81153">
        <w:rPr>
          <w:rFonts w:ascii="Times New Roman" w:hAnsi="Times New Roman" w:cs="Times New Roman"/>
          <w:b/>
          <w:bCs/>
          <w:color w:val="000000"/>
          <w:sz w:val="24"/>
          <w:szCs w:val="24"/>
        </w:rPr>
        <w:t>426/20-399/6</w:t>
      </w:r>
      <w:r w:rsidR="00CE1958" w:rsidRPr="00C8562E">
        <w:rPr>
          <w:rFonts w:ascii="Times New Roman" w:hAnsi="Times New Roman" w:cs="Times New Roman"/>
          <w:b/>
          <w:bCs/>
          <w:color w:val="000000"/>
          <w:sz w:val="24"/>
          <w:szCs w:val="24"/>
        </w:rPr>
        <w:t xml:space="preserve"> </w:t>
      </w:r>
      <w:r w:rsidR="00614F66" w:rsidRPr="00C8562E">
        <w:rPr>
          <w:rFonts w:ascii="Times New Roman" w:hAnsi="Times New Roman" w:cs="Times New Roman"/>
          <w:b/>
          <w:bCs/>
          <w:color w:val="000000"/>
          <w:sz w:val="24"/>
          <w:szCs w:val="24"/>
        </w:rPr>
        <w:t xml:space="preserve">od </w:t>
      </w:r>
      <w:r w:rsidR="00A87638">
        <w:rPr>
          <w:rFonts w:ascii="Times New Roman" w:hAnsi="Times New Roman" w:cs="Times New Roman"/>
          <w:b/>
          <w:bCs/>
          <w:color w:val="000000"/>
          <w:sz w:val="24"/>
          <w:szCs w:val="24"/>
        </w:rPr>
        <w:t>13</w:t>
      </w:r>
      <w:r w:rsidR="00B81153">
        <w:rPr>
          <w:rFonts w:ascii="Times New Roman" w:hAnsi="Times New Roman" w:cs="Times New Roman"/>
          <w:b/>
          <w:bCs/>
          <w:color w:val="000000"/>
          <w:sz w:val="24"/>
          <w:szCs w:val="24"/>
        </w:rPr>
        <w:t>.02</w:t>
      </w:r>
      <w:r w:rsidR="00CE1958" w:rsidRPr="00C8562E">
        <w:rPr>
          <w:rFonts w:ascii="Times New Roman" w:hAnsi="Times New Roman" w:cs="Times New Roman"/>
          <w:b/>
          <w:bCs/>
          <w:color w:val="000000"/>
          <w:sz w:val="24"/>
          <w:szCs w:val="24"/>
        </w:rPr>
        <w:t>.2</w:t>
      </w:r>
      <w:r w:rsidR="00B81153">
        <w:rPr>
          <w:rFonts w:ascii="Times New Roman" w:hAnsi="Times New Roman" w:cs="Times New Roman"/>
          <w:b/>
          <w:bCs/>
          <w:color w:val="000000"/>
          <w:sz w:val="24"/>
          <w:szCs w:val="24"/>
        </w:rPr>
        <w:t>020</w:t>
      </w:r>
      <w:r w:rsidR="00614F66" w:rsidRPr="00C8562E">
        <w:rPr>
          <w:rFonts w:ascii="Times New Roman" w:hAnsi="Times New Roman" w:cs="Times New Roman"/>
          <w:b/>
          <w:bCs/>
          <w:color w:val="000000"/>
          <w:sz w:val="24"/>
          <w:szCs w:val="24"/>
        </w:rPr>
        <w:t>.</w:t>
      </w:r>
      <w:r w:rsidRPr="00C8562E">
        <w:rPr>
          <w:rFonts w:ascii="Times New Roman" w:hAnsi="Times New Roman" w:cs="Times New Roman"/>
          <w:b/>
          <w:bCs/>
          <w:color w:val="000000"/>
          <w:sz w:val="24"/>
          <w:szCs w:val="24"/>
        </w:rPr>
        <w:t xml:space="preserve"> godine </w:t>
      </w:r>
    </w:p>
    <w:p w:rsidR="004605AB" w:rsidRPr="00C8562E" w:rsidRDefault="00AE46CF" w:rsidP="004605AB">
      <w:pPr>
        <w:tabs>
          <w:tab w:val="left" w:pos="1950"/>
        </w:tabs>
        <w:spacing w:after="0" w:line="240" w:lineRule="auto"/>
        <w:jc w:val="center"/>
        <w:rPr>
          <w:rFonts w:ascii="Times New Roman" w:hAnsi="Times New Roman" w:cs="Times New Roman"/>
          <w:b/>
          <w:bCs/>
          <w:color w:val="000000"/>
          <w:sz w:val="24"/>
          <w:szCs w:val="24"/>
        </w:rPr>
      </w:pPr>
      <w:r w:rsidRPr="00C8562E">
        <w:rPr>
          <w:rFonts w:ascii="Times New Roman" w:hAnsi="Times New Roman" w:cs="Times New Roman"/>
          <w:b/>
          <w:bCs/>
          <w:color w:val="000000"/>
          <w:sz w:val="24"/>
          <w:szCs w:val="24"/>
        </w:rPr>
        <w:t xml:space="preserve">za nabavku </w:t>
      </w:r>
      <w:r w:rsidR="00C67AB6" w:rsidRPr="00C8562E">
        <w:rPr>
          <w:rFonts w:ascii="Times New Roman" w:hAnsi="Times New Roman" w:cs="Times New Roman"/>
          <w:b/>
          <w:spacing w:val="-1"/>
          <w:sz w:val="24"/>
          <w:szCs w:val="24"/>
        </w:rPr>
        <w:t>izvršne službe za potrebe Komunalne inspekcije i Komunalne policije</w:t>
      </w:r>
    </w:p>
    <w:p w:rsidR="004605AB" w:rsidRPr="00C8562E" w:rsidRDefault="004605AB" w:rsidP="004605AB">
      <w:pPr>
        <w:tabs>
          <w:tab w:val="left" w:pos="1950"/>
        </w:tabs>
        <w:spacing w:after="0" w:line="240" w:lineRule="auto"/>
        <w:jc w:val="center"/>
        <w:rPr>
          <w:rFonts w:ascii="Times New Roman" w:hAnsi="Times New Roman" w:cs="Times New Roman"/>
          <w:color w:val="000000"/>
          <w:sz w:val="24"/>
          <w:szCs w:val="24"/>
        </w:rPr>
      </w:pPr>
    </w:p>
    <w:p w:rsidR="00AE46CF" w:rsidRPr="00C8562E" w:rsidRDefault="00AE46CF" w:rsidP="00FD693F">
      <w:pPr>
        <w:tabs>
          <w:tab w:val="left" w:pos="1950"/>
        </w:tabs>
        <w:jc w:val="center"/>
        <w:rPr>
          <w:rFonts w:ascii="Times New Roman" w:hAnsi="Times New Roman" w:cs="Times New Roman"/>
          <w:b/>
          <w:bCs/>
          <w:color w:val="000000"/>
          <w:sz w:val="24"/>
          <w:szCs w:val="24"/>
        </w:rPr>
      </w:pPr>
    </w:p>
    <w:p w:rsidR="00FD693F" w:rsidRPr="00C8562E" w:rsidRDefault="00322EEB" w:rsidP="00322EEB">
      <w:pPr>
        <w:tabs>
          <w:tab w:val="left" w:pos="1950"/>
        </w:tabs>
        <w:jc w:val="center"/>
        <w:rPr>
          <w:rFonts w:ascii="Times New Roman" w:hAnsi="Times New Roman" w:cs="Times New Roman"/>
          <w:b/>
          <w:bCs/>
          <w:color w:val="000000"/>
          <w:sz w:val="24"/>
          <w:szCs w:val="24"/>
        </w:rPr>
      </w:pPr>
      <w:r w:rsidRPr="00C8562E">
        <w:rPr>
          <w:rFonts w:ascii="Times New Roman" w:hAnsi="Times New Roman" w:cs="Times New Roman"/>
          <w:b/>
          <w:bCs/>
          <w:color w:val="000000"/>
          <w:sz w:val="24"/>
          <w:szCs w:val="24"/>
        </w:rPr>
        <w:t xml:space="preserve">ZA </w:t>
      </w:r>
    </w:p>
    <w:p w:rsidR="00322EEB" w:rsidRPr="00C8562E" w:rsidRDefault="00322EEB" w:rsidP="00322EEB">
      <w:pPr>
        <w:tabs>
          <w:tab w:val="left" w:pos="1950"/>
        </w:tabs>
        <w:jc w:val="center"/>
        <w:rPr>
          <w:rFonts w:ascii="Times New Roman" w:hAnsi="Times New Roman" w:cs="Times New Roman"/>
          <w:b/>
          <w:bCs/>
          <w:color w:val="000000"/>
          <w:sz w:val="24"/>
          <w:szCs w:val="24"/>
        </w:rPr>
      </w:pPr>
    </w:p>
    <w:p w:rsidR="00322EEB" w:rsidRPr="00C8562E" w:rsidRDefault="00322EEB" w:rsidP="00DF7EA0">
      <w:pPr>
        <w:pStyle w:val="ListParagraph"/>
        <w:numPr>
          <w:ilvl w:val="0"/>
          <w:numId w:val="21"/>
        </w:numPr>
        <w:spacing w:after="0" w:line="240" w:lineRule="auto"/>
        <w:jc w:val="both"/>
        <w:rPr>
          <w:rFonts w:ascii="Times New Roman" w:hAnsi="Times New Roman" w:cs="Times New Roman"/>
          <w:spacing w:val="14"/>
          <w:sz w:val="24"/>
          <w:szCs w:val="24"/>
        </w:rPr>
      </w:pPr>
      <w:r w:rsidRPr="00C8562E">
        <w:rPr>
          <w:rFonts w:ascii="Times New Roman" w:hAnsi="Times New Roman" w:cs="Times New Roman"/>
          <w:spacing w:val="14"/>
          <w:sz w:val="24"/>
          <w:szCs w:val="24"/>
        </w:rPr>
        <w:t>P</w:t>
      </w:r>
      <w:r w:rsidR="00DF7EA0" w:rsidRPr="00C8562E">
        <w:rPr>
          <w:rFonts w:ascii="Times New Roman" w:hAnsi="Times New Roman" w:cs="Times New Roman"/>
          <w:spacing w:val="14"/>
          <w:sz w:val="24"/>
          <w:szCs w:val="24"/>
        </w:rPr>
        <w:t>redmet nabavke u cjelosti</w:t>
      </w:r>
    </w:p>
    <w:p w:rsidR="004605AB" w:rsidRPr="00C8562E" w:rsidRDefault="004605AB" w:rsidP="00AE46CF">
      <w:pPr>
        <w:tabs>
          <w:tab w:val="left" w:pos="1950"/>
        </w:tabs>
        <w:rPr>
          <w:rFonts w:ascii="Times New Roman" w:hAnsi="Times New Roman" w:cs="Times New Roman"/>
          <w:color w:val="000000"/>
          <w:sz w:val="24"/>
          <w:szCs w:val="24"/>
        </w:rPr>
      </w:pPr>
    </w:p>
    <w:p w:rsidR="004605AB" w:rsidRPr="00C8562E" w:rsidRDefault="004605AB" w:rsidP="00AE46CF">
      <w:pPr>
        <w:tabs>
          <w:tab w:val="left" w:pos="1950"/>
        </w:tabs>
        <w:rPr>
          <w:rFonts w:ascii="Times New Roman" w:hAnsi="Times New Roman" w:cs="Times New Roman"/>
          <w:color w:val="000000"/>
          <w:sz w:val="24"/>
          <w:szCs w:val="24"/>
        </w:rPr>
      </w:pPr>
    </w:p>
    <w:p w:rsidR="004605AB" w:rsidRPr="00C8562E" w:rsidRDefault="004605AB" w:rsidP="00AE46CF">
      <w:pPr>
        <w:tabs>
          <w:tab w:val="left" w:pos="1950"/>
        </w:tabs>
        <w:rPr>
          <w:rFonts w:ascii="Times New Roman" w:hAnsi="Times New Roman" w:cs="Times New Roman"/>
          <w:color w:val="000000"/>
          <w:sz w:val="24"/>
          <w:szCs w:val="24"/>
        </w:rPr>
      </w:pPr>
    </w:p>
    <w:p w:rsidR="004605AB" w:rsidRPr="00C8562E" w:rsidRDefault="004605AB" w:rsidP="00AE46CF">
      <w:pPr>
        <w:tabs>
          <w:tab w:val="left" w:pos="1950"/>
        </w:tabs>
        <w:rPr>
          <w:rFonts w:ascii="Times New Roman" w:hAnsi="Times New Roman" w:cs="Times New Roman"/>
          <w:color w:val="000000"/>
          <w:sz w:val="24"/>
          <w:szCs w:val="24"/>
        </w:rPr>
      </w:pPr>
    </w:p>
    <w:p w:rsidR="00AE46CF" w:rsidRPr="00C8562E" w:rsidRDefault="00AE46CF" w:rsidP="00AE46CF">
      <w:pPr>
        <w:tabs>
          <w:tab w:val="left" w:pos="1950"/>
        </w:tabs>
        <w:jc w:val="center"/>
        <w:rPr>
          <w:rFonts w:ascii="Times New Roman" w:hAnsi="Times New Roman" w:cs="Times New Roman"/>
          <w:color w:val="000000"/>
          <w:sz w:val="24"/>
          <w:szCs w:val="24"/>
        </w:rPr>
      </w:pPr>
    </w:p>
    <w:p w:rsidR="00AE46CF" w:rsidRPr="00C8562E" w:rsidRDefault="00AE46CF" w:rsidP="00AE46CF">
      <w:pPr>
        <w:rPr>
          <w:rFonts w:ascii="Times New Roman" w:hAnsi="Times New Roman" w:cs="Times New Roman"/>
          <w:sz w:val="24"/>
          <w:szCs w:val="24"/>
        </w:rPr>
      </w:pPr>
    </w:p>
    <w:p w:rsidR="00B771E8" w:rsidRPr="00C8562E" w:rsidRDefault="00B771E8" w:rsidP="00AE46CF">
      <w:pPr>
        <w:rPr>
          <w:rFonts w:ascii="Times New Roman" w:hAnsi="Times New Roman" w:cs="Times New Roman"/>
          <w:sz w:val="24"/>
          <w:szCs w:val="24"/>
        </w:rPr>
      </w:pPr>
    </w:p>
    <w:p w:rsidR="007E4128" w:rsidRPr="00C8562E" w:rsidRDefault="007E4128" w:rsidP="00AE46CF">
      <w:pPr>
        <w:rPr>
          <w:rFonts w:ascii="Times New Roman" w:hAnsi="Times New Roman" w:cs="Times New Roman"/>
          <w:sz w:val="24"/>
          <w:szCs w:val="24"/>
        </w:rPr>
      </w:pPr>
    </w:p>
    <w:p w:rsidR="00130774" w:rsidRPr="00C8562E" w:rsidRDefault="00130774" w:rsidP="00AE46CF">
      <w:pPr>
        <w:rPr>
          <w:rFonts w:ascii="Times New Roman" w:hAnsi="Times New Roman" w:cs="Times New Roman"/>
          <w:sz w:val="24"/>
          <w:szCs w:val="24"/>
        </w:rPr>
      </w:pPr>
    </w:p>
    <w:p w:rsidR="00AE46CF" w:rsidRPr="00C8562E" w:rsidRDefault="00AE46CF" w:rsidP="00AE46CF">
      <w:pPr>
        <w:rPr>
          <w:rFonts w:ascii="Times New Roman" w:hAnsi="Times New Roman" w:cs="Times New Roman"/>
          <w:sz w:val="24"/>
          <w:szCs w:val="24"/>
        </w:rPr>
      </w:pPr>
    </w:p>
    <w:p w:rsidR="00AE46CF" w:rsidRPr="00C8562E" w:rsidRDefault="00AE46CF" w:rsidP="00AE46CF">
      <w:pPr>
        <w:rPr>
          <w:rFonts w:ascii="Times New Roman" w:hAnsi="Times New Roman" w:cs="Times New Roman"/>
          <w:sz w:val="24"/>
          <w:szCs w:val="24"/>
        </w:rPr>
      </w:pPr>
    </w:p>
    <w:p w:rsidR="00AE46CF" w:rsidRPr="00C8562E"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rPr>
      </w:pPr>
      <w:bookmarkStart w:id="24" w:name="_Toc416180152"/>
      <w:bookmarkStart w:id="25" w:name="_Toc506793368"/>
      <w:r w:rsidRPr="00C8562E">
        <w:rPr>
          <w:i w:val="0"/>
          <w:iCs w:val="0"/>
          <w:sz w:val="24"/>
          <w:szCs w:val="24"/>
          <w:u w:val="none"/>
        </w:rPr>
        <w:t>SADRŽAJ PONUDE</w:t>
      </w:r>
      <w:bookmarkEnd w:id="24"/>
      <w:bookmarkEnd w:id="25"/>
    </w:p>
    <w:p w:rsidR="00AE46CF" w:rsidRPr="00C8562E" w:rsidRDefault="00AE46CF" w:rsidP="00AE46CF">
      <w:pPr>
        <w:rPr>
          <w:rFonts w:ascii="Times New Roman" w:hAnsi="Times New Roman" w:cs="Times New Roman"/>
          <w:color w:val="000000"/>
          <w:sz w:val="24"/>
          <w:szCs w:val="24"/>
        </w:rPr>
      </w:pPr>
    </w:p>
    <w:p w:rsidR="00AE46CF" w:rsidRPr="00C8562E" w:rsidRDefault="00AE46CF" w:rsidP="00AE46CF">
      <w:pPr>
        <w:tabs>
          <w:tab w:val="left" w:pos="1950"/>
        </w:tabs>
        <w:jc w:val="both"/>
        <w:rPr>
          <w:rFonts w:ascii="Times New Roman" w:hAnsi="Times New Roman" w:cs="Times New Roman"/>
          <w:i/>
          <w:iCs/>
          <w:color w:val="000000"/>
          <w:sz w:val="24"/>
          <w:szCs w:val="24"/>
        </w:rPr>
      </w:pPr>
    </w:p>
    <w:p w:rsidR="002238CA" w:rsidRPr="00C8562E" w:rsidRDefault="002238CA" w:rsidP="00AE46CF">
      <w:pPr>
        <w:tabs>
          <w:tab w:val="left" w:pos="1950"/>
        </w:tabs>
        <w:jc w:val="both"/>
        <w:rPr>
          <w:rFonts w:ascii="Times New Roman" w:hAnsi="Times New Roman" w:cs="Times New Roman"/>
          <w:color w:val="000000"/>
          <w:sz w:val="24"/>
          <w:szCs w:val="24"/>
          <w:highlight w:val="yellow"/>
        </w:rPr>
      </w:pPr>
    </w:p>
    <w:p w:rsidR="00AE46CF" w:rsidRPr="00C8562E"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Naslovna strana ponude</w:t>
      </w:r>
    </w:p>
    <w:p w:rsidR="00AE46CF" w:rsidRPr="00C8562E"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 xml:space="preserve">Sadržaj ponude </w:t>
      </w:r>
    </w:p>
    <w:p w:rsidR="00AE46CF" w:rsidRPr="00C8562E"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Popunjeni podaci o ponudi i ponuđaču</w:t>
      </w:r>
    </w:p>
    <w:p w:rsidR="00AE46CF" w:rsidRPr="00C8562E"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Ugovor o zajedničkom nastupanju u slučaju zajedničke ponude</w:t>
      </w:r>
    </w:p>
    <w:p w:rsidR="00AE46CF" w:rsidRPr="00C8562E"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Popunjen obrazac finansijskog dijela ponude</w:t>
      </w:r>
    </w:p>
    <w:p w:rsidR="00AE46CF" w:rsidRPr="00C8562E"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Izjava/e o postojanju ili nepostojanju sukoba interesa kod ponuđača, podnosioca zajedničke ponude, podizvođača ili podugovarača</w:t>
      </w:r>
    </w:p>
    <w:p w:rsidR="002238CA" w:rsidRPr="00C8562E"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Dokazi za dokazivanje ispunjenosti obaveznih uslova za učešće u postupku javnog nadmetanja</w:t>
      </w:r>
    </w:p>
    <w:p w:rsidR="00AE46CF" w:rsidRPr="00C8562E"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Potpisan Nacrt ugovora o javnoj nabavci</w:t>
      </w:r>
    </w:p>
    <w:p w:rsidR="00DD2078" w:rsidRPr="00C8562E" w:rsidRDefault="00DD2078" w:rsidP="00DD2078">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Garancija Ponude</w:t>
      </w:r>
    </w:p>
    <w:p w:rsidR="00AE46CF" w:rsidRPr="00C8562E"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C8562E">
        <w:rPr>
          <w:rFonts w:ascii="Times New Roman" w:hAnsi="Times New Roman" w:cs="Times New Roman"/>
          <w:sz w:val="24"/>
          <w:szCs w:val="24"/>
        </w:rPr>
        <w:t>Ostala dokumentacija (katalozi, fotografije, publikacije i slično)</w:t>
      </w:r>
    </w:p>
    <w:p w:rsidR="00AE46CF" w:rsidRPr="00C8562E" w:rsidRDefault="00AE46CF" w:rsidP="00AE46CF">
      <w:pPr>
        <w:pStyle w:val="ListParagraph"/>
        <w:tabs>
          <w:tab w:val="left" w:pos="1950"/>
        </w:tabs>
        <w:jc w:val="both"/>
        <w:rPr>
          <w:rFonts w:ascii="Times New Roman" w:hAnsi="Times New Roman" w:cs="Times New Roman"/>
          <w:color w:val="000000"/>
          <w:sz w:val="24"/>
          <w:szCs w:val="24"/>
          <w:highlight w:val="yellow"/>
        </w:rPr>
      </w:pPr>
    </w:p>
    <w:p w:rsidR="00AE46CF" w:rsidRPr="00C8562E" w:rsidRDefault="00AE46CF" w:rsidP="00AE46CF">
      <w:pPr>
        <w:tabs>
          <w:tab w:val="left" w:pos="1950"/>
        </w:tabs>
        <w:jc w:val="both"/>
        <w:rPr>
          <w:rFonts w:ascii="Times New Roman" w:hAnsi="Times New Roman" w:cs="Times New Roman"/>
          <w:b/>
          <w:bCs/>
          <w:color w:val="000000"/>
          <w:sz w:val="24"/>
          <w:szCs w:val="24"/>
        </w:rPr>
      </w:pPr>
    </w:p>
    <w:p w:rsidR="00AE46CF" w:rsidRPr="00C8562E" w:rsidRDefault="00AE46CF" w:rsidP="00AE46CF">
      <w:pPr>
        <w:tabs>
          <w:tab w:val="left" w:pos="1950"/>
        </w:tabs>
        <w:jc w:val="both"/>
        <w:rPr>
          <w:rFonts w:ascii="Times New Roman" w:hAnsi="Times New Roman" w:cs="Times New Roman"/>
          <w:b/>
          <w:bCs/>
          <w:color w:val="000000"/>
          <w:sz w:val="24"/>
          <w:szCs w:val="24"/>
        </w:rPr>
      </w:pPr>
    </w:p>
    <w:p w:rsidR="00AE46CF" w:rsidRPr="00C8562E" w:rsidRDefault="00AE46CF" w:rsidP="00AE46CF">
      <w:pPr>
        <w:tabs>
          <w:tab w:val="left" w:pos="1950"/>
        </w:tabs>
        <w:jc w:val="both"/>
        <w:rPr>
          <w:rFonts w:ascii="Times New Roman" w:hAnsi="Times New Roman" w:cs="Times New Roman"/>
          <w:b/>
          <w:bCs/>
          <w:color w:val="000000"/>
          <w:sz w:val="24"/>
          <w:szCs w:val="24"/>
        </w:rPr>
      </w:pPr>
    </w:p>
    <w:p w:rsidR="001824FB" w:rsidRPr="00C8562E" w:rsidRDefault="001824FB" w:rsidP="00AE46CF">
      <w:pPr>
        <w:tabs>
          <w:tab w:val="left" w:pos="1950"/>
        </w:tabs>
        <w:jc w:val="both"/>
        <w:rPr>
          <w:rFonts w:ascii="Times New Roman" w:hAnsi="Times New Roman" w:cs="Times New Roman"/>
          <w:b/>
          <w:bCs/>
          <w:color w:val="000000"/>
          <w:sz w:val="24"/>
          <w:szCs w:val="24"/>
        </w:rPr>
      </w:pPr>
    </w:p>
    <w:p w:rsidR="001824FB" w:rsidRPr="00C8562E" w:rsidRDefault="001824FB" w:rsidP="00AE46CF">
      <w:pPr>
        <w:tabs>
          <w:tab w:val="left" w:pos="1950"/>
        </w:tabs>
        <w:jc w:val="both"/>
        <w:rPr>
          <w:rFonts w:ascii="Times New Roman" w:hAnsi="Times New Roman" w:cs="Times New Roman"/>
          <w:b/>
          <w:bCs/>
          <w:color w:val="000000"/>
          <w:sz w:val="24"/>
          <w:szCs w:val="24"/>
        </w:rPr>
      </w:pPr>
    </w:p>
    <w:p w:rsidR="00AE46CF" w:rsidRPr="00C8562E" w:rsidRDefault="00AE46CF" w:rsidP="00AE46CF">
      <w:pPr>
        <w:tabs>
          <w:tab w:val="left" w:pos="1950"/>
        </w:tabs>
        <w:jc w:val="both"/>
        <w:rPr>
          <w:rFonts w:ascii="Times New Roman" w:hAnsi="Times New Roman" w:cs="Times New Roman"/>
          <w:b/>
          <w:bCs/>
          <w:color w:val="000000"/>
          <w:sz w:val="24"/>
          <w:szCs w:val="24"/>
        </w:rPr>
      </w:pPr>
    </w:p>
    <w:p w:rsidR="00D9037A" w:rsidRPr="00C8562E" w:rsidRDefault="00D9037A" w:rsidP="00AE46CF">
      <w:pPr>
        <w:tabs>
          <w:tab w:val="left" w:pos="1950"/>
        </w:tabs>
        <w:jc w:val="both"/>
        <w:rPr>
          <w:rFonts w:ascii="Times New Roman" w:hAnsi="Times New Roman" w:cs="Times New Roman"/>
          <w:b/>
          <w:bCs/>
          <w:color w:val="000000"/>
          <w:sz w:val="24"/>
          <w:szCs w:val="24"/>
        </w:rPr>
      </w:pPr>
    </w:p>
    <w:p w:rsidR="00AE46CF" w:rsidRPr="00C8562E" w:rsidRDefault="00AE46CF" w:rsidP="00AE46CF">
      <w:pPr>
        <w:tabs>
          <w:tab w:val="left" w:pos="1950"/>
        </w:tabs>
        <w:jc w:val="both"/>
        <w:rPr>
          <w:rFonts w:ascii="Times New Roman" w:hAnsi="Times New Roman" w:cs="Times New Roman"/>
          <w:b/>
          <w:bCs/>
          <w:color w:val="000000"/>
          <w:sz w:val="24"/>
          <w:szCs w:val="24"/>
        </w:rPr>
      </w:pPr>
    </w:p>
    <w:p w:rsidR="001F6C8D" w:rsidRDefault="001F6C8D" w:rsidP="00AE46CF">
      <w:pPr>
        <w:tabs>
          <w:tab w:val="left" w:pos="1950"/>
        </w:tabs>
        <w:jc w:val="both"/>
        <w:rPr>
          <w:rFonts w:ascii="Times New Roman" w:hAnsi="Times New Roman" w:cs="Times New Roman"/>
          <w:b/>
          <w:bCs/>
          <w:color w:val="000000"/>
          <w:sz w:val="24"/>
          <w:szCs w:val="24"/>
        </w:rPr>
      </w:pPr>
    </w:p>
    <w:p w:rsidR="000B2C16" w:rsidRPr="00C8562E" w:rsidRDefault="000B2C16" w:rsidP="00AE46CF">
      <w:pPr>
        <w:tabs>
          <w:tab w:val="left" w:pos="1950"/>
        </w:tabs>
        <w:jc w:val="both"/>
        <w:rPr>
          <w:rFonts w:ascii="Times New Roman" w:hAnsi="Times New Roman" w:cs="Times New Roman"/>
          <w:b/>
          <w:bCs/>
          <w:color w:val="000000"/>
          <w:sz w:val="24"/>
          <w:szCs w:val="24"/>
        </w:rPr>
      </w:pPr>
    </w:p>
    <w:p w:rsidR="00AE46CF" w:rsidRPr="00C8562E" w:rsidRDefault="00AE46CF" w:rsidP="00AE46CF">
      <w:pPr>
        <w:rPr>
          <w:rFonts w:ascii="Times New Roman" w:hAnsi="Times New Roman" w:cs="Times New Roman"/>
          <w:sz w:val="24"/>
          <w:szCs w:val="24"/>
        </w:rPr>
      </w:pPr>
    </w:p>
    <w:p w:rsidR="00AE46CF" w:rsidRPr="00C8562E"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6" w:name="_Toc416180143"/>
      <w:bookmarkStart w:id="27" w:name="_Toc506793369"/>
      <w:r w:rsidRPr="00C8562E">
        <w:rPr>
          <w:rFonts w:ascii="Times New Roman" w:hAnsi="Times New Roman" w:cs="Times New Roman"/>
          <w:color w:val="000000"/>
          <w:sz w:val="24"/>
          <w:szCs w:val="24"/>
        </w:rPr>
        <w:lastRenderedPageBreak/>
        <w:t>PODACI O PONUDI I PONUĐAČU</w:t>
      </w:r>
      <w:bookmarkEnd w:id="26"/>
      <w:bookmarkEnd w:id="27"/>
    </w:p>
    <w:p w:rsidR="00AE46CF" w:rsidRPr="00C8562E" w:rsidRDefault="00AE46CF" w:rsidP="00AE46CF">
      <w:pPr>
        <w:pStyle w:val="Subtitle"/>
        <w:rPr>
          <w:rFonts w:ascii="Times New Roman" w:hAnsi="Times New Roman" w:cs="Times New Roman"/>
          <w:color w:val="000000"/>
        </w:rPr>
      </w:pPr>
    </w:p>
    <w:p w:rsidR="00AE46CF" w:rsidRPr="00C8562E" w:rsidRDefault="00AE46CF" w:rsidP="00AE46CF">
      <w:pPr>
        <w:rPr>
          <w:rFonts w:ascii="Times New Roman" w:hAnsi="Times New Roman" w:cs="Times New Roman"/>
          <w:b/>
          <w:bCs/>
          <w:sz w:val="24"/>
          <w:szCs w:val="24"/>
          <w:lang w:val="sr-Latn-CS" w:eastAsia="sr-Latn-CS"/>
        </w:rPr>
      </w:pPr>
      <w:r w:rsidRPr="00C8562E">
        <w:rPr>
          <w:rFonts w:ascii="Times New Roman" w:hAnsi="Times New Roman" w:cs="Times New Roman"/>
          <w:b/>
          <w:bCs/>
          <w:sz w:val="24"/>
          <w:szCs w:val="24"/>
          <w:lang w:val="sr-Latn-CS" w:eastAsia="sr-Latn-CS"/>
        </w:rPr>
        <w:t xml:space="preserve">  Ponuda se podnosikao:</w:t>
      </w:r>
    </w:p>
    <w:p w:rsidR="00AE46CF" w:rsidRPr="00C8562E" w:rsidRDefault="00AE46CF" w:rsidP="00AE46CF">
      <w:pPr>
        <w:spacing w:after="0" w:line="240" w:lineRule="auto"/>
        <w:jc w:val="center"/>
        <w:rPr>
          <w:rFonts w:ascii="Times New Roman" w:hAnsi="Times New Roman" w:cs="Times New Roman"/>
          <w:color w:val="000000"/>
          <w:sz w:val="24"/>
          <w:szCs w:val="24"/>
          <w:lang w:val="sr-Latn-CS" w:eastAsia="sr-Latn-CS"/>
        </w:rPr>
      </w:pPr>
    </w:p>
    <w:p w:rsidR="00AE46CF" w:rsidRPr="00C8562E" w:rsidRDefault="00AE46CF" w:rsidP="00AE46CF">
      <w:pPr>
        <w:spacing w:after="0" w:line="240" w:lineRule="auto"/>
        <w:ind w:left="142"/>
        <w:rPr>
          <w:rFonts w:ascii="Times New Roman" w:hAnsi="Times New Roman" w:cs="Times New Roman"/>
          <w:color w:val="000000"/>
          <w:sz w:val="24"/>
          <w:szCs w:val="24"/>
          <w:lang w:eastAsia="sr-Latn-CS"/>
        </w:rPr>
      </w:pPr>
      <w:r w:rsidRPr="00C8562E">
        <w:rPr>
          <w:rFonts w:ascii="Times New Roman" w:hAnsi="Times New Roman" w:cs="Times New Roman"/>
          <w:color w:val="000000"/>
          <w:sz w:val="24"/>
          <w:szCs w:val="24"/>
        </w:rPr>
        <w:sym w:font="Wingdings" w:char="F0A8"/>
      </w:r>
      <w:r w:rsidRPr="00C8562E">
        <w:rPr>
          <w:rFonts w:ascii="Times New Roman" w:hAnsi="Times New Roman" w:cs="Times New Roman"/>
          <w:color w:val="000000"/>
          <w:sz w:val="24"/>
          <w:szCs w:val="24"/>
          <w:lang w:eastAsia="sr-Latn-CS"/>
        </w:rPr>
        <w:t>Samostalna ponuda</w:t>
      </w:r>
    </w:p>
    <w:p w:rsidR="00AE46CF" w:rsidRPr="00C8562E"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p w:rsidR="00AE46CF" w:rsidRPr="00C8562E" w:rsidRDefault="00AE46CF" w:rsidP="00AE46CF">
      <w:pPr>
        <w:spacing w:after="0" w:line="240" w:lineRule="auto"/>
        <w:ind w:left="142"/>
        <w:rPr>
          <w:rFonts w:ascii="Times New Roman" w:hAnsi="Times New Roman" w:cs="Times New Roman"/>
          <w:color w:val="000000"/>
          <w:sz w:val="24"/>
          <w:szCs w:val="24"/>
          <w:lang w:eastAsia="sr-Latn-CS"/>
        </w:rPr>
      </w:pPr>
      <w:r w:rsidRPr="00C8562E">
        <w:rPr>
          <w:rFonts w:ascii="Times New Roman" w:hAnsi="Times New Roman" w:cs="Times New Roman"/>
          <w:color w:val="000000"/>
          <w:sz w:val="24"/>
          <w:szCs w:val="24"/>
        </w:rPr>
        <w:sym w:font="Wingdings" w:char="F0A8"/>
      </w:r>
      <w:r w:rsidRPr="00C8562E">
        <w:rPr>
          <w:rFonts w:ascii="Times New Roman" w:hAnsi="Times New Roman" w:cs="Times New Roman"/>
          <w:color w:val="000000"/>
          <w:sz w:val="24"/>
          <w:szCs w:val="24"/>
          <w:lang w:eastAsia="sr-Latn-CS"/>
        </w:rPr>
        <w:t>Samostalna ponuda sa podizvođačem</w:t>
      </w:r>
      <w:r w:rsidRPr="00C8562E">
        <w:rPr>
          <w:rFonts w:ascii="Times New Roman" w:hAnsi="Times New Roman" w:cs="Times New Roman"/>
          <w:color w:val="000000"/>
          <w:sz w:val="24"/>
          <w:szCs w:val="24"/>
          <w:lang w:val="en-GB" w:eastAsia="sr-Latn-CS"/>
        </w:rPr>
        <w:t>/podugovaračem</w:t>
      </w:r>
    </w:p>
    <w:p w:rsidR="00AE46CF" w:rsidRPr="00C8562E"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p w:rsidR="00AE46CF" w:rsidRPr="00C8562E" w:rsidRDefault="00AE46CF" w:rsidP="00AE46CF">
      <w:pPr>
        <w:spacing w:after="0" w:line="240" w:lineRule="auto"/>
        <w:ind w:left="142"/>
        <w:rPr>
          <w:rFonts w:ascii="Times New Roman" w:hAnsi="Times New Roman" w:cs="Times New Roman"/>
          <w:color w:val="000000"/>
          <w:sz w:val="24"/>
          <w:szCs w:val="24"/>
          <w:lang w:val="en-GB" w:eastAsia="sr-Latn-CS"/>
        </w:rPr>
      </w:pPr>
      <w:r w:rsidRPr="00C8562E">
        <w:rPr>
          <w:rFonts w:ascii="Times New Roman" w:hAnsi="Times New Roman" w:cs="Times New Roman"/>
          <w:color w:val="000000"/>
          <w:sz w:val="24"/>
          <w:szCs w:val="24"/>
        </w:rPr>
        <w:sym w:font="Wingdings" w:char="F0A8"/>
      </w:r>
      <w:r w:rsidRPr="00C8562E">
        <w:rPr>
          <w:rFonts w:ascii="Times New Roman" w:hAnsi="Times New Roman" w:cs="Times New Roman"/>
          <w:color w:val="000000"/>
          <w:sz w:val="24"/>
          <w:szCs w:val="24"/>
          <w:lang w:eastAsia="sr-Latn-CS"/>
        </w:rPr>
        <w:t>Zajednička ponuda</w:t>
      </w:r>
    </w:p>
    <w:p w:rsidR="00AE46CF" w:rsidRPr="00C8562E"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p w:rsidR="00AE46CF" w:rsidRPr="00C8562E" w:rsidRDefault="00AE46CF" w:rsidP="00AE46CF">
      <w:pPr>
        <w:spacing w:after="0" w:line="240" w:lineRule="auto"/>
        <w:ind w:left="142"/>
        <w:rPr>
          <w:rFonts w:ascii="Times New Roman" w:hAnsi="Times New Roman" w:cs="Times New Roman"/>
          <w:color w:val="000000"/>
          <w:sz w:val="24"/>
          <w:szCs w:val="24"/>
          <w:lang w:eastAsia="sr-Latn-CS"/>
        </w:rPr>
      </w:pPr>
      <w:r w:rsidRPr="00C8562E">
        <w:rPr>
          <w:rFonts w:ascii="Times New Roman" w:hAnsi="Times New Roman" w:cs="Times New Roman"/>
          <w:color w:val="000000"/>
          <w:sz w:val="24"/>
          <w:szCs w:val="24"/>
        </w:rPr>
        <w:sym w:font="Wingdings" w:char="F0A8"/>
      </w:r>
      <w:r w:rsidRPr="00C8562E">
        <w:rPr>
          <w:rFonts w:ascii="Times New Roman" w:hAnsi="Times New Roman" w:cs="Times New Roman"/>
          <w:sz w:val="24"/>
          <w:szCs w:val="24"/>
        </w:rPr>
        <w:t xml:space="preserve">Zajednička ponuda </w:t>
      </w:r>
      <w:r w:rsidRPr="00C8562E">
        <w:rPr>
          <w:rFonts w:ascii="Times New Roman" w:hAnsi="Times New Roman" w:cs="Times New Roman"/>
          <w:color w:val="000000"/>
          <w:sz w:val="24"/>
          <w:szCs w:val="24"/>
          <w:lang w:eastAsia="sr-Latn-CS"/>
        </w:rPr>
        <w:t>sa  podizvođačem</w:t>
      </w:r>
      <w:r w:rsidRPr="00C8562E">
        <w:rPr>
          <w:rFonts w:ascii="Times New Roman" w:hAnsi="Times New Roman" w:cs="Times New Roman"/>
          <w:color w:val="000000"/>
          <w:sz w:val="24"/>
          <w:szCs w:val="24"/>
          <w:lang w:val="en-GB" w:eastAsia="sr-Latn-CS"/>
        </w:rPr>
        <w:t>/podugovaračem</w:t>
      </w:r>
    </w:p>
    <w:p w:rsidR="00AE46CF" w:rsidRPr="00C8562E" w:rsidRDefault="00AE46CF" w:rsidP="00AE46CF">
      <w:pPr>
        <w:rPr>
          <w:rFonts w:ascii="Times New Roman" w:hAnsi="Times New Roman" w:cs="Times New Roman"/>
          <w:sz w:val="24"/>
          <w:szCs w:val="24"/>
        </w:rPr>
      </w:pPr>
    </w:p>
    <w:p w:rsidR="00AE46CF" w:rsidRPr="00C8562E" w:rsidRDefault="00AE46CF" w:rsidP="00AE46CF">
      <w:pPr>
        <w:pStyle w:val="Heading2"/>
        <w:jc w:val="both"/>
        <w:rPr>
          <w:rFonts w:ascii="Times New Roman" w:hAnsi="Times New Roman" w:cs="Times New Roman"/>
          <w:color w:val="000000"/>
          <w:sz w:val="24"/>
          <w:szCs w:val="24"/>
        </w:rPr>
      </w:pPr>
    </w:p>
    <w:p w:rsidR="00AE46CF" w:rsidRPr="00C8562E" w:rsidRDefault="00AE46CF" w:rsidP="00AE46CF">
      <w:pPr>
        <w:rPr>
          <w:rFonts w:ascii="Times New Roman" w:hAnsi="Times New Roman" w:cs="Times New Roman"/>
          <w:b/>
          <w:bCs/>
          <w:sz w:val="24"/>
          <w:szCs w:val="24"/>
          <w:lang w:val="en-GB"/>
        </w:rPr>
      </w:pPr>
      <w:r w:rsidRPr="00C8562E">
        <w:rPr>
          <w:rFonts w:ascii="Times New Roman" w:hAnsi="Times New Roman" w:cs="Times New Roman"/>
          <w:b/>
          <w:bCs/>
          <w:sz w:val="24"/>
          <w:szCs w:val="24"/>
        </w:rPr>
        <w:t>Podaci o podnosiocu samostalne ponude:</w:t>
      </w:r>
    </w:p>
    <w:p w:rsidR="00AE46CF" w:rsidRPr="00C8562E" w:rsidRDefault="00AE46CF" w:rsidP="00AE46CF">
      <w:pPr>
        <w:spacing w:after="0" w:line="240" w:lineRule="auto"/>
        <w:rPr>
          <w:rFonts w:ascii="Times New Roman" w:hAnsi="Times New Roman"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E46CF" w:rsidRPr="00C8562E" w:rsidTr="003A3CF1">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PIB</w:t>
            </w:r>
            <w:r w:rsidRPr="00C8562E">
              <w:rPr>
                <w:rStyle w:val="FootnoteReference"/>
                <w:rFonts w:ascii="Times New Roman" w:hAnsi="Times New Roman"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45"/>
        </w:trPr>
        <w:tc>
          <w:tcPr>
            <w:tcW w:w="4393" w:type="dxa"/>
            <w:vMerge w:val="restart"/>
            <w:tcBorders>
              <w:top w:val="nil"/>
              <w:left w:val="single" w:sz="4" w:space="0" w:color="auto"/>
              <w:right w:val="single" w:sz="4" w:space="0" w:color="auto"/>
            </w:tcBorders>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i/>
                <w:iCs/>
                <w:color w:val="000000"/>
                <w:sz w:val="24"/>
                <w:szCs w:val="24"/>
                <w:lang w:val="sr-Latn-CS" w:eastAsia="sr-Latn-CS"/>
              </w:rPr>
            </w:pPr>
            <w:r w:rsidRPr="00C8562E">
              <w:rPr>
                <w:rFonts w:ascii="Times New Roman" w:hAnsi="Times New Roman" w:cs="Times New Roman"/>
                <w:i/>
                <w:iCs/>
                <w:color w:val="000000"/>
                <w:sz w:val="24"/>
                <w:szCs w:val="24"/>
                <w:lang w:val="sr-Latn-CS" w:eastAsia="sr-Latn-CS"/>
              </w:rPr>
              <w:t>(Ime, prezime i funkcija)</w:t>
            </w:r>
          </w:p>
        </w:tc>
      </w:tr>
      <w:tr w:rsidR="00AE46CF" w:rsidRPr="00C8562E" w:rsidTr="003A3CF1">
        <w:trPr>
          <w:trHeight w:val="745"/>
        </w:trPr>
        <w:tc>
          <w:tcPr>
            <w:tcW w:w="4393" w:type="dxa"/>
            <w:vMerge/>
            <w:tcBorders>
              <w:left w:val="single" w:sz="4" w:space="0" w:color="auto"/>
              <w:bottom w:val="single" w:sz="4" w:space="0" w:color="auto"/>
              <w:right w:val="single" w:sz="4" w:space="0" w:color="auto"/>
            </w:tcBorders>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i/>
                <w:iCs/>
                <w:color w:val="000000"/>
                <w:sz w:val="24"/>
                <w:szCs w:val="24"/>
                <w:lang w:val="sr-Latn-CS" w:eastAsia="sr-Latn-CS"/>
              </w:rPr>
            </w:pPr>
            <w:r w:rsidRPr="00C8562E">
              <w:rPr>
                <w:rFonts w:ascii="Times New Roman" w:hAnsi="Times New Roman" w:cs="Times New Roman"/>
                <w:i/>
                <w:iCs/>
                <w:color w:val="000000"/>
                <w:sz w:val="24"/>
                <w:szCs w:val="24"/>
                <w:lang w:val="sr-Latn-CS" w:eastAsia="sr-Latn-CS"/>
              </w:rPr>
              <w:t>(Potpis)</w:t>
            </w:r>
          </w:p>
        </w:tc>
      </w:tr>
      <w:tr w:rsidR="00AE46CF" w:rsidRPr="00C8562E"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bl>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rPr>
          <w:rFonts w:ascii="Times New Roman" w:hAnsi="Times New Roman" w:cs="Times New Roman"/>
          <w:b/>
          <w:bCs/>
          <w:sz w:val="24"/>
          <w:szCs w:val="24"/>
          <w:lang w:val="sr-Latn-CS" w:eastAsia="sr-Latn-CS"/>
        </w:rPr>
      </w:pPr>
      <w:r w:rsidRPr="00C8562E">
        <w:rPr>
          <w:rFonts w:ascii="Times New Roman" w:hAnsi="Times New Roman" w:cs="Times New Roman"/>
          <w:b/>
          <w:bCs/>
          <w:sz w:val="24"/>
          <w:szCs w:val="24"/>
          <w:lang w:val="sr-Latn-CS" w:eastAsia="sr-Latn-CS"/>
        </w:rPr>
        <w:lastRenderedPageBreak/>
        <w:t>Podaci o podugovaraču /podizvođaču u okviru samostalne ponude</w:t>
      </w:r>
      <w:r w:rsidRPr="00C8562E">
        <w:rPr>
          <w:rStyle w:val="FootnoteReference"/>
          <w:rFonts w:ascii="Times New Roman" w:hAnsi="Times New Roman" w:cs="Times New Roman"/>
          <w:b/>
          <w:bCs/>
          <w:color w:val="000000"/>
          <w:sz w:val="24"/>
          <w:szCs w:val="24"/>
          <w:lang w:val="sr-Latn-CS" w:eastAsia="sr-Latn-CS"/>
        </w:rPr>
        <w:footnoteReference w:id="5"/>
      </w:r>
    </w:p>
    <w:p w:rsidR="00AE46CF" w:rsidRPr="00C8562E" w:rsidRDefault="00AE46C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E46CF" w:rsidRPr="00C8562E" w:rsidTr="003A3CF1">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654"/>
        </w:trPr>
        <w:tc>
          <w:tcPr>
            <w:tcW w:w="4458"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PIB</w:t>
            </w:r>
            <w:r w:rsidRPr="00C8562E">
              <w:rPr>
                <w:rStyle w:val="FootnoteReference"/>
                <w:rFonts w:ascii="Times New Roman" w:hAnsi="Times New Roman" w:cs="Times New Roman"/>
                <w:color w:val="000000"/>
                <w:sz w:val="24"/>
                <w:szCs w:val="24"/>
                <w:lang w:val="sr-Latn-CS" w:eastAsia="sr-Latn-CS"/>
              </w:rPr>
              <w:footnoteReference w:id="6"/>
            </w:r>
          </w:p>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803"/>
        </w:trPr>
        <w:tc>
          <w:tcPr>
            <w:tcW w:w="4458"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Ovlašćeno lice</w:t>
            </w:r>
          </w:p>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523"/>
        </w:trPr>
        <w:tc>
          <w:tcPr>
            <w:tcW w:w="4458"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Adresa</w:t>
            </w:r>
          </w:p>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648"/>
        </w:trPr>
        <w:tc>
          <w:tcPr>
            <w:tcW w:w="4458"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Telefon</w:t>
            </w:r>
          </w:p>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97"/>
        </w:trPr>
        <w:tc>
          <w:tcPr>
            <w:tcW w:w="4458"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959"/>
        </w:trPr>
        <w:tc>
          <w:tcPr>
            <w:tcW w:w="4458"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1165"/>
        </w:trPr>
        <w:tc>
          <w:tcPr>
            <w:tcW w:w="4458"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bl>
    <w:p w:rsidR="00AE46CF" w:rsidRPr="00C8562E" w:rsidRDefault="00AE46CF" w:rsidP="00AE46CF">
      <w:pPr>
        <w:jc w:val="both"/>
        <w:rPr>
          <w:rFonts w:ascii="Times New Roman" w:hAnsi="Times New Roman" w:cs="Times New Roman"/>
          <w:b/>
          <w:bCs/>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rPr>
          <w:rFonts w:ascii="Times New Roman" w:hAnsi="Times New Roman" w:cs="Times New Roman"/>
          <w:b/>
          <w:bCs/>
          <w:i/>
          <w:iCs/>
          <w:sz w:val="24"/>
          <w:szCs w:val="24"/>
        </w:rPr>
      </w:pPr>
      <w:r w:rsidRPr="00C8562E">
        <w:rPr>
          <w:rFonts w:ascii="Times New Roman" w:hAnsi="Times New Roman" w:cs="Times New Roman"/>
          <w:b/>
          <w:bCs/>
          <w:sz w:val="24"/>
          <w:szCs w:val="24"/>
          <w:lang w:val="sr-Latn-CS" w:eastAsia="sr-Latn-CS"/>
        </w:rPr>
        <w:lastRenderedPageBreak/>
        <w:t>Podaci o podnosiocu zajedničke ponude</w:t>
      </w:r>
      <w:r w:rsidRPr="00C8562E">
        <w:rPr>
          <w:rStyle w:val="FootnoteReference"/>
          <w:rFonts w:ascii="Times New Roman" w:hAnsi="Times New Roman" w:cs="Times New Roman"/>
          <w:b/>
          <w:bCs/>
          <w:color w:val="000000"/>
          <w:sz w:val="24"/>
          <w:szCs w:val="24"/>
          <w:lang w:val="sr-Latn-CS" w:eastAsia="sr-Latn-CS"/>
        </w:rPr>
        <w:footnoteReference w:id="7"/>
      </w:r>
    </w:p>
    <w:p w:rsidR="00AE46CF" w:rsidRPr="00C8562E" w:rsidRDefault="00AE46CF" w:rsidP="00AE46CF">
      <w:pPr>
        <w:rPr>
          <w:rFonts w:ascii="Times New Roman" w:hAnsi="Times New Roman"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E46CF" w:rsidRPr="00C8562E" w:rsidTr="003A3CF1">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Naziv podnosioca zajedničke ponude</w:t>
            </w:r>
          </w:p>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Adresa</w:t>
            </w:r>
          </w:p>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05"/>
          <w:jc w:val="center"/>
        </w:trPr>
        <w:tc>
          <w:tcPr>
            <w:tcW w:w="4191" w:type="dxa"/>
            <w:vMerge w:val="restart"/>
            <w:tcBorders>
              <w:top w:val="nil"/>
              <w:left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i/>
                <w:iCs/>
                <w:color w:val="000000"/>
                <w:sz w:val="24"/>
                <w:szCs w:val="24"/>
                <w:lang w:val="sr-Latn-CS" w:eastAsia="sr-Latn-CS"/>
              </w:rPr>
              <w:t>(Ime i prezime)</w:t>
            </w:r>
          </w:p>
        </w:tc>
      </w:tr>
      <w:tr w:rsidR="00AE46CF" w:rsidRPr="00C8562E" w:rsidTr="003A3CF1">
        <w:trPr>
          <w:trHeight w:val="705"/>
          <w:jc w:val="center"/>
        </w:trPr>
        <w:tc>
          <w:tcPr>
            <w:tcW w:w="4191" w:type="dxa"/>
            <w:vMerge/>
            <w:tcBorders>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i/>
                <w:iCs/>
                <w:color w:val="000000"/>
                <w:sz w:val="24"/>
                <w:szCs w:val="24"/>
                <w:lang w:val="sr-Latn-CS" w:eastAsia="sr-Latn-CS"/>
              </w:rPr>
              <w:t>(Potpis)</w:t>
            </w:r>
          </w:p>
        </w:tc>
      </w:tr>
      <w:tr w:rsidR="00AE46CF" w:rsidRPr="00C8562E"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r>
      <w:tr w:rsidR="00AE46CF" w:rsidRPr="00C8562E"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r>
      <w:tr w:rsidR="00AE46CF" w:rsidRPr="00C8562E"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w:t>
            </w:r>
          </w:p>
        </w:tc>
      </w:tr>
    </w:tbl>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rPr>
          <w:rFonts w:ascii="Times New Roman" w:hAnsi="Times New Roman" w:cs="Times New Roman"/>
          <w:b/>
          <w:bCs/>
          <w:sz w:val="24"/>
          <w:szCs w:val="24"/>
          <w:lang w:val="sr-Latn-CS" w:eastAsia="sr-Latn-CS"/>
        </w:rPr>
      </w:pPr>
      <w:r w:rsidRPr="00C8562E">
        <w:rPr>
          <w:rFonts w:ascii="Times New Roman" w:hAnsi="Times New Roman" w:cs="Times New Roman"/>
          <w:b/>
          <w:bCs/>
          <w:sz w:val="24"/>
          <w:szCs w:val="24"/>
          <w:lang w:val="sr-Latn-CS" w:eastAsia="sr-Latn-CS"/>
        </w:rPr>
        <w:t>Podaci o nosiocu zajedničke ponude:</w:t>
      </w:r>
    </w:p>
    <w:p w:rsidR="00AE46CF" w:rsidRPr="00C8562E" w:rsidRDefault="00AE46C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E46CF" w:rsidRPr="00C8562E" w:rsidTr="003A3CF1">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PIB</w:t>
            </w:r>
            <w:r w:rsidRPr="00C8562E">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40"/>
          <w:jc w:val="center"/>
        </w:trPr>
        <w:tc>
          <w:tcPr>
            <w:tcW w:w="4196" w:type="dxa"/>
            <w:vMerge w:val="restart"/>
            <w:tcBorders>
              <w:top w:val="nil"/>
              <w:left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i/>
                <w:iCs/>
                <w:color w:val="000000"/>
                <w:sz w:val="24"/>
                <w:szCs w:val="24"/>
                <w:lang w:val="sr-Latn-CS" w:eastAsia="sr-Latn-CS"/>
              </w:rPr>
              <w:t>(Ime, prezime i funkcija)</w:t>
            </w:r>
          </w:p>
        </w:tc>
      </w:tr>
      <w:tr w:rsidR="00AE46CF" w:rsidRPr="00C8562E" w:rsidTr="003A3CF1">
        <w:trPr>
          <w:trHeight w:val="740"/>
          <w:jc w:val="center"/>
        </w:trPr>
        <w:tc>
          <w:tcPr>
            <w:tcW w:w="4196" w:type="dxa"/>
            <w:vMerge/>
            <w:tcBorders>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i/>
                <w:iCs/>
                <w:color w:val="000000"/>
                <w:sz w:val="24"/>
                <w:szCs w:val="24"/>
                <w:lang w:val="sr-Latn-CS" w:eastAsia="sr-Latn-CS"/>
              </w:rPr>
              <w:t>(Potpis)</w:t>
            </w:r>
          </w:p>
        </w:tc>
      </w:tr>
      <w:tr w:rsidR="00AE46CF" w:rsidRPr="00C8562E"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E46CF" w:rsidRPr="00C8562E" w:rsidRDefault="00AE46CF" w:rsidP="003A3CF1">
            <w:pPr>
              <w:jc w:val="both"/>
              <w:rPr>
                <w:rFonts w:ascii="Times New Roman" w:hAnsi="Times New Roman" w:cs="Times New Roman"/>
                <w:color w:val="000000"/>
                <w:sz w:val="24"/>
                <w:szCs w:val="24"/>
                <w:lang w:val="sr-Latn-CS" w:eastAsia="sr-Latn-CS"/>
              </w:rPr>
            </w:pPr>
          </w:p>
          <w:p w:rsidR="00AE46CF" w:rsidRPr="00C8562E" w:rsidRDefault="00AE46CF" w:rsidP="003A3CF1">
            <w:pPr>
              <w:jc w:val="both"/>
              <w:rPr>
                <w:rFonts w:ascii="Times New Roman" w:hAnsi="Times New Roman" w:cs="Times New Roman"/>
                <w:i/>
                <w:iCs/>
                <w:color w:val="000000"/>
                <w:sz w:val="24"/>
                <w:szCs w:val="24"/>
              </w:rPr>
            </w:pPr>
            <w:r w:rsidRPr="00C8562E">
              <w:rPr>
                <w:rFonts w:ascii="Times New Roman" w:hAnsi="Times New Roman" w:cs="Times New Roman"/>
                <w:color w:val="000000"/>
                <w:sz w:val="24"/>
                <w:szCs w:val="24"/>
                <w:lang w:val="sr-Latn-CS" w:eastAsia="sr-Latn-CS"/>
              </w:rPr>
              <w:t>Ime i prezime osobe za davanje informacija</w:t>
            </w:r>
          </w:p>
        </w:tc>
        <w:tc>
          <w:tcPr>
            <w:tcW w:w="4825" w:type="dxa"/>
          </w:tcPr>
          <w:p w:rsidR="00AE46CF" w:rsidRPr="00C8562E" w:rsidRDefault="00AE46CF" w:rsidP="003A3CF1">
            <w:pPr>
              <w:ind w:left="15"/>
              <w:jc w:val="both"/>
              <w:rPr>
                <w:rFonts w:ascii="Times New Roman" w:hAnsi="Times New Roman" w:cs="Times New Roman"/>
                <w:i/>
                <w:iCs/>
                <w:color w:val="000000"/>
                <w:sz w:val="24"/>
                <w:szCs w:val="24"/>
              </w:rPr>
            </w:pPr>
          </w:p>
        </w:tc>
      </w:tr>
    </w:tbl>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rPr>
          <w:rFonts w:ascii="Times New Roman" w:hAnsi="Times New Roman" w:cs="Times New Roman"/>
          <w:b/>
          <w:bCs/>
          <w:sz w:val="24"/>
          <w:szCs w:val="24"/>
          <w:lang w:val="sr-Latn-CS" w:eastAsia="sr-Latn-CS"/>
        </w:rPr>
      </w:pPr>
      <w:r w:rsidRPr="00C8562E">
        <w:rPr>
          <w:rFonts w:ascii="Times New Roman" w:hAnsi="Times New Roman" w:cs="Times New Roman"/>
          <w:b/>
          <w:bCs/>
          <w:sz w:val="24"/>
          <w:szCs w:val="24"/>
          <w:lang w:val="sr-Latn-CS" w:eastAsia="sr-Latn-CS"/>
        </w:rPr>
        <w:t>Podaci o članu zajedničke ponude</w:t>
      </w:r>
      <w:r w:rsidRPr="00C8562E">
        <w:rPr>
          <w:rStyle w:val="FootnoteReference"/>
          <w:rFonts w:ascii="Times New Roman" w:hAnsi="Times New Roman" w:cs="Times New Roman"/>
          <w:b/>
          <w:bCs/>
          <w:sz w:val="24"/>
          <w:szCs w:val="24"/>
          <w:lang w:val="sr-Latn-CS" w:eastAsia="sr-Latn-CS"/>
        </w:rPr>
        <w:footnoteReference w:id="9"/>
      </w:r>
      <w:r w:rsidRPr="00C8562E">
        <w:rPr>
          <w:rFonts w:ascii="Times New Roman" w:hAnsi="Times New Roman" w:cs="Times New Roman"/>
          <w:b/>
          <w:bCs/>
          <w:sz w:val="24"/>
          <w:szCs w:val="24"/>
          <w:lang w:val="sr-Latn-CS" w:eastAsia="sr-Latn-CS"/>
        </w:rPr>
        <w:t>:</w:t>
      </w:r>
    </w:p>
    <w:p w:rsidR="00AE46CF" w:rsidRPr="00C8562E" w:rsidRDefault="00AE46CF" w:rsidP="00AE46CF">
      <w:pPr>
        <w:rPr>
          <w:rFonts w:ascii="Times New Roman" w:hAnsi="Times New Roman"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E46CF" w:rsidRPr="00C8562E" w:rsidTr="003A3CF1">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PIB</w:t>
            </w:r>
            <w:r w:rsidRPr="00C8562E">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16"/>
          <w:jc w:val="center"/>
        </w:trPr>
        <w:tc>
          <w:tcPr>
            <w:tcW w:w="4274" w:type="dxa"/>
            <w:vMerge w:val="restart"/>
            <w:tcBorders>
              <w:top w:val="nil"/>
              <w:left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i/>
                <w:iCs/>
                <w:color w:val="000000"/>
                <w:sz w:val="24"/>
                <w:szCs w:val="24"/>
                <w:lang w:val="sr-Latn-CS" w:eastAsia="sr-Latn-CS"/>
              </w:rPr>
              <w:t>(Ime, prezime i funkcija)</w:t>
            </w:r>
          </w:p>
        </w:tc>
      </w:tr>
      <w:tr w:rsidR="00AE46CF" w:rsidRPr="00C8562E" w:rsidTr="003A3CF1">
        <w:trPr>
          <w:trHeight w:val="716"/>
          <w:jc w:val="center"/>
        </w:trPr>
        <w:tc>
          <w:tcPr>
            <w:tcW w:w="4274" w:type="dxa"/>
            <w:vMerge/>
            <w:tcBorders>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i/>
                <w:iCs/>
                <w:color w:val="000000"/>
                <w:sz w:val="24"/>
                <w:szCs w:val="24"/>
                <w:lang w:val="sr-Latn-CS" w:eastAsia="sr-Latn-CS"/>
              </w:rPr>
              <w:t>(Potpis)</w:t>
            </w:r>
          </w:p>
        </w:tc>
      </w:tr>
      <w:tr w:rsidR="00AE46CF" w:rsidRPr="00C8562E"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E46CF" w:rsidRPr="00C8562E" w:rsidRDefault="00AE46CF" w:rsidP="003A3CF1">
            <w:pPr>
              <w:jc w:val="both"/>
              <w:rPr>
                <w:rFonts w:ascii="Times New Roman" w:hAnsi="Times New Roman" w:cs="Times New Roman"/>
                <w:color w:val="000000"/>
                <w:sz w:val="24"/>
                <w:szCs w:val="24"/>
                <w:lang w:val="sr-Latn-CS" w:eastAsia="sr-Latn-CS"/>
              </w:rPr>
            </w:pPr>
          </w:p>
          <w:p w:rsidR="00AE46CF" w:rsidRPr="00C8562E" w:rsidRDefault="00AE46CF" w:rsidP="003A3CF1">
            <w:pPr>
              <w:jc w:val="both"/>
              <w:rPr>
                <w:rFonts w:ascii="Times New Roman" w:hAnsi="Times New Roman" w:cs="Times New Roman"/>
                <w:i/>
                <w:iCs/>
                <w:color w:val="000000"/>
                <w:sz w:val="24"/>
                <w:szCs w:val="24"/>
              </w:rPr>
            </w:pPr>
            <w:r w:rsidRPr="00C8562E">
              <w:rPr>
                <w:rFonts w:ascii="Times New Roman" w:hAnsi="Times New Roman" w:cs="Times New Roman"/>
                <w:color w:val="000000"/>
                <w:sz w:val="24"/>
                <w:szCs w:val="24"/>
                <w:lang w:val="sr-Latn-CS" w:eastAsia="sr-Latn-CS"/>
              </w:rPr>
              <w:t>Ime i prezime osobe za davanje informacija</w:t>
            </w:r>
          </w:p>
        </w:tc>
        <w:tc>
          <w:tcPr>
            <w:tcW w:w="4914" w:type="dxa"/>
          </w:tcPr>
          <w:p w:rsidR="00AE46CF" w:rsidRPr="00C8562E" w:rsidRDefault="00AE46CF" w:rsidP="003A3CF1">
            <w:pPr>
              <w:ind w:left="15"/>
              <w:jc w:val="both"/>
              <w:rPr>
                <w:rFonts w:ascii="Times New Roman" w:hAnsi="Times New Roman" w:cs="Times New Roman"/>
                <w:i/>
                <w:iCs/>
                <w:color w:val="000000"/>
                <w:sz w:val="24"/>
                <w:szCs w:val="24"/>
              </w:rPr>
            </w:pPr>
          </w:p>
        </w:tc>
      </w:tr>
    </w:tbl>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pPr>
    </w:p>
    <w:p w:rsidR="00AE46CF" w:rsidRPr="00C8562E" w:rsidRDefault="00AE46CF" w:rsidP="00AE46CF">
      <w:pPr>
        <w:rPr>
          <w:rFonts w:ascii="Times New Roman" w:hAnsi="Times New Roman" w:cs="Times New Roman"/>
          <w:b/>
          <w:bCs/>
          <w:sz w:val="24"/>
          <w:szCs w:val="24"/>
          <w:lang w:val="sr-Latn-CS" w:eastAsia="sr-Latn-CS"/>
        </w:rPr>
      </w:pPr>
      <w:r w:rsidRPr="00C8562E">
        <w:rPr>
          <w:rFonts w:ascii="Times New Roman" w:hAnsi="Times New Roman" w:cs="Times New Roman"/>
          <w:b/>
          <w:bCs/>
          <w:sz w:val="24"/>
          <w:szCs w:val="24"/>
          <w:lang w:val="sr-Latn-CS" w:eastAsia="sr-Latn-CS"/>
        </w:rPr>
        <w:t>Podaci o podugovaraču /podizvođaču u okviru zajedničke ponude</w:t>
      </w:r>
      <w:r w:rsidRPr="00C8562E">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E46CF" w:rsidRPr="00C8562E" w:rsidTr="003A3CF1">
        <w:trPr>
          <w:trHeight w:val="422"/>
        </w:trPr>
        <w:tc>
          <w:tcPr>
            <w:tcW w:w="4323" w:type="dxa"/>
            <w:tcBorders>
              <w:top w:val="nil"/>
              <w:left w:val="nil"/>
              <w:bottom w:val="nil"/>
              <w:right w:val="nil"/>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c>
          <w:tcPr>
            <w:tcW w:w="2182" w:type="dxa"/>
            <w:tcBorders>
              <w:top w:val="nil"/>
              <w:left w:val="nil"/>
              <w:bottom w:val="nil"/>
              <w:right w:val="nil"/>
            </w:tcBorders>
            <w:noWrap/>
            <w:vAlign w:val="bottom"/>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c>
          <w:tcPr>
            <w:tcW w:w="2487" w:type="dxa"/>
            <w:tcBorders>
              <w:top w:val="nil"/>
              <w:left w:val="nil"/>
              <w:bottom w:val="nil"/>
              <w:right w:val="nil"/>
            </w:tcBorders>
            <w:noWrap/>
            <w:vAlign w:val="bottom"/>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r>
      <w:tr w:rsidR="00AE46CF" w:rsidRPr="00C8562E" w:rsidTr="003A3CF1">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486"/>
        </w:trPr>
        <w:tc>
          <w:tcPr>
            <w:tcW w:w="4323"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PIB</w:t>
            </w:r>
            <w:r w:rsidRPr="00C8562E">
              <w:rPr>
                <w:rStyle w:val="FootnoteReference"/>
                <w:rFonts w:ascii="Times New Roman" w:hAnsi="Times New Roman" w:cs="Times New Roman"/>
                <w:color w:val="000000"/>
                <w:sz w:val="24"/>
                <w:szCs w:val="24"/>
                <w:lang w:val="sr-Latn-CS" w:eastAsia="sr-Latn-CS"/>
              </w:rPr>
              <w:footnoteReference w:id="12"/>
            </w:r>
          </w:p>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597"/>
        </w:trPr>
        <w:tc>
          <w:tcPr>
            <w:tcW w:w="4323"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Ovlašćeno lice</w:t>
            </w:r>
          </w:p>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388"/>
        </w:trPr>
        <w:tc>
          <w:tcPr>
            <w:tcW w:w="4323"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Adresa</w:t>
            </w:r>
          </w:p>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481"/>
        </w:trPr>
        <w:tc>
          <w:tcPr>
            <w:tcW w:w="4323"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Telefon</w:t>
            </w:r>
          </w:p>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592"/>
        </w:trPr>
        <w:tc>
          <w:tcPr>
            <w:tcW w:w="4323"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712"/>
        </w:trPr>
        <w:tc>
          <w:tcPr>
            <w:tcW w:w="4323"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865"/>
        </w:trPr>
        <w:tc>
          <w:tcPr>
            <w:tcW w:w="4323" w:type="dxa"/>
            <w:tcBorders>
              <w:top w:val="nil"/>
              <w:left w:val="single" w:sz="4" w:space="0" w:color="auto"/>
              <w:bottom w:val="single" w:sz="4" w:space="0" w:color="auto"/>
              <w:right w:val="single" w:sz="4" w:space="0" w:color="auto"/>
            </w:tcBorders>
            <w:noWrap/>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bl>
    <w:p w:rsidR="00AE46CF" w:rsidRPr="00C8562E" w:rsidRDefault="00AE46CF" w:rsidP="00AE46CF">
      <w:pPr>
        <w:jc w:val="both"/>
        <w:rPr>
          <w:rFonts w:ascii="Times New Roman" w:hAnsi="Times New Roman" w:cs="Times New Roman"/>
          <w:b/>
          <w:bCs/>
          <w:i/>
          <w:iCs/>
          <w:color w:val="000000"/>
          <w:sz w:val="24"/>
          <w:szCs w:val="24"/>
        </w:rPr>
      </w:pPr>
    </w:p>
    <w:p w:rsidR="00AE46CF" w:rsidRPr="00C8562E" w:rsidRDefault="00AE46CF" w:rsidP="00AE46CF">
      <w:pPr>
        <w:jc w:val="both"/>
        <w:rPr>
          <w:rFonts w:ascii="Times New Roman" w:hAnsi="Times New Roman" w:cs="Times New Roman"/>
          <w:i/>
          <w:iCs/>
          <w:color w:val="000000"/>
          <w:sz w:val="24"/>
          <w:szCs w:val="24"/>
        </w:rPr>
        <w:sectPr w:rsidR="00AE46CF" w:rsidRPr="00C8562E" w:rsidSect="003A3CF1">
          <w:headerReference w:type="default" r:id="rId10"/>
          <w:footerReference w:type="default" r:id="rId11"/>
          <w:pgSz w:w="11906" w:h="16838" w:code="9"/>
          <w:pgMar w:top="1276" w:right="1417" w:bottom="1417" w:left="1417" w:header="708" w:footer="708" w:gutter="0"/>
          <w:cols w:space="708"/>
          <w:rtlGutter/>
          <w:docGrid w:linePitch="360"/>
        </w:sectPr>
      </w:pPr>
    </w:p>
    <w:p w:rsidR="00AE46CF" w:rsidRPr="00C8562E"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8" w:name="_Toc416180144"/>
      <w:bookmarkStart w:id="29" w:name="_Toc506793370"/>
      <w:r w:rsidRPr="00C8562E">
        <w:rPr>
          <w:rFonts w:ascii="Times New Roman" w:hAnsi="Times New Roman" w:cs="Times New Roman"/>
          <w:color w:val="000000"/>
          <w:sz w:val="24"/>
          <w:szCs w:val="24"/>
        </w:rPr>
        <w:lastRenderedPageBreak/>
        <w:t>FINANSIJSKI DIO PONUDE</w:t>
      </w:r>
      <w:bookmarkEnd w:id="28"/>
      <w:bookmarkEnd w:id="29"/>
    </w:p>
    <w:p w:rsidR="00AE46CF" w:rsidRPr="00C8562E" w:rsidRDefault="00AE46CF" w:rsidP="00AE46CF">
      <w:pPr>
        <w:jc w:val="both"/>
        <w:rPr>
          <w:rFonts w:ascii="Times New Roman" w:hAnsi="Times New Roman" w:cs="Times New Roman"/>
          <w:b/>
          <w:bCs/>
          <w:i/>
          <w:iCs/>
          <w:color w:val="000000"/>
          <w:sz w:val="24"/>
          <w:szCs w:val="24"/>
        </w:rPr>
      </w:pPr>
    </w:p>
    <w:p w:rsidR="00DD15E3" w:rsidRPr="00C8562E" w:rsidRDefault="00DD15E3" w:rsidP="00DD15E3">
      <w:pPr>
        <w:pStyle w:val="ListParagraph"/>
        <w:spacing w:before="0" w:after="0" w:line="240" w:lineRule="auto"/>
        <w:jc w:val="both"/>
        <w:rPr>
          <w:rFonts w:ascii="Times New Roman" w:hAnsi="Times New Roman" w:cs="Times New Roman"/>
          <w:b/>
          <w:bCs/>
          <w:i/>
          <w:iCs/>
          <w:color w:val="000000"/>
          <w:sz w:val="24"/>
          <w:szCs w:val="24"/>
        </w:rPr>
      </w:pPr>
    </w:p>
    <w:tbl>
      <w:tblPr>
        <w:tblW w:w="9335" w:type="dxa"/>
        <w:tblInd w:w="2" w:type="dxa"/>
        <w:tblCellMar>
          <w:left w:w="70" w:type="dxa"/>
          <w:right w:w="70" w:type="dxa"/>
        </w:tblCellMar>
        <w:tblLook w:val="00A0" w:firstRow="1" w:lastRow="0" w:firstColumn="1" w:lastColumn="0" w:noHBand="0" w:noVBand="0"/>
      </w:tblPr>
      <w:tblGrid>
        <w:gridCol w:w="515"/>
        <w:gridCol w:w="1979"/>
        <w:gridCol w:w="1447"/>
        <w:gridCol w:w="900"/>
        <w:gridCol w:w="914"/>
        <w:gridCol w:w="1020"/>
        <w:gridCol w:w="1023"/>
        <w:gridCol w:w="639"/>
        <w:gridCol w:w="898"/>
      </w:tblGrid>
      <w:tr w:rsidR="00AE46CF" w:rsidRPr="00C8562E" w:rsidTr="003A3CF1">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xml:space="preserve">jedinična cijena bez </w:t>
            </w:r>
          </w:p>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pdv-a</w:t>
            </w:r>
          </w:p>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ukupan iznos bez pdv-a</w:t>
            </w:r>
          </w:p>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pdv</w:t>
            </w:r>
          </w:p>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ukupan iznos sa</w:t>
            </w:r>
          </w:p>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pdv-om</w:t>
            </w:r>
          </w:p>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w:t>
            </w:r>
          </w:p>
        </w:tc>
      </w:tr>
      <w:tr w:rsidR="00AE46CF" w:rsidRPr="00C8562E"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Cyrl-CS" w:eastAsia="sr-Latn-CS"/>
              </w:rPr>
              <w:t>1</w:t>
            </w:r>
          </w:p>
        </w:tc>
        <w:tc>
          <w:tcPr>
            <w:tcW w:w="2202" w:type="dxa"/>
            <w:tcBorders>
              <w:top w:val="nil"/>
              <w:left w:val="nil"/>
              <w:bottom w:val="single" w:sz="8" w:space="0" w:color="auto"/>
              <w:right w:val="single" w:sz="4"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r>
      <w:tr w:rsidR="00AE46CF" w:rsidRPr="00C8562E"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Cyrl-CS" w:eastAsia="sr-Latn-CS"/>
              </w:rPr>
              <w:t>2</w:t>
            </w:r>
          </w:p>
        </w:tc>
        <w:tc>
          <w:tcPr>
            <w:tcW w:w="2202" w:type="dxa"/>
            <w:tcBorders>
              <w:top w:val="nil"/>
              <w:left w:val="nil"/>
              <w:bottom w:val="single" w:sz="8" w:space="0" w:color="auto"/>
              <w:right w:val="single" w:sz="4"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r>
      <w:tr w:rsidR="00AE46CF" w:rsidRPr="00C8562E"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Cyrl-CS" w:eastAsia="sr-Latn-CS"/>
              </w:rPr>
              <w:t>3</w:t>
            </w:r>
          </w:p>
        </w:tc>
        <w:tc>
          <w:tcPr>
            <w:tcW w:w="2202" w:type="dxa"/>
            <w:tcBorders>
              <w:top w:val="nil"/>
              <w:left w:val="nil"/>
              <w:bottom w:val="single" w:sz="8" w:space="0" w:color="auto"/>
              <w:right w:val="single" w:sz="4"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r>
      <w:tr w:rsidR="00AE46CF" w:rsidRPr="00C8562E"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Cyrl-CS" w:eastAsia="sr-Latn-CS"/>
              </w:rPr>
              <w:t>.....</w:t>
            </w:r>
          </w:p>
        </w:tc>
        <w:tc>
          <w:tcPr>
            <w:tcW w:w="2202" w:type="dxa"/>
            <w:tcBorders>
              <w:top w:val="nil"/>
              <w:left w:val="nil"/>
              <w:bottom w:val="single" w:sz="8" w:space="0" w:color="auto"/>
              <w:right w:val="single" w:sz="4"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AE46CF" w:rsidRPr="00C8562E" w:rsidRDefault="00AE46CF" w:rsidP="003A3CF1">
            <w:pPr>
              <w:spacing w:after="0" w:line="240" w:lineRule="auto"/>
              <w:jc w:val="center"/>
              <w:rPr>
                <w:rFonts w:ascii="Times New Roman" w:hAnsi="Times New Roman" w:cs="Times New Roman"/>
                <w:color w:val="000000"/>
                <w:sz w:val="24"/>
                <w:szCs w:val="24"/>
                <w:lang w:val="sr-Latn-CS" w:eastAsia="sr-Latn-CS"/>
              </w:rPr>
            </w:pPr>
          </w:p>
        </w:tc>
      </w:tr>
      <w:tr w:rsidR="00AE46CF" w:rsidRPr="00C8562E" w:rsidTr="003A3CF1">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Cyrl-CS" w:eastAsia="sr-Latn-CS"/>
              </w:rPr>
              <w:t> </w:t>
            </w:r>
          </w:p>
        </w:tc>
      </w:tr>
      <w:tr w:rsidR="00AE46CF" w:rsidRPr="00C8562E" w:rsidTr="003A3CF1">
        <w:trPr>
          <w:trHeight w:val="320"/>
        </w:trPr>
        <w:tc>
          <w:tcPr>
            <w:tcW w:w="5725" w:type="dxa"/>
            <w:gridSpan w:val="5"/>
            <w:tcBorders>
              <w:top w:val="nil"/>
              <w:left w:val="single" w:sz="8" w:space="0" w:color="auto"/>
              <w:bottom w:val="single" w:sz="8" w:space="0" w:color="auto"/>
              <w:right w:val="single" w:sz="8" w:space="0" w:color="000000"/>
            </w:tcBorders>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Cyrl-CS" w:eastAsia="sr-Latn-CS"/>
              </w:rPr>
              <w:t> </w:t>
            </w:r>
          </w:p>
        </w:tc>
      </w:tr>
      <w:tr w:rsidR="00AE46CF" w:rsidRPr="00C8562E" w:rsidTr="003A3CF1">
        <w:trPr>
          <w:trHeight w:val="320"/>
        </w:trPr>
        <w:tc>
          <w:tcPr>
            <w:tcW w:w="5725" w:type="dxa"/>
            <w:gridSpan w:val="5"/>
            <w:tcBorders>
              <w:top w:val="nil"/>
              <w:left w:val="single" w:sz="8" w:space="0" w:color="auto"/>
              <w:bottom w:val="single" w:sz="4" w:space="0" w:color="auto"/>
              <w:right w:val="single" w:sz="8" w:space="0" w:color="000000"/>
            </w:tcBorders>
            <w:vAlign w:val="center"/>
          </w:tcPr>
          <w:p w:rsidR="00AE46CF" w:rsidRPr="00C8562E" w:rsidRDefault="00AE46CF" w:rsidP="003A3CF1">
            <w:pPr>
              <w:spacing w:after="0" w:line="240" w:lineRule="auto"/>
              <w:rPr>
                <w:rFonts w:ascii="Times New Roman" w:hAnsi="Times New Roman" w:cs="Times New Roman"/>
                <w:color w:val="000000"/>
                <w:sz w:val="24"/>
                <w:szCs w:val="24"/>
                <w:lang w:eastAsia="sr-Latn-CS"/>
              </w:rPr>
            </w:pPr>
            <w:r w:rsidRPr="00C8562E">
              <w:rPr>
                <w:rFonts w:ascii="Times New Roman" w:hAnsi="Times New Roman" w:cs="Times New Roman"/>
                <w:color w:val="000000"/>
                <w:sz w:val="24"/>
                <w:szCs w:val="24"/>
                <w:lang w:val="sr-Cyrl-CS" w:eastAsia="sr-Latn-CS"/>
              </w:rPr>
              <w:t>Ukupan iznos sa PDV-om</w:t>
            </w:r>
            <w:r w:rsidRPr="00C8562E">
              <w:rPr>
                <w:rFonts w:ascii="Times New Roman" w:hAnsi="Times New Roman" w:cs="Times New Roman"/>
                <w:color w:val="000000"/>
                <w:sz w:val="24"/>
                <w:szCs w:val="24"/>
                <w:lang w:eastAsia="sr-Latn-CS"/>
              </w:rPr>
              <w:t>:</w:t>
            </w:r>
          </w:p>
        </w:tc>
        <w:tc>
          <w:tcPr>
            <w:tcW w:w="3610" w:type="dxa"/>
            <w:gridSpan w:val="4"/>
            <w:tcBorders>
              <w:top w:val="nil"/>
              <w:left w:val="nil"/>
              <w:bottom w:val="single" w:sz="4" w:space="0" w:color="auto"/>
              <w:right w:val="single" w:sz="8" w:space="0" w:color="000000"/>
            </w:tcBorders>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bl>
    <w:p w:rsidR="00AE46CF" w:rsidRPr="00C8562E" w:rsidRDefault="00AE46CF" w:rsidP="00AE46CF">
      <w:pPr>
        <w:jc w:val="both"/>
        <w:rPr>
          <w:rFonts w:ascii="Times New Roman" w:hAnsi="Times New Roman" w:cs="Times New Roman"/>
          <w:color w:val="000000"/>
          <w:sz w:val="24"/>
          <w:szCs w:val="24"/>
        </w:rPr>
      </w:pPr>
    </w:p>
    <w:p w:rsidR="00AE46CF" w:rsidRPr="00C8562E" w:rsidRDefault="00AE46CF" w:rsidP="00AE46CF">
      <w:pPr>
        <w:jc w:val="both"/>
        <w:rPr>
          <w:rFonts w:ascii="Times New Roman" w:hAnsi="Times New Roman" w:cs="Times New Roman"/>
          <w:b/>
          <w:bCs/>
          <w:color w:val="000000"/>
          <w:sz w:val="24"/>
          <w:szCs w:val="24"/>
        </w:rPr>
      </w:pPr>
      <w:r w:rsidRPr="00C8562E">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E46CF" w:rsidRPr="00C8562E" w:rsidTr="003A3CF1">
        <w:trPr>
          <w:trHeight w:val="375"/>
        </w:trPr>
        <w:tc>
          <w:tcPr>
            <w:tcW w:w="4109" w:type="dxa"/>
            <w:vAlign w:val="center"/>
          </w:tcPr>
          <w:p w:rsidR="00AE46CF" w:rsidRPr="00C8562E" w:rsidRDefault="00AE46CF" w:rsidP="003A3CF1">
            <w:pPr>
              <w:spacing w:after="0" w:line="240" w:lineRule="auto"/>
              <w:ind w:left="266" w:hanging="266"/>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rPr>
              <w:t>Rok izvršenja ugovora je</w:t>
            </w:r>
          </w:p>
        </w:tc>
        <w:tc>
          <w:tcPr>
            <w:tcW w:w="5073" w:type="dxa"/>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375"/>
        </w:trPr>
        <w:tc>
          <w:tcPr>
            <w:tcW w:w="4109" w:type="dxa"/>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pl-PL"/>
              </w:rPr>
              <w:t>Mjesto izvršenja ugovora je</w:t>
            </w:r>
          </w:p>
        </w:tc>
        <w:tc>
          <w:tcPr>
            <w:tcW w:w="5073" w:type="dxa"/>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 </w:t>
            </w:r>
          </w:p>
        </w:tc>
      </w:tr>
      <w:tr w:rsidR="00AE46CF" w:rsidRPr="00C8562E" w:rsidTr="003A3CF1">
        <w:trPr>
          <w:trHeight w:val="375"/>
        </w:trPr>
        <w:tc>
          <w:tcPr>
            <w:tcW w:w="4109" w:type="dxa"/>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Način i dinamika isporuke/izvršenja</w:t>
            </w:r>
          </w:p>
        </w:tc>
        <w:tc>
          <w:tcPr>
            <w:tcW w:w="5073" w:type="dxa"/>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r>
      <w:tr w:rsidR="00AE46CF" w:rsidRPr="00C8562E" w:rsidTr="003A3CF1">
        <w:trPr>
          <w:trHeight w:val="375"/>
        </w:trPr>
        <w:tc>
          <w:tcPr>
            <w:tcW w:w="4109" w:type="dxa"/>
            <w:vAlign w:val="center"/>
          </w:tcPr>
          <w:p w:rsidR="00AE46CF" w:rsidRPr="00C8562E" w:rsidRDefault="00AE46CF" w:rsidP="003A3CF1">
            <w:pPr>
              <w:spacing w:after="0" w:line="240" w:lineRule="auto"/>
              <w:rPr>
                <w:rFonts w:ascii="Times New Roman" w:hAnsi="Times New Roman" w:cs="Times New Roman"/>
                <w:color w:val="000000"/>
                <w:sz w:val="24"/>
                <w:szCs w:val="24"/>
                <w:lang w:eastAsia="sr-Latn-CS"/>
              </w:rPr>
            </w:pPr>
            <w:r w:rsidRPr="00C8562E">
              <w:rPr>
                <w:rFonts w:ascii="Times New Roman" w:hAnsi="Times New Roman" w:cs="Times New Roman"/>
                <w:color w:val="000000"/>
                <w:sz w:val="24"/>
                <w:szCs w:val="24"/>
                <w:lang w:eastAsia="sr-Latn-CS"/>
              </w:rPr>
              <w:t>Garantni rok</w:t>
            </w:r>
          </w:p>
        </w:tc>
        <w:tc>
          <w:tcPr>
            <w:tcW w:w="5073" w:type="dxa"/>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r>
      <w:tr w:rsidR="00AE46CF" w:rsidRPr="00C8562E" w:rsidTr="003A3CF1">
        <w:trPr>
          <w:trHeight w:val="375"/>
        </w:trPr>
        <w:tc>
          <w:tcPr>
            <w:tcW w:w="4109" w:type="dxa"/>
            <w:vAlign w:val="center"/>
          </w:tcPr>
          <w:p w:rsidR="00AE46CF" w:rsidRPr="00C8562E" w:rsidRDefault="00AE46CF" w:rsidP="003A3CF1">
            <w:pPr>
              <w:spacing w:after="0" w:line="240" w:lineRule="auto"/>
              <w:rPr>
                <w:rFonts w:ascii="Times New Roman" w:hAnsi="Times New Roman" w:cs="Times New Roman"/>
                <w:color w:val="000000"/>
                <w:sz w:val="24"/>
                <w:szCs w:val="24"/>
                <w:lang w:eastAsia="sr-Latn-CS"/>
              </w:rPr>
            </w:pPr>
            <w:r w:rsidRPr="00C8562E">
              <w:rPr>
                <w:rFonts w:ascii="Times New Roman" w:hAnsi="Times New Roman" w:cs="Times New Roman"/>
                <w:color w:val="000000"/>
                <w:sz w:val="24"/>
                <w:szCs w:val="24"/>
              </w:rPr>
              <w:t>Garancije kvaliteta</w:t>
            </w:r>
          </w:p>
        </w:tc>
        <w:tc>
          <w:tcPr>
            <w:tcW w:w="5073" w:type="dxa"/>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r>
      <w:tr w:rsidR="00AE46CF" w:rsidRPr="00C8562E" w:rsidTr="003A3CF1">
        <w:trPr>
          <w:trHeight w:val="375"/>
        </w:trPr>
        <w:tc>
          <w:tcPr>
            <w:tcW w:w="4109" w:type="dxa"/>
            <w:vAlign w:val="center"/>
          </w:tcPr>
          <w:p w:rsidR="00AE46CF" w:rsidRPr="00C8562E" w:rsidRDefault="00AE46CF" w:rsidP="003A3CF1">
            <w:pPr>
              <w:pStyle w:val="ListParagraph"/>
              <w:spacing w:after="0" w:line="240" w:lineRule="auto"/>
              <w:ind w:left="0"/>
              <w:rPr>
                <w:rFonts w:ascii="Times New Roman" w:hAnsi="Times New Roman" w:cs="Times New Roman"/>
                <w:color w:val="000000"/>
                <w:sz w:val="24"/>
                <w:szCs w:val="24"/>
                <w:lang w:eastAsia="sr-Latn-CS"/>
              </w:rPr>
            </w:pPr>
            <w:r w:rsidRPr="00C8562E">
              <w:rPr>
                <w:rFonts w:ascii="Times New Roman" w:hAnsi="Times New Roman" w:cs="Times New Roman"/>
                <w:color w:val="000000"/>
                <w:sz w:val="24"/>
                <w:szCs w:val="24"/>
              </w:rPr>
              <w:t>Način sprovođenja kontrole kvaliteta</w:t>
            </w:r>
          </w:p>
        </w:tc>
        <w:tc>
          <w:tcPr>
            <w:tcW w:w="5073" w:type="dxa"/>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r>
      <w:tr w:rsidR="00AE46CF" w:rsidRPr="00C8562E" w:rsidTr="003A3CF1">
        <w:trPr>
          <w:trHeight w:val="468"/>
        </w:trPr>
        <w:tc>
          <w:tcPr>
            <w:tcW w:w="4109" w:type="dxa"/>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Rok plaćanja</w:t>
            </w:r>
          </w:p>
        </w:tc>
        <w:tc>
          <w:tcPr>
            <w:tcW w:w="5073" w:type="dxa"/>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r>
      <w:tr w:rsidR="00AE46CF" w:rsidRPr="00C8562E" w:rsidTr="003A3CF1">
        <w:trPr>
          <w:trHeight w:val="375"/>
        </w:trPr>
        <w:tc>
          <w:tcPr>
            <w:tcW w:w="4109" w:type="dxa"/>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Način plaćanja</w:t>
            </w:r>
          </w:p>
        </w:tc>
        <w:tc>
          <w:tcPr>
            <w:tcW w:w="5073" w:type="dxa"/>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r>
      <w:tr w:rsidR="00AE46CF" w:rsidRPr="00C8562E" w:rsidTr="003A3CF1">
        <w:trPr>
          <w:trHeight w:val="375"/>
        </w:trPr>
        <w:tc>
          <w:tcPr>
            <w:tcW w:w="4109" w:type="dxa"/>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Period važenja ponude</w:t>
            </w:r>
          </w:p>
        </w:tc>
        <w:tc>
          <w:tcPr>
            <w:tcW w:w="5073" w:type="dxa"/>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r>
      <w:tr w:rsidR="00AE46CF" w:rsidRPr="00C8562E" w:rsidTr="003A3CF1">
        <w:trPr>
          <w:trHeight w:val="375"/>
        </w:trPr>
        <w:tc>
          <w:tcPr>
            <w:tcW w:w="4109" w:type="dxa"/>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w:t>
            </w:r>
          </w:p>
        </w:tc>
        <w:tc>
          <w:tcPr>
            <w:tcW w:w="5073" w:type="dxa"/>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r>
      <w:tr w:rsidR="00AE46CF" w:rsidRPr="00C8562E" w:rsidTr="003A3CF1">
        <w:trPr>
          <w:trHeight w:val="375"/>
        </w:trPr>
        <w:tc>
          <w:tcPr>
            <w:tcW w:w="4109" w:type="dxa"/>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r w:rsidRPr="00C8562E">
              <w:rPr>
                <w:rFonts w:ascii="Times New Roman" w:hAnsi="Times New Roman" w:cs="Times New Roman"/>
                <w:color w:val="000000"/>
                <w:sz w:val="24"/>
                <w:szCs w:val="24"/>
                <w:lang w:val="sr-Latn-CS" w:eastAsia="sr-Latn-CS"/>
              </w:rPr>
              <w:t>......</w:t>
            </w:r>
          </w:p>
        </w:tc>
        <w:tc>
          <w:tcPr>
            <w:tcW w:w="5073" w:type="dxa"/>
            <w:vAlign w:val="center"/>
          </w:tcPr>
          <w:p w:rsidR="00AE46CF" w:rsidRPr="00C8562E" w:rsidRDefault="00AE46CF" w:rsidP="003A3CF1">
            <w:pPr>
              <w:spacing w:after="0" w:line="240" w:lineRule="auto"/>
              <w:rPr>
                <w:rFonts w:ascii="Times New Roman" w:hAnsi="Times New Roman" w:cs="Times New Roman"/>
                <w:color w:val="000000"/>
                <w:sz w:val="24"/>
                <w:szCs w:val="24"/>
                <w:lang w:val="sr-Latn-CS" w:eastAsia="sr-Latn-CS"/>
              </w:rPr>
            </w:pPr>
          </w:p>
        </w:tc>
      </w:tr>
    </w:tbl>
    <w:p w:rsidR="00AE46CF" w:rsidRPr="00C8562E" w:rsidRDefault="00AE46CF" w:rsidP="00AE46CF">
      <w:pPr>
        <w:spacing w:after="0" w:line="240" w:lineRule="auto"/>
        <w:jc w:val="both"/>
        <w:rPr>
          <w:rFonts w:ascii="Times New Roman" w:hAnsi="Times New Roman" w:cs="Times New Roman"/>
          <w:color w:val="000000"/>
          <w:sz w:val="24"/>
          <w:szCs w:val="24"/>
          <w:lang w:val="sr-Latn-CS"/>
        </w:rPr>
      </w:pPr>
    </w:p>
    <w:p w:rsidR="00AE46CF" w:rsidRPr="00C8562E"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C8562E" w:rsidRDefault="00AE46CF" w:rsidP="00AE46CF">
      <w:pPr>
        <w:spacing w:after="0" w:line="240" w:lineRule="auto"/>
        <w:ind w:right="574"/>
        <w:jc w:val="right"/>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 xml:space="preserve">Ovlašćeno lice ponuđača  </w:t>
      </w:r>
    </w:p>
    <w:p w:rsidR="00AE46CF" w:rsidRPr="00C8562E"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C8562E" w:rsidRDefault="00AE46CF" w:rsidP="00AE46CF">
      <w:pPr>
        <w:spacing w:after="0" w:line="240" w:lineRule="auto"/>
        <w:ind w:right="149"/>
        <w:jc w:val="right"/>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___________________________</w:t>
      </w:r>
    </w:p>
    <w:p w:rsidR="00AE46CF" w:rsidRPr="00C8562E" w:rsidRDefault="00AE46CF" w:rsidP="00AE46CF">
      <w:pPr>
        <w:spacing w:after="0" w:line="240" w:lineRule="auto"/>
        <w:ind w:right="574"/>
        <w:jc w:val="right"/>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w:t>
      </w:r>
      <w:r w:rsidRPr="00C8562E">
        <w:rPr>
          <w:rFonts w:ascii="Times New Roman" w:hAnsi="Times New Roman" w:cs="Times New Roman"/>
          <w:i/>
          <w:iCs/>
          <w:color w:val="000000"/>
          <w:sz w:val="24"/>
          <w:szCs w:val="24"/>
          <w:lang w:val="sr-Latn-CS"/>
        </w:rPr>
        <w:t>ime, prezime i funkcija</w:t>
      </w:r>
      <w:r w:rsidRPr="00C8562E">
        <w:rPr>
          <w:rFonts w:ascii="Times New Roman" w:hAnsi="Times New Roman" w:cs="Times New Roman"/>
          <w:color w:val="000000"/>
          <w:sz w:val="24"/>
          <w:szCs w:val="24"/>
          <w:lang w:val="sr-Latn-CS"/>
        </w:rPr>
        <w:t>)</w:t>
      </w:r>
    </w:p>
    <w:p w:rsidR="00AE46CF" w:rsidRPr="00C8562E"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C8562E"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C8562E" w:rsidRDefault="00AE46CF" w:rsidP="00AE46CF">
      <w:pPr>
        <w:spacing w:after="0" w:line="240" w:lineRule="auto"/>
        <w:ind w:right="149"/>
        <w:jc w:val="right"/>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___________________________</w:t>
      </w:r>
    </w:p>
    <w:p w:rsidR="00AE46CF" w:rsidRPr="00C8562E"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w:t>
      </w:r>
      <w:r w:rsidRPr="00C8562E">
        <w:rPr>
          <w:rFonts w:ascii="Times New Roman" w:hAnsi="Times New Roman" w:cs="Times New Roman"/>
          <w:i/>
          <w:iCs/>
          <w:color w:val="000000"/>
          <w:sz w:val="24"/>
          <w:szCs w:val="24"/>
          <w:lang w:val="sr-Latn-CS"/>
        </w:rPr>
        <w:t>potpis</w:t>
      </w:r>
      <w:r w:rsidRPr="00C8562E">
        <w:rPr>
          <w:rFonts w:ascii="Times New Roman" w:hAnsi="Times New Roman" w:cs="Times New Roman"/>
          <w:color w:val="000000"/>
          <w:sz w:val="24"/>
          <w:szCs w:val="24"/>
          <w:lang w:val="sr-Latn-CS"/>
        </w:rPr>
        <w:t>)</w:t>
      </w:r>
    </w:p>
    <w:p w:rsidR="00AE46CF" w:rsidRPr="00C8562E" w:rsidRDefault="00AE46CF" w:rsidP="00AE46CF">
      <w:pPr>
        <w:spacing w:after="0" w:line="240" w:lineRule="auto"/>
        <w:jc w:val="both"/>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ab/>
      </w:r>
      <w:r w:rsidRPr="00C8562E">
        <w:rPr>
          <w:rFonts w:ascii="Times New Roman" w:hAnsi="Times New Roman" w:cs="Times New Roman"/>
          <w:color w:val="000000"/>
          <w:sz w:val="24"/>
          <w:szCs w:val="24"/>
          <w:lang w:val="sr-Latn-CS"/>
        </w:rPr>
        <w:tab/>
      </w:r>
      <w:r w:rsidRPr="00C8562E">
        <w:rPr>
          <w:rFonts w:ascii="Times New Roman" w:hAnsi="Times New Roman" w:cs="Times New Roman"/>
          <w:color w:val="000000"/>
          <w:sz w:val="24"/>
          <w:szCs w:val="24"/>
          <w:lang w:val="sr-Latn-CS"/>
        </w:rPr>
        <w:tab/>
      </w:r>
      <w:r w:rsidRPr="00C8562E">
        <w:rPr>
          <w:rFonts w:ascii="Times New Roman" w:hAnsi="Times New Roman" w:cs="Times New Roman"/>
          <w:color w:val="000000"/>
          <w:sz w:val="24"/>
          <w:szCs w:val="24"/>
          <w:lang w:val="sr-Latn-CS"/>
        </w:rPr>
        <w:tab/>
      </w:r>
      <w:r w:rsidRPr="00C8562E">
        <w:rPr>
          <w:rFonts w:ascii="Times New Roman" w:hAnsi="Times New Roman" w:cs="Times New Roman"/>
          <w:color w:val="000000"/>
          <w:sz w:val="24"/>
          <w:szCs w:val="24"/>
          <w:lang w:val="sr-Latn-CS"/>
        </w:rPr>
        <w:tab/>
      </w:r>
      <w:r w:rsidRPr="00C8562E">
        <w:rPr>
          <w:rFonts w:ascii="Times New Roman" w:hAnsi="Times New Roman" w:cs="Times New Roman"/>
          <w:color w:val="000000"/>
          <w:sz w:val="24"/>
          <w:szCs w:val="24"/>
          <w:lang w:val="sr-Latn-CS"/>
        </w:rPr>
        <w:tab/>
        <w:t>M.P.</w:t>
      </w:r>
    </w:p>
    <w:p w:rsidR="00A917E8" w:rsidRPr="00C8562E" w:rsidRDefault="00A917E8" w:rsidP="00AE46CF">
      <w:pPr>
        <w:spacing w:after="0" w:line="240" w:lineRule="auto"/>
        <w:jc w:val="both"/>
        <w:rPr>
          <w:rFonts w:ascii="Times New Roman" w:hAnsi="Times New Roman" w:cs="Times New Roman"/>
          <w:color w:val="000000"/>
          <w:sz w:val="24"/>
          <w:szCs w:val="24"/>
          <w:lang w:val="sr-Latn-CS"/>
        </w:rPr>
      </w:pPr>
    </w:p>
    <w:p w:rsidR="00A917E8" w:rsidRPr="00C8562E" w:rsidRDefault="00A917E8" w:rsidP="00AE46CF">
      <w:pPr>
        <w:spacing w:after="0" w:line="240" w:lineRule="auto"/>
        <w:jc w:val="both"/>
        <w:rPr>
          <w:rFonts w:ascii="Times New Roman" w:hAnsi="Times New Roman" w:cs="Times New Roman"/>
          <w:color w:val="000000"/>
          <w:sz w:val="24"/>
          <w:szCs w:val="24"/>
          <w:lang w:val="sr-Latn-CS"/>
        </w:rPr>
      </w:pPr>
    </w:p>
    <w:p w:rsidR="00AE46CF" w:rsidRPr="00C8562E" w:rsidRDefault="00AE46CF" w:rsidP="00AE46CF">
      <w:pPr>
        <w:rPr>
          <w:rFonts w:ascii="Times New Roman" w:hAnsi="Times New Roman" w:cs="Times New Roman"/>
          <w:b/>
          <w:bCs/>
          <w:i/>
          <w:iCs/>
          <w:color w:val="000000"/>
          <w:sz w:val="24"/>
          <w:szCs w:val="24"/>
        </w:rPr>
      </w:pPr>
    </w:p>
    <w:p w:rsidR="00AE46CF" w:rsidRPr="00C8562E" w:rsidRDefault="00AE46C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sz w:val="24"/>
          <w:szCs w:val="24"/>
        </w:rPr>
      </w:pPr>
      <w:bookmarkStart w:id="30" w:name="_Toc416180145"/>
      <w:bookmarkStart w:id="31" w:name="_Toc506793371"/>
      <w:r w:rsidRPr="00C8562E">
        <w:rPr>
          <w:rFonts w:ascii="Times New Roman" w:hAnsi="Times New Roman" w:cs="Times New Roman"/>
          <w:color w:val="000000"/>
          <w:sz w:val="24"/>
          <w:szCs w:val="24"/>
        </w:rPr>
        <w:t>IZJAVA O NEPOSTOJANJU SUKOBA INTERESA NA STRANI PONUĐAČA,PODNOSIOCA ZAJEDNIČKE PONUDE, PODIZVOĐAČA /PODUGOVARAČA</w:t>
      </w:r>
      <w:r w:rsidRPr="00C8562E">
        <w:rPr>
          <w:rStyle w:val="FootnoteReference"/>
          <w:rFonts w:ascii="Times New Roman" w:hAnsi="Times New Roman" w:cs="Times New Roman"/>
          <w:color w:val="000000"/>
          <w:sz w:val="24"/>
          <w:szCs w:val="24"/>
        </w:rPr>
        <w:footnoteReference w:id="13"/>
      </w:r>
      <w:bookmarkEnd w:id="30"/>
      <w:bookmarkEnd w:id="31"/>
    </w:p>
    <w:p w:rsidR="00AE46CF" w:rsidRPr="00C8562E" w:rsidRDefault="00AE46CF" w:rsidP="00AE46CF">
      <w:pPr>
        <w:tabs>
          <w:tab w:val="left" w:pos="1950"/>
        </w:tabs>
        <w:jc w:val="both"/>
        <w:rPr>
          <w:rFonts w:ascii="Times New Roman" w:hAnsi="Times New Roman" w:cs="Times New Roman"/>
          <w:b/>
          <w:bCs/>
          <w:color w:val="000000"/>
          <w:sz w:val="24"/>
          <w:szCs w:val="24"/>
        </w:rPr>
      </w:pPr>
    </w:p>
    <w:p w:rsidR="00AE46CF" w:rsidRPr="00C8562E" w:rsidRDefault="00AE46CF" w:rsidP="00AE46CF">
      <w:pPr>
        <w:spacing w:after="0" w:line="240" w:lineRule="auto"/>
        <w:jc w:val="both"/>
        <w:rPr>
          <w:rFonts w:ascii="Times New Roman" w:hAnsi="Times New Roman" w:cs="Times New Roman"/>
          <w:color w:val="000000"/>
          <w:sz w:val="24"/>
          <w:szCs w:val="24"/>
          <w:lang w:val="it-IT"/>
        </w:rPr>
      </w:pPr>
    </w:p>
    <w:p w:rsidR="00AE46CF" w:rsidRPr="00C8562E" w:rsidRDefault="00AE46CF" w:rsidP="00AE46CF">
      <w:pPr>
        <w:tabs>
          <w:tab w:val="right" w:pos="3828"/>
        </w:tabs>
        <w:spacing w:after="0" w:line="240" w:lineRule="auto"/>
        <w:jc w:val="both"/>
        <w:rPr>
          <w:rFonts w:ascii="Times New Roman" w:hAnsi="Times New Roman" w:cs="Times New Roman"/>
          <w:color w:val="000000"/>
          <w:sz w:val="24"/>
          <w:szCs w:val="24"/>
          <w:lang w:val="pl-PL"/>
        </w:rPr>
      </w:pPr>
      <w:r w:rsidRPr="00C8562E">
        <w:rPr>
          <w:rFonts w:ascii="Times New Roman" w:hAnsi="Times New Roman" w:cs="Times New Roman"/>
          <w:color w:val="000000"/>
          <w:sz w:val="24"/>
          <w:szCs w:val="24"/>
          <w:u w:val="single"/>
          <w:lang w:val="pl-PL"/>
        </w:rPr>
        <w:t xml:space="preserve"> (</w:t>
      </w:r>
      <w:r w:rsidRPr="00C8562E">
        <w:rPr>
          <w:rFonts w:ascii="Times New Roman" w:hAnsi="Times New Roman" w:cs="Times New Roman"/>
          <w:i/>
          <w:iCs/>
          <w:color w:val="000000"/>
          <w:sz w:val="24"/>
          <w:szCs w:val="24"/>
          <w:u w:val="single"/>
          <w:lang w:val="pl-PL"/>
        </w:rPr>
        <w:t>ponuđač</w:t>
      </w:r>
      <w:r w:rsidRPr="00C8562E">
        <w:rPr>
          <w:rFonts w:ascii="Times New Roman" w:hAnsi="Times New Roman" w:cs="Times New Roman"/>
          <w:color w:val="000000"/>
          <w:sz w:val="24"/>
          <w:szCs w:val="24"/>
          <w:u w:val="single"/>
          <w:lang w:val="pl-PL"/>
        </w:rPr>
        <w:t>)</w:t>
      </w:r>
      <w:r w:rsidRPr="00C8562E">
        <w:rPr>
          <w:rFonts w:ascii="Times New Roman" w:hAnsi="Times New Roman" w:cs="Times New Roman"/>
          <w:color w:val="000000"/>
          <w:sz w:val="24"/>
          <w:szCs w:val="24"/>
          <w:u w:val="single"/>
          <w:lang w:val="pl-PL"/>
        </w:rPr>
        <w:tab/>
      </w:r>
    </w:p>
    <w:p w:rsidR="00AE46CF" w:rsidRPr="00C8562E" w:rsidRDefault="00AE46CF" w:rsidP="00AE46CF">
      <w:pPr>
        <w:spacing w:after="0" w:line="240" w:lineRule="auto"/>
        <w:jc w:val="both"/>
        <w:rPr>
          <w:rFonts w:ascii="Times New Roman" w:hAnsi="Times New Roman" w:cs="Times New Roman"/>
          <w:color w:val="000000"/>
          <w:sz w:val="24"/>
          <w:szCs w:val="24"/>
          <w:lang w:val="pl-PL"/>
        </w:rPr>
      </w:pPr>
    </w:p>
    <w:p w:rsidR="00AE46CF" w:rsidRPr="00C8562E" w:rsidRDefault="00AE46CF" w:rsidP="00AE46CF">
      <w:pPr>
        <w:jc w:val="both"/>
        <w:rPr>
          <w:rFonts w:ascii="Times New Roman" w:hAnsi="Times New Roman" w:cs="Times New Roman"/>
          <w:b/>
          <w:bCs/>
          <w:color w:val="000000"/>
          <w:sz w:val="24"/>
          <w:szCs w:val="24"/>
          <w:lang w:val="it-IT"/>
        </w:rPr>
      </w:pPr>
      <w:r w:rsidRPr="00C8562E">
        <w:rPr>
          <w:rFonts w:ascii="Times New Roman" w:hAnsi="Times New Roman" w:cs="Times New Roman"/>
          <w:b/>
          <w:bCs/>
          <w:color w:val="000000"/>
          <w:sz w:val="24"/>
          <w:szCs w:val="24"/>
          <w:lang w:val="it-IT"/>
        </w:rPr>
        <w:t>Broj: ________________</w:t>
      </w:r>
    </w:p>
    <w:p w:rsidR="00AE46CF" w:rsidRPr="00C8562E" w:rsidRDefault="00AE46CF" w:rsidP="00AE46CF">
      <w:pPr>
        <w:jc w:val="both"/>
        <w:rPr>
          <w:rFonts w:ascii="Times New Roman" w:hAnsi="Times New Roman" w:cs="Times New Roman"/>
          <w:b/>
          <w:bCs/>
          <w:color w:val="000000"/>
          <w:sz w:val="24"/>
          <w:szCs w:val="24"/>
          <w:lang w:val="it-IT"/>
        </w:rPr>
      </w:pPr>
      <w:r w:rsidRPr="00C8562E">
        <w:rPr>
          <w:rFonts w:ascii="Times New Roman" w:hAnsi="Times New Roman" w:cs="Times New Roman"/>
          <w:b/>
          <w:bCs/>
          <w:color w:val="000000"/>
          <w:sz w:val="24"/>
          <w:szCs w:val="24"/>
          <w:lang w:val="it-IT"/>
        </w:rPr>
        <w:t>Mjesto i datum: _________________</w:t>
      </w:r>
    </w:p>
    <w:p w:rsidR="00AE46CF" w:rsidRPr="00C8562E" w:rsidRDefault="00AE46CF" w:rsidP="00AE46CF">
      <w:pPr>
        <w:spacing w:after="0" w:line="240" w:lineRule="auto"/>
        <w:jc w:val="both"/>
        <w:rPr>
          <w:rFonts w:ascii="Times New Roman" w:hAnsi="Times New Roman" w:cs="Times New Roman"/>
          <w:color w:val="000000"/>
          <w:sz w:val="24"/>
          <w:szCs w:val="24"/>
          <w:lang w:val="sr-Latn-CS"/>
        </w:rPr>
      </w:pPr>
    </w:p>
    <w:p w:rsidR="00AE46CF" w:rsidRPr="00C8562E" w:rsidRDefault="00AE46CF" w:rsidP="00AE46CF">
      <w:pPr>
        <w:spacing w:after="0" w:line="240" w:lineRule="auto"/>
        <w:jc w:val="both"/>
        <w:rPr>
          <w:rFonts w:ascii="Times New Roman" w:hAnsi="Times New Roman" w:cs="Times New Roman"/>
          <w:color w:val="000000"/>
          <w:sz w:val="24"/>
          <w:szCs w:val="24"/>
          <w:lang w:val="sr-Latn-CS"/>
        </w:rPr>
      </w:pPr>
    </w:p>
    <w:p w:rsidR="00AE46CF" w:rsidRPr="00C8562E" w:rsidRDefault="00AE46CF" w:rsidP="00AE46CF">
      <w:pPr>
        <w:spacing w:after="0" w:line="240" w:lineRule="auto"/>
        <w:ind w:firstLine="567"/>
        <w:jc w:val="both"/>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Ovlašćeno lice ponuđača/člana zajedničke ponude, podizvođača / podugovarača</w:t>
      </w:r>
      <w:r w:rsidRPr="00C8562E">
        <w:rPr>
          <w:rFonts w:ascii="Times New Roman" w:hAnsi="Times New Roman" w:cs="Times New Roman"/>
          <w:color w:val="000000"/>
          <w:sz w:val="24"/>
          <w:szCs w:val="24"/>
          <w:lang w:val="sr-Latn-CS"/>
        </w:rPr>
        <w:br/>
      </w:r>
      <w:r w:rsidRPr="00C8562E">
        <w:rPr>
          <w:rFonts w:ascii="Times New Roman" w:hAnsi="Times New Roman" w:cs="Times New Roman"/>
          <w:color w:val="000000"/>
          <w:sz w:val="24"/>
          <w:szCs w:val="24"/>
          <w:u w:val="single"/>
          <w:lang w:val="sr-Latn-CS"/>
        </w:rPr>
        <w:t xml:space="preserve">       (</w:t>
      </w:r>
      <w:r w:rsidRPr="00C8562E">
        <w:rPr>
          <w:rFonts w:ascii="Times New Roman" w:hAnsi="Times New Roman" w:cs="Times New Roman"/>
          <w:i/>
          <w:iCs/>
          <w:color w:val="000000"/>
          <w:sz w:val="24"/>
          <w:szCs w:val="24"/>
          <w:u w:val="single"/>
          <w:lang w:val="sr-Latn-CS"/>
        </w:rPr>
        <w:t>ime i prezime i radno mjesto</w:t>
      </w:r>
      <w:r w:rsidRPr="00C8562E">
        <w:rPr>
          <w:rFonts w:ascii="Times New Roman" w:hAnsi="Times New Roman" w:cs="Times New Roman"/>
          <w:color w:val="000000"/>
          <w:sz w:val="24"/>
          <w:szCs w:val="24"/>
          <w:u w:val="single"/>
          <w:lang w:val="sr-Latn-CS"/>
        </w:rPr>
        <w:t xml:space="preserve">)     </w:t>
      </w:r>
      <w:r w:rsidRPr="00C8562E">
        <w:rPr>
          <w:rFonts w:ascii="Times New Roman" w:hAnsi="Times New Roman" w:cs="Times New Roman"/>
          <w:color w:val="000000"/>
          <w:sz w:val="24"/>
          <w:szCs w:val="24"/>
          <w:lang w:val="sr-Latn-CS"/>
        </w:rPr>
        <w:t xml:space="preserve">, u skladu sa članom 17 stav 3 Zakona o javnim nabavkama </w:t>
      </w:r>
      <w:r w:rsidRPr="00C8562E">
        <w:rPr>
          <w:rFonts w:ascii="Times New Roman" w:hAnsi="Times New Roman" w:cs="Times New Roman"/>
          <w:sz w:val="24"/>
          <w:szCs w:val="24"/>
          <w:lang w:val="sr-Latn-CS"/>
        </w:rPr>
        <w:t xml:space="preserve">(„Službeni list CG“, br. </w:t>
      </w:r>
      <w:r w:rsidRPr="00C8562E">
        <w:rPr>
          <w:rFonts w:ascii="Times New Roman" w:hAnsi="Times New Roman" w:cs="Times New Roman"/>
          <w:color w:val="000000"/>
          <w:sz w:val="24"/>
          <w:szCs w:val="24"/>
          <w:lang w:val="it-IT"/>
        </w:rPr>
        <w:t>42/11, 57/14, 28/15 i 42/17) daje</w:t>
      </w:r>
    </w:p>
    <w:p w:rsidR="00AE46CF" w:rsidRPr="00C8562E" w:rsidRDefault="00AE46CF" w:rsidP="00AE46CF">
      <w:pPr>
        <w:tabs>
          <w:tab w:val="left" w:pos="1950"/>
        </w:tabs>
        <w:jc w:val="both"/>
        <w:rPr>
          <w:rFonts w:ascii="Times New Roman" w:hAnsi="Times New Roman" w:cs="Times New Roman"/>
          <w:b/>
          <w:bCs/>
          <w:color w:val="000000"/>
          <w:sz w:val="24"/>
          <w:szCs w:val="24"/>
        </w:rPr>
      </w:pPr>
    </w:p>
    <w:p w:rsidR="00AE46CF" w:rsidRPr="00C8562E" w:rsidRDefault="00AE46CF" w:rsidP="00AE46CF">
      <w:pPr>
        <w:spacing w:after="0" w:line="240" w:lineRule="auto"/>
        <w:jc w:val="center"/>
        <w:rPr>
          <w:rFonts w:ascii="Times New Roman" w:hAnsi="Times New Roman" w:cs="Times New Roman"/>
          <w:b/>
          <w:bCs/>
          <w:color w:val="000000"/>
          <w:sz w:val="24"/>
          <w:szCs w:val="24"/>
          <w:lang w:val="sr-Latn-CS"/>
        </w:rPr>
      </w:pPr>
      <w:r w:rsidRPr="00C8562E">
        <w:rPr>
          <w:rFonts w:ascii="Times New Roman" w:hAnsi="Times New Roman" w:cs="Times New Roman"/>
          <w:b/>
          <w:bCs/>
          <w:color w:val="000000"/>
          <w:sz w:val="24"/>
          <w:szCs w:val="24"/>
          <w:lang w:val="sr-Latn-CS"/>
        </w:rPr>
        <w:t>Izjavu</w:t>
      </w:r>
    </w:p>
    <w:p w:rsidR="00AE46CF" w:rsidRPr="00C8562E" w:rsidRDefault="00AE46CF" w:rsidP="00AE46CF">
      <w:pPr>
        <w:tabs>
          <w:tab w:val="left" w:pos="1950"/>
        </w:tabs>
        <w:jc w:val="both"/>
        <w:rPr>
          <w:rFonts w:ascii="Times New Roman" w:hAnsi="Times New Roman" w:cs="Times New Roman"/>
          <w:b/>
          <w:bCs/>
          <w:color w:val="000000"/>
          <w:sz w:val="24"/>
          <w:szCs w:val="24"/>
        </w:rPr>
      </w:pPr>
    </w:p>
    <w:p w:rsidR="00AE46CF" w:rsidRPr="00C8562E" w:rsidRDefault="00AE46CF" w:rsidP="00AE46CF">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C8562E">
        <w:rPr>
          <w:rFonts w:ascii="Times New Roman" w:hAnsi="Times New Roman" w:cs="Times New Roman"/>
          <w:color w:val="000000"/>
          <w:sz w:val="24"/>
          <w:szCs w:val="24"/>
          <w:u w:val="single"/>
        </w:rPr>
        <w:tab/>
        <w:t>(</w:t>
      </w:r>
      <w:r w:rsidRPr="00C8562E">
        <w:rPr>
          <w:rFonts w:ascii="Times New Roman" w:hAnsi="Times New Roman" w:cs="Times New Roman"/>
          <w:i/>
          <w:iCs/>
          <w:color w:val="000000"/>
          <w:sz w:val="24"/>
          <w:szCs w:val="24"/>
          <w:u w:val="single"/>
        </w:rPr>
        <w:t>opis predmeta</w:t>
      </w:r>
      <w:r w:rsidRPr="00C8562E">
        <w:rPr>
          <w:rFonts w:ascii="Times New Roman" w:hAnsi="Times New Roman" w:cs="Times New Roman"/>
          <w:color w:val="000000"/>
          <w:sz w:val="24"/>
          <w:szCs w:val="24"/>
          <w:u w:val="single"/>
        </w:rPr>
        <w:t xml:space="preserve">)        </w:t>
      </w:r>
      <w:r w:rsidRPr="00C8562E">
        <w:rPr>
          <w:rFonts w:ascii="Times New Roman" w:hAnsi="Times New Roman" w:cs="Times New Roman"/>
          <w:color w:val="000000"/>
          <w:sz w:val="24"/>
          <w:szCs w:val="24"/>
        </w:rPr>
        <w:t xml:space="preserve">, u smislu člana 17 stav 1 </w:t>
      </w:r>
      <w:r w:rsidRPr="00C8562E">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E46CF" w:rsidRPr="00C8562E" w:rsidRDefault="00AE46CF" w:rsidP="00AE46CF">
      <w:pPr>
        <w:spacing w:after="0" w:line="240" w:lineRule="auto"/>
        <w:jc w:val="both"/>
        <w:rPr>
          <w:rFonts w:ascii="Times New Roman" w:hAnsi="Times New Roman" w:cs="Times New Roman"/>
          <w:color w:val="000000"/>
          <w:sz w:val="24"/>
          <w:szCs w:val="24"/>
        </w:rPr>
      </w:pPr>
    </w:p>
    <w:p w:rsidR="00AE46CF" w:rsidRPr="00C8562E"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C8562E" w:rsidRDefault="00AE46CF" w:rsidP="00AE46CF">
      <w:pPr>
        <w:spacing w:after="0" w:line="240" w:lineRule="auto"/>
        <w:ind w:right="567"/>
        <w:jc w:val="right"/>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Ovlašćeno lice ponuđača</w:t>
      </w:r>
    </w:p>
    <w:p w:rsidR="00AE46CF" w:rsidRPr="00C8562E"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C8562E" w:rsidRDefault="00AE46CF" w:rsidP="00AE46CF">
      <w:pPr>
        <w:spacing w:after="0" w:line="240" w:lineRule="auto"/>
        <w:ind w:right="149"/>
        <w:jc w:val="right"/>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___________________________</w:t>
      </w:r>
    </w:p>
    <w:p w:rsidR="00AE46CF" w:rsidRPr="00C8562E" w:rsidRDefault="00AE46CF" w:rsidP="00AE46CF">
      <w:pPr>
        <w:spacing w:after="0" w:line="240" w:lineRule="auto"/>
        <w:ind w:right="574"/>
        <w:jc w:val="right"/>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w:t>
      </w:r>
      <w:r w:rsidRPr="00C8562E">
        <w:rPr>
          <w:rFonts w:ascii="Times New Roman" w:hAnsi="Times New Roman" w:cs="Times New Roman"/>
          <w:i/>
          <w:iCs/>
          <w:color w:val="000000"/>
          <w:sz w:val="24"/>
          <w:szCs w:val="24"/>
          <w:lang w:val="sr-Latn-CS"/>
        </w:rPr>
        <w:t>ime, prezime i funkcija</w:t>
      </w:r>
      <w:r w:rsidRPr="00C8562E">
        <w:rPr>
          <w:rFonts w:ascii="Times New Roman" w:hAnsi="Times New Roman" w:cs="Times New Roman"/>
          <w:color w:val="000000"/>
          <w:sz w:val="24"/>
          <w:szCs w:val="24"/>
          <w:lang w:val="sr-Latn-CS"/>
        </w:rPr>
        <w:t>)</w:t>
      </w:r>
    </w:p>
    <w:p w:rsidR="00AE46CF" w:rsidRPr="00C8562E"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C8562E"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C8562E" w:rsidRDefault="00AE46CF" w:rsidP="00AE46CF">
      <w:pPr>
        <w:spacing w:after="0" w:line="240" w:lineRule="auto"/>
        <w:ind w:right="149"/>
        <w:jc w:val="right"/>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___________________________</w:t>
      </w:r>
    </w:p>
    <w:p w:rsidR="00AE46CF" w:rsidRPr="00C8562E"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w:t>
      </w:r>
      <w:r w:rsidRPr="00C8562E">
        <w:rPr>
          <w:rFonts w:ascii="Times New Roman" w:hAnsi="Times New Roman" w:cs="Times New Roman"/>
          <w:i/>
          <w:iCs/>
          <w:color w:val="000000"/>
          <w:sz w:val="24"/>
          <w:szCs w:val="24"/>
          <w:lang w:val="sr-Latn-CS"/>
        </w:rPr>
        <w:t>potpis</w:t>
      </w:r>
      <w:r w:rsidRPr="00C8562E">
        <w:rPr>
          <w:rFonts w:ascii="Times New Roman" w:hAnsi="Times New Roman" w:cs="Times New Roman"/>
          <w:color w:val="000000"/>
          <w:sz w:val="24"/>
          <w:szCs w:val="24"/>
          <w:lang w:val="sr-Latn-CS"/>
        </w:rPr>
        <w:t>)</w:t>
      </w:r>
    </w:p>
    <w:p w:rsidR="00AE46CF" w:rsidRPr="00C8562E"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C8562E" w:rsidRDefault="00AE46CF" w:rsidP="00AE46CF">
      <w:pPr>
        <w:spacing w:after="0" w:line="240" w:lineRule="auto"/>
        <w:jc w:val="both"/>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ab/>
      </w:r>
      <w:r w:rsidRPr="00C8562E">
        <w:rPr>
          <w:rFonts w:ascii="Times New Roman" w:hAnsi="Times New Roman" w:cs="Times New Roman"/>
          <w:color w:val="000000"/>
          <w:sz w:val="24"/>
          <w:szCs w:val="24"/>
          <w:lang w:val="sr-Latn-CS"/>
        </w:rPr>
        <w:tab/>
      </w:r>
      <w:r w:rsidRPr="00C8562E">
        <w:rPr>
          <w:rFonts w:ascii="Times New Roman" w:hAnsi="Times New Roman" w:cs="Times New Roman"/>
          <w:color w:val="000000"/>
          <w:sz w:val="24"/>
          <w:szCs w:val="24"/>
          <w:lang w:val="sr-Latn-CS"/>
        </w:rPr>
        <w:tab/>
      </w:r>
      <w:r w:rsidRPr="00C8562E">
        <w:rPr>
          <w:rFonts w:ascii="Times New Roman" w:hAnsi="Times New Roman" w:cs="Times New Roman"/>
          <w:color w:val="000000"/>
          <w:sz w:val="24"/>
          <w:szCs w:val="24"/>
          <w:lang w:val="sr-Latn-CS"/>
        </w:rPr>
        <w:tab/>
      </w:r>
      <w:r w:rsidRPr="00C8562E">
        <w:rPr>
          <w:rFonts w:ascii="Times New Roman" w:hAnsi="Times New Roman" w:cs="Times New Roman"/>
          <w:color w:val="000000"/>
          <w:sz w:val="24"/>
          <w:szCs w:val="24"/>
          <w:lang w:val="sr-Latn-CS"/>
        </w:rPr>
        <w:tab/>
      </w:r>
      <w:r w:rsidRPr="00C8562E">
        <w:rPr>
          <w:rFonts w:ascii="Times New Roman" w:hAnsi="Times New Roman" w:cs="Times New Roman"/>
          <w:color w:val="000000"/>
          <w:sz w:val="24"/>
          <w:szCs w:val="24"/>
          <w:lang w:val="sr-Latn-CS"/>
        </w:rPr>
        <w:tab/>
        <w:t>M.P.</w:t>
      </w:r>
    </w:p>
    <w:p w:rsidR="00AE46CF" w:rsidRPr="00C8562E" w:rsidRDefault="00AE46CF" w:rsidP="00AE46CF">
      <w:pPr>
        <w:spacing w:after="0" w:line="240" w:lineRule="auto"/>
        <w:rPr>
          <w:rFonts w:ascii="Times New Roman" w:hAnsi="Times New Roman" w:cs="Times New Roman"/>
          <w:color w:val="000000"/>
          <w:sz w:val="24"/>
          <w:szCs w:val="24"/>
        </w:rPr>
      </w:pPr>
    </w:p>
    <w:p w:rsidR="00AE46CF" w:rsidRPr="00C8562E" w:rsidRDefault="00AE46CF" w:rsidP="00AE46CF">
      <w:pPr>
        <w:rPr>
          <w:rFonts w:ascii="Times New Roman" w:hAnsi="Times New Roman" w:cs="Times New Roman"/>
          <w:b/>
          <w:bCs/>
          <w:color w:val="000000"/>
          <w:sz w:val="24"/>
          <w:szCs w:val="24"/>
          <w:lang w:val="sr-Latn-CS"/>
        </w:rPr>
      </w:pPr>
      <w:r w:rsidRPr="00C8562E">
        <w:rPr>
          <w:rFonts w:ascii="Times New Roman" w:hAnsi="Times New Roman" w:cs="Times New Roman"/>
          <w:b/>
          <w:bCs/>
          <w:color w:val="000000"/>
          <w:sz w:val="24"/>
          <w:szCs w:val="24"/>
          <w:lang w:val="sr-Latn-CS"/>
        </w:rPr>
        <w:br w:type="page"/>
      </w:r>
    </w:p>
    <w:p w:rsidR="00AE46CF" w:rsidRPr="00C8562E"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lang w:val="sr-Latn-CS"/>
        </w:rPr>
      </w:pPr>
      <w:bookmarkStart w:id="32" w:name="_Toc416180146"/>
      <w:bookmarkStart w:id="33" w:name="_Toc506793372"/>
      <w:r w:rsidRPr="00C8562E">
        <w:rPr>
          <w:rFonts w:ascii="Times New Roman" w:hAnsi="Times New Roman" w:cs="Times New Roman"/>
          <w:color w:val="000000"/>
          <w:sz w:val="24"/>
          <w:szCs w:val="24"/>
          <w:lang w:val="sr-Latn-CS"/>
        </w:rPr>
        <w:lastRenderedPageBreak/>
        <w:t>DOKAZI O ISPUNJENOSTI OBAVEZNIH USLOVA ZA UČEŠĆE U POSTUPKU JAVNOG NADMETANJA</w:t>
      </w:r>
      <w:bookmarkEnd w:id="32"/>
      <w:bookmarkEnd w:id="33"/>
    </w:p>
    <w:p w:rsidR="00AE46CF" w:rsidRPr="00C8562E" w:rsidRDefault="00AE46CF" w:rsidP="00AE46CF">
      <w:pPr>
        <w:spacing w:after="0" w:line="240" w:lineRule="auto"/>
        <w:rPr>
          <w:rFonts w:ascii="Times New Roman" w:hAnsi="Times New Roman" w:cs="Times New Roman"/>
          <w:b/>
          <w:bCs/>
          <w:color w:val="000000"/>
          <w:sz w:val="24"/>
          <w:szCs w:val="24"/>
          <w:lang w:val="sr-Latn-CS"/>
        </w:rPr>
      </w:pPr>
    </w:p>
    <w:p w:rsidR="00AE46CF" w:rsidRPr="00C8562E" w:rsidRDefault="00AE46CF" w:rsidP="00AE46CF">
      <w:pPr>
        <w:spacing w:after="0" w:line="240" w:lineRule="auto"/>
        <w:rPr>
          <w:rFonts w:ascii="Times New Roman" w:hAnsi="Times New Roman" w:cs="Times New Roman"/>
          <w:b/>
          <w:bCs/>
          <w:color w:val="000000"/>
          <w:sz w:val="24"/>
          <w:szCs w:val="24"/>
          <w:lang w:val="sr-Latn-CS"/>
        </w:rPr>
      </w:pPr>
    </w:p>
    <w:p w:rsidR="00AE46CF" w:rsidRPr="00C8562E" w:rsidRDefault="00AE46CF" w:rsidP="00AE46CF">
      <w:pPr>
        <w:spacing w:after="0" w:line="240" w:lineRule="auto"/>
        <w:rPr>
          <w:rFonts w:ascii="Times New Roman" w:hAnsi="Times New Roman" w:cs="Times New Roman"/>
          <w:color w:val="000000"/>
          <w:sz w:val="24"/>
          <w:szCs w:val="24"/>
          <w:lang w:val="sr-Latn-CS"/>
        </w:rPr>
      </w:pPr>
      <w:r w:rsidRPr="00C8562E">
        <w:rPr>
          <w:rFonts w:ascii="Times New Roman" w:hAnsi="Times New Roman" w:cs="Times New Roman"/>
          <w:color w:val="000000"/>
          <w:sz w:val="24"/>
          <w:szCs w:val="24"/>
          <w:lang w:val="sr-Latn-CS"/>
        </w:rPr>
        <w:t>Dostaviti:</w:t>
      </w:r>
    </w:p>
    <w:p w:rsidR="00AE46CF" w:rsidRPr="00C8562E" w:rsidRDefault="00AE46CF" w:rsidP="00AE46CF">
      <w:pPr>
        <w:spacing w:after="0" w:line="240" w:lineRule="auto"/>
        <w:jc w:val="both"/>
        <w:rPr>
          <w:rFonts w:ascii="Times New Roman" w:hAnsi="Times New Roman" w:cs="Times New Roman"/>
          <w:color w:val="000000"/>
          <w:sz w:val="24"/>
          <w:szCs w:val="24"/>
          <w:lang w:val="sl-SI"/>
        </w:rPr>
      </w:pPr>
    </w:p>
    <w:p w:rsidR="009F0BD3" w:rsidRPr="00C8562E" w:rsidRDefault="00AE46CF"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 xml:space="preserve">- </w:t>
      </w:r>
      <w:r w:rsidR="009F0BD3" w:rsidRPr="00C8562E">
        <w:rPr>
          <w:rFonts w:ascii="Times New Roman" w:hAnsi="Times New Roman" w:cs="Times New Roman"/>
          <w:color w:val="000000"/>
          <w:sz w:val="24"/>
          <w:szCs w:val="24"/>
        </w:rPr>
        <w:t>dokaz o registraciji izdatog od organa nadležnog za registraciju privrednih subjekata sa podacima o ovlašćenim licima ponuđača;</w:t>
      </w:r>
    </w:p>
    <w:p w:rsidR="009F0BD3" w:rsidRPr="00C8562E" w:rsidRDefault="009F0BD3"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9F0BD3" w:rsidRDefault="009F0BD3"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w:t>
      </w:r>
      <w:r w:rsidR="00946522">
        <w:rPr>
          <w:rFonts w:ascii="Times New Roman" w:hAnsi="Times New Roman" w:cs="Times New Roman"/>
          <w:color w:val="000000"/>
          <w:sz w:val="24"/>
          <w:szCs w:val="24"/>
        </w:rPr>
        <w:t>rupcije, pranja novca i prevare;</w:t>
      </w:r>
    </w:p>
    <w:p w:rsidR="00946522" w:rsidRPr="00556121" w:rsidRDefault="00946522" w:rsidP="00946522">
      <w:pPr>
        <w:spacing w:after="0" w:line="240" w:lineRule="auto"/>
        <w:ind w:left="690" w:hanging="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E17A8">
        <w:rPr>
          <w:rFonts w:ascii="Times New Roman" w:eastAsia="Times New Roman" w:hAnsi="Times New Roman" w:cs="Times New Roman"/>
          <w:sz w:val="24"/>
          <w:szCs w:val="24"/>
        </w:rPr>
        <w:t>dokaza o posjedovanju važeće dozvole, licence, odobrenja, odnosno drugog akta izdatog od nadležnog organa i to:</w:t>
      </w:r>
    </w:p>
    <w:p w:rsidR="00946522" w:rsidRPr="003E17A8" w:rsidRDefault="00946522" w:rsidP="00946522">
      <w:pPr>
        <w:spacing w:after="0" w:line="240" w:lineRule="auto"/>
        <w:jc w:val="both"/>
        <w:rPr>
          <w:rFonts w:ascii="Times New Roman" w:eastAsia="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946522" w:rsidRPr="005613FE" w:rsidTr="00946522">
        <w:trPr>
          <w:trHeight w:val="700"/>
        </w:trPr>
        <w:tc>
          <w:tcPr>
            <w:tcW w:w="9287" w:type="dxa"/>
          </w:tcPr>
          <w:p w:rsidR="00946522" w:rsidRPr="00E340B0" w:rsidRDefault="00946522" w:rsidP="00946522">
            <w:pPr>
              <w:autoSpaceDE w:val="0"/>
              <w:autoSpaceDN w:val="0"/>
              <w:adjustRightInd w:val="0"/>
              <w:spacing w:after="0" w:line="0" w:lineRule="atLeast"/>
              <w:jc w:val="both"/>
              <w:rPr>
                <w:rFonts w:ascii="Times New Roman" w:hAnsi="Times New Roman" w:cs="Times New Roman"/>
                <w:sz w:val="24"/>
                <w:szCs w:val="24"/>
              </w:rPr>
            </w:pPr>
            <w:r w:rsidRPr="00E340B0">
              <w:rPr>
                <w:rFonts w:ascii="Times New Roman" w:hAnsi="Times New Roman" w:cs="Times New Roman"/>
                <w:sz w:val="24"/>
                <w:szCs w:val="24"/>
              </w:rPr>
              <w:t>Ponuđači su u predmetnom postupku javne nabavke, za pravno lice, dužni da dostave:</w:t>
            </w:r>
          </w:p>
          <w:p w:rsidR="00946522" w:rsidRPr="00E340B0" w:rsidRDefault="00946522" w:rsidP="00946522">
            <w:pPr>
              <w:autoSpaceDE w:val="0"/>
              <w:autoSpaceDN w:val="0"/>
              <w:adjustRightInd w:val="0"/>
              <w:spacing w:after="0" w:line="0" w:lineRule="atLeast"/>
              <w:jc w:val="both"/>
              <w:rPr>
                <w:rFonts w:ascii="Times New Roman" w:hAnsi="Times New Roman" w:cs="Times New Roman"/>
                <w:sz w:val="24"/>
                <w:szCs w:val="24"/>
              </w:rPr>
            </w:pPr>
          </w:p>
          <w:p w:rsidR="00946522" w:rsidRPr="00811725" w:rsidRDefault="00946522" w:rsidP="00946522">
            <w:pPr>
              <w:spacing w:after="0" w:line="240" w:lineRule="auto"/>
              <w:jc w:val="both"/>
              <w:rPr>
                <w:rFonts w:ascii="Liberation Serif" w:hAnsi="Liberation Serif" w:cs="Liberation Serif"/>
                <w:sz w:val="24"/>
                <w:szCs w:val="24"/>
              </w:rPr>
            </w:pPr>
            <w:r>
              <w:rPr>
                <w:rFonts w:ascii="Times New Roman" w:hAnsi="Times New Roman" w:cs="Times New Roman"/>
                <w:sz w:val="24"/>
                <w:szCs w:val="24"/>
              </w:rPr>
              <w:t>-</w:t>
            </w:r>
            <w:r w:rsidRPr="002F6D30">
              <w:rPr>
                <w:rFonts w:ascii="Liberation Serif" w:hAnsi="Liberation Serif" w:cs="Liberation Serif"/>
                <w:sz w:val="24"/>
                <w:szCs w:val="24"/>
              </w:rPr>
              <w:t xml:space="preserve"> Licencu projektanta i izvođača radova, u skladu Zakonom o planiranju prostora i izgradnji objekata ("Službeni list Crne Gore", br. 064/17 od 06.10.2017, 044/18 od 06.07.2018, 063/18 od 28.09.2018, 011/19 od 19.02.2019).  </w:t>
            </w:r>
          </w:p>
        </w:tc>
      </w:tr>
    </w:tbl>
    <w:p w:rsidR="00946522" w:rsidRPr="00C8562E" w:rsidRDefault="00946522"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AE46CF" w:rsidRPr="00C8562E"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AE46CF" w:rsidRPr="00C8562E" w:rsidRDefault="00AE46CF" w:rsidP="005B40B3">
      <w:pPr>
        <w:spacing w:after="0" w:line="240" w:lineRule="auto"/>
        <w:jc w:val="both"/>
        <w:rPr>
          <w:rFonts w:ascii="Times New Roman" w:hAnsi="Times New Roman" w:cs="Times New Roman"/>
          <w:b/>
          <w:bCs/>
          <w:color w:val="000000"/>
          <w:sz w:val="24"/>
          <w:szCs w:val="24"/>
          <w:lang w:val="sr-Latn-CS"/>
        </w:rPr>
      </w:pPr>
    </w:p>
    <w:p w:rsidR="00AE46CF" w:rsidRPr="00C8562E" w:rsidRDefault="00AE46CF" w:rsidP="00AE46CF">
      <w:pPr>
        <w:spacing w:after="0" w:line="240" w:lineRule="auto"/>
        <w:rPr>
          <w:rFonts w:ascii="Times New Roman" w:hAnsi="Times New Roman" w:cs="Times New Roman"/>
          <w:b/>
          <w:bCs/>
          <w:color w:val="000000"/>
          <w:sz w:val="24"/>
          <w:szCs w:val="24"/>
          <w:lang w:val="sr-Latn-CS"/>
        </w:rPr>
      </w:pPr>
    </w:p>
    <w:p w:rsidR="00A917E8" w:rsidRPr="00C8562E" w:rsidRDefault="00A917E8" w:rsidP="00AE46CF">
      <w:pPr>
        <w:spacing w:after="0" w:line="240" w:lineRule="auto"/>
        <w:rPr>
          <w:rFonts w:ascii="Times New Roman" w:hAnsi="Times New Roman" w:cs="Times New Roman"/>
          <w:b/>
          <w:bCs/>
          <w:color w:val="000000"/>
          <w:sz w:val="24"/>
          <w:szCs w:val="24"/>
          <w:lang w:val="sr-Latn-CS"/>
        </w:rPr>
      </w:pPr>
    </w:p>
    <w:p w:rsidR="00A917E8" w:rsidRPr="00C8562E" w:rsidRDefault="00A917E8" w:rsidP="00AE46CF">
      <w:pPr>
        <w:spacing w:after="0" w:line="240" w:lineRule="auto"/>
        <w:rPr>
          <w:rFonts w:ascii="Times New Roman" w:hAnsi="Times New Roman" w:cs="Times New Roman"/>
          <w:b/>
          <w:bCs/>
          <w:color w:val="000000"/>
          <w:sz w:val="24"/>
          <w:szCs w:val="24"/>
          <w:lang w:val="sr-Latn-CS"/>
        </w:rPr>
      </w:pPr>
    </w:p>
    <w:p w:rsidR="00A917E8" w:rsidRPr="00C8562E" w:rsidRDefault="00A917E8" w:rsidP="00AE46CF">
      <w:pPr>
        <w:spacing w:after="0" w:line="240" w:lineRule="auto"/>
        <w:rPr>
          <w:rFonts w:ascii="Times New Roman" w:hAnsi="Times New Roman" w:cs="Times New Roman"/>
          <w:b/>
          <w:bCs/>
          <w:color w:val="000000"/>
          <w:sz w:val="24"/>
          <w:szCs w:val="24"/>
          <w:lang w:val="sr-Latn-CS"/>
        </w:rPr>
      </w:pPr>
    </w:p>
    <w:p w:rsidR="00A917E8" w:rsidRPr="00C8562E" w:rsidRDefault="00A917E8" w:rsidP="00AE46CF">
      <w:pPr>
        <w:spacing w:after="0" w:line="240" w:lineRule="auto"/>
        <w:rPr>
          <w:rFonts w:ascii="Times New Roman" w:hAnsi="Times New Roman" w:cs="Times New Roman"/>
          <w:b/>
          <w:bCs/>
          <w:color w:val="000000"/>
          <w:sz w:val="24"/>
          <w:szCs w:val="24"/>
          <w:lang w:val="sr-Latn-CS"/>
        </w:rPr>
      </w:pPr>
    </w:p>
    <w:p w:rsidR="00A917E8" w:rsidRPr="00C8562E" w:rsidRDefault="00A917E8" w:rsidP="00AE46CF">
      <w:pPr>
        <w:spacing w:after="0" w:line="240" w:lineRule="auto"/>
        <w:rPr>
          <w:rFonts w:ascii="Times New Roman" w:hAnsi="Times New Roman" w:cs="Times New Roman"/>
          <w:b/>
          <w:bCs/>
          <w:color w:val="000000"/>
          <w:sz w:val="24"/>
          <w:szCs w:val="24"/>
          <w:lang w:val="sr-Latn-CS"/>
        </w:rPr>
      </w:pPr>
    </w:p>
    <w:p w:rsidR="00A917E8" w:rsidRPr="00C8562E" w:rsidRDefault="00A917E8" w:rsidP="00AE46CF">
      <w:pPr>
        <w:spacing w:after="0" w:line="240" w:lineRule="auto"/>
        <w:rPr>
          <w:rFonts w:ascii="Times New Roman" w:hAnsi="Times New Roman" w:cs="Times New Roman"/>
          <w:b/>
          <w:bCs/>
          <w:color w:val="000000"/>
          <w:sz w:val="24"/>
          <w:szCs w:val="24"/>
          <w:lang w:val="sr-Latn-CS"/>
        </w:rPr>
      </w:pPr>
    </w:p>
    <w:p w:rsidR="00A917E8" w:rsidRPr="00C8562E" w:rsidRDefault="00A917E8" w:rsidP="00AE46CF">
      <w:pPr>
        <w:spacing w:after="0" w:line="240" w:lineRule="auto"/>
        <w:rPr>
          <w:rFonts w:ascii="Times New Roman" w:hAnsi="Times New Roman" w:cs="Times New Roman"/>
          <w:b/>
          <w:bCs/>
          <w:color w:val="000000"/>
          <w:sz w:val="24"/>
          <w:szCs w:val="24"/>
          <w:lang w:val="sr-Latn-CS"/>
        </w:rPr>
      </w:pPr>
    </w:p>
    <w:p w:rsidR="00A917E8" w:rsidRPr="00C8562E" w:rsidRDefault="00A917E8" w:rsidP="00AE46CF">
      <w:pPr>
        <w:spacing w:after="0" w:line="240" w:lineRule="auto"/>
        <w:rPr>
          <w:rFonts w:ascii="Times New Roman" w:hAnsi="Times New Roman" w:cs="Times New Roman"/>
          <w:b/>
          <w:bCs/>
          <w:color w:val="000000"/>
          <w:sz w:val="24"/>
          <w:szCs w:val="24"/>
          <w:lang w:val="sr-Latn-CS"/>
        </w:rPr>
      </w:pPr>
    </w:p>
    <w:p w:rsidR="00850B84" w:rsidRPr="00C8562E" w:rsidRDefault="00850B84" w:rsidP="00AE46CF">
      <w:pPr>
        <w:spacing w:after="0" w:line="240" w:lineRule="auto"/>
        <w:rPr>
          <w:rFonts w:ascii="Times New Roman" w:hAnsi="Times New Roman" w:cs="Times New Roman"/>
          <w:b/>
          <w:bCs/>
          <w:color w:val="000000"/>
          <w:sz w:val="24"/>
          <w:szCs w:val="24"/>
          <w:lang w:val="sr-Latn-CS"/>
        </w:rPr>
      </w:pPr>
    </w:p>
    <w:p w:rsidR="00850B84" w:rsidRPr="00C8562E" w:rsidRDefault="00850B84" w:rsidP="00AE46CF">
      <w:pPr>
        <w:spacing w:after="0" w:line="240" w:lineRule="auto"/>
        <w:rPr>
          <w:rFonts w:ascii="Times New Roman" w:hAnsi="Times New Roman" w:cs="Times New Roman"/>
          <w:b/>
          <w:bCs/>
          <w:color w:val="000000"/>
          <w:sz w:val="24"/>
          <w:szCs w:val="24"/>
          <w:lang w:val="sr-Latn-CS"/>
        </w:rPr>
      </w:pPr>
    </w:p>
    <w:p w:rsidR="00850B84" w:rsidRDefault="00850B84" w:rsidP="00AE46CF">
      <w:pPr>
        <w:spacing w:after="0" w:line="240" w:lineRule="auto"/>
        <w:rPr>
          <w:rFonts w:ascii="Times New Roman" w:hAnsi="Times New Roman" w:cs="Times New Roman"/>
          <w:b/>
          <w:bCs/>
          <w:color w:val="000000"/>
          <w:sz w:val="24"/>
          <w:szCs w:val="24"/>
          <w:lang w:val="sr-Latn-CS"/>
        </w:rPr>
      </w:pPr>
    </w:p>
    <w:p w:rsidR="00B8127C" w:rsidRDefault="00B8127C" w:rsidP="00AE46CF">
      <w:pPr>
        <w:spacing w:after="0" w:line="240" w:lineRule="auto"/>
        <w:rPr>
          <w:rFonts w:ascii="Times New Roman" w:hAnsi="Times New Roman" w:cs="Times New Roman"/>
          <w:b/>
          <w:bCs/>
          <w:color w:val="000000"/>
          <w:sz w:val="24"/>
          <w:szCs w:val="24"/>
          <w:lang w:val="sr-Latn-CS"/>
        </w:rPr>
      </w:pPr>
    </w:p>
    <w:p w:rsidR="00B8127C" w:rsidRDefault="00B8127C" w:rsidP="00AE46CF">
      <w:pPr>
        <w:spacing w:after="0" w:line="240" w:lineRule="auto"/>
        <w:rPr>
          <w:rFonts w:ascii="Times New Roman" w:hAnsi="Times New Roman" w:cs="Times New Roman"/>
          <w:b/>
          <w:bCs/>
          <w:color w:val="000000"/>
          <w:sz w:val="24"/>
          <w:szCs w:val="24"/>
          <w:lang w:val="sr-Latn-CS"/>
        </w:rPr>
      </w:pPr>
    </w:p>
    <w:p w:rsidR="00B8127C" w:rsidRDefault="00B8127C" w:rsidP="00AE46CF">
      <w:pPr>
        <w:spacing w:after="0" w:line="240" w:lineRule="auto"/>
        <w:rPr>
          <w:rFonts w:ascii="Times New Roman" w:hAnsi="Times New Roman" w:cs="Times New Roman"/>
          <w:b/>
          <w:bCs/>
          <w:color w:val="000000"/>
          <w:sz w:val="24"/>
          <w:szCs w:val="24"/>
          <w:lang w:val="sr-Latn-CS"/>
        </w:rPr>
      </w:pPr>
    </w:p>
    <w:p w:rsidR="00B8127C" w:rsidRDefault="00B8127C" w:rsidP="00AE46CF">
      <w:pPr>
        <w:spacing w:after="0" w:line="240" w:lineRule="auto"/>
        <w:rPr>
          <w:rFonts w:ascii="Times New Roman" w:hAnsi="Times New Roman" w:cs="Times New Roman"/>
          <w:b/>
          <w:bCs/>
          <w:color w:val="000000"/>
          <w:sz w:val="24"/>
          <w:szCs w:val="24"/>
          <w:lang w:val="sr-Latn-CS"/>
        </w:rPr>
      </w:pPr>
    </w:p>
    <w:p w:rsidR="00B8127C" w:rsidRDefault="00B8127C" w:rsidP="00AE46CF">
      <w:pPr>
        <w:spacing w:after="0" w:line="240" w:lineRule="auto"/>
        <w:rPr>
          <w:rFonts w:ascii="Times New Roman" w:hAnsi="Times New Roman" w:cs="Times New Roman"/>
          <w:b/>
          <w:bCs/>
          <w:color w:val="000000"/>
          <w:sz w:val="24"/>
          <w:szCs w:val="24"/>
          <w:lang w:val="sr-Latn-CS"/>
        </w:rPr>
      </w:pPr>
    </w:p>
    <w:p w:rsidR="00B8127C" w:rsidRDefault="00B8127C" w:rsidP="00AE46CF">
      <w:pPr>
        <w:spacing w:after="0" w:line="240" w:lineRule="auto"/>
        <w:rPr>
          <w:rFonts w:ascii="Times New Roman" w:hAnsi="Times New Roman" w:cs="Times New Roman"/>
          <w:b/>
          <w:bCs/>
          <w:color w:val="000000"/>
          <w:sz w:val="24"/>
          <w:szCs w:val="24"/>
          <w:lang w:val="sr-Latn-CS"/>
        </w:rPr>
      </w:pPr>
    </w:p>
    <w:p w:rsidR="00B8127C" w:rsidRDefault="00B8127C" w:rsidP="00AE46CF">
      <w:pPr>
        <w:spacing w:after="0" w:line="240" w:lineRule="auto"/>
        <w:rPr>
          <w:rFonts w:ascii="Times New Roman" w:hAnsi="Times New Roman" w:cs="Times New Roman"/>
          <w:b/>
          <w:bCs/>
          <w:color w:val="000000"/>
          <w:sz w:val="24"/>
          <w:szCs w:val="24"/>
          <w:lang w:val="sr-Latn-CS"/>
        </w:rPr>
      </w:pPr>
    </w:p>
    <w:p w:rsidR="00B8127C" w:rsidRDefault="00B8127C" w:rsidP="00AE46CF">
      <w:pPr>
        <w:spacing w:after="0" w:line="240" w:lineRule="auto"/>
        <w:rPr>
          <w:rFonts w:ascii="Times New Roman" w:hAnsi="Times New Roman" w:cs="Times New Roman"/>
          <w:b/>
          <w:bCs/>
          <w:color w:val="000000"/>
          <w:sz w:val="24"/>
          <w:szCs w:val="24"/>
          <w:lang w:val="sr-Latn-CS"/>
        </w:rPr>
      </w:pPr>
    </w:p>
    <w:p w:rsidR="00B8127C" w:rsidRDefault="00B8127C" w:rsidP="00AE46CF">
      <w:pPr>
        <w:spacing w:after="0" w:line="240" w:lineRule="auto"/>
        <w:rPr>
          <w:rFonts w:ascii="Times New Roman" w:hAnsi="Times New Roman" w:cs="Times New Roman"/>
          <w:b/>
          <w:bCs/>
          <w:color w:val="000000"/>
          <w:sz w:val="24"/>
          <w:szCs w:val="24"/>
          <w:lang w:val="sr-Latn-CS"/>
        </w:rPr>
      </w:pPr>
    </w:p>
    <w:p w:rsidR="00B8127C" w:rsidRDefault="00B8127C" w:rsidP="00AE46CF">
      <w:pPr>
        <w:spacing w:after="0" w:line="240" w:lineRule="auto"/>
        <w:rPr>
          <w:rFonts w:ascii="Times New Roman" w:hAnsi="Times New Roman" w:cs="Times New Roman"/>
          <w:b/>
          <w:bCs/>
          <w:color w:val="000000"/>
          <w:sz w:val="24"/>
          <w:szCs w:val="24"/>
          <w:lang w:val="sr-Latn-CS"/>
        </w:rPr>
      </w:pPr>
    </w:p>
    <w:p w:rsidR="00B8127C" w:rsidRDefault="00B8127C" w:rsidP="00AE46CF">
      <w:pPr>
        <w:spacing w:after="0" w:line="240" w:lineRule="auto"/>
        <w:rPr>
          <w:rFonts w:ascii="Times New Roman" w:hAnsi="Times New Roman" w:cs="Times New Roman"/>
          <w:b/>
          <w:bCs/>
          <w:color w:val="000000"/>
          <w:sz w:val="24"/>
          <w:szCs w:val="24"/>
          <w:lang w:val="sr-Latn-CS"/>
        </w:rPr>
      </w:pPr>
    </w:p>
    <w:p w:rsidR="00B8127C" w:rsidRDefault="00B8127C" w:rsidP="00AE46CF">
      <w:pPr>
        <w:spacing w:after="0" w:line="240" w:lineRule="auto"/>
        <w:rPr>
          <w:rFonts w:ascii="Times New Roman" w:hAnsi="Times New Roman" w:cs="Times New Roman"/>
          <w:b/>
          <w:bCs/>
          <w:color w:val="000000"/>
          <w:sz w:val="24"/>
          <w:szCs w:val="24"/>
          <w:lang w:val="sr-Latn-CS"/>
        </w:rPr>
      </w:pPr>
    </w:p>
    <w:p w:rsidR="00B8127C" w:rsidRDefault="00B8127C" w:rsidP="00AE46CF">
      <w:pPr>
        <w:spacing w:after="0" w:line="240" w:lineRule="auto"/>
        <w:rPr>
          <w:rFonts w:ascii="Times New Roman" w:hAnsi="Times New Roman" w:cs="Times New Roman"/>
          <w:b/>
          <w:bCs/>
          <w:color w:val="000000"/>
          <w:sz w:val="24"/>
          <w:szCs w:val="24"/>
          <w:lang w:val="sr-Latn-CS"/>
        </w:rPr>
      </w:pPr>
    </w:p>
    <w:p w:rsidR="00B8127C" w:rsidRDefault="00B8127C" w:rsidP="00AE46CF">
      <w:pPr>
        <w:spacing w:after="0" w:line="240" w:lineRule="auto"/>
        <w:rPr>
          <w:rFonts w:ascii="Times New Roman" w:hAnsi="Times New Roman" w:cs="Times New Roman"/>
          <w:b/>
          <w:bCs/>
          <w:color w:val="000000"/>
          <w:sz w:val="24"/>
          <w:szCs w:val="24"/>
          <w:lang w:val="sr-Latn-CS"/>
        </w:rPr>
      </w:pPr>
    </w:p>
    <w:p w:rsidR="00B8127C" w:rsidRDefault="00B8127C" w:rsidP="00AE46CF">
      <w:pPr>
        <w:spacing w:after="0" w:line="240" w:lineRule="auto"/>
        <w:rPr>
          <w:rFonts w:ascii="Times New Roman" w:hAnsi="Times New Roman" w:cs="Times New Roman"/>
          <w:b/>
          <w:bCs/>
          <w:color w:val="000000"/>
          <w:sz w:val="24"/>
          <w:szCs w:val="24"/>
          <w:lang w:val="sr-Latn-CS"/>
        </w:rPr>
      </w:pPr>
    </w:p>
    <w:p w:rsidR="00B8127C" w:rsidRDefault="00B8127C" w:rsidP="00AE46CF">
      <w:pPr>
        <w:spacing w:after="0" w:line="240" w:lineRule="auto"/>
        <w:rPr>
          <w:rFonts w:ascii="Times New Roman" w:hAnsi="Times New Roman" w:cs="Times New Roman"/>
          <w:b/>
          <w:bCs/>
          <w:color w:val="000000"/>
          <w:sz w:val="24"/>
          <w:szCs w:val="24"/>
          <w:lang w:val="sr-Latn-CS"/>
        </w:rPr>
      </w:pPr>
    </w:p>
    <w:p w:rsidR="00B8127C" w:rsidRPr="00885D6F" w:rsidRDefault="00B8127C" w:rsidP="00B8127C">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it-IT"/>
        </w:rPr>
      </w:pPr>
      <w:bookmarkStart w:id="34" w:name="_Toc416180148"/>
      <w:bookmarkStart w:id="35" w:name="_Toc497717719"/>
      <w:bookmarkStart w:id="36" w:name="_Toc2328165"/>
      <w:r w:rsidRPr="00885D6F">
        <w:rPr>
          <w:rFonts w:ascii="Times New Roman" w:hAnsi="Times New Roman" w:cs="Times New Roman"/>
          <w:color w:val="000000"/>
          <w:sz w:val="28"/>
          <w:szCs w:val="28"/>
          <w:lang w:val="it-IT"/>
        </w:rPr>
        <w:t>DOKAZI O ISPUNJAVANJU USLOVA STRUČNO-TEHNIČKE I KADROVSKE OSPOSOBLJENOSTI</w:t>
      </w:r>
      <w:bookmarkEnd w:id="34"/>
      <w:bookmarkEnd w:id="35"/>
      <w:bookmarkEnd w:id="36"/>
    </w:p>
    <w:p w:rsidR="00B8127C" w:rsidRPr="00C8562E" w:rsidRDefault="00B8127C" w:rsidP="00B8127C">
      <w:pPr>
        <w:spacing w:after="0" w:line="240" w:lineRule="auto"/>
        <w:rPr>
          <w:rFonts w:ascii="Times New Roman" w:hAnsi="Times New Roman" w:cs="Times New Roman"/>
          <w:b/>
          <w:bCs/>
          <w:color w:val="000000"/>
          <w:sz w:val="24"/>
          <w:szCs w:val="24"/>
          <w:lang w:val="sr-Latn-CS"/>
        </w:rPr>
      </w:pPr>
    </w:p>
    <w:p w:rsidR="00B8127C" w:rsidRPr="00C8562E" w:rsidRDefault="00B8127C" w:rsidP="00B8127C">
      <w:pPr>
        <w:spacing w:after="0" w:line="240" w:lineRule="auto"/>
        <w:rPr>
          <w:rFonts w:ascii="Times New Roman" w:hAnsi="Times New Roman" w:cs="Times New Roman"/>
          <w:b/>
          <w:bCs/>
          <w:color w:val="000000"/>
          <w:sz w:val="24"/>
          <w:szCs w:val="24"/>
          <w:lang w:val="sr-Latn-CS"/>
        </w:rPr>
      </w:pPr>
    </w:p>
    <w:p w:rsidR="00B8127C" w:rsidRDefault="00B8127C" w:rsidP="00B8127C">
      <w:pPr>
        <w:spacing w:after="0" w:line="240" w:lineRule="auto"/>
        <w:jc w:val="both"/>
        <w:rPr>
          <w:rFonts w:ascii="Times New Roman" w:hAnsi="Times New Roman" w:cs="Times New Roman"/>
          <w:b/>
          <w:bCs/>
          <w:sz w:val="24"/>
          <w:szCs w:val="24"/>
        </w:rPr>
      </w:pPr>
      <w:r w:rsidRPr="00B8127C">
        <w:rPr>
          <w:rFonts w:ascii="Times New Roman" w:hAnsi="Times New Roman" w:cs="Times New Roman"/>
          <w:b/>
          <w:bCs/>
          <w:sz w:val="24"/>
          <w:szCs w:val="24"/>
        </w:rPr>
        <w:t>Ispunjenost uslova stručno tehničke i kadrovske osposobljenosti u postupku javne nabavke usluga dokazuje se dostavljanjem jednog ili više sljedećih dokaza:</w:t>
      </w:r>
    </w:p>
    <w:p w:rsidR="00B8127C" w:rsidRPr="00B8127C" w:rsidRDefault="00B8127C" w:rsidP="00B8127C">
      <w:pPr>
        <w:spacing w:after="0" w:line="240" w:lineRule="auto"/>
        <w:jc w:val="both"/>
        <w:rPr>
          <w:rFonts w:ascii="Times New Roman" w:hAnsi="Times New Roman" w:cs="Times New Roman"/>
          <w:b/>
          <w:bCs/>
          <w:sz w:val="24"/>
          <w:szCs w:val="24"/>
        </w:rPr>
      </w:pPr>
    </w:p>
    <w:p w:rsidR="00B8127C" w:rsidRDefault="00B8127C" w:rsidP="00B8127C">
      <w:pPr>
        <w:spacing w:after="0" w:line="240" w:lineRule="auto"/>
        <w:jc w:val="both"/>
        <w:rPr>
          <w:rFonts w:ascii="Times New Roman" w:hAnsi="Times New Roman" w:cs="Times New Roman"/>
          <w:sz w:val="24"/>
          <w:szCs w:val="24"/>
        </w:rPr>
      </w:pPr>
      <w:r>
        <w:rPr>
          <w:b/>
          <w:bCs/>
          <w:sz w:val="23"/>
          <w:szCs w:val="23"/>
        </w:rPr>
        <w:t xml:space="preserve"> </w:t>
      </w:r>
      <w:r>
        <w:rPr>
          <w:rFonts w:ascii="Wingdings" w:hAnsi="Wingdings" w:cs="Wingdings"/>
          <w:sz w:val="23"/>
          <w:szCs w:val="23"/>
        </w:rPr>
        <w:t></w:t>
      </w:r>
      <w:r>
        <w:rPr>
          <w:rFonts w:ascii="Wingdings" w:hAnsi="Wingdings" w:cs="Wingdings"/>
          <w:sz w:val="23"/>
          <w:szCs w:val="23"/>
        </w:rPr>
        <w:t></w:t>
      </w:r>
      <w:r w:rsidRPr="00B8127C">
        <w:rPr>
          <w:rFonts w:ascii="Times New Roman" w:hAnsi="Times New Roman" w:cs="Times New Roman"/>
          <w:sz w:val="24"/>
          <w:szCs w:val="24"/>
        </w:rPr>
        <w:t xml:space="preserve">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 </w:t>
      </w:r>
    </w:p>
    <w:p w:rsidR="002D2B78" w:rsidRPr="00B8127C" w:rsidRDefault="002D2B78" w:rsidP="00B8127C">
      <w:pPr>
        <w:spacing w:after="0" w:line="240" w:lineRule="auto"/>
        <w:jc w:val="both"/>
        <w:rPr>
          <w:rFonts w:ascii="Times New Roman" w:hAnsi="Times New Roman" w:cs="Times New Roman"/>
          <w:sz w:val="24"/>
          <w:szCs w:val="24"/>
        </w:rPr>
      </w:pPr>
    </w:p>
    <w:p w:rsidR="00B8127C" w:rsidRPr="00B8127C" w:rsidRDefault="00B8127C" w:rsidP="00B8127C">
      <w:pPr>
        <w:spacing w:after="0" w:line="240" w:lineRule="auto"/>
        <w:jc w:val="both"/>
        <w:rPr>
          <w:rFonts w:ascii="Times New Roman" w:hAnsi="Times New Roman" w:cs="Times New Roman"/>
          <w:b/>
          <w:bCs/>
          <w:i/>
          <w:iCs/>
          <w:color w:val="000000"/>
          <w:sz w:val="24"/>
          <w:szCs w:val="24"/>
          <w:lang w:val="sr-Latn-CS"/>
        </w:rPr>
      </w:pPr>
      <w:r w:rsidRPr="00B8127C">
        <w:rPr>
          <w:rFonts w:ascii="Times New Roman" w:hAnsi="Times New Roman" w:cs="Times New Roman"/>
          <w:sz w:val="24"/>
          <w:szCs w:val="24"/>
        </w:rPr>
        <w:t>izjave o obrazovnim i profesionalnim kvalifikacijama ponuđača, odnosno kvalifikacijama rukovodećih lica i naročito kvalifikacijama lica koja su odgovorna za pružanje konkretnih usluga.</w:t>
      </w:r>
    </w:p>
    <w:p w:rsidR="00B8127C" w:rsidRPr="00C8562E" w:rsidRDefault="00B8127C" w:rsidP="00B8127C">
      <w:pPr>
        <w:spacing w:after="0" w:line="240" w:lineRule="auto"/>
        <w:rPr>
          <w:rFonts w:ascii="Times New Roman" w:hAnsi="Times New Roman" w:cs="Times New Roman"/>
          <w:b/>
          <w:bCs/>
          <w:color w:val="000000"/>
          <w:sz w:val="24"/>
          <w:szCs w:val="24"/>
          <w:lang w:val="sr-Latn-CS"/>
        </w:rPr>
      </w:pPr>
    </w:p>
    <w:p w:rsidR="00B8127C" w:rsidRPr="00C8562E" w:rsidRDefault="00B8127C" w:rsidP="00B8127C">
      <w:pPr>
        <w:spacing w:after="0" w:line="240" w:lineRule="auto"/>
        <w:rPr>
          <w:rFonts w:ascii="Times New Roman" w:hAnsi="Times New Roman" w:cs="Times New Roman"/>
          <w:b/>
          <w:bCs/>
          <w:color w:val="000000"/>
          <w:sz w:val="24"/>
          <w:szCs w:val="24"/>
          <w:lang w:val="sr-Latn-CS"/>
        </w:rPr>
      </w:pPr>
    </w:p>
    <w:p w:rsidR="000928CC" w:rsidRPr="000928CC" w:rsidRDefault="000928CC" w:rsidP="000928CC">
      <w:pPr>
        <w:suppressAutoHyphens/>
        <w:spacing w:after="0" w:line="240" w:lineRule="auto"/>
        <w:jc w:val="both"/>
        <w:rPr>
          <w:rFonts w:ascii="Liberation Serif" w:hAnsi="Liberation Serif" w:cs="Liberation Serif"/>
          <w:sz w:val="24"/>
          <w:szCs w:val="24"/>
          <w:lang w:eastAsia="ar-SA"/>
        </w:rPr>
      </w:pPr>
      <w:r w:rsidRPr="00D36149">
        <w:rPr>
          <w:rFonts w:ascii="Liberation Serif" w:hAnsi="Liberation Serif" w:cs="Liberation Serif"/>
          <w:sz w:val="24"/>
          <w:szCs w:val="24"/>
          <w:lang w:eastAsia="ar-SA"/>
        </w:rPr>
        <w:t>NAPOMENA:</w:t>
      </w:r>
    </w:p>
    <w:p w:rsidR="000928CC" w:rsidRPr="00D36149" w:rsidRDefault="000928CC" w:rsidP="000928CC">
      <w:pPr>
        <w:widowControl w:val="0"/>
        <w:suppressAutoHyphens/>
        <w:spacing w:after="0" w:line="240" w:lineRule="auto"/>
        <w:ind w:right="282"/>
        <w:jc w:val="both"/>
        <w:rPr>
          <w:rFonts w:ascii="Liberation Serif" w:eastAsia="PMingLiU" w:hAnsi="Liberation Serif" w:cs="Liberation Serif"/>
          <w:sz w:val="24"/>
          <w:szCs w:val="24"/>
          <w:lang w:val="sr-Latn-CS" w:eastAsia="ar-SA"/>
        </w:rPr>
      </w:pPr>
      <w:r>
        <w:rPr>
          <w:rFonts w:ascii="Liberation Serif" w:eastAsia="PMingLiU" w:hAnsi="Liberation Serif" w:cs="Liberation Serif"/>
          <w:sz w:val="24"/>
          <w:szCs w:val="24"/>
          <w:lang w:val="sr-Latn-CS" w:eastAsia="ar-SA"/>
        </w:rPr>
        <w:t>P</w:t>
      </w:r>
      <w:r w:rsidRPr="00D36149">
        <w:rPr>
          <w:rFonts w:ascii="Liberation Serif" w:eastAsia="PMingLiU" w:hAnsi="Liberation Serif" w:cs="Liberation Serif"/>
          <w:sz w:val="24"/>
          <w:szCs w:val="24"/>
          <w:lang w:val="sr-Latn-CS" w:eastAsia="ar-SA"/>
        </w:rPr>
        <w:t>riliko</w:t>
      </w:r>
      <w:r>
        <w:rPr>
          <w:rFonts w:ascii="Liberation Serif" w:eastAsia="PMingLiU" w:hAnsi="Liberation Serif" w:cs="Liberation Serif"/>
          <w:sz w:val="24"/>
          <w:szCs w:val="24"/>
          <w:lang w:val="sr-Latn-CS" w:eastAsia="ar-SA"/>
        </w:rPr>
        <w:t>m unošenja podatka u Obrazac U2</w:t>
      </w:r>
      <w:r w:rsidRPr="00D36149">
        <w:rPr>
          <w:rFonts w:ascii="Liberation Serif" w:eastAsia="PMingLiU" w:hAnsi="Liberation Serif" w:cs="Liberation Serif"/>
          <w:sz w:val="24"/>
          <w:szCs w:val="24"/>
          <w:lang w:val="sr-Latn-CS" w:eastAsia="ar-SA"/>
        </w:rPr>
        <w:t xml:space="preserve"> </w:t>
      </w:r>
      <w:r>
        <w:rPr>
          <w:rFonts w:ascii="Times New Roman" w:hAnsi="Times New Roman" w:cs="Times New Roman"/>
          <w:sz w:val="24"/>
          <w:szCs w:val="24"/>
        </w:rPr>
        <w:t>I</w:t>
      </w:r>
      <w:r w:rsidRPr="00B8127C">
        <w:rPr>
          <w:rFonts w:ascii="Times New Roman" w:hAnsi="Times New Roman" w:cs="Times New Roman"/>
          <w:sz w:val="24"/>
          <w:szCs w:val="24"/>
        </w:rPr>
        <w:t>zjave o obrazovnim i profesionalnim kvalifikacijama ponuđača, odnosno kvalifikacijama rukovodećih lica i naročito kvalifikacijama lica koja su odgovorna za pružanje konkretnih usluga</w:t>
      </w:r>
      <w:r w:rsidRPr="00D36149">
        <w:rPr>
          <w:rFonts w:ascii="Liberation Serif" w:eastAsia="PMingLiU" w:hAnsi="Liberation Serif" w:cs="Liberation Serif"/>
          <w:sz w:val="24"/>
          <w:szCs w:val="24"/>
          <w:lang w:val="sr-Latn-CS" w:eastAsia="ar-SA"/>
        </w:rPr>
        <w:t xml:space="preserve"> u kolonu </w:t>
      </w:r>
      <w:r w:rsidRPr="00D36149">
        <w:rPr>
          <w:rFonts w:ascii="Liberation Serif" w:eastAsia="PMingLiU" w:hAnsi="Liberation Serif" w:cs="Liberation Serif"/>
          <w:bCs/>
          <w:sz w:val="24"/>
          <w:szCs w:val="24"/>
          <w:lang w:val="sr-Latn-CS" w:eastAsia="ar-SA"/>
        </w:rPr>
        <w:t xml:space="preserve">školska sprema i zvanje, unose se podaci </w:t>
      </w:r>
      <w:r w:rsidRPr="00D36149">
        <w:rPr>
          <w:rFonts w:ascii="Liberation Serif" w:eastAsia="PMingLiU" w:hAnsi="Liberation Serif" w:cs="Liberation Serif"/>
          <w:sz w:val="24"/>
          <w:szCs w:val="24"/>
          <w:lang w:val="sr-Latn-CS" w:eastAsia="ar-SA"/>
        </w:rPr>
        <w:t>za školsku spremu u skladu sa Zakonom o nacionalnom okviru kvalifikacije za ponuđače iz Crne Gore, odnosno u skladu sa  propisima države u kojoj ponuđač ima sjedište.</w:t>
      </w:r>
    </w:p>
    <w:p w:rsidR="000928CC" w:rsidRPr="00C8562E" w:rsidRDefault="000928CC" w:rsidP="000928CC">
      <w:pPr>
        <w:spacing w:after="0" w:line="240" w:lineRule="auto"/>
        <w:rPr>
          <w:rFonts w:ascii="Times New Roman" w:hAnsi="Times New Roman" w:cs="Times New Roman"/>
          <w:b/>
          <w:bCs/>
          <w:color w:val="000000"/>
          <w:sz w:val="24"/>
          <w:szCs w:val="24"/>
          <w:lang w:val="sr-Latn-CS"/>
        </w:rPr>
      </w:pPr>
    </w:p>
    <w:p w:rsidR="00A917E8" w:rsidRPr="00C8562E" w:rsidRDefault="00A917E8" w:rsidP="00AE46CF">
      <w:pPr>
        <w:spacing w:after="0" w:line="240" w:lineRule="auto"/>
        <w:rPr>
          <w:rFonts w:ascii="Times New Roman" w:hAnsi="Times New Roman" w:cs="Times New Roman"/>
          <w:b/>
          <w:bCs/>
          <w:color w:val="000000"/>
          <w:sz w:val="24"/>
          <w:szCs w:val="24"/>
          <w:lang w:val="sr-Latn-CS"/>
        </w:rPr>
      </w:pPr>
    </w:p>
    <w:p w:rsidR="00A917E8" w:rsidRPr="00C8562E" w:rsidRDefault="00A917E8" w:rsidP="00AE46CF">
      <w:pPr>
        <w:spacing w:after="0" w:line="240" w:lineRule="auto"/>
        <w:rPr>
          <w:rFonts w:ascii="Times New Roman" w:hAnsi="Times New Roman" w:cs="Times New Roman"/>
          <w:b/>
          <w:bCs/>
          <w:color w:val="000000"/>
          <w:sz w:val="24"/>
          <w:szCs w:val="24"/>
          <w:lang w:val="sr-Latn-CS"/>
        </w:rPr>
      </w:pPr>
    </w:p>
    <w:p w:rsidR="00B8127C" w:rsidRDefault="00B8127C" w:rsidP="00FD693F">
      <w:pPr>
        <w:jc w:val="right"/>
        <w:rPr>
          <w:rStyle w:val="SubtleEmphasis"/>
          <w:rFonts w:ascii="Times New Roman" w:hAnsi="Times New Roman" w:cs="Times New Roman"/>
          <w:i w:val="0"/>
          <w:iCs w:val="0"/>
          <w:color w:val="000000"/>
          <w:sz w:val="24"/>
          <w:szCs w:val="24"/>
        </w:rPr>
      </w:pPr>
    </w:p>
    <w:p w:rsidR="00B8127C" w:rsidRDefault="00B8127C" w:rsidP="00FD693F">
      <w:pPr>
        <w:jc w:val="right"/>
        <w:rPr>
          <w:rStyle w:val="SubtleEmphasis"/>
          <w:rFonts w:ascii="Times New Roman" w:hAnsi="Times New Roman" w:cs="Times New Roman"/>
          <w:i w:val="0"/>
          <w:iCs w:val="0"/>
          <w:color w:val="000000"/>
          <w:sz w:val="24"/>
          <w:szCs w:val="24"/>
        </w:rPr>
      </w:pPr>
    </w:p>
    <w:p w:rsidR="00B8127C" w:rsidRDefault="00B8127C" w:rsidP="00FD693F">
      <w:pPr>
        <w:jc w:val="right"/>
        <w:rPr>
          <w:rStyle w:val="SubtleEmphasis"/>
          <w:rFonts w:ascii="Times New Roman" w:hAnsi="Times New Roman" w:cs="Times New Roman"/>
          <w:i w:val="0"/>
          <w:iCs w:val="0"/>
          <w:color w:val="000000"/>
          <w:sz w:val="24"/>
          <w:szCs w:val="24"/>
        </w:rPr>
      </w:pPr>
    </w:p>
    <w:p w:rsidR="00B8127C" w:rsidRDefault="00B8127C" w:rsidP="00FD693F">
      <w:pPr>
        <w:jc w:val="right"/>
        <w:rPr>
          <w:rStyle w:val="SubtleEmphasis"/>
          <w:rFonts w:ascii="Times New Roman" w:hAnsi="Times New Roman" w:cs="Times New Roman"/>
          <w:i w:val="0"/>
          <w:iCs w:val="0"/>
          <w:color w:val="000000"/>
          <w:sz w:val="24"/>
          <w:szCs w:val="24"/>
        </w:rPr>
      </w:pPr>
    </w:p>
    <w:p w:rsidR="00B8127C" w:rsidRDefault="00B8127C" w:rsidP="00FD693F">
      <w:pPr>
        <w:jc w:val="right"/>
        <w:rPr>
          <w:rStyle w:val="SubtleEmphasis"/>
          <w:rFonts w:ascii="Times New Roman" w:hAnsi="Times New Roman" w:cs="Times New Roman"/>
          <w:i w:val="0"/>
          <w:iCs w:val="0"/>
          <w:color w:val="000000"/>
          <w:sz w:val="24"/>
          <w:szCs w:val="24"/>
        </w:rPr>
      </w:pPr>
    </w:p>
    <w:p w:rsidR="00B8127C" w:rsidRDefault="00B8127C" w:rsidP="00FD693F">
      <w:pPr>
        <w:jc w:val="right"/>
        <w:rPr>
          <w:rStyle w:val="SubtleEmphasis"/>
          <w:rFonts w:ascii="Times New Roman" w:hAnsi="Times New Roman" w:cs="Times New Roman"/>
          <w:i w:val="0"/>
          <w:iCs w:val="0"/>
          <w:color w:val="000000"/>
          <w:sz w:val="24"/>
          <w:szCs w:val="24"/>
        </w:rPr>
      </w:pPr>
    </w:p>
    <w:p w:rsidR="00B8127C" w:rsidRDefault="00B8127C" w:rsidP="00FD693F">
      <w:pPr>
        <w:jc w:val="right"/>
        <w:rPr>
          <w:rStyle w:val="SubtleEmphasis"/>
          <w:rFonts w:ascii="Times New Roman" w:hAnsi="Times New Roman" w:cs="Times New Roman"/>
          <w:i w:val="0"/>
          <w:iCs w:val="0"/>
          <w:color w:val="000000"/>
          <w:sz w:val="24"/>
          <w:szCs w:val="24"/>
        </w:rPr>
      </w:pPr>
    </w:p>
    <w:p w:rsidR="00B8127C" w:rsidRDefault="00B8127C" w:rsidP="00FD693F">
      <w:pPr>
        <w:jc w:val="right"/>
        <w:rPr>
          <w:rStyle w:val="SubtleEmphasis"/>
          <w:rFonts w:ascii="Times New Roman" w:hAnsi="Times New Roman" w:cs="Times New Roman"/>
          <w:i w:val="0"/>
          <w:iCs w:val="0"/>
          <w:color w:val="000000"/>
          <w:sz w:val="24"/>
          <w:szCs w:val="24"/>
        </w:rPr>
      </w:pPr>
    </w:p>
    <w:p w:rsidR="00B8127C" w:rsidRDefault="00B8127C" w:rsidP="00FD693F">
      <w:pPr>
        <w:jc w:val="right"/>
        <w:rPr>
          <w:rStyle w:val="SubtleEmphasis"/>
          <w:rFonts w:ascii="Times New Roman" w:hAnsi="Times New Roman" w:cs="Times New Roman"/>
          <w:i w:val="0"/>
          <w:iCs w:val="0"/>
          <w:color w:val="000000"/>
          <w:sz w:val="24"/>
          <w:szCs w:val="24"/>
        </w:rPr>
      </w:pPr>
    </w:p>
    <w:p w:rsidR="00B8127C" w:rsidRDefault="00B8127C" w:rsidP="00FD693F">
      <w:pPr>
        <w:jc w:val="right"/>
        <w:rPr>
          <w:rStyle w:val="SubtleEmphasis"/>
          <w:rFonts w:ascii="Times New Roman" w:hAnsi="Times New Roman" w:cs="Times New Roman"/>
          <w:i w:val="0"/>
          <w:iCs w:val="0"/>
          <w:color w:val="000000"/>
          <w:sz w:val="24"/>
          <w:szCs w:val="24"/>
        </w:rPr>
      </w:pPr>
    </w:p>
    <w:p w:rsidR="00B8127C" w:rsidRPr="00852493" w:rsidRDefault="00B8127C" w:rsidP="00B8127C">
      <w:pPr>
        <w:jc w:val="right"/>
        <w:rPr>
          <w:rFonts w:ascii="Times New Roman" w:hAnsi="Times New Roman" w:cs="Times New Roman"/>
        </w:rPr>
      </w:pPr>
      <w:r w:rsidRPr="00852493">
        <w:rPr>
          <w:rStyle w:val="SubtleEmphasis"/>
          <w:rFonts w:ascii="Times New Roman" w:hAnsi="Times New Roman" w:cs="Times New Roman"/>
          <w:color w:val="000000"/>
        </w:rPr>
        <w:t>OBRAZAC U1</w:t>
      </w:r>
    </w:p>
    <w:p w:rsidR="00B8127C" w:rsidRPr="00852493" w:rsidRDefault="00B8127C" w:rsidP="00B8127C">
      <w:pPr>
        <w:spacing w:after="0" w:line="240" w:lineRule="auto"/>
        <w:jc w:val="center"/>
        <w:rPr>
          <w:rFonts w:ascii="Times New Roman" w:hAnsi="Times New Roman" w:cs="Times New Roman"/>
          <w:sz w:val="24"/>
          <w:szCs w:val="24"/>
          <w:lang w:val="sr-Latn-CS"/>
        </w:rPr>
      </w:pPr>
    </w:p>
    <w:p w:rsidR="00B8127C" w:rsidRPr="00852493" w:rsidRDefault="00B8127C" w:rsidP="00B8127C">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lang w:val="sr-Latn-CS"/>
        </w:rPr>
        <w:t>LISTA GLAVNIH USLUGA IZVRŠENIH U POSLEDNJE DVIJE GODINE</w:t>
      </w:r>
    </w:p>
    <w:p w:rsidR="00B8127C" w:rsidRPr="00852493" w:rsidRDefault="00B8127C" w:rsidP="00B8127C">
      <w:pPr>
        <w:spacing w:after="0" w:line="240" w:lineRule="auto"/>
        <w:ind w:left="360"/>
        <w:rPr>
          <w:rFonts w:ascii="Times New Roman" w:hAnsi="Times New Roman" w:cs="Times New Roman"/>
          <w:sz w:val="24"/>
          <w:szCs w:val="24"/>
          <w:lang w:val="sr-Latn-CS"/>
        </w:rPr>
      </w:pPr>
    </w:p>
    <w:p w:rsidR="00B8127C" w:rsidRPr="00852493" w:rsidRDefault="00B8127C" w:rsidP="00B8127C">
      <w:pPr>
        <w:spacing w:after="0" w:line="240" w:lineRule="auto"/>
        <w:rPr>
          <w:rFonts w:ascii="Times New Roman" w:hAnsi="Times New Roman" w:cs="Times New Roman"/>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B8127C" w:rsidRPr="00FA2239" w:rsidTr="00946522">
        <w:trPr>
          <w:cantSplit/>
          <w:trHeight w:val="1309"/>
        </w:trPr>
        <w:tc>
          <w:tcPr>
            <w:tcW w:w="509" w:type="dxa"/>
            <w:tcBorders>
              <w:top w:val="double" w:sz="4" w:space="0" w:color="auto"/>
              <w:bottom w:val="double" w:sz="4" w:space="0" w:color="auto"/>
            </w:tcBorders>
            <w:shd w:val="clear" w:color="auto" w:fill="D9D9D9"/>
            <w:textDirection w:val="btLr"/>
            <w:vAlign w:val="center"/>
          </w:tcPr>
          <w:p w:rsidR="00B8127C" w:rsidRPr="00FA2239" w:rsidRDefault="00B8127C" w:rsidP="00946522">
            <w:pPr>
              <w:spacing w:after="0" w:line="240" w:lineRule="auto"/>
              <w:ind w:left="113" w:right="113"/>
              <w:jc w:val="center"/>
              <w:rPr>
                <w:rFonts w:ascii="Times New Roman" w:hAnsi="Times New Roman" w:cs="Times New Roman"/>
                <w:b/>
                <w:bCs/>
                <w:lang w:val="sr-Latn-CS"/>
              </w:rPr>
            </w:pPr>
            <w:r w:rsidRPr="00FA2239">
              <w:rPr>
                <w:rFonts w:ascii="Times New Roman" w:hAnsi="Times New Roman" w:cs="Times New Roman"/>
                <w:b/>
                <w:bCs/>
                <w:lang w:val="sr-Latn-CS"/>
              </w:rPr>
              <w:t>Redni broj</w:t>
            </w:r>
          </w:p>
        </w:tc>
        <w:tc>
          <w:tcPr>
            <w:tcW w:w="2087" w:type="dxa"/>
            <w:tcBorders>
              <w:top w:val="double" w:sz="4" w:space="0" w:color="auto"/>
              <w:bottom w:val="double" w:sz="4" w:space="0" w:color="auto"/>
            </w:tcBorders>
            <w:shd w:val="clear" w:color="auto" w:fill="D9D9D9"/>
            <w:vAlign w:val="center"/>
          </w:tcPr>
          <w:p w:rsidR="00B8127C" w:rsidRPr="00FA2239" w:rsidRDefault="00B8127C" w:rsidP="00946522">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Primalac</w:t>
            </w:r>
          </w:p>
          <w:p w:rsidR="00B8127C" w:rsidRPr="00FA2239" w:rsidRDefault="00B8127C" w:rsidP="00946522">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(kupac)</w:t>
            </w:r>
          </w:p>
        </w:tc>
        <w:tc>
          <w:tcPr>
            <w:tcW w:w="1887" w:type="dxa"/>
            <w:tcBorders>
              <w:top w:val="double" w:sz="4" w:space="0" w:color="auto"/>
              <w:bottom w:val="double" w:sz="4" w:space="0" w:color="auto"/>
            </w:tcBorders>
            <w:shd w:val="clear" w:color="auto" w:fill="D9D9D9"/>
            <w:vAlign w:val="center"/>
          </w:tcPr>
          <w:p w:rsidR="00B8127C" w:rsidRPr="00FA2239" w:rsidRDefault="00B8127C" w:rsidP="00946522">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B8127C" w:rsidRPr="00FA2239" w:rsidRDefault="00B8127C" w:rsidP="00946522">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Godina realizacije ugovora</w:t>
            </w:r>
          </w:p>
        </w:tc>
        <w:tc>
          <w:tcPr>
            <w:tcW w:w="1514" w:type="dxa"/>
            <w:tcBorders>
              <w:top w:val="double" w:sz="4" w:space="0" w:color="auto"/>
              <w:bottom w:val="double" w:sz="4" w:space="0" w:color="auto"/>
            </w:tcBorders>
            <w:shd w:val="clear" w:color="auto" w:fill="D9D9D9"/>
            <w:vAlign w:val="center"/>
          </w:tcPr>
          <w:p w:rsidR="00B8127C" w:rsidRPr="00FA2239" w:rsidRDefault="00B8127C" w:rsidP="00946522">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Vrijednost ugovora</w:t>
            </w:r>
          </w:p>
          <w:p w:rsidR="00B8127C" w:rsidRPr="00FA2239" w:rsidRDefault="00B8127C" w:rsidP="00946522">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w:t>
            </w:r>
          </w:p>
        </w:tc>
        <w:tc>
          <w:tcPr>
            <w:tcW w:w="1453" w:type="dxa"/>
            <w:tcBorders>
              <w:top w:val="double" w:sz="4" w:space="0" w:color="auto"/>
              <w:bottom w:val="double" w:sz="4" w:space="0" w:color="auto"/>
            </w:tcBorders>
            <w:shd w:val="clear" w:color="auto" w:fill="D9D9D9"/>
            <w:vAlign w:val="center"/>
          </w:tcPr>
          <w:p w:rsidR="00B8127C" w:rsidRPr="00FA2239" w:rsidRDefault="00B8127C" w:rsidP="00946522">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Kontakt osoba primaoca</w:t>
            </w:r>
          </w:p>
          <w:p w:rsidR="00B8127C" w:rsidRPr="00FA2239" w:rsidRDefault="00B8127C" w:rsidP="00946522">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(kupca)</w:t>
            </w:r>
          </w:p>
        </w:tc>
      </w:tr>
      <w:tr w:rsidR="00B8127C" w:rsidRPr="00FA2239" w:rsidTr="00946522">
        <w:trPr>
          <w:trHeight w:val="687"/>
        </w:trPr>
        <w:tc>
          <w:tcPr>
            <w:tcW w:w="509" w:type="dxa"/>
            <w:vAlign w:val="center"/>
          </w:tcPr>
          <w:p w:rsidR="00B8127C" w:rsidRPr="00FA2239" w:rsidRDefault="00B8127C" w:rsidP="00946522">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2087" w:type="dxa"/>
            <w:vAlign w:val="center"/>
          </w:tcPr>
          <w:p w:rsidR="00B8127C" w:rsidRPr="00FA2239" w:rsidRDefault="00B8127C" w:rsidP="00946522">
            <w:pPr>
              <w:spacing w:after="0" w:line="240" w:lineRule="auto"/>
              <w:jc w:val="center"/>
              <w:rPr>
                <w:rFonts w:ascii="Times New Roman" w:hAnsi="Times New Roman" w:cs="Times New Roman"/>
                <w:sz w:val="24"/>
                <w:szCs w:val="24"/>
                <w:lang w:val="sr-Latn-CS"/>
              </w:rPr>
            </w:pPr>
          </w:p>
        </w:tc>
        <w:tc>
          <w:tcPr>
            <w:tcW w:w="1887" w:type="dxa"/>
            <w:vAlign w:val="center"/>
          </w:tcPr>
          <w:p w:rsidR="00B8127C" w:rsidRPr="00FA2239" w:rsidRDefault="00B8127C" w:rsidP="00946522">
            <w:pPr>
              <w:spacing w:after="0" w:line="240" w:lineRule="auto"/>
              <w:jc w:val="center"/>
              <w:rPr>
                <w:rFonts w:ascii="Times New Roman" w:hAnsi="Times New Roman" w:cs="Times New Roman"/>
                <w:sz w:val="24"/>
                <w:szCs w:val="24"/>
                <w:lang w:val="sr-Latn-CS"/>
              </w:rPr>
            </w:pPr>
          </w:p>
        </w:tc>
        <w:tc>
          <w:tcPr>
            <w:tcW w:w="1887" w:type="dxa"/>
            <w:vAlign w:val="center"/>
          </w:tcPr>
          <w:p w:rsidR="00B8127C" w:rsidRPr="00FA2239" w:rsidRDefault="00B8127C" w:rsidP="00946522">
            <w:pPr>
              <w:spacing w:after="0" w:line="240" w:lineRule="auto"/>
              <w:jc w:val="center"/>
              <w:rPr>
                <w:rFonts w:ascii="Times New Roman" w:hAnsi="Times New Roman" w:cs="Times New Roman"/>
                <w:sz w:val="24"/>
                <w:szCs w:val="24"/>
                <w:lang w:val="sr-Latn-CS"/>
              </w:rPr>
            </w:pPr>
          </w:p>
        </w:tc>
        <w:tc>
          <w:tcPr>
            <w:tcW w:w="1514" w:type="dxa"/>
            <w:vAlign w:val="center"/>
          </w:tcPr>
          <w:p w:rsidR="00B8127C" w:rsidRPr="00FA2239" w:rsidRDefault="00B8127C" w:rsidP="00946522">
            <w:pPr>
              <w:spacing w:after="0" w:line="240" w:lineRule="auto"/>
              <w:jc w:val="center"/>
              <w:rPr>
                <w:rFonts w:ascii="Times New Roman" w:hAnsi="Times New Roman" w:cs="Times New Roman"/>
                <w:sz w:val="24"/>
                <w:szCs w:val="24"/>
                <w:lang w:val="sr-Latn-CS"/>
              </w:rPr>
            </w:pPr>
          </w:p>
        </w:tc>
        <w:tc>
          <w:tcPr>
            <w:tcW w:w="1453" w:type="dxa"/>
            <w:vAlign w:val="center"/>
          </w:tcPr>
          <w:p w:rsidR="00B8127C" w:rsidRPr="00FA2239" w:rsidRDefault="00B8127C" w:rsidP="00946522">
            <w:pPr>
              <w:spacing w:after="0" w:line="240" w:lineRule="auto"/>
              <w:jc w:val="center"/>
              <w:rPr>
                <w:rFonts w:ascii="Times New Roman" w:hAnsi="Times New Roman" w:cs="Times New Roman"/>
                <w:sz w:val="24"/>
                <w:szCs w:val="24"/>
                <w:lang w:val="sr-Latn-CS"/>
              </w:rPr>
            </w:pPr>
          </w:p>
        </w:tc>
      </w:tr>
      <w:tr w:rsidR="00B8127C" w:rsidRPr="00FA2239" w:rsidTr="00946522">
        <w:trPr>
          <w:trHeight w:val="687"/>
        </w:trPr>
        <w:tc>
          <w:tcPr>
            <w:tcW w:w="509" w:type="dxa"/>
            <w:vAlign w:val="center"/>
          </w:tcPr>
          <w:p w:rsidR="00B8127C" w:rsidRPr="00FA2239" w:rsidRDefault="00B8127C" w:rsidP="00946522">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2087" w:type="dxa"/>
            <w:vAlign w:val="center"/>
          </w:tcPr>
          <w:p w:rsidR="00B8127C" w:rsidRPr="00FA2239" w:rsidRDefault="00B8127C" w:rsidP="00946522">
            <w:pPr>
              <w:spacing w:after="0" w:line="240" w:lineRule="auto"/>
              <w:jc w:val="center"/>
              <w:rPr>
                <w:rFonts w:ascii="Times New Roman" w:hAnsi="Times New Roman" w:cs="Times New Roman"/>
                <w:sz w:val="24"/>
                <w:szCs w:val="24"/>
                <w:lang w:val="sr-Latn-CS"/>
              </w:rPr>
            </w:pPr>
          </w:p>
        </w:tc>
        <w:tc>
          <w:tcPr>
            <w:tcW w:w="1887" w:type="dxa"/>
            <w:vAlign w:val="center"/>
          </w:tcPr>
          <w:p w:rsidR="00B8127C" w:rsidRPr="00FA2239" w:rsidRDefault="00B8127C" w:rsidP="00946522">
            <w:pPr>
              <w:spacing w:after="0" w:line="240" w:lineRule="auto"/>
              <w:jc w:val="center"/>
              <w:rPr>
                <w:rFonts w:ascii="Times New Roman" w:hAnsi="Times New Roman" w:cs="Times New Roman"/>
                <w:sz w:val="24"/>
                <w:szCs w:val="24"/>
                <w:lang w:val="sr-Latn-CS"/>
              </w:rPr>
            </w:pPr>
          </w:p>
        </w:tc>
        <w:tc>
          <w:tcPr>
            <w:tcW w:w="1887" w:type="dxa"/>
            <w:vAlign w:val="center"/>
          </w:tcPr>
          <w:p w:rsidR="00B8127C" w:rsidRPr="00FA2239" w:rsidRDefault="00B8127C" w:rsidP="00946522">
            <w:pPr>
              <w:spacing w:after="0" w:line="240" w:lineRule="auto"/>
              <w:jc w:val="center"/>
              <w:rPr>
                <w:rFonts w:ascii="Times New Roman" w:hAnsi="Times New Roman" w:cs="Times New Roman"/>
                <w:sz w:val="24"/>
                <w:szCs w:val="24"/>
                <w:lang w:val="sr-Latn-CS"/>
              </w:rPr>
            </w:pPr>
          </w:p>
        </w:tc>
        <w:tc>
          <w:tcPr>
            <w:tcW w:w="1514" w:type="dxa"/>
            <w:vAlign w:val="center"/>
          </w:tcPr>
          <w:p w:rsidR="00B8127C" w:rsidRPr="00FA2239" w:rsidRDefault="00B8127C" w:rsidP="00946522">
            <w:pPr>
              <w:spacing w:after="0" w:line="240" w:lineRule="auto"/>
              <w:jc w:val="center"/>
              <w:rPr>
                <w:rFonts w:ascii="Times New Roman" w:hAnsi="Times New Roman" w:cs="Times New Roman"/>
                <w:sz w:val="24"/>
                <w:szCs w:val="24"/>
                <w:lang w:val="sr-Latn-CS"/>
              </w:rPr>
            </w:pPr>
          </w:p>
        </w:tc>
        <w:tc>
          <w:tcPr>
            <w:tcW w:w="1453" w:type="dxa"/>
            <w:vAlign w:val="center"/>
          </w:tcPr>
          <w:p w:rsidR="00B8127C" w:rsidRPr="00FA2239" w:rsidRDefault="00B8127C" w:rsidP="00946522">
            <w:pPr>
              <w:spacing w:after="0" w:line="240" w:lineRule="auto"/>
              <w:jc w:val="center"/>
              <w:rPr>
                <w:rFonts w:ascii="Times New Roman" w:hAnsi="Times New Roman" w:cs="Times New Roman"/>
                <w:sz w:val="24"/>
                <w:szCs w:val="24"/>
                <w:lang w:val="sr-Latn-CS"/>
              </w:rPr>
            </w:pPr>
          </w:p>
        </w:tc>
      </w:tr>
      <w:tr w:rsidR="00B8127C" w:rsidRPr="00FA2239" w:rsidTr="00946522">
        <w:trPr>
          <w:trHeight w:val="687"/>
        </w:trPr>
        <w:tc>
          <w:tcPr>
            <w:tcW w:w="509" w:type="dxa"/>
            <w:tcBorders>
              <w:bottom w:val="double" w:sz="4" w:space="0" w:color="auto"/>
            </w:tcBorders>
            <w:vAlign w:val="center"/>
          </w:tcPr>
          <w:p w:rsidR="00B8127C" w:rsidRPr="00FA2239" w:rsidRDefault="00B8127C" w:rsidP="00946522">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2087" w:type="dxa"/>
            <w:tcBorders>
              <w:bottom w:val="double" w:sz="4" w:space="0" w:color="auto"/>
            </w:tcBorders>
            <w:vAlign w:val="center"/>
          </w:tcPr>
          <w:p w:rsidR="00B8127C" w:rsidRPr="00FA2239" w:rsidRDefault="00B8127C" w:rsidP="00946522">
            <w:pPr>
              <w:spacing w:after="0" w:line="240" w:lineRule="auto"/>
              <w:jc w:val="center"/>
              <w:rPr>
                <w:rFonts w:ascii="Times New Roman" w:hAnsi="Times New Roman" w:cs="Times New Roman"/>
                <w:sz w:val="24"/>
                <w:szCs w:val="24"/>
                <w:lang w:val="sr-Latn-CS"/>
              </w:rPr>
            </w:pPr>
          </w:p>
        </w:tc>
        <w:tc>
          <w:tcPr>
            <w:tcW w:w="1887" w:type="dxa"/>
            <w:tcBorders>
              <w:bottom w:val="double" w:sz="4" w:space="0" w:color="auto"/>
            </w:tcBorders>
            <w:vAlign w:val="center"/>
          </w:tcPr>
          <w:p w:rsidR="00B8127C" w:rsidRPr="00FA2239" w:rsidRDefault="00B8127C" w:rsidP="00946522">
            <w:pPr>
              <w:spacing w:after="0" w:line="240" w:lineRule="auto"/>
              <w:jc w:val="center"/>
              <w:rPr>
                <w:rFonts w:ascii="Times New Roman" w:hAnsi="Times New Roman" w:cs="Times New Roman"/>
                <w:sz w:val="24"/>
                <w:szCs w:val="24"/>
                <w:lang w:val="sr-Latn-CS"/>
              </w:rPr>
            </w:pPr>
          </w:p>
        </w:tc>
        <w:tc>
          <w:tcPr>
            <w:tcW w:w="1887" w:type="dxa"/>
            <w:tcBorders>
              <w:bottom w:val="double" w:sz="4" w:space="0" w:color="auto"/>
            </w:tcBorders>
            <w:vAlign w:val="center"/>
          </w:tcPr>
          <w:p w:rsidR="00B8127C" w:rsidRPr="00FA2239" w:rsidRDefault="00B8127C" w:rsidP="00946522">
            <w:pPr>
              <w:spacing w:after="0" w:line="240" w:lineRule="auto"/>
              <w:jc w:val="center"/>
              <w:rPr>
                <w:rFonts w:ascii="Times New Roman" w:hAnsi="Times New Roman" w:cs="Times New Roman"/>
                <w:sz w:val="24"/>
                <w:szCs w:val="24"/>
                <w:lang w:val="sr-Latn-CS"/>
              </w:rPr>
            </w:pPr>
          </w:p>
        </w:tc>
        <w:tc>
          <w:tcPr>
            <w:tcW w:w="1514" w:type="dxa"/>
            <w:tcBorders>
              <w:bottom w:val="double" w:sz="4" w:space="0" w:color="auto"/>
            </w:tcBorders>
            <w:vAlign w:val="center"/>
          </w:tcPr>
          <w:p w:rsidR="00B8127C" w:rsidRPr="00FA2239" w:rsidRDefault="00B8127C" w:rsidP="00946522">
            <w:pPr>
              <w:spacing w:after="0" w:line="240" w:lineRule="auto"/>
              <w:jc w:val="center"/>
              <w:rPr>
                <w:rFonts w:ascii="Times New Roman" w:hAnsi="Times New Roman" w:cs="Times New Roman"/>
                <w:sz w:val="24"/>
                <w:szCs w:val="24"/>
                <w:lang w:val="sr-Latn-CS"/>
              </w:rPr>
            </w:pPr>
          </w:p>
        </w:tc>
        <w:tc>
          <w:tcPr>
            <w:tcW w:w="1453" w:type="dxa"/>
            <w:tcBorders>
              <w:bottom w:val="double" w:sz="4" w:space="0" w:color="auto"/>
            </w:tcBorders>
            <w:vAlign w:val="center"/>
          </w:tcPr>
          <w:p w:rsidR="00B8127C" w:rsidRPr="00FA2239" w:rsidRDefault="00B8127C" w:rsidP="00946522">
            <w:pPr>
              <w:spacing w:after="0" w:line="240" w:lineRule="auto"/>
              <w:jc w:val="center"/>
              <w:rPr>
                <w:rFonts w:ascii="Times New Roman" w:hAnsi="Times New Roman" w:cs="Times New Roman"/>
                <w:sz w:val="24"/>
                <w:szCs w:val="24"/>
                <w:lang w:val="sr-Latn-CS"/>
              </w:rPr>
            </w:pPr>
          </w:p>
        </w:tc>
      </w:tr>
    </w:tbl>
    <w:p w:rsidR="00B8127C" w:rsidRPr="00852493" w:rsidRDefault="00B8127C" w:rsidP="00B8127C">
      <w:pPr>
        <w:rPr>
          <w:rFonts w:ascii="Times New Roman" w:hAnsi="Times New Roman" w:cs="Times New Roman"/>
          <w:sz w:val="24"/>
          <w:szCs w:val="24"/>
        </w:rPr>
      </w:pPr>
    </w:p>
    <w:p w:rsidR="00B8127C" w:rsidRPr="00852493" w:rsidRDefault="00B8127C" w:rsidP="00B8127C">
      <w:pPr>
        <w:jc w:val="both"/>
        <w:rPr>
          <w:rFonts w:ascii="Times New Roman" w:hAnsi="Times New Roman" w:cs="Times New Roman"/>
          <w:lang w:val="sr-Latn-CS"/>
        </w:rPr>
      </w:pPr>
      <w:r w:rsidRPr="00991790">
        <w:rPr>
          <w:rFonts w:ascii="Times New Roman" w:hAnsi="Times New Roman" w:cs="Times New Roman"/>
          <w:sz w:val="24"/>
          <w:szCs w:val="24"/>
          <w:lang w:val="sr-Latn-CS"/>
        </w:rPr>
        <w:t xml:space="preserve">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w:t>
      </w:r>
      <w:r>
        <w:rPr>
          <w:rFonts w:ascii="Times New Roman" w:hAnsi="Times New Roman" w:cs="Times New Roman"/>
          <w:sz w:val="24"/>
          <w:szCs w:val="24"/>
          <w:lang w:val="sr-Latn-CS"/>
        </w:rPr>
        <w:t>može</w:t>
      </w:r>
      <w:r w:rsidRPr="00991790">
        <w:rPr>
          <w:rFonts w:ascii="Times New Roman" w:hAnsi="Times New Roman" w:cs="Times New Roman"/>
          <w:sz w:val="24"/>
          <w:szCs w:val="24"/>
          <w:lang w:val="sr-Latn-CS"/>
        </w:rPr>
        <w:t xml:space="preserve"> da provjeri istinitost podataka navedenih u potvrdi odnosno izjavi.</w:t>
      </w:r>
    </w:p>
    <w:p w:rsidR="00B8127C" w:rsidRPr="00852493" w:rsidRDefault="00B8127C" w:rsidP="00B8127C">
      <w:pPr>
        <w:jc w:val="both"/>
        <w:rPr>
          <w:rFonts w:ascii="Times New Roman" w:hAnsi="Times New Roman" w:cs="Times New Roman"/>
          <w:lang w:val="sr-Latn-CS"/>
        </w:rPr>
      </w:pPr>
    </w:p>
    <w:p w:rsidR="00B8127C" w:rsidRPr="00852493" w:rsidRDefault="00B8127C" w:rsidP="00B8127C">
      <w:pPr>
        <w:jc w:val="both"/>
        <w:rPr>
          <w:rFonts w:ascii="Times New Roman" w:hAnsi="Times New Roman" w:cs="Times New Roman"/>
          <w:lang w:val="sr-Latn-CS"/>
        </w:rPr>
      </w:pPr>
    </w:p>
    <w:p w:rsidR="00B8127C" w:rsidRPr="00852493" w:rsidRDefault="00B8127C" w:rsidP="00B8127C">
      <w:pPr>
        <w:jc w:val="both"/>
        <w:rPr>
          <w:rFonts w:ascii="Times New Roman" w:hAnsi="Times New Roman" w:cs="Times New Roman"/>
          <w:lang w:val="sr-Latn-CS"/>
        </w:rPr>
      </w:pPr>
    </w:p>
    <w:p w:rsidR="00B8127C" w:rsidRPr="00852493" w:rsidRDefault="00B8127C" w:rsidP="00B8127C">
      <w:pPr>
        <w:jc w:val="both"/>
        <w:rPr>
          <w:rFonts w:ascii="Times New Roman" w:hAnsi="Times New Roman" w:cs="Times New Roman"/>
          <w:lang w:val="sr-Latn-CS"/>
        </w:rPr>
      </w:pPr>
    </w:p>
    <w:p w:rsidR="00B8127C" w:rsidRPr="00852493" w:rsidRDefault="00B8127C" w:rsidP="00B8127C">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 xml:space="preserve">Ovlašćeno lice ponuđača  </w:t>
      </w:r>
    </w:p>
    <w:p w:rsidR="00B8127C" w:rsidRPr="00852493" w:rsidRDefault="00B8127C" w:rsidP="00B8127C">
      <w:pPr>
        <w:spacing w:after="0" w:line="240" w:lineRule="auto"/>
        <w:ind w:right="149"/>
        <w:jc w:val="right"/>
        <w:rPr>
          <w:rFonts w:ascii="Times New Roman" w:hAnsi="Times New Roman" w:cs="Times New Roman"/>
          <w:sz w:val="24"/>
          <w:szCs w:val="24"/>
          <w:lang w:val="sr-Latn-CS"/>
        </w:rPr>
      </w:pPr>
    </w:p>
    <w:p w:rsidR="00B8127C" w:rsidRPr="00852493" w:rsidRDefault="00B8127C" w:rsidP="00B8127C">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B8127C" w:rsidRPr="00852493" w:rsidRDefault="00B8127C" w:rsidP="00B8127C">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sidRPr="00852493">
        <w:rPr>
          <w:rFonts w:ascii="Times New Roman" w:hAnsi="Times New Roman" w:cs="Times New Roman"/>
          <w:i/>
          <w:iCs/>
          <w:sz w:val="24"/>
          <w:szCs w:val="24"/>
          <w:lang w:val="sr-Latn-CS"/>
        </w:rPr>
        <w:t>ime, prezime i funkcija</w:t>
      </w:r>
      <w:r w:rsidRPr="00852493">
        <w:rPr>
          <w:rFonts w:ascii="Times New Roman" w:hAnsi="Times New Roman" w:cs="Times New Roman"/>
          <w:sz w:val="24"/>
          <w:szCs w:val="24"/>
          <w:lang w:val="sr-Latn-CS"/>
        </w:rPr>
        <w:t>)</w:t>
      </w:r>
    </w:p>
    <w:p w:rsidR="00B8127C" w:rsidRPr="00852493" w:rsidRDefault="00B8127C" w:rsidP="00B8127C">
      <w:pPr>
        <w:spacing w:after="0" w:line="240" w:lineRule="auto"/>
        <w:ind w:right="149"/>
        <w:jc w:val="right"/>
        <w:rPr>
          <w:rFonts w:ascii="Times New Roman" w:hAnsi="Times New Roman" w:cs="Times New Roman"/>
          <w:sz w:val="24"/>
          <w:szCs w:val="24"/>
          <w:lang w:val="sr-Latn-CS"/>
        </w:rPr>
      </w:pPr>
    </w:p>
    <w:p w:rsidR="00B8127C" w:rsidRPr="00852493" w:rsidRDefault="00B8127C" w:rsidP="00B8127C">
      <w:pPr>
        <w:spacing w:after="0" w:line="240" w:lineRule="auto"/>
        <w:ind w:right="149"/>
        <w:jc w:val="right"/>
        <w:rPr>
          <w:rFonts w:ascii="Times New Roman" w:hAnsi="Times New Roman" w:cs="Times New Roman"/>
          <w:sz w:val="24"/>
          <w:szCs w:val="24"/>
          <w:lang w:val="sr-Latn-CS"/>
        </w:rPr>
      </w:pPr>
    </w:p>
    <w:p w:rsidR="00B8127C" w:rsidRPr="00852493" w:rsidRDefault="00B8127C" w:rsidP="00B8127C">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B8127C" w:rsidRPr="00852493" w:rsidRDefault="00B8127C" w:rsidP="00B8127C">
      <w:pPr>
        <w:tabs>
          <w:tab w:val="left" w:pos="8364"/>
        </w:tabs>
        <w:spacing w:after="0" w:line="240" w:lineRule="auto"/>
        <w:ind w:right="857"/>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852493">
        <w:rPr>
          <w:rFonts w:ascii="Times New Roman" w:hAnsi="Times New Roman" w:cs="Times New Roman"/>
          <w:sz w:val="24"/>
          <w:szCs w:val="24"/>
          <w:lang w:val="sr-Latn-CS"/>
        </w:rPr>
        <w:t>)</w:t>
      </w:r>
    </w:p>
    <w:p w:rsidR="00B8127C" w:rsidRPr="00852493" w:rsidRDefault="00B8127C" w:rsidP="00B8127C">
      <w:pPr>
        <w:spacing w:after="0" w:line="240" w:lineRule="auto"/>
        <w:ind w:firstLine="426"/>
        <w:jc w:val="both"/>
        <w:rPr>
          <w:rFonts w:ascii="Times New Roman" w:hAnsi="Times New Roman" w:cs="Times New Roman"/>
          <w:sz w:val="24"/>
          <w:szCs w:val="24"/>
          <w:lang w:val="sr-Latn-CS"/>
        </w:rPr>
      </w:pPr>
    </w:p>
    <w:p w:rsidR="00B8127C" w:rsidRPr="00852493" w:rsidRDefault="00B8127C" w:rsidP="00B8127C">
      <w:pPr>
        <w:spacing w:after="0" w:line="240" w:lineRule="auto"/>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t>M.P.</w:t>
      </w:r>
    </w:p>
    <w:p w:rsidR="00B8127C" w:rsidRDefault="00B8127C" w:rsidP="00B8127C">
      <w:pPr>
        <w:rPr>
          <w:rStyle w:val="SubtleEmphasis"/>
          <w:rFonts w:ascii="Times New Roman" w:hAnsi="Times New Roman" w:cs="Times New Roman"/>
          <w:color w:val="000000"/>
        </w:rPr>
      </w:pPr>
    </w:p>
    <w:p w:rsidR="00B8127C" w:rsidRDefault="00B8127C" w:rsidP="00FD693F">
      <w:pPr>
        <w:jc w:val="right"/>
        <w:rPr>
          <w:rStyle w:val="SubtleEmphasis"/>
          <w:rFonts w:ascii="Times New Roman" w:hAnsi="Times New Roman" w:cs="Times New Roman"/>
          <w:i w:val="0"/>
          <w:iCs w:val="0"/>
          <w:color w:val="000000"/>
          <w:sz w:val="24"/>
          <w:szCs w:val="24"/>
        </w:rPr>
      </w:pPr>
    </w:p>
    <w:p w:rsidR="00B8127C" w:rsidRPr="00852493" w:rsidRDefault="00B8127C" w:rsidP="00B8127C">
      <w:pPr>
        <w:jc w:val="right"/>
        <w:rPr>
          <w:rFonts w:ascii="Times New Roman" w:hAnsi="Times New Roman" w:cs="Times New Roman"/>
        </w:rPr>
      </w:pPr>
      <w:r w:rsidRPr="00852493">
        <w:rPr>
          <w:rStyle w:val="SubtleEmphasis"/>
          <w:rFonts w:ascii="Times New Roman" w:hAnsi="Times New Roman" w:cs="Times New Roman"/>
          <w:color w:val="000000"/>
        </w:rPr>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B8127C" w:rsidRPr="00FA2239" w:rsidTr="00946522">
        <w:trPr>
          <w:trHeight w:val="280"/>
        </w:trPr>
        <w:tc>
          <w:tcPr>
            <w:tcW w:w="9251" w:type="dxa"/>
          </w:tcPr>
          <w:p w:rsidR="00B8127C" w:rsidRPr="00FA2239" w:rsidRDefault="00B8127C" w:rsidP="00946522">
            <w:pPr>
              <w:spacing w:after="0" w:line="240" w:lineRule="auto"/>
              <w:ind w:left="284" w:right="282"/>
              <w:jc w:val="both"/>
              <w:rPr>
                <w:rFonts w:ascii="Times New Roman" w:hAnsi="Times New Roman" w:cs="Times New Roman"/>
                <w:sz w:val="24"/>
                <w:szCs w:val="24"/>
                <w:lang w:val="sr-Latn-CS"/>
              </w:rPr>
            </w:pPr>
          </w:p>
          <w:p w:rsidR="00B8127C" w:rsidRPr="00FA2239" w:rsidRDefault="00B8127C" w:rsidP="00946522">
            <w:pPr>
              <w:spacing w:after="0" w:line="240" w:lineRule="auto"/>
              <w:ind w:left="284" w:right="282"/>
              <w:jc w:val="both"/>
              <w:rPr>
                <w:rFonts w:ascii="Times New Roman" w:hAnsi="Times New Roman" w:cs="Times New Roman"/>
                <w:sz w:val="24"/>
                <w:szCs w:val="24"/>
                <w:lang w:val="sr-Latn-CS"/>
              </w:rPr>
            </w:pPr>
          </w:p>
          <w:p w:rsidR="00B8127C" w:rsidRPr="00FA2239" w:rsidRDefault="00B8127C" w:rsidP="00946522">
            <w:pPr>
              <w:spacing w:after="0" w:line="240" w:lineRule="auto"/>
              <w:ind w:left="284" w:right="282"/>
              <w:jc w:val="center"/>
              <w:rPr>
                <w:rFonts w:ascii="Times New Roman" w:hAnsi="Times New Roman" w:cs="Times New Roman"/>
                <w:b/>
                <w:bCs/>
                <w:sz w:val="24"/>
                <w:szCs w:val="24"/>
                <w:lang w:val="sr-Latn-CS"/>
              </w:rPr>
            </w:pPr>
            <w:r w:rsidRPr="00FA2239">
              <w:rPr>
                <w:rFonts w:ascii="Times New Roman" w:hAnsi="Times New Roman" w:cs="Times New Roman"/>
                <w:b/>
                <w:bCs/>
                <w:sz w:val="24"/>
                <w:szCs w:val="24"/>
                <w:lang w:val="sr-Latn-CS"/>
              </w:rPr>
              <w:t>IZJAVA</w:t>
            </w:r>
          </w:p>
          <w:p w:rsidR="00B8127C" w:rsidRPr="00FA2239" w:rsidRDefault="00B8127C" w:rsidP="00946522">
            <w:pPr>
              <w:pStyle w:val="Style3"/>
              <w:tabs>
                <w:tab w:val="clear" w:pos="1477"/>
              </w:tabs>
              <w:spacing w:before="0" w:after="0"/>
              <w:ind w:left="284" w:right="282" w:firstLine="0"/>
              <w:jc w:val="center"/>
              <w:rPr>
                <w:b/>
                <w:bCs/>
                <w:color w:val="000000"/>
              </w:rPr>
            </w:pPr>
            <w:r w:rsidRPr="00FA2239">
              <w:rPr>
                <w:b/>
                <w:bCs/>
                <w:color w:val="000000"/>
              </w:rPr>
              <w:t>O OBRAZOVNIM I PROFESIONALNIM KVALIFIKACIJAMA PONUĐAČA, ODNOSNO KVALIFIKACIJAMA RUKOVODEĆIH LICA I LICA KOJA ĆE BITI ANGAŽOVANA NA PRUŽANJU KONKRETNIH USLUGA</w:t>
            </w:r>
          </w:p>
          <w:p w:rsidR="00B8127C" w:rsidRPr="00FA2239" w:rsidRDefault="00B8127C" w:rsidP="00946522">
            <w:pPr>
              <w:spacing w:after="0" w:line="240" w:lineRule="auto"/>
              <w:ind w:left="284" w:right="282"/>
              <w:jc w:val="both"/>
              <w:rPr>
                <w:rFonts w:ascii="Times New Roman" w:hAnsi="Times New Roman" w:cs="Times New Roman"/>
                <w:sz w:val="24"/>
                <w:szCs w:val="24"/>
                <w:lang w:val="sr-Latn-CS"/>
              </w:rPr>
            </w:pPr>
          </w:p>
          <w:p w:rsidR="00B8127C" w:rsidRPr="00FA2239" w:rsidRDefault="00B8127C" w:rsidP="00946522">
            <w:pPr>
              <w:spacing w:after="0" w:line="240" w:lineRule="auto"/>
              <w:ind w:firstLine="567"/>
              <w:jc w:val="both"/>
              <w:rPr>
                <w:rFonts w:ascii="Times New Roman" w:hAnsi="Times New Roman" w:cs="Times New Roman"/>
                <w:color w:val="FF0000"/>
                <w:sz w:val="24"/>
                <w:szCs w:val="24"/>
                <w:lang w:val="sr-Latn-CS"/>
              </w:rPr>
            </w:pPr>
          </w:p>
          <w:p w:rsidR="00B8127C" w:rsidRPr="00FA2239" w:rsidRDefault="00B8127C" w:rsidP="00946522">
            <w:pPr>
              <w:spacing w:after="0" w:line="240" w:lineRule="auto"/>
              <w:ind w:firstLine="567"/>
              <w:jc w:val="both"/>
              <w:rPr>
                <w:rFonts w:ascii="Times New Roman" w:hAnsi="Times New Roman" w:cs="Times New Roman"/>
                <w:color w:val="FF0000"/>
                <w:sz w:val="24"/>
                <w:szCs w:val="24"/>
                <w:lang w:val="sr-Latn-CS"/>
              </w:rPr>
            </w:pPr>
          </w:p>
          <w:p w:rsidR="00B8127C" w:rsidRPr="00FA2239" w:rsidRDefault="00B8127C" w:rsidP="00946522">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 _______________________________, </w:t>
            </w:r>
            <w:r w:rsidRPr="00FA2239">
              <w:rPr>
                <w:rFonts w:ascii="Times New Roman" w:hAnsi="Times New Roman" w:cs="Times New Roman"/>
                <w:sz w:val="20"/>
                <w:szCs w:val="20"/>
                <w:lang w:val="sr-Latn-CS"/>
              </w:rPr>
              <w:t>(ime i prezime i radno mjesto)</w:t>
            </w:r>
          </w:p>
          <w:p w:rsidR="00B8127C" w:rsidRPr="00FA2239" w:rsidRDefault="00B8127C" w:rsidP="00946522">
            <w:pPr>
              <w:spacing w:after="0" w:line="240" w:lineRule="auto"/>
              <w:jc w:val="both"/>
              <w:rPr>
                <w:rFonts w:ascii="Times New Roman" w:hAnsi="Times New Roman" w:cs="Times New Roman"/>
                <w:sz w:val="24"/>
                <w:szCs w:val="24"/>
                <w:lang w:val="sr-Latn-CS"/>
              </w:rPr>
            </w:pPr>
          </w:p>
          <w:p w:rsidR="00B8127C" w:rsidRPr="00FA2239" w:rsidRDefault="00B8127C" w:rsidP="00946522">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B8127C" w:rsidRPr="00FA2239" w:rsidRDefault="00B8127C" w:rsidP="00946522">
            <w:pPr>
              <w:spacing w:after="0" w:line="240" w:lineRule="auto"/>
              <w:jc w:val="center"/>
              <w:rPr>
                <w:rFonts w:ascii="Times New Roman" w:hAnsi="Times New Roman" w:cs="Times New Roman"/>
                <w:b/>
                <w:bCs/>
                <w:sz w:val="24"/>
                <w:szCs w:val="24"/>
                <w:lang w:val="sr-Latn-CS"/>
              </w:rPr>
            </w:pPr>
          </w:p>
          <w:p w:rsidR="00B8127C" w:rsidRPr="00FA2239" w:rsidRDefault="00B8127C" w:rsidP="00946522">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ponuđač/član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B8127C" w:rsidRPr="00FA2239" w:rsidTr="00946522">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B8127C" w:rsidRPr="00FA2239" w:rsidRDefault="00B8127C" w:rsidP="00946522">
                  <w:pPr>
                    <w:spacing w:after="0" w:line="240" w:lineRule="auto"/>
                    <w:jc w:val="center"/>
                    <w:rPr>
                      <w:rFonts w:ascii="Times New Roman" w:hAnsi="Times New Roman" w:cs="Times New Roman"/>
                      <w:b/>
                      <w:bCs/>
                      <w:lang w:val="sr-Latn-CS"/>
                    </w:rPr>
                  </w:pPr>
                </w:p>
                <w:p w:rsidR="00B8127C" w:rsidRPr="00FA2239" w:rsidRDefault="00B8127C" w:rsidP="00946522">
                  <w:pPr>
                    <w:spacing w:after="0" w:line="240" w:lineRule="auto"/>
                    <w:jc w:val="center"/>
                    <w:rPr>
                      <w:rFonts w:ascii="Times New Roman" w:hAnsi="Times New Roman" w:cs="Times New Roman"/>
                      <w:b/>
                      <w:bCs/>
                    </w:rPr>
                  </w:pPr>
                  <w:r w:rsidRPr="00FA2239">
                    <w:rPr>
                      <w:rFonts w:ascii="Times New Roman" w:hAnsi="Times New Roman" w:cs="Times New Roman"/>
                      <w:b/>
                      <w:bCs/>
                    </w:rPr>
                    <w:t>Red.</w:t>
                  </w:r>
                </w:p>
                <w:p w:rsidR="00B8127C" w:rsidRPr="00FA2239" w:rsidRDefault="00B8127C" w:rsidP="00946522">
                  <w:pPr>
                    <w:spacing w:after="0" w:line="240" w:lineRule="auto"/>
                    <w:jc w:val="center"/>
                    <w:rPr>
                      <w:rFonts w:ascii="Times New Roman" w:hAnsi="Times New Roman" w:cs="Times New Roman"/>
                      <w:b/>
                      <w:bCs/>
                    </w:rPr>
                  </w:pPr>
                  <w:r w:rsidRPr="00FA2239">
                    <w:rPr>
                      <w:rFonts w:ascii="Times New Roman" w:hAnsi="Times New Roman" w:cs="Times New Roman"/>
                      <w:b/>
                      <w:bCs/>
                    </w:rPr>
                    <w:t>br.</w:t>
                  </w:r>
                </w:p>
                <w:p w:rsidR="00B8127C" w:rsidRPr="00FA2239" w:rsidRDefault="00B8127C" w:rsidP="00946522">
                  <w:pPr>
                    <w:spacing w:after="0" w:line="240" w:lineRule="auto"/>
                    <w:jc w:val="center"/>
                    <w:rPr>
                      <w:rFonts w:ascii="Times New Roman" w:hAnsi="Times New Roman" w:cs="Times New Roman"/>
                      <w:b/>
                      <w:bCs/>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B8127C" w:rsidRPr="00FA2239" w:rsidRDefault="00B8127C" w:rsidP="00946522">
                  <w:pPr>
                    <w:spacing w:after="0" w:line="240" w:lineRule="auto"/>
                    <w:jc w:val="center"/>
                    <w:rPr>
                      <w:rFonts w:ascii="Times New Roman" w:hAnsi="Times New Roman" w:cs="Times New Roman"/>
                      <w:b/>
                      <w:bCs/>
                    </w:rPr>
                  </w:pPr>
                  <w:r w:rsidRPr="00FA2239">
                    <w:rPr>
                      <w:rFonts w:ascii="Times New Roman" w:hAnsi="Times New Roman" w:cs="Times New Roman"/>
                      <w:b/>
                      <w:bCs/>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B8127C" w:rsidRPr="00FA2239" w:rsidRDefault="00B8127C" w:rsidP="00946522">
                  <w:pPr>
                    <w:spacing w:after="0" w:line="240" w:lineRule="auto"/>
                    <w:jc w:val="center"/>
                    <w:rPr>
                      <w:rFonts w:ascii="Times New Roman" w:hAnsi="Times New Roman" w:cs="Times New Roman"/>
                      <w:b/>
                      <w:bCs/>
                    </w:rPr>
                  </w:pPr>
                </w:p>
                <w:p w:rsidR="00B8127C" w:rsidRPr="00FA2239" w:rsidRDefault="00B8127C" w:rsidP="00946522">
                  <w:pPr>
                    <w:spacing w:after="0" w:line="240" w:lineRule="auto"/>
                    <w:jc w:val="center"/>
                    <w:rPr>
                      <w:rFonts w:ascii="Times New Roman" w:hAnsi="Times New Roman" w:cs="Times New Roman"/>
                      <w:b/>
                      <w:bCs/>
                    </w:rPr>
                  </w:pPr>
                  <w:r w:rsidRPr="00FA2239">
                    <w:rPr>
                      <w:rFonts w:ascii="Times New Roman" w:hAnsi="Times New Roman" w:cs="Times New Roman"/>
                      <w:b/>
                      <w:bCs/>
                    </w:rPr>
                    <w:t>Školska sprema i zvanje</w:t>
                  </w:r>
                </w:p>
                <w:p w:rsidR="00B8127C" w:rsidRPr="00FA2239" w:rsidRDefault="00B8127C" w:rsidP="00946522">
                  <w:pPr>
                    <w:spacing w:after="0" w:line="240" w:lineRule="auto"/>
                    <w:jc w:val="center"/>
                    <w:rPr>
                      <w:rFonts w:ascii="Times New Roman" w:hAnsi="Times New Roman" w:cs="Times New Roman"/>
                      <w:b/>
                      <w:bCs/>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B8127C" w:rsidRPr="00FA2239" w:rsidRDefault="00B8127C" w:rsidP="00946522">
                  <w:pPr>
                    <w:spacing w:after="0" w:line="240" w:lineRule="auto"/>
                    <w:jc w:val="center"/>
                    <w:rPr>
                      <w:rFonts w:ascii="Times New Roman" w:hAnsi="Times New Roman" w:cs="Times New Roman"/>
                      <w:b/>
                      <w:bCs/>
                    </w:rPr>
                  </w:pPr>
                  <w:r w:rsidRPr="00FA2239">
                    <w:rPr>
                      <w:rFonts w:ascii="Times New Roman" w:hAnsi="Times New Roman" w:cs="Times New Roman"/>
                      <w:b/>
                      <w:bCs/>
                    </w:rPr>
                    <w:t xml:space="preserve">Status </w:t>
                  </w:r>
                </w:p>
                <w:p w:rsidR="00B8127C" w:rsidRPr="00FA2239" w:rsidRDefault="00B8127C" w:rsidP="00946522">
                  <w:pPr>
                    <w:spacing w:after="0" w:line="240" w:lineRule="auto"/>
                    <w:jc w:val="center"/>
                    <w:rPr>
                      <w:rFonts w:ascii="Times New Roman" w:hAnsi="Times New Roman" w:cs="Times New Roman"/>
                      <w:b/>
                      <w:bCs/>
                    </w:rPr>
                  </w:pPr>
                  <w:r w:rsidRPr="00FA2239">
                    <w:rPr>
                      <w:rFonts w:ascii="Times New Roman" w:hAnsi="Times New Roman" w:cs="Times New Roman"/>
                      <w:b/>
                      <w:bCs/>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B8127C" w:rsidRPr="00FA2239" w:rsidRDefault="00B8127C" w:rsidP="00946522">
                  <w:pPr>
                    <w:spacing w:after="0" w:line="240" w:lineRule="auto"/>
                    <w:jc w:val="center"/>
                    <w:rPr>
                      <w:rFonts w:ascii="Times New Roman" w:hAnsi="Times New Roman" w:cs="Times New Roman"/>
                      <w:b/>
                      <w:bCs/>
                      <w:lang w:val="pl-PL"/>
                    </w:rPr>
                  </w:pPr>
                  <w:r w:rsidRPr="00FA2239">
                    <w:rPr>
                      <w:rFonts w:ascii="Times New Roman" w:hAnsi="Times New Roman" w:cs="Times New Roman"/>
                      <w:b/>
                      <w:bCs/>
                    </w:rPr>
                    <w:t xml:space="preserve">Licence, odobrenja </w:t>
                  </w:r>
                  <w:r>
                    <w:rPr>
                      <w:rFonts w:ascii="Times New Roman" w:hAnsi="Times New Roman" w:cs="Times New Roman"/>
                      <w:b/>
                      <w:bCs/>
                    </w:rPr>
                    <w:t>i slično</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B8127C" w:rsidRPr="00FA2239" w:rsidRDefault="00B8127C" w:rsidP="00946522">
                  <w:pPr>
                    <w:spacing w:after="0" w:line="240" w:lineRule="auto"/>
                    <w:jc w:val="center"/>
                    <w:rPr>
                      <w:rFonts w:ascii="Times New Roman" w:hAnsi="Times New Roman" w:cs="Times New Roman"/>
                      <w:lang w:val="pl-PL"/>
                    </w:rPr>
                  </w:pPr>
                  <w:r w:rsidRPr="00FA2239">
                    <w:rPr>
                      <w:rFonts w:ascii="Times New Roman" w:hAnsi="Times New Roman" w:cs="Times New Roman"/>
                      <w:b/>
                      <w:bCs/>
                    </w:rPr>
                    <w:t>Funkcija koju će obavljati u izvršenju predmetne nabavke</w:t>
                  </w:r>
                </w:p>
              </w:tc>
            </w:tr>
            <w:tr w:rsidR="00B8127C" w:rsidRPr="00FA2239" w:rsidTr="00946522">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B8127C" w:rsidRPr="00FA2239" w:rsidRDefault="00B8127C" w:rsidP="00946522">
                  <w:pPr>
                    <w:spacing w:after="0" w:line="240" w:lineRule="auto"/>
                    <w:ind w:left="284" w:right="282"/>
                    <w:jc w:val="center"/>
                    <w:rPr>
                      <w:rFonts w:ascii="Times New Roman" w:hAnsi="Times New Roman" w:cs="Times New Roman"/>
                      <w:sz w:val="24"/>
                      <w:szCs w:val="24"/>
                    </w:rPr>
                  </w:pPr>
                  <w:r w:rsidRPr="00FA2239">
                    <w:rPr>
                      <w:rFonts w:ascii="Times New Roman" w:hAnsi="Times New Roman" w:cs="Times New Roman"/>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B8127C" w:rsidRPr="00FA2239" w:rsidRDefault="00B8127C" w:rsidP="00946522">
                  <w:pPr>
                    <w:spacing w:after="0" w:line="240" w:lineRule="auto"/>
                    <w:ind w:left="284" w:right="282"/>
                    <w:jc w:val="center"/>
                    <w:rPr>
                      <w:rFonts w:ascii="Times New Roman" w:hAnsi="Times New Roman" w:cs="Times New Roman"/>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B8127C" w:rsidRPr="00FA2239" w:rsidRDefault="00B8127C" w:rsidP="00946522">
                  <w:pPr>
                    <w:spacing w:after="0" w:line="240" w:lineRule="auto"/>
                    <w:ind w:left="284" w:right="282"/>
                    <w:jc w:val="center"/>
                    <w:rPr>
                      <w:rFonts w:ascii="Times New Roman" w:hAnsi="Times New Roman" w:cs="Times New Roman"/>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B8127C" w:rsidRPr="00FA2239" w:rsidRDefault="00B8127C" w:rsidP="00946522">
                  <w:pPr>
                    <w:spacing w:after="0" w:line="240" w:lineRule="auto"/>
                    <w:ind w:left="284" w:right="282"/>
                    <w:jc w:val="center"/>
                    <w:rPr>
                      <w:rFonts w:ascii="Times New Roman" w:hAnsi="Times New Roman" w:cs="Times New Roman"/>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B8127C" w:rsidRPr="00FA2239" w:rsidRDefault="00B8127C" w:rsidP="00946522">
                  <w:pPr>
                    <w:spacing w:after="0" w:line="240" w:lineRule="auto"/>
                    <w:ind w:left="284" w:right="282"/>
                    <w:jc w:val="center"/>
                    <w:rPr>
                      <w:rFonts w:ascii="Times New Roman" w:hAnsi="Times New Roman" w:cs="Times New Roman"/>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B8127C" w:rsidRPr="00FA2239" w:rsidRDefault="00B8127C" w:rsidP="00946522">
                  <w:pPr>
                    <w:spacing w:after="0" w:line="240" w:lineRule="auto"/>
                    <w:ind w:left="284" w:right="282"/>
                    <w:jc w:val="center"/>
                    <w:rPr>
                      <w:rFonts w:ascii="Times New Roman" w:hAnsi="Times New Roman" w:cs="Times New Roman"/>
                      <w:sz w:val="24"/>
                      <w:szCs w:val="24"/>
                    </w:rPr>
                  </w:pPr>
                </w:p>
              </w:tc>
            </w:tr>
            <w:tr w:rsidR="00B8127C" w:rsidRPr="00FA2239" w:rsidTr="00946522">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B8127C" w:rsidRPr="00FA2239" w:rsidRDefault="00B8127C" w:rsidP="00946522">
                  <w:pPr>
                    <w:spacing w:after="0" w:line="240" w:lineRule="auto"/>
                    <w:ind w:left="284" w:right="282"/>
                    <w:jc w:val="center"/>
                    <w:rPr>
                      <w:rFonts w:ascii="Times New Roman" w:hAnsi="Times New Roman" w:cs="Times New Roman"/>
                      <w:sz w:val="24"/>
                      <w:szCs w:val="24"/>
                    </w:rPr>
                  </w:pPr>
                  <w:r w:rsidRPr="00FA2239">
                    <w:rPr>
                      <w:rFonts w:ascii="Times New Roman" w:hAnsi="Times New Roman" w:cs="Times New Roman"/>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B8127C" w:rsidRPr="00FA2239" w:rsidRDefault="00B8127C" w:rsidP="00946522">
                  <w:pPr>
                    <w:spacing w:after="0" w:line="240" w:lineRule="auto"/>
                    <w:ind w:left="284" w:right="282"/>
                    <w:jc w:val="center"/>
                    <w:rPr>
                      <w:rFonts w:ascii="Times New Roman" w:hAnsi="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B8127C" w:rsidRPr="00FA2239" w:rsidRDefault="00B8127C" w:rsidP="00946522">
                  <w:pPr>
                    <w:spacing w:after="0" w:line="240" w:lineRule="auto"/>
                    <w:ind w:left="284" w:right="282"/>
                    <w:jc w:val="center"/>
                    <w:rPr>
                      <w:rFonts w:ascii="Times New Roman"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B8127C" w:rsidRPr="00FA2239" w:rsidRDefault="00B8127C" w:rsidP="00946522">
                  <w:pPr>
                    <w:spacing w:after="0" w:line="240" w:lineRule="auto"/>
                    <w:ind w:left="284" w:right="282"/>
                    <w:jc w:val="center"/>
                    <w:rPr>
                      <w:rFonts w:ascii="Times New Roman" w:hAnsi="Times New Roman" w:cs="Times New Roman"/>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B8127C" w:rsidRPr="00FA2239" w:rsidRDefault="00B8127C" w:rsidP="00946522">
                  <w:pPr>
                    <w:spacing w:after="0" w:line="240" w:lineRule="auto"/>
                    <w:ind w:left="284" w:right="282"/>
                    <w:jc w:val="center"/>
                    <w:rPr>
                      <w:rFonts w:ascii="Times New Roman" w:hAnsi="Times New Roman" w:cs="Times New Roman"/>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B8127C" w:rsidRPr="00FA2239" w:rsidRDefault="00B8127C" w:rsidP="00946522">
                  <w:pPr>
                    <w:spacing w:after="0" w:line="240" w:lineRule="auto"/>
                    <w:ind w:left="284" w:right="282"/>
                    <w:jc w:val="center"/>
                    <w:rPr>
                      <w:rFonts w:ascii="Times New Roman" w:hAnsi="Times New Roman" w:cs="Times New Roman"/>
                      <w:sz w:val="24"/>
                      <w:szCs w:val="24"/>
                    </w:rPr>
                  </w:pPr>
                </w:p>
              </w:tc>
            </w:tr>
            <w:tr w:rsidR="00B8127C" w:rsidRPr="00FA2239" w:rsidTr="00946522">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B8127C" w:rsidRPr="00FA2239" w:rsidRDefault="00B8127C" w:rsidP="00946522">
                  <w:pPr>
                    <w:spacing w:after="0" w:line="240" w:lineRule="auto"/>
                    <w:ind w:left="284" w:right="282"/>
                    <w:jc w:val="center"/>
                    <w:rPr>
                      <w:rFonts w:ascii="Times New Roman" w:hAnsi="Times New Roman" w:cs="Times New Roman"/>
                      <w:sz w:val="24"/>
                      <w:szCs w:val="24"/>
                    </w:rPr>
                  </w:pPr>
                  <w:r w:rsidRPr="00FA2239">
                    <w:rPr>
                      <w:rFonts w:ascii="Times New Roman" w:hAnsi="Times New Roman" w:cs="Times New Roman"/>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B8127C" w:rsidRPr="00FA2239" w:rsidRDefault="00B8127C" w:rsidP="00946522">
                  <w:pPr>
                    <w:spacing w:after="0" w:line="240" w:lineRule="auto"/>
                    <w:ind w:left="284" w:right="282"/>
                    <w:jc w:val="center"/>
                    <w:rPr>
                      <w:rFonts w:ascii="Times New Roman" w:hAnsi="Times New Roman" w:cs="Times New Roman"/>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B8127C" w:rsidRPr="00FA2239" w:rsidRDefault="00B8127C" w:rsidP="00946522">
                  <w:pPr>
                    <w:spacing w:after="0" w:line="240" w:lineRule="auto"/>
                    <w:ind w:left="284" w:right="282"/>
                    <w:jc w:val="center"/>
                    <w:rPr>
                      <w:rFonts w:ascii="Times New Roman" w:hAnsi="Times New Roman" w:cs="Times New Roman"/>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B8127C" w:rsidRPr="00FA2239" w:rsidRDefault="00B8127C" w:rsidP="00946522">
                  <w:pPr>
                    <w:spacing w:after="0" w:line="240" w:lineRule="auto"/>
                    <w:ind w:left="284" w:right="282"/>
                    <w:jc w:val="center"/>
                    <w:rPr>
                      <w:rFonts w:ascii="Times New Roman" w:hAnsi="Times New Roman" w:cs="Times New Roman"/>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B8127C" w:rsidRPr="00FA2239" w:rsidRDefault="00B8127C" w:rsidP="00946522">
                  <w:pPr>
                    <w:spacing w:after="0" w:line="240" w:lineRule="auto"/>
                    <w:ind w:left="284" w:right="282"/>
                    <w:jc w:val="center"/>
                    <w:rPr>
                      <w:rFonts w:ascii="Times New Roman" w:hAnsi="Times New Roman" w:cs="Times New Roman"/>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B8127C" w:rsidRPr="00FA2239" w:rsidRDefault="00B8127C" w:rsidP="00946522">
                  <w:pPr>
                    <w:spacing w:after="0" w:line="240" w:lineRule="auto"/>
                    <w:ind w:left="284" w:right="282"/>
                    <w:jc w:val="center"/>
                    <w:rPr>
                      <w:rFonts w:ascii="Times New Roman" w:hAnsi="Times New Roman" w:cs="Times New Roman"/>
                      <w:sz w:val="24"/>
                      <w:szCs w:val="24"/>
                    </w:rPr>
                  </w:pPr>
                </w:p>
              </w:tc>
            </w:tr>
          </w:tbl>
          <w:p w:rsidR="00B8127C" w:rsidRPr="00FA2239" w:rsidRDefault="00B8127C" w:rsidP="00946522">
            <w:pPr>
              <w:spacing w:after="0" w:line="240" w:lineRule="auto"/>
              <w:jc w:val="both"/>
              <w:rPr>
                <w:rFonts w:ascii="Times New Roman" w:hAnsi="Times New Roman" w:cs="Times New Roman"/>
                <w:sz w:val="24"/>
                <w:szCs w:val="24"/>
                <w:lang w:val="sr-Latn-CS"/>
              </w:rPr>
            </w:pPr>
          </w:p>
          <w:p w:rsidR="00B8127C" w:rsidRPr="00FA2239" w:rsidRDefault="00B8127C" w:rsidP="00946522">
            <w:pPr>
              <w:spacing w:after="0" w:line="240" w:lineRule="auto"/>
              <w:jc w:val="center"/>
              <w:rPr>
                <w:rFonts w:ascii="Times New Roman" w:hAnsi="Times New Roman" w:cs="Times New Roman"/>
                <w:b/>
                <w:bCs/>
                <w:sz w:val="24"/>
                <w:szCs w:val="24"/>
                <w:lang w:val="sr-Latn-CS"/>
              </w:rPr>
            </w:pPr>
          </w:p>
          <w:p w:rsidR="00B8127C" w:rsidRPr="00FA2239" w:rsidRDefault="00B8127C" w:rsidP="00946522">
            <w:pPr>
              <w:spacing w:after="0" w:line="240" w:lineRule="auto"/>
              <w:jc w:val="both"/>
              <w:rPr>
                <w:rFonts w:ascii="Times New Roman" w:hAnsi="Times New Roman" w:cs="Times New Roman"/>
                <w:sz w:val="24"/>
                <w:szCs w:val="24"/>
                <w:lang w:val="sr-Latn-CS"/>
              </w:rPr>
            </w:pPr>
          </w:p>
          <w:p w:rsidR="00B8127C" w:rsidRPr="00FA2239" w:rsidRDefault="00B8127C" w:rsidP="00946522">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B8127C" w:rsidRPr="00FA2239" w:rsidRDefault="00B8127C" w:rsidP="00946522">
            <w:pPr>
              <w:spacing w:after="0" w:line="240" w:lineRule="auto"/>
              <w:ind w:right="149"/>
              <w:jc w:val="right"/>
              <w:rPr>
                <w:rFonts w:ascii="Times New Roman" w:hAnsi="Times New Roman" w:cs="Times New Roman"/>
                <w:sz w:val="24"/>
                <w:szCs w:val="24"/>
                <w:lang w:val="sr-Latn-CS"/>
              </w:rPr>
            </w:pPr>
          </w:p>
          <w:p w:rsidR="00B8127C" w:rsidRPr="00FA2239" w:rsidRDefault="00B8127C" w:rsidP="00946522">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B8127C" w:rsidRPr="00FA2239" w:rsidRDefault="00B8127C" w:rsidP="00946522">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B8127C" w:rsidRPr="00FA2239" w:rsidRDefault="00B8127C" w:rsidP="00946522">
            <w:pPr>
              <w:spacing w:after="0" w:line="240" w:lineRule="auto"/>
              <w:ind w:right="149"/>
              <w:jc w:val="right"/>
              <w:rPr>
                <w:rFonts w:ascii="Times New Roman" w:hAnsi="Times New Roman" w:cs="Times New Roman"/>
                <w:sz w:val="24"/>
                <w:szCs w:val="24"/>
                <w:lang w:val="sr-Latn-CS"/>
              </w:rPr>
            </w:pPr>
          </w:p>
          <w:p w:rsidR="00B8127C" w:rsidRPr="00FA2239" w:rsidRDefault="00B8127C" w:rsidP="00946522">
            <w:pPr>
              <w:spacing w:after="0" w:line="240" w:lineRule="auto"/>
              <w:ind w:right="149"/>
              <w:jc w:val="right"/>
              <w:rPr>
                <w:rFonts w:ascii="Times New Roman" w:hAnsi="Times New Roman" w:cs="Times New Roman"/>
                <w:sz w:val="24"/>
                <w:szCs w:val="24"/>
                <w:lang w:val="sr-Latn-CS"/>
              </w:rPr>
            </w:pPr>
          </w:p>
          <w:p w:rsidR="00B8127C" w:rsidRPr="00FA2239" w:rsidRDefault="00B8127C" w:rsidP="00946522">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B8127C" w:rsidRPr="00FA2239" w:rsidRDefault="00B8127C" w:rsidP="00946522">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B8127C" w:rsidRPr="00FA2239" w:rsidRDefault="00B8127C" w:rsidP="00946522">
            <w:pPr>
              <w:spacing w:after="0" w:line="240" w:lineRule="auto"/>
              <w:ind w:firstLine="426"/>
              <w:jc w:val="both"/>
              <w:rPr>
                <w:rFonts w:ascii="Times New Roman" w:hAnsi="Times New Roman" w:cs="Times New Roman"/>
                <w:sz w:val="24"/>
                <w:szCs w:val="24"/>
                <w:lang w:val="sr-Latn-CS"/>
              </w:rPr>
            </w:pPr>
          </w:p>
          <w:p w:rsidR="00B8127C" w:rsidRPr="00FA2239" w:rsidRDefault="00B8127C" w:rsidP="00946522">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B8127C" w:rsidRPr="00FA2239" w:rsidRDefault="00B8127C" w:rsidP="00946522">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p>
          <w:p w:rsidR="00B8127C" w:rsidRPr="008B78FB" w:rsidRDefault="00B8127C" w:rsidP="00946522">
            <w:pPr>
              <w:spacing w:after="0" w:line="240" w:lineRule="auto"/>
              <w:jc w:val="both"/>
              <w:rPr>
                <w:rFonts w:ascii="Times New Roman" w:hAnsi="Times New Roman" w:cs="Times New Roman"/>
                <w:color w:val="FF0000"/>
                <w:sz w:val="18"/>
                <w:szCs w:val="18"/>
              </w:rPr>
            </w:pPr>
          </w:p>
        </w:tc>
      </w:tr>
    </w:tbl>
    <w:p w:rsidR="00FD693F" w:rsidRPr="00C8562E" w:rsidRDefault="00FD693F" w:rsidP="00FD693F">
      <w:pPr>
        <w:jc w:val="right"/>
        <w:rPr>
          <w:rFonts w:ascii="Times New Roman" w:hAnsi="Times New Roman" w:cs="Times New Roman"/>
          <w:color w:val="000000"/>
          <w:sz w:val="24"/>
          <w:szCs w:val="24"/>
        </w:rPr>
      </w:pPr>
      <w:r w:rsidRPr="00C8562E">
        <w:rPr>
          <w:rStyle w:val="SubtleEmphasis"/>
          <w:rFonts w:ascii="Times New Roman" w:hAnsi="Times New Roman" w:cs="Times New Roman"/>
          <w:i w:val="0"/>
          <w:iCs w:val="0"/>
          <w:color w:val="000000"/>
          <w:sz w:val="24"/>
          <w:szCs w:val="24"/>
        </w:rPr>
        <w:br w:type="page"/>
      </w:r>
    </w:p>
    <w:p w:rsidR="00AE46CF" w:rsidRPr="00C8562E" w:rsidRDefault="00AE46CF" w:rsidP="00872738">
      <w:pPr>
        <w:spacing w:after="0" w:line="240" w:lineRule="auto"/>
        <w:rPr>
          <w:rFonts w:ascii="Times New Roman" w:hAnsi="Times New Roman" w:cs="Times New Roman"/>
          <w:i/>
          <w:iCs/>
          <w:color w:val="000000"/>
          <w:sz w:val="24"/>
          <w:szCs w:val="24"/>
        </w:rPr>
      </w:pPr>
    </w:p>
    <w:p w:rsidR="00AE46CF" w:rsidRPr="00C8562E"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rPr>
      </w:pPr>
      <w:bookmarkStart w:id="37" w:name="_Toc416180150"/>
      <w:bookmarkStart w:id="38" w:name="_Toc506793373"/>
      <w:r w:rsidRPr="00C8562E">
        <w:rPr>
          <w:i w:val="0"/>
          <w:iCs w:val="0"/>
          <w:sz w:val="24"/>
          <w:szCs w:val="24"/>
          <w:u w:val="none"/>
        </w:rPr>
        <w:t>NACRT UGOVORA O JAVNOJ NABAVCI</w:t>
      </w:r>
      <w:bookmarkEnd w:id="37"/>
      <w:bookmarkEnd w:id="38"/>
    </w:p>
    <w:p w:rsidR="00AE46CF" w:rsidRPr="00C8562E" w:rsidRDefault="00AE46CF" w:rsidP="00AE46CF">
      <w:pPr>
        <w:spacing w:after="0" w:line="240" w:lineRule="auto"/>
        <w:rPr>
          <w:rFonts w:ascii="Times New Roman" w:hAnsi="Times New Roman" w:cs="Times New Roman"/>
          <w:color w:val="000000"/>
          <w:sz w:val="24"/>
          <w:szCs w:val="24"/>
        </w:rPr>
      </w:pPr>
    </w:p>
    <w:p w:rsidR="00AE46CF" w:rsidRPr="00C8562E" w:rsidRDefault="00AE46CF" w:rsidP="00AE46CF">
      <w:pPr>
        <w:spacing w:after="0" w:line="240" w:lineRule="auto"/>
        <w:jc w:val="both"/>
        <w:rPr>
          <w:rFonts w:ascii="Times New Roman" w:hAnsi="Times New Roman" w:cs="Times New Roman"/>
          <w:color w:val="000000"/>
          <w:sz w:val="24"/>
          <w:szCs w:val="24"/>
        </w:rPr>
      </w:pPr>
    </w:p>
    <w:p w:rsidR="00AE46CF" w:rsidRPr="00C8562E" w:rsidRDefault="00AE46CF" w:rsidP="00AE46CF">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Ovaj ugovor zaključen je  između:</w:t>
      </w:r>
    </w:p>
    <w:p w:rsidR="00AE46CF" w:rsidRPr="00C8562E" w:rsidRDefault="00AE46CF" w:rsidP="00AE46CF">
      <w:pPr>
        <w:spacing w:after="0" w:line="240" w:lineRule="auto"/>
        <w:jc w:val="both"/>
        <w:rPr>
          <w:rFonts w:ascii="Times New Roman" w:hAnsi="Times New Roman" w:cs="Times New Roman"/>
          <w:color w:val="000000"/>
          <w:sz w:val="24"/>
          <w:szCs w:val="24"/>
        </w:rPr>
      </w:pPr>
    </w:p>
    <w:p w:rsidR="00AE46CF" w:rsidRPr="00C8562E" w:rsidRDefault="00AE46CF" w:rsidP="00AE46CF">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b/>
          <w:bCs/>
          <w:color w:val="000000"/>
          <w:sz w:val="24"/>
          <w:szCs w:val="24"/>
        </w:rPr>
        <w:t>Naručioca</w:t>
      </w:r>
      <w:r w:rsidR="00FC2225" w:rsidRPr="00C8562E">
        <w:rPr>
          <w:rFonts w:ascii="Times New Roman" w:hAnsi="Times New Roman" w:cs="Times New Roman"/>
          <w:b/>
          <w:bCs/>
          <w:color w:val="000000"/>
          <w:sz w:val="24"/>
          <w:szCs w:val="24"/>
        </w:rPr>
        <w:t>: Opština Budva</w:t>
      </w:r>
      <w:r w:rsidR="00FC2225" w:rsidRPr="00C8562E">
        <w:rPr>
          <w:rFonts w:ascii="Times New Roman" w:hAnsi="Times New Roman" w:cs="Times New Roman"/>
          <w:color w:val="000000"/>
          <w:sz w:val="24"/>
          <w:szCs w:val="24"/>
        </w:rPr>
        <w:t xml:space="preserve"> sa sjedištem u Budvi</w:t>
      </w:r>
      <w:r w:rsidRPr="00C8562E">
        <w:rPr>
          <w:rFonts w:ascii="Times New Roman" w:hAnsi="Times New Roman" w:cs="Times New Roman"/>
          <w:color w:val="000000"/>
          <w:sz w:val="24"/>
          <w:szCs w:val="24"/>
        </w:rPr>
        <w:t>, ulica</w:t>
      </w:r>
      <w:r w:rsidR="00FC2225" w:rsidRPr="00C8562E">
        <w:rPr>
          <w:rFonts w:ascii="Times New Roman" w:hAnsi="Times New Roman" w:cs="Times New Roman"/>
          <w:color w:val="000000"/>
          <w:sz w:val="24"/>
          <w:szCs w:val="24"/>
        </w:rPr>
        <w:t xml:space="preserve"> </w:t>
      </w:r>
      <w:r w:rsidR="00FC2225" w:rsidRPr="00C8562E">
        <w:rPr>
          <w:rFonts w:ascii="Times New Roman" w:hAnsi="Times New Roman" w:cs="Times New Roman"/>
          <w:b/>
          <w:color w:val="000000"/>
          <w:sz w:val="24"/>
          <w:szCs w:val="24"/>
        </w:rPr>
        <w:t>Trg Sunca broj 3</w:t>
      </w:r>
      <w:r w:rsidR="00FC2225" w:rsidRPr="00C8562E">
        <w:rPr>
          <w:rFonts w:ascii="Times New Roman" w:hAnsi="Times New Roman" w:cs="Times New Roman"/>
          <w:color w:val="000000"/>
          <w:sz w:val="24"/>
          <w:szCs w:val="24"/>
        </w:rPr>
        <w:t xml:space="preserve">, PIB: </w:t>
      </w:r>
      <w:r w:rsidR="00FC2225" w:rsidRPr="00C8562E">
        <w:rPr>
          <w:rFonts w:ascii="Times New Roman" w:hAnsi="Times New Roman" w:cs="Times New Roman"/>
          <w:b/>
          <w:color w:val="000000"/>
          <w:sz w:val="24"/>
          <w:szCs w:val="24"/>
        </w:rPr>
        <w:t>02055409</w:t>
      </w:r>
      <w:r w:rsidR="00FC2225" w:rsidRPr="00C8562E">
        <w:rPr>
          <w:rFonts w:ascii="Times New Roman" w:hAnsi="Times New Roman" w:cs="Times New Roman"/>
          <w:color w:val="000000"/>
          <w:sz w:val="24"/>
          <w:szCs w:val="24"/>
        </w:rPr>
        <w:t xml:space="preserve">, Broj računa: </w:t>
      </w:r>
      <w:r w:rsidR="00FC2225" w:rsidRPr="00C8562E">
        <w:rPr>
          <w:rFonts w:ascii="Times New Roman" w:hAnsi="Times New Roman" w:cs="Times New Roman"/>
          <w:b/>
          <w:color w:val="000000"/>
          <w:sz w:val="24"/>
          <w:szCs w:val="24"/>
        </w:rPr>
        <w:t>510-9786-73</w:t>
      </w:r>
      <w:r w:rsidR="00FC2225" w:rsidRPr="00C8562E">
        <w:rPr>
          <w:rFonts w:ascii="Times New Roman" w:hAnsi="Times New Roman" w:cs="Times New Roman"/>
          <w:color w:val="000000"/>
          <w:sz w:val="24"/>
          <w:szCs w:val="24"/>
        </w:rPr>
        <w:t>, Naziv banke: Crnogorska komercijalna banka AD Podgorica</w:t>
      </w:r>
      <w:r w:rsidRPr="00C8562E">
        <w:rPr>
          <w:rFonts w:ascii="Times New Roman" w:hAnsi="Times New Roman" w:cs="Times New Roman"/>
          <w:color w:val="000000"/>
          <w:sz w:val="24"/>
          <w:szCs w:val="24"/>
        </w:rPr>
        <w:t>, koga zastupa</w:t>
      </w:r>
      <w:r w:rsidR="00B81153">
        <w:rPr>
          <w:rFonts w:ascii="Times New Roman" w:hAnsi="Times New Roman" w:cs="Times New Roman"/>
          <w:color w:val="000000"/>
          <w:sz w:val="24"/>
          <w:szCs w:val="24"/>
        </w:rPr>
        <w:t xml:space="preserve"> </w:t>
      </w:r>
      <w:r w:rsidR="00FC2225" w:rsidRPr="00C8562E">
        <w:rPr>
          <w:rFonts w:ascii="Times New Roman" w:hAnsi="Times New Roman" w:cs="Times New Roman"/>
          <w:color w:val="000000"/>
          <w:sz w:val="24"/>
          <w:szCs w:val="24"/>
        </w:rPr>
        <w:t>Predsjednik Opštine</w:t>
      </w:r>
      <w:r w:rsidRPr="00C8562E">
        <w:rPr>
          <w:rFonts w:ascii="Times New Roman" w:hAnsi="Times New Roman" w:cs="Times New Roman"/>
          <w:color w:val="000000"/>
          <w:sz w:val="24"/>
          <w:szCs w:val="24"/>
        </w:rPr>
        <w:t>,</w:t>
      </w:r>
      <w:r w:rsidR="00FC2225" w:rsidRPr="00C8562E">
        <w:rPr>
          <w:rFonts w:ascii="Times New Roman" w:hAnsi="Times New Roman" w:cs="Times New Roman"/>
          <w:color w:val="000000"/>
          <w:sz w:val="24"/>
          <w:szCs w:val="24"/>
        </w:rPr>
        <w:t xml:space="preserve"> </w:t>
      </w:r>
      <w:r w:rsidR="00B81153">
        <w:rPr>
          <w:rFonts w:ascii="Times New Roman" w:hAnsi="Times New Roman" w:cs="Times New Roman"/>
          <w:color w:val="000000"/>
          <w:sz w:val="24"/>
          <w:szCs w:val="24"/>
        </w:rPr>
        <w:t>Marko Carević</w:t>
      </w:r>
      <w:r w:rsidRPr="00C8562E">
        <w:rPr>
          <w:rFonts w:ascii="Times New Roman" w:hAnsi="Times New Roman" w:cs="Times New Roman"/>
          <w:color w:val="000000"/>
          <w:sz w:val="24"/>
          <w:szCs w:val="24"/>
        </w:rPr>
        <w:t xml:space="preserve"> (u daljem tekstu: Naručilac)</w:t>
      </w:r>
    </w:p>
    <w:p w:rsidR="00AE46CF" w:rsidRPr="00C8562E" w:rsidRDefault="00AE46CF" w:rsidP="00AE46CF">
      <w:pPr>
        <w:spacing w:after="0" w:line="240" w:lineRule="auto"/>
        <w:jc w:val="both"/>
        <w:rPr>
          <w:rFonts w:ascii="Times New Roman" w:hAnsi="Times New Roman" w:cs="Times New Roman"/>
          <w:color w:val="000000"/>
          <w:sz w:val="24"/>
          <w:szCs w:val="24"/>
        </w:rPr>
      </w:pPr>
    </w:p>
    <w:p w:rsidR="00AE46CF" w:rsidRPr="00C8562E" w:rsidRDefault="00AE46CF" w:rsidP="00AE46CF">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i</w:t>
      </w:r>
    </w:p>
    <w:p w:rsidR="00AE46CF" w:rsidRPr="00C8562E" w:rsidRDefault="00AE46CF" w:rsidP="00AE46CF">
      <w:pPr>
        <w:spacing w:after="0" w:line="240" w:lineRule="auto"/>
        <w:jc w:val="both"/>
        <w:rPr>
          <w:rFonts w:ascii="Times New Roman" w:hAnsi="Times New Roman" w:cs="Times New Roman"/>
          <w:b/>
          <w:bCs/>
          <w:color w:val="000000"/>
          <w:sz w:val="24"/>
          <w:szCs w:val="24"/>
        </w:rPr>
      </w:pPr>
    </w:p>
    <w:p w:rsidR="00AE46CF" w:rsidRPr="00C8562E" w:rsidRDefault="00AE46CF" w:rsidP="00AE46CF">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b/>
          <w:bCs/>
          <w:color w:val="000000"/>
          <w:sz w:val="24"/>
          <w:szCs w:val="24"/>
        </w:rPr>
        <w:t>Ponuđača</w:t>
      </w:r>
      <w:r w:rsidRPr="00C8562E">
        <w:rPr>
          <w:rFonts w:ascii="Times New Roman" w:hAnsi="Times New Roman" w:cs="Times New Roman"/>
          <w:color w:val="000000"/>
          <w:sz w:val="24"/>
          <w:szCs w:val="24"/>
        </w:rPr>
        <w:t xml:space="preserve">______________________ sa sjedištem u ________________, ulica____________, </w:t>
      </w:r>
      <w:r w:rsidR="00B81153">
        <w:rPr>
          <w:rFonts w:ascii="Times New Roman" w:hAnsi="Times New Roman" w:cs="Times New Roman"/>
          <w:color w:val="000000"/>
          <w:sz w:val="24"/>
          <w:szCs w:val="24"/>
        </w:rPr>
        <w:t xml:space="preserve">PIB___________; </w:t>
      </w:r>
      <w:r w:rsidRPr="00C8562E">
        <w:rPr>
          <w:rFonts w:ascii="Times New Roman" w:hAnsi="Times New Roman" w:cs="Times New Roman"/>
          <w:color w:val="000000"/>
          <w:sz w:val="24"/>
          <w:szCs w:val="24"/>
        </w:rPr>
        <w:t>Broj računa: ______________________, Naziv banke: ________________________, koga zastupa _____________, (u daljem tekstu:</w:t>
      </w:r>
      <w:r w:rsidR="00322EEB" w:rsidRPr="00C8562E">
        <w:rPr>
          <w:rFonts w:ascii="Times New Roman" w:hAnsi="Times New Roman" w:cs="Times New Roman"/>
          <w:color w:val="000000"/>
          <w:sz w:val="24"/>
          <w:szCs w:val="24"/>
        </w:rPr>
        <w:t xml:space="preserve"> </w:t>
      </w:r>
      <w:r w:rsidRPr="00C8562E">
        <w:rPr>
          <w:rFonts w:ascii="Times New Roman" w:hAnsi="Times New Roman" w:cs="Times New Roman"/>
          <w:color w:val="000000"/>
          <w:sz w:val="24"/>
          <w:szCs w:val="24"/>
        </w:rPr>
        <w:t>Izvršilac).</w:t>
      </w:r>
    </w:p>
    <w:p w:rsidR="00AE46CF" w:rsidRDefault="00AE46CF" w:rsidP="00AE46CF">
      <w:pPr>
        <w:spacing w:after="0" w:line="240" w:lineRule="auto"/>
        <w:jc w:val="both"/>
        <w:rPr>
          <w:rFonts w:ascii="Times New Roman" w:hAnsi="Times New Roman" w:cs="Times New Roman"/>
          <w:color w:val="000000"/>
          <w:sz w:val="24"/>
          <w:szCs w:val="24"/>
        </w:rPr>
      </w:pPr>
    </w:p>
    <w:p w:rsidR="00FD35E4" w:rsidRDefault="00FD35E4" w:rsidP="00FD35E4">
      <w:pPr>
        <w:spacing w:after="0" w:line="240" w:lineRule="auto"/>
        <w:jc w:val="both"/>
        <w:rPr>
          <w:rFonts w:ascii="Liberation Serif" w:hAnsi="Liberation Serif" w:cs="Liberation Serif"/>
          <w:b/>
          <w:bCs/>
          <w:sz w:val="24"/>
          <w:szCs w:val="24"/>
          <w:lang w:val="pl-PL"/>
        </w:rPr>
      </w:pPr>
      <w:r w:rsidRPr="00D9271C">
        <w:rPr>
          <w:rFonts w:ascii="Liberation Serif" w:hAnsi="Liberation Serif" w:cs="Liberation Serif"/>
          <w:b/>
          <w:bCs/>
          <w:sz w:val="24"/>
          <w:szCs w:val="24"/>
          <w:lang w:val="pl-PL"/>
        </w:rPr>
        <w:t xml:space="preserve">                                                           </w:t>
      </w:r>
      <w:r>
        <w:rPr>
          <w:rFonts w:ascii="Liberation Serif" w:hAnsi="Liberation Serif" w:cs="Liberation Serif"/>
          <w:b/>
          <w:bCs/>
          <w:sz w:val="24"/>
          <w:szCs w:val="24"/>
          <w:lang w:val="pl-PL"/>
        </w:rPr>
        <w:t>PRAVNI</w:t>
      </w:r>
      <w:r w:rsidRPr="00D9271C">
        <w:rPr>
          <w:rFonts w:ascii="Liberation Serif" w:hAnsi="Liberation Serif" w:cs="Liberation Serif"/>
          <w:b/>
          <w:bCs/>
          <w:sz w:val="24"/>
          <w:szCs w:val="24"/>
          <w:lang w:val="pl-PL"/>
        </w:rPr>
        <w:t xml:space="preserve">   OSNOV UGOVORA</w:t>
      </w:r>
    </w:p>
    <w:p w:rsidR="0008654F" w:rsidRPr="00D9271C" w:rsidRDefault="0008654F" w:rsidP="00FD35E4">
      <w:pPr>
        <w:spacing w:after="0" w:line="240" w:lineRule="auto"/>
        <w:jc w:val="both"/>
        <w:rPr>
          <w:rFonts w:ascii="Liberation Serif" w:hAnsi="Liberation Serif" w:cs="Liberation Serif"/>
          <w:sz w:val="24"/>
          <w:szCs w:val="24"/>
        </w:rPr>
      </w:pPr>
    </w:p>
    <w:p w:rsidR="00FD35E4" w:rsidRPr="00745B02" w:rsidRDefault="00FD35E4" w:rsidP="00AE46CF">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Pravni osnov za zaključenje ovog ugovora čine </w:t>
      </w:r>
      <w:r w:rsidRPr="00D9271C">
        <w:rPr>
          <w:rFonts w:ascii="Liberation Serif" w:hAnsi="Liberation Serif" w:cs="Liberation Serif"/>
          <w:sz w:val="24"/>
          <w:szCs w:val="24"/>
        </w:rPr>
        <w:t xml:space="preserve">Tenderska dokumentacija za otvoreni postupak javne nabavke </w:t>
      </w:r>
      <w:r w:rsidR="0008654F">
        <w:rPr>
          <w:rFonts w:ascii="Liberation Serif" w:hAnsi="Liberation Serif" w:cs="Liberation Serif"/>
          <w:sz w:val="24"/>
          <w:szCs w:val="24"/>
        </w:rPr>
        <w:t>usluga izvršne službe za potrebe Komunalne inspekcije i komunalne polucije</w:t>
      </w:r>
      <w:r w:rsidRPr="00D9271C">
        <w:rPr>
          <w:rFonts w:ascii="Liberation Serif" w:hAnsi="Liberation Serif" w:cs="Liberation Serif"/>
          <w:sz w:val="24"/>
          <w:szCs w:val="24"/>
        </w:rPr>
        <w:t xml:space="preserve">, broj: </w:t>
      </w:r>
      <w:r w:rsidR="0008654F">
        <w:rPr>
          <w:rFonts w:ascii="Liberation Serif" w:hAnsi="Liberation Serif" w:cs="Liberation Serif"/>
          <w:sz w:val="24"/>
          <w:szCs w:val="24"/>
        </w:rPr>
        <w:t xml:space="preserve">01-426/20-399/4 </w:t>
      </w:r>
      <w:r w:rsidRPr="00D9271C">
        <w:rPr>
          <w:rFonts w:ascii="Liberation Serif" w:hAnsi="Liberation Serif" w:cs="Liberation Serif"/>
          <w:sz w:val="24"/>
          <w:szCs w:val="24"/>
        </w:rPr>
        <w:t xml:space="preserve">od </w:t>
      </w:r>
      <w:r w:rsidR="0008654F">
        <w:rPr>
          <w:rFonts w:ascii="Liberation Serif" w:hAnsi="Liberation Serif" w:cs="Liberation Serif"/>
          <w:sz w:val="24"/>
          <w:szCs w:val="24"/>
        </w:rPr>
        <w:t>13.02.2020.god., Odluka</w:t>
      </w:r>
      <w:r w:rsidRPr="00D9271C">
        <w:rPr>
          <w:rFonts w:ascii="Liberation Serif" w:hAnsi="Liberation Serif" w:cs="Liberation Serif"/>
          <w:sz w:val="24"/>
          <w:szCs w:val="24"/>
        </w:rPr>
        <w:t xml:space="preserve"> o izboru najpovoljnij</w:t>
      </w:r>
      <w:r w:rsidR="0008654F">
        <w:rPr>
          <w:rFonts w:ascii="Liberation Serif" w:hAnsi="Liberation Serif" w:cs="Liberation Serif"/>
          <w:sz w:val="24"/>
          <w:szCs w:val="24"/>
        </w:rPr>
        <w:t xml:space="preserve">e ponude: _____________________ i </w:t>
      </w:r>
      <w:r w:rsidRPr="00D9271C">
        <w:rPr>
          <w:rFonts w:ascii="Liberation Serif" w:hAnsi="Liberation Serif" w:cs="Liberation Serif"/>
          <w:sz w:val="24"/>
          <w:szCs w:val="24"/>
        </w:rPr>
        <w:t xml:space="preserve">Ponuda ponuđača </w:t>
      </w:r>
      <w:r w:rsidRPr="00D9271C">
        <w:rPr>
          <w:rFonts w:ascii="Liberation Serif" w:hAnsi="Liberation Serif" w:cs="Liberation Serif"/>
          <w:sz w:val="24"/>
          <w:szCs w:val="24"/>
          <w:u w:val="single"/>
        </w:rPr>
        <w:t>(naziv ponuđača)</w:t>
      </w:r>
      <w:r w:rsidRPr="00D9271C">
        <w:rPr>
          <w:rFonts w:ascii="Liberation Serif" w:hAnsi="Liberation Serif" w:cs="Liberation Serif"/>
          <w:sz w:val="24"/>
          <w:szCs w:val="24"/>
        </w:rPr>
        <w:t xml:space="preserve"> broj ______ od _________________________.</w:t>
      </w:r>
    </w:p>
    <w:p w:rsidR="00AE46CF" w:rsidRPr="00C8562E" w:rsidRDefault="00AE46CF" w:rsidP="00AE46CF">
      <w:pPr>
        <w:spacing w:after="0" w:line="240" w:lineRule="auto"/>
        <w:jc w:val="both"/>
        <w:rPr>
          <w:rFonts w:ascii="Times New Roman" w:hAnsi="Times New Roman" w:cs="Times New Roman"/>
          <w:color w:val="000000"/>
          <w:sz w:val="24"/>
          <w:szCs w:val="24"/>
        </w:rPr>
      </w:pPr>
    </w:p>
    <w:p w:rsidR="00307DED" w:rsidRPr="00D9271C" w:rsidRDefault="00307DED" w:rsidP="00307DED">
      <w:pPr>
        <w:spacing w:after="0" w:line="240" w:lineRule="auto"/>
        <w:jc w:val="center"/>
        <w:rPr>
          <w:rFonts w:ascii="Liberation Serif" w:hAnsi="Liberation Serif" w:cs="Liberation Serif"/>
          <w:b/>
          <w:bCs/>
          <w:sz w:val="24"/>
          <w:szCs w:val="24"/>
        </w:rPr>
      </w:pPr>
      <w:r w:rsidRPr="00D9271C">
        <w:rPr>
          <w:rFonts w:ascii="Liberation Serif" w:hAnsi="Liberation Serif" w:cs="Liberation Serif"/>
          <w:b/>
          <w:bCs/>
          <w:sz w:val="24"/>
          <w:szCs w:val="24"/>
        </w:rPr>
        <w:t xml:space="preserve">  I PREDMET UGOVORA</w:t>
      </w:r>
    </w:p>
    <w:p w:rsidR="00745B02" w:rsidRDefault="00745B02" w:rsidP="00307DED">
      <w:pPr>
        <w:spacing w:after="0" w:line="240" w:lineRule="auto"/>
        <w:jc w:val="center"/>
        <w:rPr>
          <w:rFonts w:ascii="Liberation Serif" w:hAnsi="Liberation Serif" w:cs="Liberation Serif"/>
          <w:b/>
          <w:bCs/>
          <w:sz w:val="24"/>
          <w:szCs w:val="24"/>
        </w:rPr>
      </w:pPr>
    </w:p>
    <w:p w:rsidR="00307DED" w:rsidRPr="00D9271C" w:rsidRDefault="00307DED" w:rsidP="00307DED">
      <w:pPr>
        <w:spacing w:after="0" w:line="240" w:lineRule="auto"/>
        <w:jc w:val="center"/>
        <w:rPr>
          <w:rFonts w:ascii="Liberation Serif" w:hAnsi="Liberation Serif" w:cs="Liberation Serif"/>
          <w:b/>
          <w:bCs/>
          <w:sz w:val="24"/>
          <w:szCs w:val="24"/>
        </w:rPr>
      </w:pPr>
      <w:r>
        <w:rPr>
          <w:rFonts w:ascii="Liberation Serif" w:hAnsi="Liberation Serif" w:cs="Liberation Serif"/>
          <w:b/>
          <w:bCs/>
          <w:sz w:val="24"/>
          <w:szCs w:val="24"/>
        </w:rPr>
        <w:t>Član 1</w:t>
      </w:r>
    </w:p>
    <w:p w:rsidR="00307DED" w:rsidRPr="00D9271C" w:rsidRDefault="0009333E" w:rsidP="00307DED">
      <w:pPr>
        <w:spacing w:after="0" w:line="240" w:lineRule="auto"/>
        <w:jc w:val="both"/>
        <w:rPr>
          <w:rFonts w:ascii="Liberation Serif" w:hAnsi="Liberation Serif" w:cs="Liberation Serif"/>
          <w:bCs/>
          <w:sz w:val="24"/>
          <w:szCs w:val="24"/>
        </w:rPr>
      </w:pPr>
      <w:r>
        <w:rPr>
          <w:rFonts w:ascii="Times New Roman" w:hAnsi="Times New Roman" w:cs="Times New Roman"/>
          <w:bCs/>
          <w:color w:val="000000"/>
          <w:sz w:val="24"/>
          <w:szCs w:val="24"/>
        </w:rPr>
        <w:t>Predmet ovog Ugovora je pružanje usluga izvršne službe na uklanjanju privremenih objekata tipa: otvoreni šank, kiosk, montažne konstrukcije, pano, tezga, prodajni punkt, metalni kavez i slično, koje podrazumijeva mašinsko ili ručno rušenje privremenog objekta, otpajanje od svih instalacija, rezanje i odvajanje od podloge sa utovarom i transportom na deponiju ili drugo određeno mjesto</w:t>
      </w:r>
      <w:r w:rsidR="00307DED" w:rsidRPr="00D9271C">
        <w:rPr>
          <w:rFonts w:ascii="Liberation Serif" w:hAnsi="Liberation Serif" w:cs="Liberation Serif"/>
          <w:b/>
          <w:bCs/>
          <w:sz w:val="24"/>
          <w:szCs w:val="24"/>
        </w:rPr>
        <w:t xml:space="preserve">, </w:t>
      </w:r>
      <w:r w:rsidR="00307DED" w:rsidRPr="00D9271C">
        <w:rPr>
          <w:rFonts w:ascii="Liberation Serif" w:hAnsi="Liberation Serif" w:cs="Liberation Serif"/>
          <w:bCs/>
          <w:sz w:val="24"/>
          <w:szCs w:val="24"/>
        </w:rPr>
        <w:t xml:space="preserve">koje </w:t>
      </w:r>
      <w:r>
        <w:rPr>
          <w:rFonts w:ascii="Liberation Serif" w:hAnsi="Liberation Serif" w:cs="Liberation Serif"/>
          <w:bCs/>
          <w:sz w:val="24"/>
          <w:szCs w:val="24"/>
        </w:rPr>
        <w:t xml:space="preserve">IZVŠILAC USLUGA </w:t>
      </w:r>
      <w:r w:rsidR="00307DED" w:rsidRPr="00D9271C">
        <w:rPr>
          <w:rFonts w:ascii="Liberation Serif" w:hAnsi="Liberation Serif" w:cs="Liberation Serif"/>
          <w:bCs/>
          <w:sz w:val="24"/>
          <w:szCs w:val="24"/>
        </w:rPr>
        <w:t>obavlja u ugovorenom roku, saglasno dostavljenoj Ponudi broj: ___ od _____, koja čini sastavni dio ovog Ugovora.</w:t>
      </w:r>
    </w:p>
    <w:p w:rsidR="00307DED" w:rsidRPr="00C8562E" w:rsidRDefault="00307DED" w:rsidP="00670486">
      <w:pPr>
        <w:spacing w:after="0" w:line="240" w:lineRule="auto"/>
        <w:jc w:val="center"/>
        <w:rPr>
          <w:rFonts w:ascii="Times New Roman" w:hAnsi="Times New Roman" w:cs="Times New Roman"/>
          <w:b/>
          <w:sz w:val="24"/>
          <w:szCs w:val="24"/>
          <w:lang w:val="pl-PL"/>
        </w:rPr>
      </w:pPr>
    </w:p>
    <w:p w:rsidR="00670486" w:rsidRPr="00C8562E" w:rsidRDefault="00670486" w:rsidP="00670486">
      <w:pPr>
        <w:spacing w:after="0" w:line="240" w:lineRule="auto"/>
        <w:jc w:val="both"/>
        <w:rPr>
          <w:rFonts w:ascii="Times New Roman" w:hAnsi="Times New Roman" w:cs="Times New Roman"/>
          <w:b/>
          <w:sz w:val="24"/>
          <w:szCs w:val="24"/>
          <w:lang w:val="sr-Latn-CS"/>
        </w:rPr>
      </w:pPr>
    </w:p>
    <w:p w:rsidR="00FC245D" w:rsidRPr="00C8562E" w:rsidRDefault="0094449D" w:rsidP="00726BEA">
      <w:pPr>
        <w:spacing w:after="0" w:line="240" w:lineRule="auto"/>
        <w:jc w:val="both"/>
        <w:rPr>
          <w:rFonts w:ascii="Times New Roman" w:hAnsi="Times New Roman" w:cs="Times New Roman"/>
          <w:sz w:val="24"/>
          <w:szCs w:val="24"/>
        </w:rPr>
      </w:pPr>
      <w:r w:rsidRPr="00C8562E">
        <w:rPr>
          <w:rFonts w:ascii="Times New Roman" w:hAnsi="Times New Roman" w:cs="Times New Roman"/>
          <w:sz w:val="24"/>
          <w:szCs w:val="24"/>
        </w:rPr>
        <w:t>Ponuđač</w:t>
      </w:r>
      <w:r w:rsidR="00FC245D" w:rsidRPr="00C8562E">
        <w:rPr>
          <w:rFonts w:ascii="Times New Roman" w:hAnsi="Times New Roman" w:cs="Times New Roman"/>
          <w:sz w:val="24"/>
          <w:szCs w:val="24"/>
        </w:rPr>
        <w:t xml:space="preserve"> se obavezuje da za potrebe Naručioca </w:t>
      </w:r>
      <w:r w:rsidR="00322EEB" w:rsidRPr="00C8562E">
        <w:rPr>
          <w:rFonts w:ascii="Times New Roman" w:hAnsi="Times New Roman" w:cs="Times New Roman"/>
          <w:sz w:val="24"/>
          <w:szCs w:val="24"/>
        </w:rPr>
        <w:t xml:space="preserve">pruži </w:t>
      </w:r>
      <w:r w:rsidR="007E2F79" w:rsidRPr="00C8562E">
        <w:rPr>
          <w:rFonts w:ascii="Times New Roman" w:hAnsi="Times New Roman" w:cs="Times New Roman"/>
          <w:sz w:val="24"/>
          <w:szCs w:val="24"/>
        </w:rPr>
        <w:t>usluge izvršenja</w:t>
      </w:r>
      <w:r w:rsidR="00FC245D" w:rsidRPr="00C8562E">
        <w:rPr>
          <w:rFonts w:ascii="Times New Roman" w:hAnsi="Times New Roman" w:cs="Times New Roman"/>
          <w:sz w:val="24"/>
          <w:szCs w:val="24"/>
        </w:rPr>
        <w:t xml:space="preserve">, u svemu prema tehničkoj specifikaciji tenderske dokumentacije, pojediničnim cijenama iz prihvaćene ponude broj </w:t>
      </w:r>
      <w:r w:rsidR="00FC245D" w:rsidRPr="00C8562E">
        <w:rPr>
          <w:rFonts w:ascii="Times New Roman" w:eastAsia="PMingLiU" w:hAnsi="Times New Roman" w:cs="Times New Roman"/>
          <w:sz w:val="24"/>
          <w:szCs w:val="24"/>
          <w:lang w:val="sv-SE" w:eastAsia="zh-TW"/>
        </w:rPr>
        <w:t>_____________ od ___________. godine</w:t>
      </w:r>
      <w:r w:rsidR="00FC245D" w:rsidRPr="00C8562E">
        <w:rPr>
          <w:rFonts w:ascii="Times New Roman" w:hAnsi="Times New Roman" w:cs="Times New Roman"/>
          <w:sz w:val="24"/>
          <w:szCs w:val="24"/>
        </w:rPr>
        <w:t xml:space="preserve">, u roku od </w:t>
      </w:r>
      <w:r w:rsidR="00B81153">
        <w:rPr>
          <w:rFonts w:ascii="Times New Roman" w:hAnsi="Times New Roman" w:cs="Times New Roman"/>
          <w:color w:val="000000"/>
          <w:sz w:val="24"/>
          <w:szCs w:val="24"/>
          <w:lang w:val="sr-Latn-CS"/>
        </w:rPr>
        <w:t xml:space="preserve">godinu </w:t>
      </w:r>
      <w:r w:rsidR="00FC245D" w:rsidRPr="00C8562E">
        <w:rPr>
          <w:rFonts w:ascii="Times New Roman" w:hAnsi="Times New Roman" w:cs="Times New Roman"/>
          <w:color w:val="000000"/>
          <w:sz w:val="24"/>
          <w:szCs w:val="24"/>
          <w:lang w:val="sr-Latn-CS"/>
        </w:rPr>
        <w:t>dana od dana zaključivanja ugovora.</w:t>
      </w:r>
      <w:r w:rsidR="00B81153">
        <w:rPr>
          <w:rFonts w:ascii="Times New Roman" w:hAnsi="Times New Roman" w:cs="Times New Roman"/>
          <w:color w:val="000000"/>
          <w:sz w:val="24"/>
          <w:szCs w:val="24"/>
          <w:lang w:val="sr-Latn-CS"/>
        </w:rPr>
        <w:t xml:space="preserve"> Usluge će se izvršavati sukcesivno. </w:t>
      </w:r>
    </w:p>
    <w:p w:rsidR="00FC245D" w:rsidRPr="00C8562E" w:rsidRDefault="00680E3D" w:rsidP="00FC245D">
      <w:pPr>
        <w:pStyle w:val="Heading4"/>
        <w:jc w:val="center"/>
        <w:rPr>
          <w:rFonts w:ascii="Times New Roman" w:hAnsi="Times New Roman" w:cs="Times New Roman"/>
          <w:i w:val="0"/>
          <w:color w:val="auto"/>
          <w:sz w:val="24"/>
          <w:szCs w:val="24"/>
          <w:lang w:val="sr-Latn-CS"/>
        </w:rPr>
      </w:pPr>
      <w:r>
        <w:rPr>
          <w:rFonts w:ascii="Times New Roman" w:hAnsi="Times New Roman" w:cs="Times New Roman"/>
          <w:i w:val="0"/>
          <w:color w:val="auto"/>
          <w:sz w:val="24"/>
          <w:szCs w:val="24"/>
          <w:lang w:val="sr-Latn-CS"/>
        </w:rPr>
        <w:t xml:space="preserve">II </w:t>
      </w:r>
      <w:r w:rsidR="00FC245D" w:rsidRPr="00C8562E">
        <w:rPr>
          <w:rFonts w:ascii="Times New Roman" w:hAnsi="Times New Roman" w:cs="Times New Roman"/>
          <w:i w:val="0"/>
          <w:color w:val="auto"/>
          <w:sz w:val="24"/>
          <w:szCs w:val="24"/>
          <w:lang w:val="sr-Latn-CS"/>
        </w:rPr>
        <w:t>CIJENA I USLOVI PLAĆANJA</w:t>
      </w:r>
    </w:p>
    <w:p w:rsidR="0094449D" w:rsidRPr="00C8562E" w:rsidRDefault="00800E1D" w:rsidP="00800E1D">
      <w:pPr>
        <w:pStyle w:val="Heading5"/>
        <w:jc w:val="center"/>
        <w:rPr>
          <w:rFonts w:ascii="Times New Roman" w:hAnsi="Times New Roman" w:cs="Times New Roman"/>
          <w:b/>
          <w:color w:val="auto"/>
          <w:sz w:val="24"/>
          <w:szCs w:val="24"/>
          <w:lang w:val="sr-Latn-CS"/>
        </w:rPr>
      </w:pPr>
      <w:r w:rsidRPr="00C8562E">
        <w:rPr>
          <w:rFonts w:ascii="Times New Roman" w:hAnsi="Times New Roman" w:cs="Times New Roman"/>
          <w:b/>
          <w:color w:val="auto"/>
          <w:sz w:val="24"/>
          <w:szCs w:val="24"/>
          <w:lang w:val="sr-Latn-CS"/>
        </w:rPr>
        <w:t>Član 2</w:t>
      </w:r>
    </w:p>
    <w:p w:rsidR="00FC245D" w:rsidRPr="00C8562E" w:rsidRDefault="00322EEB" w:rsidP="00FC245D">
      <w:pPr>
        <w:spacing w:after="0" w:line="240" w:lineRule="auto"/>
        <w:jc w:val="both"/>
        <w:rPr>
          <w:rFonts w:ascii="Times New Roman" w:hAnsi="Times New Roman" w:cs="Times New Roman"/>
          <w:sz w:val="24"/>
          <w:szCs w:val="24"/>
        </w:rPr>
      </w:pPr>
      <w:r w:rsidRPr="00C8562E">
        <w:rPr>
          <w:rFonts w:ascii="Times New Roman" w:hAnsi="Times New Roman" w:cs="Times New Roman"/>
          <w:sz w:val="24"/>
          <w:szCs w:val="24"/>
          <w:lang w:val="sr-Latn-CS"/>
        </w:rPr>
        <w:t>Ukupna vrijednost usluga</w:t>
      </w:r>
      <w:r w:rsidR="00FC245D" w:rsidRPr="00C8562E">
        <w:rPr>
          <w:rFonts w:ascii="Times New Roman" w:hAnsi="Times New Roman" w:cs="Times New Roman"/>
          <w:sz w:val="24"/>
          <w:szCs w:val="24"/>
          <w:lang w:val="sr-Latn-CS"/>
        </w:rPr>
        <w:t xml:space="preserve"> </w:t>
      </w:r>
      <w:r w:rsidR="00FC245D" w:rsidRPr="00C8562E">
        <w:rPr>
          <w:rFonts w:ascii="Times New Roman" w:hAnsi="Times New Roman" w:cs="Times New Roman"/>
          <w:sz w:val="24"/>
          <w:szCs w:val="24"/>
        </w:rPr>
        <w:t xml:space="preserve">prema prihvaćenoj ponudi </w:t>
      </w:r>
      <w:r w:rsidR="00B81153">
        <w:rPr>
          <w:rFonts w:ascii="Times New Roman" w:hAnsi="Times New Roman" w:cs="Times New Roman"/>
          <w:sz w:val="24"/>
          <w:szCs w:val="24"/>
          <w:lang w:val="sr-Latn-CS"/>
        </w:rPr>
        <w:t>Izvršioca</w:t>
      </w:r>
      <w:r w:rsidR="00FC245D" w:rsidRPr="00C8562E">
        <w:rPr>
          <w:rFonts w:ascii="Times New Roman" w:hAnsi="Times New Roman" w:cs="Times New Roman"/>
          <w:sz w:val="24"/>
          <w:szCs w:val="24"/>
          <w:lang w:val="sr-Latn-CS"/>
        </w:rPr>
        <w:t xml:space="preserve"> br.</w:t>
      </w:r>
      <w:r w:rsidR="00FC245D" w:rsidRPr="00C8562E">
        <w:rPr>
          <w:rFonts w:ascii="Times New Roman" w:eastAsia="PMingLiU" w:hAnsi="Times New Roman" w:cs="Times New Roman"/>
          <w:sz w:val="24"/>
          <w:szCs w:val="24"/>
          <w:lang w:val="sv-SE" w:eastAsia="zh-TW"/>
        </w:rPr>
        <w:t xml:space="preserve"> _____________ od __________________godine</w:t>
      </w:r>
      <w:r w:rsidR="00FC245D" w:rsidRPr="00C8562E">
        <w:rPr>
          <w:rFonts w:ascii="Times New Roman" w:hAnsi="Times New Roman" w:cs="Times New Roman"/>
          <w:sz w:val="24"/>
          <w:szCs w:val="24"/>
          <w:lang w:val="sr-Latn-CS"/>
        </w:rPr>
        <w:t xml:space="preserve">, </w:t>
      </w:r>
      <w:r w:rsidR="00FC245D" w:rsidRPr="00C8562E">
        <w:rPr>
          <w:rFonts w:ascii="Times New Roman" w:hAnsi="Times New Roman" w:cs="Times New Roman"/>
          <w:sz w:val="24"/>
          <w:szCs w:val="24"/>
          <w:lang w:val="sl-SI"/>
        </w:rPr>
        <w:t xml:space="preserve">bez PDV-a iznosi </w:t>
      </w:r>
      <w:r w:rsidR="00FC245D" w:rsidRPr="00C8562E">
        <w:rPr>
          <w:rFonts w:ascii="Times New Roman" w:hAnsi="Times New Roman" w:cs="Times New Roman"/>
          <w:sz w:val="24"/>
          <w:szCs w:val="24"/>
          <w:lang w:eastAsia="sr-Latn-CS"/>
        </w:rPr>
        <w:t>____________€</w:t>
      </w:r>
      <w:r w:rsidR="00FC245D" w:rsidRPr="00C8562E">
        <w:rPr>
          <w:rFonts w:ascii="Times New Roman" w:hAnsi="Times New Roman" w:cs="Times New Roman"/>
          <w:sz w:val="24"/>
          <w:szCs w:val="24"/>
          <w:lang w:val="sl-SI"/>
        </w:rPr>
        <w:t xml:space="preserve">, PDV iznosi </w:t>
      </w:r>
      <w:r w:rsidR="00FC245D" w:rsidRPr="00C8562E">
        <w:rPr>
          <w:rFonts w:ascii="Times New Roman" w:hAnsi="Times New Roman" w:cs="Times New Roman"/>
          <w:sz w:val="24"/>
          <w:szCs w:val="24"/>
          <w:lang w:eastAsia="sr-Latn-CS"/>
        </w:rPr>
        <w:t>______________,</w:t>
      </w:r>
      <w:r w:rsidR="00FC245D" w:rsidRPr="00C8562E">
        <w:rPr>
          <w:rFonts w:ascii="Times New Roman" w:hAnsi="Times New Roman" w:cs="Times New Roman"/>
          <w:sz w:val="24"/>
          <w:szCs w:val="24"/>
          <w:lang w:val="sl-SI"/>
        </w:rPr>
        <w:t xml:space="preserve">odnosno ukupna cijena sa PDV-om iznosi </w:t>
      </w:r>
      <w:r w:rsidR="00FC245D" w:rsidRPr="00C8562E">
        <w:rPr>
          <w:rFonts w:ascii="Times New Roman" w:hAnsi="Times New Roman" w:cs="Times New Roman"/>
          <w:b/>
          <w:sz w:val="24"/>
          <w:szCs w:val="24"/>
          <w:lang w:eastAsia="sr-Latn-CS"/>
        </w:rPr>
        <w:t xml:space="preserve">_______________ </w:t>
      </w:r>
      <w:r w:rsidR="00FC245D" w:rsidRPr="00C8562E">
        <w:rPr>
          <w:rFonts w:ascii="Times New Roman" w:hAnsi="Times New Roman" w:cs="Times New Roman"/>
          <w:b/>
          <w:sz w:val="24"/>
          <w:szCs w:val="24"/>
          <w:lang w:val="sl-SI"/>
        </w:rPr>
        <w:t xml:space="preserve">, </w:t>
      </w:r>
      <w:r w:rsidR="00FC245D" w:rsidRPr="00C8562E">
        <w:rPr>
          <w:rFonts w:ascii="Times New Roman" w:hAnsi="Times New Roman" w:cs="Times New Roman"/>
          <w:sz w:val="24"/>
          <w:szCs w:val="24"/>
          <w:lang w:val="sl-SI"/>
        </w:rPr>
        <w:t>prema</w:t>
      </w:r>
      <w:r w:rsidR="00FC245D" w:rsidRPr="00C8562E">
        <w:rPr>
          <w:rFonts w:ascii="Times New Roman" w:hAnsi="Times New Roman" w:cs="Times New Roman"/>
          <w:b/>
          <w:sz w:val="24"/>
          <w:szCs w:val="24"/>
          <w:lang w:val="sl-SI"/>
        </w:rPr>
        <w:t xml:space="preserve"> </w:t>
      </w:r>
      <w:r w:rsidR="00FC245D" w:rsidRPr="00C8562E">
        <w:rPr>
          <w:rFonts w:ascii="Times New Roman" w:hAnsi="Times New Roman" w:cs="Times New Roman"/>
          <w:sz w:val="24"/>
          <w:szCs w:val="24"/>
        </w:rPr>
        <w:t>pojediničnim cijenama iz ponude.</w:t>
      </w:r>
    </w:p>
    <w:p w:rsidR="00F52490" w:rsidRDefault="00F52490" w:rsidP="00680E3D">
      <w:pPr>
        <w:spacing w:after="0" w:line="240" w:lineRule="auto"/>
        <w:jc w:val="both"/>
        <w:rPr>
          <w:rFonts w:ascii="Liberation Serif" w:hAnsi="Liberation Serif" w:cs="Liberation Serif"/>
          <w:sz w:val="24"/>
          <w:szCs w:val="24"/>
        </w:rPr>
      </w:pPr>
      <w:r>
        <w:rPr>
          <w:rFonts w:ascii="Liberation Serif" w:hAnsi="Liberation Serif" w:cs="Liberation Serif"/>
          <w:sz w:val="24"/>
          <w:szCs w:val="24"/>
          <w:lang w:val="sr-Latn-CS"/>
        </w:rPr>
        <w:t>P</w:t>
      </w:r>
      <w:r w:rsidRPr="006238C4">
        <w:rPr>
          <w:rFonts w:ascii="Liberation Serif" w:hAnsi="Liberation Serif" w:cs="Liberation Serif"/>
          <w:sz w:val="24"/>
          <w:szCs w:val="24"/>
          <w:lang w:val="sr-Latn-CS"/>
        </w:rPr>
        <w:t xml:space="preserve">laćanje će se izvršiti po obavljenom poslu u roku od 10 (deset) radnih dana od dana </w:t>
      </w:r>
      <w:r>
        <w:rPr>
          <w:rFonts w:ascii="Liberation Serif" w:hAnsi="Liberation Serif" w:cs="Liberation Serif"/>
          <w:sz w:val="24"/>
          <w:szCs w:val="24"/>
          <w:lang w:val="sr-Latn-CS"/>
        </w:rPr>
        <w:t>dostavljanja fakture za izvršene usluge</w:t>
      </w:r>
      <w:r w:rsidRPr="006238C4">
        <w:rPr>
          <w:rFonts w:ascii="Liberation Serif" w:hAnsi="Liberation Serif" w:cs="Liberation Serif"/>
          <w:sz w:val="24"/>
          <w:szCs w:val="24"/>
          <w:lang w:val="sr-Latn-CS"/>
        </w:rPr>
        <w:t xml:space="preserve"> </w:t>
      </w:r>
      <w:r>
        <w:rPr>
          <w:rFonts w:ascii="Liberation Serif" w:hAnsi="Liberation Serif" w:cs="Liberation Serif"/>
          <w:sz w:val="24"/>
          <w:szCs w:val="24"/>
          <w:lang w:val="sr-Latn-CS"/>
        </w:rPr>
        <w:t xml:space="preserve">za svaku uslugu </w:t>
      </w:r>
      <w:r w:rsidRPr="006238C4">
        <w:rPr>
          <w:rFonts w:ascii="Liberation Serif" w:hAnsi="Liberation Serif" w:cs="Liberation Serif"/>
          <w:sz w:val="24"/>
          <w:szCs w:val="24"/>
          <w:lang w:val="sr-Latn-CS"/>
        </w:rPr>
        <w:t xml:space="preserve"> pojedinačno.</w:t>
      </w:r>
      <w:r>
        <w:rPr>
          <w:rFonts w:ascii="Liberation Serif" w:hAnsi="Liberation Serif" w:cs="Liberation Serif"/>
          <w:sz w:val="24"/>
          <w:szCs w:val="24"/>
          <w:lang w:val="sr-Latn-CS"/>
        </w:rPr>
        <w:t xml:space="preserve"> </w:t>
      </w:r>
      <w:r w:rsidRPr="006238C4">
        <w:rPr>
          <w:rFonts w:ascii="Liberation Serif" w:hAnsi="Liberation Serif" w:cs="Liberation Serif"/>
          <w:sz w:val="24"/>
          <w:szCs w:val="24"/>
          <w:lang w:val="sr-Latn-CS"/>
        </w:rPr>
        <w:t xml:space="preserve">Plaćanje će biti izvršeno </w:t>
      </w:r>
      <w:r w:rsidRPr="006238C4">
        <w:rPr>
          <w:rFonts w:ascii="Liberation Serif" w:hAnsi="Liberation Serif" w:cs="Liberation Serif"/>
          <w:sz w:val="24"/>
          <w:szCs w:val="24"/>
          <w:lang w:val="sr-Latn-CS"/>
        </w:rPr>
        <w:lastRenderedPageBreak/>
        <w:t xml:space="preserve">nakon što NARUČILAC odnosno </w:t>
      </w:r>
      <w:r>
        <w:rPr>
          <w:rFonts w:ascii="Liberation Serif" w:hAnsi="Liberation Serif" w:cs="Liberation Serif"/>
          <w:sz w:val="24"/>
          <w:szCs w:val="24"/>
          <w:lang w:val="sr-Latn-CS"/>
        </w:rPr>
        <w:t xml:space="preserve">načenik Komunalne inspekcije i Komunalne policije izvrši ovjeru i potpiše ispostavljenu fakturu izvršioca za pruženu uslugu. </w:t>
      </w:r>
      <w:r w:rsidRPr="006238C4">
        <w:rPr>
          <w:rFonts w:ascii="Liberation Serif" w:hAnsi="Liberation Serif" w:cs="Liberation Serif"/>
          <w:sz w:val="24"/>
          <w:szCs w:val="24"/>
          <w:lang w:val="sr-Latn-CS"/>
        </w:rPr>
        <w:t xml:space="preserve"> </w:t>
      </w:r>
    </w:p>
    <w:p w:rsidR="00680E3D" w:rsidRPr="00D9271C" w:rsidRDefault="00F52490" w:rsidP="00680E3D">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IZVRŠILAC USLUGA </w:t>
      </w:r>
      <w:r w:rsidR="00680E3D" w:rsidRPr="00996938">
        <w:rPr>
          <w:rFonts w:ascii="Liberation Serif" w:hAnsi="Liberation Serif" w:cs="Liberation Serif"/>
          <w:sz w:val="24"/>
          <w:szCs w:val="24"/>
        </w:rPr>
        <w:t xml:space="preserve"> se obavezuje da na dostavljenoj</w:t>
      </w:r>
      <w:r w:rsidR="00680E3D" w:rsidRPr="00D9271C">
        <w:rPr>
          <w:rFonts w:ascii="Liberation Serif" w:hAnsi="Liberation Serif" w:cs="Liberation Serif"/>
          <w:sz w:val="24"/>
          <w:szCs w:val="24"/>
        </w:rPr>
        <w:t xml:space="preserve"> fakturi navede broj Ugovora po kome se vrši plaćanje.</w:t>
      </w:r>
    </w:p>
    <w:p w:rsidR="00680E3D" w:rsidRPr="00D9271C" w:rsidRDefault="00680E3D" w:rsidP="00680E3D">
      <w:pPr>
        <w:spacing w:after="0" w:line="240" w:lineRule="auto"/>
        <w:jc w:val="both"/>
        <w:rPr>
          <w:rFonts w:ascii="Liberation Serif" w:hAnsi="Liberation Serif" w:cs="Liberation Serif"/>
          <w:sz w:val="24"/>
          <w:szCs w:val="24"/>
        </w:rPr>
      </w:pPr>
      <w:r w:rsidRPr="00D9271C">
        <w:rPr>
          <w:rFonts w:ascii="Liberation Serif" w:hAnsi="Liberation Serif" w:cs="Liberation Serif"/>
          <w:sz w:val="24"/>
          <w:szCs w:val="24"/>
        </w:rPr>
        <w:t xml:space="preserve">Plaćanje će se izvršiti virmanski na žiro račun </w:t>
      </w:r>
      <w:r w:rsidR="00F52490">
        <w:rPr>
          <w:rFonts w:ascii="Liberation Serif" w:hAnsi="Liberation Serif" w:cs="Liberation Serif"/>
          <w:sz w:val="24"/>
          <w:szCs w:val="24"/>
        </w:rPr>
        <w:t xml:space="preserve">ponuđača </w:t>
      </w:r>
      <w:r w:rsidRPr="00D9271C">
        <w:rPr>
          <w:rFonts w:ascii="Liberation Serif" w:hAnsi="Liberation Serif" w:cs="Liberation Serif"/>
          <w:sz w:val="24"/>
          <w:szCs w:val="24"/>
        </w:rPr>
        <w:t>broj: ____ kod ____ banke.</w:t>
      </w:r>
    </w:p>
    <w:p w:rsidR="00680E3D" w:rsidRPr="00D9271C" w:rsidRDefault="00680E3D" w:rsidP="00680E3D">
      <w:pPr>
        <w:spacing w:after="0" w:line="240" w:lineRule="auto"/>
        <w:ind w:right="57"/>
        <w:jc w:val="both"/>
        <w:rPr>
          <w:rFonts w:ascii="Liberation Serif" w:hAnsi="Liberation Serif" w:cs="Liberation Serif"/>
          <w:sz w:val="24"/>
          <w:szCs w:val="24"/>
        </w:rPr>
      </w:pPr>
      <w:r w:rsidRPr="00D9271C">
        <w:rPr>
          <w:rFonts w:ascii="Liberation Serif" w:hAnsi="Liberation Serif" w:cs="Liberation Serif"/>
          <w:sz w:val="24"/>
          <w:szCs w:val="24"/>
        </w:rPr>
        <w:t xml:space="preserve">Ugovorne strane su saglasne da se cijena </w:t>
      </w:r>
      <w:r w:rsidR="00F52490">
        <w:rPr>
          <w:rFonts w:ascii="Liberation Serif" w:hAnsi="Liberation Serif" w:cs="Liberation Serif"/>
          <w:sz w:val="24"/>
          <w:szCs w:val="24"/>
        </w:rPr>
        <w:t xml:space="preserve">usluga </w:t>
      </w:r>
      <w:r w:rsidRPr="00D9271C">
        <w:rPr>
          <w:rFonts w:ascii="Liberation Serif" w:hAnsi="Liberation Serif" w:cs="Liberation Serif"/>
          <w:sz w:val="24"/>
          <w:szCs w:val="24"/>
        </w:rPr>
        <w:t>ne može naknadno mijenjati poslije zaključenja ovog Ugovora.</w:t>
      </w:r>
    </w:p>
    <w:p w:rsidR="00680E3D" w:rsidRPr="00D9271C" w:rsidRDefault="00680E3D" w:rsidP="00680E3D">
      <w:pPr>
        <w:spacing w:after="0" w:line="240" w:lineRule="auto"/>
        <w:jc w:val="both"/>
        <w:rPr>
          <w:rFonts w:ascii="Liberation Serif" w:hAnsi="Liberation Serif" w:cs="Liberation Serif"/>
          <w:sz w:val="24"/>
          <w:szCs w:val="24"/>
        </w:rPr>
      </w:pPr>
      <w:r w:rsidRPr="00D9271C">
        <w:rPr>
          <w:rFonts w:ascii="Liberation Serif" w:hAnsi="Liberation Serif" w:cs="Liberation Serif"/>
          <w:sz w:val="24"/>
          <w:szCs w:val="24"/>
        </w:rPr>
        <w:t xml:space="preserve">Ukoliko </w:t>
      </w:r>
      <w:r w:rsidR="00F52490">
        <w:rPr>
          <w:rFonts w:ascii="Liberation Serif" w:hAnsi="Liberation Serif" w:cs="Liberation Serif"/>
          <w:sz w:val="24"/>
          <w:szCs w:val="24"/>
        </w:rPr>
        <w:t xml:space="preserve">IZVRŠILAC USLUGA </w:t>
      </w:r>
      <w:r w:rsidR="00F52490" w:rsidRPr="00996938">
        <w:rPr>
          <w:rFonts w:ascii="Liberation Serif" w:hAnsi="Liberation Serif" w:cs="Liberation Serif"/>
          <w:sz w:val="24"/>
          <w:szCs w:val="24"/>
        </w:rPr>
        <w:t xml:space="preserve"> </w:t>
      </w:r>
      <w:r w:rsidR="00F52490">
        <w:rPr>
          <w:rFonts w:ascii="Liberation Serif" w:hAnsi="Liberation Serif" w:cs="Liberation Serif"/>
          <w:sz w:val="24"/>
          <w:szCs w:val="24"/>
        </w:rPr>
        <w:t xml:space="preserve">pruži usluge </w:t>
      </w:r>
      <w:r w:rsidRPr="00D9271C">
        <w:rPr>
          <w:rFonts w:ascii="Liberation Serif" w:hAnsi="Liberation Serif" w:cs="Liberation Serif"/>
          <w:sz w:val="24"/>
          <w:szCs w:val="24"/>
        </w:rPr>
        <w:t>poboljšanim  kvalitetom, a isto nije definisano usvojenom ponudom  NARUČILAC  nije   obavezan   da  nadoknadi cijenu , odnosno razliku u cijeni.</w:t>
      </w:r>
    </w:p>
    <w:p w:rsidR="00680E3D" w:rsidRPr="00D9271C" w:rsidRDefault="00680E3D" w:rsidP="00680E3D">
      <w:pPr>
        <w:shd w:val="clear" w:color="auto" w:fill="FFFFFF"/>
        <w:tabs>
          <w:tab w:val="left" w:pos="10680"/>
        </w:tabs>
        <w:spacing w:after="0" w:line="240" w:lineRule="auto"/>
        <w:ind w:right="251"/>
        <w:jc w:val="both"/>
        <w:rPr>
          <w:rFonts w:ascii="Liberation Serif" w:hAnsi="Liberation Serif" w:cs="Liberation Serif"/>
          <w:sz w:val="24"/>
          <w:szCs w:val="24"/>
        </w:rPr>
      </w:pPr>
      <w:r w:rsidRPr="00D9271C">
        <w:rPr>
          <w:rFonts w:ascii="Liberation Serif" w:hAnsi="Liberation Serif" w:cs="Liberation Serif"/>
          <w:sz w:val="24"/>
          <w:szCs w:val="24"/>
          <w:lang w:val="pl-PL"/>
        </w:rPr>
        <w:t>U cilju obezbjeđenja plaćanja na način preciziran u</w:t>
      </w:r>
      <w:r w:rsidRPr="00D9271C">
        <w:rPr>
          <w:rFonts w:ascii="Liberation Serif" w:hAnsi="Liberation Serif" w:cs="Liberation Serif"/>
          <w:sz w:val="24"/>
          <w:szCs w:val="24"/>
          <w:lang w:val="sl-SI"/>
        </w:rPr>
        <w:t> </w:t>
      </w:r>
      <w:r w:rsidR="00F52490">
        <w:rPr>
          <w:rFonts w:ascii="Liberation Serif" w:hAnsi="Liberation Serif" w:cs="Liberation Serif"/>
          <w:sz w:val="24"/>
          <w:szCs w:val="24"/>
          <w:lang w:val="pl-PL"/>
        </w:rPr>
        <w:t>stavu 2</w:t>
      </w:r>
      <w:r w:rsidRPr="00D9271C">
        <w:rPr>
          <w:rFonts w:ascii="Liberation Serif" w:hAnsi="Liberation Serif" w:cs="Liberation Serif"/>
          <w:sz w:val="24"/>
          <w:szCs w:val="24"/>
          <w:lang w:val="pl-PL"/>
        </w:rPr>
        <w:t xml:space="preserve"> ovog Ugovora NARUČILAC garantuje i Izjavom datom u skladu sa</w:t>
      </w:r>
      <w:r w:rsidRPr="00D9271C">
        <w:rPr>
          <w:rFonts w:ascii="Liberation Serif" w:hAnsi="Liberation Serif" w:cs="Liberation Serif"/>
          <w:sz w:val="24"/>
          <w:szCs w:val="24"/>
          <w:lang w:val="sl-SI"/>
        </w:rPr>
        <w:t> </w:t>
      </w:r>
      <w:r w:rsidR="00F52490">
        <w:rPr>
          <w:rFonts w:ascii="Liberation Serif" w:hAnsi="Liberation Serif" w:cs="Liberation Serif"/>
          <w:sz w:val="24"/>
          <w:szCs w:val="24"/>
          <w:lang w:val="pl-PL"/>
        </w:rPr>
        <w:t>članom 49 stav 1 tačka 3</w:t>
      </w:r>
      <w:r w:rsidRPr="00D9271C">
        <w:rPr>
          <w:rFonts w:ascii="Liberation Serif" w:hAnsi="Liberation Serif" w:cs="Liberation Serif"/>
          <w:sz w:val="24"/>
          <w:szCs w:val="24"/>
          <w:lang w:val="pl-PL"/>
        </w:rPr>
        <w:t xml:space="preserve"> Zakona o javnim nabavkama </w:t>
      </w:r>
      <w:r w:rsidRPr="00D9271C">
        <w:rPr>
          <w:rFonts w:ascii="Liberation Serif" w:hAnsi="Liberation Serif" w:cs="Liberation Serif"/>
          <w:sz w:val="24"/>
          <w:szCs w:val="24"/>
        </w:rPr>
        <w:t>(“Službeni list CG”, broj 42/11, 57/14, 28/15 i 42/17</w:t>
      </w:r>
      <w:r w:rsidRPr="00D9271C">
        <w:rPr>
          <w:rFonts w:ascii="Liberation Serif" w:hAnsi="Liberation Serif" w:cs="Liberation Serif"/>
          <w:sz w:val="24"/>
          <w:szCs w:val="24"/>
          <w:lang w:val="pl-PL"/>
        </w:rPr>
        <w:t>) koja čini sastavni dio ovog Ugovora.</w:t>
      </w:r>
    </w:p>
    <w:p w:rsidR="00FB77FC" w:rsidRPr="00297B14" w:rsidRDefault="00FB77FC" w:rsidP="00FB77FC">
      <w:pPr>
        <w:spacing w:after="0" w:line="240" w:lineRule="auto"/>
        <w:jc w:val="center"/>
        <w:rPr>
          <w:rFonts w:ascii="Liberation Serif" w:hAnsi="Liberation Serif" w:cs="Liberation Serif"/>
          <w:b/>
          <w:bCs/>
          <w:sz w:val="24"/>
          <w:szCs w:val="24"/>
        </w:rPr>
      </w:pPr>
      <w:r w:rsidRPr="00297B14">
        <w:rPr>
          <w:rFonts w:ascii="Liberation Serif" w:hAnsi="Liberation Serif" w:cs="Liberation Serif"/>
          <w:b/>
          <w:bCs/>
          <w:sz w:val="24"/>
          <w:szCs w:val="24"/>
        </w:rPr>
        <w:t>III ROK I MJESTO</w:t>
      </w:r>
    </w:p>
    <w:p w:rsidR="008C11D6" w:rsidRDefault="008C11D6" w:rsidP="00FB77FC">
      <w:pPr>
        <w:spacing w:after="0" w:line="240" w:lineRule="auto"/>
        <w:jc w:val="center"/>
        <w:rPr>
          <w:rFonts w:ascii="Liberation Serif" w:hAnsi="Liberation Serif" w:cs="Liberation Serif"/>
          <w:b/>
          <w:bCs/>
          <w:sz w:val="24"/>
          <w:szCs w:val="24"/>
        </w:rPr>
      </w:pPr>
    </w:p>
    <w:p w:rsidR="00FB77FC" w:rsidRDefault="00BD3F2E" w:rsidP="00FB77FC">
      <w:pPr>
        <w:spacing w:after="0" w:line="240" w:lineRule="auto"/>
        <w:jc w:val="center"/>
        <w:rPr>
          <w:rFonts w:ascii="Liberation Serif" w:hAnsi="Liberation Serif" w:cs="Liberation Serif"/>
          <w:b/>
          <w:bCs/>
          <w:sz w:val="24"/>
          <w:szCs w:val="24"/>
        </w:rPr>
      </w:pPr>
      <w:r>
        <w:rPr>
          <w:rFonts w:ascii="Liberation Serif" w:hAnsi="Liberation Serif" w:cs="Liberation Serif"/>
          <w:b/>
          <w:bCs/>
          <w:sz w:val="24"/>
          <w:szCs w:val="24"/>
        </w:rPr>
        <w:t>Član 3</w:t>
      </w:r>
    </w:p>
    <w:p w:rsidR="00BD3F2E" w:rsidRPr="00C8562E" w:rsidRDefault="00BD3F2E" w:rsidP="00BD3F2E">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Rok izvršenja ugovora je</w:t>
      </w:r>
      <w:r w:rsidRPr="00C8562E">
        <w:rPr>
          <w:rFonts w:ascii="Times New Roman" w:hAnsi="Times New Roman" w:cs="Times New Roman"/>
          <w:color w:val="000000"/>
          <w:sz w:val="24"/>
          <w:szCs w:val="24"/>
          <w:lang w:val="sr-Latn-CS"/>
        </w:rPr>
        <w:t xml:space="preserve"> sukcesivno godinu dana</w:t>
      </w:r>
      <w:r>
        <w:rPr>
          <w:rFonts w:ascii="Times New Roman" w:hAnsi="Times New Roman" w:cs="Times New Roman"/>
          <w:color w:val="000000"/>
          <w:sz w:val="24"/>
          <w:szCs w:val="24"/>
          <w:lang w:val="sr-Latn-CS"/>
        </w:rPr>
        <w:t xml:space="preserve"> od dana zaključivanja ugovora</w:t>
      </w:r>
      <w:r w:rsidRPr="00C8562E">
        <w:rPr>
          <w:rFonts w:ascii="Times New Roman" w:hAnsi="Times New Roman" w:cs="Times New Roman"/>
          <w:color w:val="000000"/>
          <w:sz w:val="24"/>
          <w:szCs w:val="24"/>
          <w:lang w:val="sr-Latn-CS"/>
        </w:rPr>
        <w:t xml:space="preserve"> ili do </w:t>
      </w:r>
      <w:r>
        <w:rPr>
          <w:rFonts w:ascii="Times New Roman" w:hAnsi="Times New Roman" w:cs="Times New Roman"/>
          <w:color w:val="000000"/>
          <w:sz w:val="24"/>
          <w:szCs w:val="24"/>
          <w:lang w:val="sr-Latn-CS"/>
        </w:rPr>
        <w:t xml:space="preserve">utroška </w:t>
      </w:r>
      <w:r w:rsidRPr="00C8562E">
        <w:rPr>
          <w:rFonts w:ascii="Times New Roman" w:hAnsi="Times New Roman" w:cs="Times New Roman"/>
          <w:color w:val="000000"/>
          <w:sz w:val="24"/>
          <w:szCs w:val="24"/>
          <w:lang w:val="sr-Latn-CS"/>
        </w:rPr>
        <w:t xml:space="preserve"> ugovorenog iznosa </w:t>
      </w:r>
      <w:r>
        <w:rPr>
          <w:rFonts w:ascii="Times New Roman" w:hAnsi="Times New Roman" w:cs="Times New Roman"/>
          <w:color w:val="000000"/>
          <w:sz w:val="24"/>
          <w:szCs w:val="24"/>
          <w:lang w:val="sr-Latn-CS"/>
        </w:rPr>
        <w:t>sredstava</w:t>
      </w:r>
      <w:r w:rsidRPr="00C8562E">
        <w:rPr>
          <w:rFonts w:ascii="Times New Roman" w:hAnsi="Times New Roman" w:cs="Times New Roman"/>
          <w:color w:val="000000"/>
          <w:sz w:val="24"/>
          <w:szCs w:val="24"/>
          <w:lang w:val="sr-Latn-CS"/>
        </w:rPr>
        <w:t>.</w:t>
      </w:r>
    </w:p>
    <w:p w:rsidR="00BD3F2E" w:rsidRPr="00C8562E" w:rsidRDefault="00BD3F2E" w:rsidP="00BD3F2E">
      <w:pPr>
        <w:spacing w:after="0" w:line="240" w:lineRule="auto"/>
        <w:jc w:val="both"/>
        <w:rPr>
          <w:rFonts w:ascii="Times New Roman" w:hAnsi="Times New Roman" w:cs="Times New Roman"/>
          <w:color w:val="000000"/>
          <w:sz w:val="24"/>
          <w:szCs w:val="24"/>
          <w:lang w:val="pl-PL"/>
        </w:rPr>
      </w:pPr>
      <w:r w:rsidRPr="00C8562E">
        <w:rPr>
          <w:rFonts w:ascii="Times New Roman" w:hAnsi="Times New Roman" w:cs="Times New Roman"/>
          <w:color w:val="000000"/>
          <w:sz w:val="24"/>
          <w:szCs w:val="24"/>
          <w:lang w:val="pl-PL"/>
        </w:rPr>
        <w:t xml:space="preserve">Mjesto izvršenja ugovora je </w:t>
      </w:r>
      <w:r>
        <w:rPr>
          <w:rFonts w:ascii="Times New Roman" w:hAnsi="Times New Roman" w:cs="Times New Roman"/>
          <w:color w:val="000000"/>
          <w:sz w:val="24"/>
          <w:szCs w:val="24"/>
          <w:lang w:val="pl-PL"/>
        </w:rPr>
        <w:t xml:space="preserve">teritorija opštine Budva, na lokacijama koje odredi Naručilac. </w:t>
      </w:r>
    </w:p>
    <w:p w:rsidR="00BD3F2E" w:rsidRPr="00C8562E" w:rsidRDefault="00BD3F2E" w:rsidP="00BD3F2E">
      <w:pPr>
        <w:spacing w:after="0" w:line="240" w:lineRule="auto"/>
        <w:jc w:val="both"/>
        <w:rPr>
          <w:rFonts w:ascii="Times New Roman" w:hAnsi="Times New Roman" w:cs="Times New Roman"/>
          <w:color w:val="000000"/>
          <w:sz w:val="24"/>
          <w:szCs w:val="24"/>
          <w:lang w:val="pl-PL"/>
        </w:rPr>
      </w:pPr>
    </w:p>
    <w:p w:rsidR="00FB77FC" w:rsidRPr="00D9271C" w:rsidRDefault="00FB77FC" w:rsidP="00FB77FC">
      <w:pPr>
        <w:spacing w:after="0" w:line="240" w:lineRule="auto"/>
        <w:ind w:left="82" w:right="144" w:hanging="10"/>
        <w:jc w:val="center"/>
        <w:rPr>
          <w:rFonts w:ascii="Liberation Serif" w:hAnsi="Liberation Serif" w:cs="Liberation Serif"/>
          <w:b/>
          <w:color w:val="FF0000"/>
          <w:sz w:val="24"/>
          <w:szCs w:val="24"/>
        </w:rPr>
      </w:pPr>
    </w:p>
    <w:p w:rsidR="00FB77FC" w:rsidRPr="00D9271C" w:rsidRDefault="00BD3F2E" w:rsidP="00FB77FC">
      <w:pPr>
        <w:spacing w:after="0" w:line="240" w:lineRule="auto"/>
        <w:ind w:left="82" w:right="144" w:hanging="10"/>
        <w:jc w:val="center"/>
        <w:rPr>
          <w:rFonts w:ascii="Liberation Serif" w:hAnsi="Liberation Serif" w:cs="Liberation Serif"/>
          <w:b/>
          <w:sz w:val="24"/>
          <w:szCs w:val="24"/>
        </w:rPr>
      </w:pPr>
      <w:r>
        <w:rPr>
          <w:rFonts w:ascii="Liberation Serif" w:hAnsi="Liberation Serif" w:cs="Liberation Serif"/>
          <w:b/>
          <w:sz w:val="24"/>
          <w:szCs w:val="24"/>
        </w:rPr>
        <w:t>Član 4</w:t>
      </w:r>
    </w:p>
    <w:p w:rsidR="00FB77FC" w:rsidRPr="00D9271C" w:rsidRDefault="00FB77FC" w:rsidP="00FB77FC">
      <w:pPr>
        <w:spacing w:after="0" w:line="240" w:lineRule="auto"/>
        <w:ind w:left="28" w:right="28"/>
        <w:jc w:val="both"/>
        <w:rPr>
          <w:rFonts w:ascii="Liberation Serif" w:hAnsi="Liberation Serif" w:cs="Liberation Serif"/>
          <w:sz w:val="24"/>
          <w:szCs w:val="24"/>
          <w:lang w:val="sr-Latn-CS"/>
        </w:rPr>
      </w:pPr>
      <w:r w:rsidRPr="00D9271C">
        <w:rPr>
          <w:rFonts w:ascii="Liberation Serif" w:hAnsi="Liberation Serif" w:cs="Liberation Serif"/>
          <w:sz w:val="24"/>
          <w:szCs w:val="24"/>
        </w:rPr>
        <w:t>Ugovorne</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strane</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mogu</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odlo</w:t>
      </w:r>
      <w:r w:rsidRPr="00D9271C">
        <w:rPr>
          <w:rFonts w:ascii="Liberation Serif" w:hAnsi="Liberation Serif" w:cs="Liberation Serif"/>
          <w:sz w:val="24"/>
          <w:szCs w:val="24"/>
          <w:lang w:val="sr-Latn-CS"/>
        </w:rPr>
        <w:t>ž</w:t>
      </w:r>
      <w:r w:rsidRPr="00D9271C">
        <w:rPr>
          <w:rFonts w:ascii="Liberation Serif" w:hAnsi="Liberation Serif" w:cs="Liberation Serif"/>
          <w:sz w:val="24"/>
          <w:szCs w:val="24"/>
        </w:rPr>
        <w:t>iti</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po</w:t>
      </w:r>
      <w:r w:rsidRPr="00D9271C">
        <w:rPr>
          <w:rFonts w:ascii="Liberation Serif" w:hAnsi="Liberation Serif" w:cs="Liberation Serif"/>
          <w:sz w:val="24"/>
          <w:szCs w:val="24"/>
          <w:lang w:val="sr-Latn-CS"/>
        </w:rPr>
        <w:t>č</w:t>
      </w:r>
      <w:r w:rsidRPr="00D9271C">
        <w:rPr>
          <w:rFonts w:ascii="Liberation Serif" w:hAnsi="Liberation Serif" w:cs="Liberation Serif"/>
          <w:sz w:val="24"/>
          <w:szCs w:val="24"/>
        </w:rPr>
        <w:t>etak</w:t>
      </w:r>
      <w:r w:rsidRPr="00D9271C">
        <w:rPr>
          <w:rFonts w:ascii="Liberation Serif" w:hAnsi="Liberation Serif" w:cs="Liberation Serif"/>
          <w:sz w:val="24"/>
          <w:szCs w:val="24"/>
          <w:lang w:val="sr-Latn-CS"/>
        </w:rPr>
        <w:t xml:space="preserve"> </w:t>
      </w:r>
      <w:r w:rsidR="00BD3F2E">
        <w:rPr>
          <w:rFonts w:ascii="Liberation Serif" w:hAnsi="Liberation Serif" w:cs="Liberation Serif"/>
          <w:sz w:val="24"/>
          <w:szCs w:val="24"/>
        </w:rPr>
        <w:t xml:space="preserve">pruženja usluga </w:t>
      </w:r>
      <w:r w:rsidRPr="00D9271C">
        <w:rPr>
          <w:rFonts w:ascii="Liberation Serif" w:hAnsi="Liberation Serif" w:cs="Liberation Serif"/>
          <w:sz w:val="24"/>
          <w:szCs w:val="24"/>
        </w:rPr>
        <w:t>i</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produ</w:t>
      </w:r>
      <w:r w:rsidRPr="00D9271C">
        <w:rPr>
          <w:rFonts w:ascii="Liberation Serif" w:hAnsi="Liberation Serif" w:cs="Liberation Serif"/>
          <w:sz w:val="24"/>
          <w:szCs w:val="24"/>
          <w:lang w:val="sr-Latn-CS"/>
        </w:rPr>
        <w:t>ž</w:t>
      </w:r>
      <w:r w:rsidRPr="00D9271C">
        <w:rPr>
          <w:rFonts w:ascii="Liberation Serif" w:hAnsi="Liberation Serif" w:cs="Liberation Serif"/>
          <w:sz w:val="24"/>
          <w:szCs w:val="24"/>
        </w:rPr>
        <w:t>iti</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datum</w:t>
      </w:r>
      <w:r w:rsidR="00BD3F2E">
        <w:rPr>
          <w:rFonts w:ascii="Liberation Serif" w:hAnsi="Liberation Serif" w:cs="Liberation Serif"/>
          <w:sz w:val="24"/>
          <w:szCs w:val="24"/>
        </w:rPr>
        <w:t xml:space="preserve"> pružanja usluga</w:t>
      </w:r>
      <w:r w:rsidRPr="00D9271C">
        <w:rPr>
          <w:rFonts w:ascii="Liberation Serif" w:hAnsi="Liberation Serif" w:cs="Liberation Serif"/>
          <w:sz w:val="24"/>
          <w:szCs w:val="24"/>
          <w:lang w:val="sr-Latn-CS"/>
        </w:rPr>
        <w:t xml:space="preserve">, </w:t>
      </w:r>
      <w:bookmarkStart w:id="39" w:name="_Hlk14851438"/>
      <w:r w:rsidRPr="00D9271C">
        <w:rPr>
          <w:rFonts w:ascii="Liberation Serif" w:hAnsi="Liberation Serif" w:cs="Liberation Serif"/>
          <w:sz w:val="24"/>
          <w:szCs w:val="24"/>
        </w:rPr>
        <w:t>ukoliko</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za</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to</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postoje</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opravdani</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razlozi</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vremenske</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prilike i/ili nepredvidjene situacije na terenu</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bez</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dodatnih</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tro</w:t>
      </w:r>
      <w:r w:rsidRPr="00D9271C">
        <w:rPr>
          <w:rFonts w:ascii="Liberation Serif" w:hAnsi="Liberation Serif" w:cs="Liberation Serif"/>
          <w:sz w:val="24"/>
          <w:szCs w:val="24"/>
          <w:lang w:val="sr-Latn-CS"/>
        </w:rPr>
        <w:t>š</w:t>
      </w:r>
      <w:r w:rsidRPr="00D9271C">
        <w:rPr>
          <w:rFonts w:ascii="Liberation Serif" w:hAnsi="Liberation Serif" w:cs="Liberation Serif"/>
          <w:sz w:val="24"/>
          <w:szCs w:val="24"/>
        </w:rPr>
        <w:t>kova</w:t>
      </w:r>
      <w:r w:rsidRPr="00D9271C">
        <w:rPr>
          <w:rFonts w:ascii="Liberation Serif" w:hAnsi="Liberation Serif" w:cs="Liberation Serif"/>
          <w:sz w:val="24"/>
          <w:szCs w:val="24"/>
          <w:lang w:val="sr-Latn-CS"/>
        </w:rPr>
        <w:t>.</w:t>
      </w:r>
    </w:p>
    <w:p w:rsidR="00FB77FC" w:rsidRPr="00D9271C" w:rsidRDefault="00FB77FC" w:rsidP="00FB77FC">
      <w:pPr>
        <w:spacing w:after="0" w:line="240" w:lineRule="auto"/>
        <w:ind w:left="28" w:right="57"/>
        <w:jc w:val="both"/>
        <w:rPr>
          <w:rFonts w:ascii="Liberation Serif" w:hAnsi="Liberation Serif" w:cs="Liberation Serif"/>
          <w:sz w:val="24"/>
          <w:szCs w:val="24"/>
          <w:lang w:val="sr-Latn-CS"/>
        </w:rPr>
      </w:pPr>
      <w:bookmarkStart w:id="40" w:name="_Hlk14851622"/>
      <w:bookmarkEnd w:id="39"/>
      <w:r w:rsidRPr="00D9271C">
        <w:rPr>
          <w:rFonts w:ascii="Liberation Serif" w:hAnsi="Liberation Serif" w:cs="Liberation Serif"/>
          <w:sz w:val="24"/>
          <w:szCs w:val="24"/>
        </w:rPr>
        <w:t>NARU</w:t>
      </w:r>
      <w:r w:rsidRPr="00D9271C">
        <w:rPr>
          <w:rFonts w:ascii="Liberation Serif" w:hAnsi="Liberation Serif" w:cs="Liberation Serif"/>
          <w:sz w:val="24"/>
          <w:szCs w:val="24"/>
          <w:lang w:val="sr-Latn-CS"/>
        </w:rPr>
        <w:t>Č</w:t>
      </w:r>
      <w:r w:rsidRPr="00D9271C">
        <w:rPr>
          <w:rFonts w:ascii="Liberation Serif" w:hAnsi="Liberation Serif" w:cs="Liberation Serif"/>
          <w:sz w:val="24"/>
          <w:szCs w:val="24"/>
        </w:rPr>
        <w:t>ILAC</w:t>
      </w:r>
      <w:r w:rsidRPr="00D9271C">
        <w:rPr>
          <w:rFonts w:ascii="Liberation Serif" w:hAnsi="Liberation Serif" w:cs="Liberation Serif"/>
          <w:sz w:val="24"/>
          <w:szCs w:val="24"/>
          <w:lang w:val="sr-Latn-CS"/>
        </w:rPr>
        <w:t xml:space="preserve"> ć</w:t>
      </w:r>
      <w:r w:rsidRPr="00D9271C">
        <w:rPr>
          <w:rFonts w:ascii="Liberation Serif" w:hAnsi="Liberation Serif" w:cs="Liberation Serif"/>
          <w:sz w:val="24"/>
          <w:szCs w:val="24"/>
        </w:rPr>
        <w:t>e</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u</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zavisnosti</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od</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opravdanosti</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razloga</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za</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podno</w:t>
      </w:r>
      <w:r w:rsidRPr="00D9271C">
        <w:rPr>
          <w:rFonts w:ascii="Liberation Serif" w:hAnsi="Liberation Serif" w:cs="Liberation Serif"/>
          <w:sz w:val="24"/>
          <w:szCs w:val="24"/>
          <w:lang w:val="sr-Latn-CS"/>
        </w:rPr>
        <w:t>š</w:t>
      </w:r>
      <w:r w:rsidRPr="00D9271C">
        <w:rPr>
          <w:rFonts w:ascii="Liberation Serif" w:hAnsi="Liberation Serif" w:cs="Liberation Serif"/>
          <w:sz w:val="24"/>
          <w:szCs w:val="24"/>
        </w:rPr>
        <w:t>enje</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zahtjeva</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za</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produ</w:t>
      </w:r>
      <w:r w:rsidRPr="00D9271C">
        <w:rPr>
          <w:rFonts w:ascii="Liberation Serif" w:hAnsi="Liberation Serif" w:cs="Liberation Serif"/>
          <w:sz w:val="24"/>
          <w:szCs w:val="24"/>
          <w:lang w:val="sr-Latn-CS"/>
        </w:rPr>
        <w:t>ž</w:t>
      </w:r>
      <w:r w:rsidRPr="00D9271C">
        <w:rPr>
          <w:rFonts w:ascii="Liberation Serif" w:hAnsi="Liberation Serif" w:cs="Liberation Serif"/>
          <w:sz w:val="24"/>
          <w:szCs w:val="24"/>
        </w:rPr>
        <w:t>enje</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roka</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odlu</w:t>
      </w:r>
      <w:r w:rsidRPr="00D9271C">
        <w:rPr>
          <w:rFonts w:ascii="Liberation Serif" w:hAnsi="Liberation Serif" w:cs="Liberation Serif"/>
          <w:sz w:val="24"/>
          <w:szCs w:val="24"/>
          <w:lang w:val="sr-Latn-CS"/>
        </w:rPr>
        <w:t>č</w:t>
      </w:r>
      <w:r w:rsidRPr="00D9271C">
        <w:rPr>
          <w:rFonts w:ascii="Liberation Serif" w:hAnsi="Liberation Serif" w:cs="Liberation Serif"/>
          <w:sz w:val="24"/>
          <w:szCs w:val="24"/>
        </w:rPr>
        <w:t>iti</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o</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produ</w:t>
      </w:r>
      <w:r w:rsidRPr="00D9271C">
        <w:rPr>
          <w:rFonts w:ascii="Liberation Serif" w:hAnsi="Liberation Serif" w:cs="Liberation Serif"/>
          <w:sz w:val="24"/>
          <w:szCs w:val="24"/>
          <w:lang w:val="sr-Latn-CS"/>
        </w:rPr>
        <w:t>ž</w:t>
      </w:r>
      <w:r w:rsidRPr="00D9271C">
        <w:rPr>
          <w:rFonts w:ascii="Liberation Serif" w:hAnsi="Liberation Serif" w:cs="Liberation Serif"/>
          <w:sz w:val="24"/>
          <w:szCs w:val="24"/>
        </w:rPr>
        <w:t>enju</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datuma</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zavr</w:t>
      </w:r>
      <w:r w:rsidRPr="00D9271C">
        <w:rPr>
          <w:rFonts w:ascii="Liberation Serif" w:hAnsi="Liberation Serif" w:cs="Liberation Serif"/>
          <w:sz w:val="24"/>
          <w:szCs w:val="24"/>
          <w:lang w:val="sr-Latn-CS"/>
        </w:rPr>
        <w:t>š</w:t>
      </w:r>
      <w:r w:rsidRPr="00D9271C">
        <w:rPr>
          <w:rFonts w:ascii="Liberation Serif" w:hAnsi="Liberation Serif" w:cs="Liberation Serif"/>
          <w:sz w:val="24"/>
          <w:szCs w:val="24"/>
        </w:rPr>
        <w:t>etka</w:t>
      </w:r>
      <w:r w:rsidRPr="00D9271C">
        <w:rPr>
          <w:rFonts w:ascii="Liberation Serif" w:hAnsi="Liberation Serif" w:cs="Liberation Serif"/>
          <w:sz w:val="24"/>
          <w:szCs w:val="24"/>
          <w:lang w:val="sr-Latn-CS"/>
        </w:rPr>
        <w:t xml:space="preserve"> </w:t>
      </w:r>
      <w:r w:rsidR="00BD3F2E">
        <w:rPr>
          <w:rFonts w:ascii="Liberation Serif" w:hAnsi="Liberation Serif" w:cs="Liberation Serif"/>
          <w:sz w:val="24"/>
          <w:szCs w:val="24"/>
        </w:rPr>
        <w:t xml:space="preserve">pružanja usluga </w:t>
      </w:r>
      <w:r w:rsidRPr="00D9271C">
        <w:rPr>
          <w:rFonts w:ascii="Liberation Serif" w:hAnsi="Liberation Serif" w:cs="Liberation Serif"/>
          <w:sz w:val="24"/>
          <w:szCs w:val="24"/>
        </w:rPr>
        <w:t>odmah</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po</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dono</w:t>
      </w:r>
      <w:r w:rsidRPr="00D9271C">
        <w:rPr>
          <w:rFonts w:ascii="Liberation Serif" w:hAnsi="Liberation Serif" w:cs="Liberation Serif"/>
          <w:sz w:val="24"/>
          <w:szCs w:val="24"/>
          <w:lang w:val="sr-Latn-CS"/>
        </w:rPr>
        <w:t>š</w:t>
      </w:r>
      <w:r w:rsidRPr="00D9271C">
        <w:rPr>
          <w:rFonts w:ascii="Liberation Serif" w:hAnsi="Liberation Serif" w:cs="Liberation Serif"/>
          <w:sz w:val="24"/>
          <w:szCs w:val="24"/>
        </w:rPr>
        <w:t>enju</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pismenog</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zahtjeva</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sa</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obrazlo</w:t>
      </w:r>
      <w:r w:rsidRPr="00D9271C">
        <w:rPr>
          <w:rFonts w:ascii="Liberation Serif" w:hAnsi="Liberation Serif" w:cs="Liberation Serif"/>
          <w:sz w:val="24"/>
          <w:szCs w:val="24"/>
          <w:lang w:val="sr-Latn-CS"/>
        </w:rPr>
        <w:t>ž</w:t>
      </w:r>
      <w:r w:rsidRPr="00D9271C">
        <w:rPr>
          <w:rFonts w:ascii="Liberation Serif" w:hAnsi="Liberation Serif" w:cs="Liberation Serif"/>
          <w:sz w:val="24"/>
          <w:szCs w:val="24"/>
        </w:rPr>
        <w:t>enjem</w:t>
      </w:r>
      <w:r w:rsidRPr="00D9271C">
        <w:rPr>
          <w:rFonts w:ascii="Liberation Serif" w:hAnsi="Liberation Serif" w:cs="Liberation Serif"/>
          <w:sz w:val="24"/>
          <w:szCs w:val="24"/>
          <w:lang w:val="sr-Latn-CS"/>
        </w:rPr>
        <w:t>.</w:t>
      </w:r>
    </w:p>
    <w:p w:rsidR="00FB77FC" w:rsidRPr="00D9271C" w:rsidRDefault="00FB77FC" w:rsidP="00FB77FC">
      <w:pPr>
        <w:spacing w:after="0" w:line="240" w:lineRule="auto"/>
        <w:ind w:left="28" w:right="28"/>
        <w:jc w:val="both"/>
        <w:rPr>
          <w:rFonts w:ascii="Liberation Serif" w:hAnsi="Liberation Serif" w:cs="Liberation Serif"/>
          <w:sz w:val="24"/>
          <w:szCs w:val="24"/>
          <w:lang w:val="sr-Latn-CS"/>
        </w:rPr>
      </w:pPr>
      <w:r w:rsidRPr="00D9271C">
        <w:rPr>
          <w:rFonts w:ascii="Liberation Serif" w:hAnsi="Liberation Serif" w:cs="Liberation Serif"/>
          <w:sz w:val="24"/>
          <w:szCs w:val="24"/>
        </w:rPr>
        <w:t>Ako</w:t>
      </w:r>
      <w:r w:rsidRPr="00D9271C">
        <w:rPr>
          <w:rFonts w:ascii="Liberation Serif" w:hAnsi="Liberation Serif" w:cs="Liberation Serif"/>
          <w:sz w:val="24"/>
          <w:szCs w:val="24"/>
          <w:lang w:val="sr-Latn-CS"/>
        </w:rPr>
        <w:t xml:space="preserve"> </w:t>
      </w:r>
      <w:r w:rsidR="00BD3F2E">
        <w:rPr>
          <w:rFonts w:ascii="Liberation Serif" w:hAnsi="Liberation Serif" w:cs="Liberation Serif"/>
          <w:sz w:val="24"/>
          <w:szCs w:val="24"/>
        </w:rPr>
        <w:t xml:space="preserve">IZVRŠILAC USLUGA </w:t>
      </w:r>
      <w:r w:rsidR="00BD3F2E" w:rsidRPr="00996938">
        <w:rPr>
          <w:rFonts w:ascii="Liberation Serif" w:hAnsi="Liberation Serif" w:cs="Liberation Serif"/>
          <w:sz w:val="24"/>
          <w:szCs w:val="24"/>
        </w:rPr>
        <w:t xml:space="preserve"> </w:t>
      </w:r>
      <w:r w:rsidRPr="00D9271C">
        <w:rPr>
          <w:rFonts w:ascii="Liberation Serif" w:hAnsi="Liberation Serif" w:cs="Liberation Serif"/>
          <w:sz w:val="24"/>
          <w:szCs w:val="24"/>
        </w:rPr>
        <w:t>ne</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podnese</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zahtjev</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produ</w:t>
      </w:r>
      <w:r w:rsidRPr="00D9271C">
        <w:rPr>
          <w:rFonts w:ascii="Liberation Serif" w:hAnsi="Liberation Serif" w:cs="Liberation Serif"/>
          <w:sz w:val="24"/>
          <w:szCs w:val="24"/>
          <w:lang w:val="sr-Latn-CS"/>
        </w:rPr>
        <w:t>ž</w:t>
      </w:r>
      <w:r w:rsidRPr="00D9271C">
        <w:rPr>
          <w:rFonts w:ascii="Liberation Serif" w:hAnsi="Liberation Serif" w:cs="Liberation Serif"/>
          <w:sz w:val="24"/>
          <w:szCs w:val="24"/>
        </w:rPr>
        <w:t>enja</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roka</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za</w:t>
      </w:r>
      <w:r w:rsidRPr="00D9271C">
        <w:rPr>
          <w:rFonts w:ascii="Liberation Serif" w:hAnsi="Liberation Serif" w:cs="Liberation Serif"/>
          <w:sz w:val="24"/>
          <w:szCs w:val="24"/>
          <w:lang w:val="sr-Latn-CS"/>
        </w:rPr>
        <w:t xml:space="preserve"> </w:t>
      </w:r>
      <w:r w:rsidR="00BD3F2E">
        <w:rPr>
          <w:rFonts w:ascii="Liberation Serif" w:hAnsi="Liberation Serif" w:cs="Liberation Serif"/>
          <w:sz w:val="24"/>
          <w:szCs w:val="24"/>
        </w:rPr>
        <w:t xml:space="preserve">za pružanje usluga </w:t>
      </w:r>
      <w:r w:rsidRPr="00D9271C">
        <w:rPr>
          <w:rFonts w:ascii="Liberation Serif" w:hAnsi="Liberation Serif" w:cs="Liberation Serif"/>
          <w:sz w:val="24"/>
          <w:szCs w:val="24"/>
        </w:rPr>
        <w:t>ili</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ga</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ne</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podnese</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blagovremeno</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predvi</w:t>
      </w:r>
      <w:r w:rsidRPr="00D9271C">
        <w:rPr>
          <w:rFonts w:ascii="Liberation Serif" w:hAnsi="Liberation Serif" w:cs="Liberation Serif"/>
          <w:sz w:val="24"/>
          <w:szCs w:val="24"/>
          <w:lang w:val="sr-Latn-CS"/>
        </w:rPr>
        <w:t>đ</w:t>
      </w:r>
      <w:r w:rsidRPr="00D9271C">
        <w:rPr>
          <w:rFonts w:ascii="Liberation Serif" w:hAnsi="Liberation Serif" w:cs="Liberation Serif"/>
          <w:sz w:val="24"/>
          <w:szCs w:val="24"/>
        </w:rPr>
        <w:t>eni</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datum</w:t>
      </w:r>
      <w:r w:rsidRPr="00D9271C">
        <w:rPr>
          <w:rFonts w:ascii="Liberation Serif" w:hAnsi="Liberation Serif" w:cs="Liberation Serif"/>
          <w:sz w:val="24"/>
          <w:szCs w:val="24"/>
          <w:lang w:val="sr-Latn-CS"/>
        </w:rPr>
        <w:t xml:space="preserve"> </w:t>
      </w:r>
      <w:r w:rsidR="00BD3F2E">
        <w:rPr>
          <w:rFonts w:ascii="Liberation Serif" w:hAnsi="Liberation Serif" w:cs="Liberation Serif"/>
          <w:sz w:val="24"/>
          <w:szCs w:val="24"/>
        </w:rPr>
        <w:t xml:space="preserve">pružanja usluga </w:t>
      </w:r>
      <w:r w:rsidRPr="00D9271C">
        <w:rPr>
          <w:rFonts w:ascii="Liberation Serif" w:hAnsi="Liberation Serif" w:cs="Liberation Serif"/>
          <w:sz w:val="24"/>
          <w:szCs w:val="24"/>
        </w:rPr>
        <w:t>ne</w:t>
      </w:r>
      <w:r w:rsidRPr="00D9271C">
        <w:rPr>
          <w:rFonts w:ascii="Liberation Serif" w:hAnsi="Liberation Serif" w:cs="Liberation Serif"/>
          <w:sz w:val="24"/>
          <w:szCs w:val="24"/>
          <w:lang w:val="sr-Latn-CS"/>
        </w:rPr>
        <w:t>ć</w:t>
      </w:r>
      <w:r w:rsidRPr="00D9271C">
        <w:rPr>
          <w:rFonts w:ascii="Liberation Serif" w:hAnsi="Liberation Serif" w:cs="Liberation Serif"/>
          <w:sz w:val="24"/>
          <w:szCs w:val="24"/>
        </w:rPr>
        <w:t>e</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se</w:t>
      </w:r>
      <w:r w:rsidRPr="00D9271C">
        <w:rPr>
          <w:rFonts w:ascii="Liberation Serif" w:hAnsi="Liberation Serif" w:cs="Liberation Serif"/>
          <w:sz w:val="24"/>
          <w:szCs w:val="24"/>
          <w:lang w:val="sr-Latn-CS"/>
        </w:rPr>
        <w:t xml:space="preserve"> </w:t>
      </w:r>
      <w:r w:rsidRPr="00D9271C">
        <w:rPr>
          <w:rFonts w:ascii="Liberation Serif" w:hAnsi="Liberation Serif" w:cs="Liberation Serif"/>
          <w:sz w:val="24"/>
          <w:szCs w:val="24"/>
        </w:rPr>
        <w:t>mijenjati</w:t>
      </w:r>
      <w:r w:rsidRPr="00D9271C">
        <w:rPr>
          <w:rFonts w:ascii="Liberation Serif" w:hAnsi="Liberation Serif" w:cs="Liberation Serif"/>
          <w:sz w:val="24"/>
          <w:szCs w:val="24"/>
          <w:lang w:val="sr-Latn-CS"/>
        </w:rPr>
        <w:t>.</w:t>
      </w:r>
    </w:p>
    <w:p w:rsidR="00FB77FC" w:rsidRPr="00D9271C" w:rsidRDefault="00FB77FC" w:rsidP="00FB77FC">
      <w:pPr>
        <w:spacing w:after="0" w:line="240" w:lineRule="auto"/>
        <w:ind w:left="28" w:right="28"/>
        <w:jc w:val="both"/>
        <w:rPr>
          <w:rFonts w:ascii="Liberation Serif" w:hAnsi="Liberation Serif" w:cs="Liberation Serif"/>
          <w:sz w:val="24"/>
          <w:szCs w:val="24"/>
          <w:lang w:val="sr-Latn-CS"/>
        </w:rPr>
      </w:pPr>
      <w:bookmarkStart w:id="41" w:name="_Hlk14851922"/>
      <w:bookmarkEnd w:id="40"/>
      <w:r w:rsidRPr="00D9271C">
        <w:rPr>
          <w:rFonts w:ascii="Liberation Serif" w:hAnsi="Liberation Serif" w:cs="Liberation Serif"/>
          <w:sz w:val="24"/>
          <w:szCs w:val="24"/>
          <w:lang w:val="sr-Latn-CS"/>
        </w:rPr>
        <w:t xml:space="preserve">Ako </w:t>
      </w:r>
      <w:r w:rsidR="00BD3F2E">
        <w:rPr>
          <w:rFonts w:ascii="Liberation Serif" w:hAnsi="Liberation Serif" w:cs="Liberation Serif"/>
          <w:sz w:val="24"/>
          <w:szCs w:val="24"/>
        </w:rPr>
        <w:t xml:space="preserve">IZVRŠILAC USLUGA </w:t>
      </w:r>
      <w:r w:rsidR="00BD3F2E" w:rsidRPr="00996938">
        <w:rPr>
          <w:rFonts w:ascii="Liberation Serif" w:hAnsi="Liberation Serif" w:cs="Liberation Serif"/>
          <w:sz w:val="24"/>
          <w:szCs w:val="24"/>
        </w:rPr>
        <w:t xml:space="preserve"> </w:t>
      </w:r>
      <w:r w:rsidRPr="00D9271C">
        <w:rPr>
          <w:rFonts w:ascii="Liberation Serif" w:hAnsi="Liberation Serif" w:cs="Liberation Serif"/>
          <w:sz w:val="24"/>
          <w:szCs w:val="24"/>
          <w:lang w:val="sr-Latn-CS"/>
        </w:rPr>
        <w:t xml:space="preserve">svojom krivicom dovede u pitanje rok i završetak </w:t>
      </w:r>
      <w:r w:rsidR="00BD3F2E">
        <w:rPr>
          <w:rFonts w:ascii="Liberation Serif" w:hAnsi="Liberation Serif" w:cs="Liberation Serif"/>
          <w:sz w:val="24"/>
          <w:szCs w:val="24"/>
          <w:lang w:val="sr-Latn-CS"/>
        </w:rPr>
        <w:t>pružanja usluga iz člana 4 ovog ugovora</w:t>
      </w:r>
      <w:r w:rsidRPr="00D9271C">
        <w:rPr>
          <w:rFonts w:ascii="Liberation Serif" w:hAnsi="Liberation Serif" w:cs="Liberation Serif"/>
          <w:sz w:val="24"/>
          <w:szCs w:val="24"/>
          <w:lang w:val="sr-Latn-CS"/>
        </w:rPr>
        <w:t>, tada Naručilac ima pravo da raskine ugovor.</w:t>
      </w:r>
    </w:p>
    <w:p w:rsidR="00FB77FC" w:rsidRPr="00D9271C" w:rsidRDefault="00BD3F2E" w:rsidP="00FB77FC">
      <w:pPr>
        <w:spacing w:after="0" w:line="240" w:lineRule="auto"/>
        <w:ind w:left="28" w:right="28"/>
        <w:jc w:val="both"/>
        <w:rPr>
          <w:rFonts w:ascii="Liberation Serif" w:hAnsi="Liberation Serif" w:cs="Liberation Serif"/>
          <w:sz w:val="24"/>
          <w:szCs w:val="24"/>
          <w:lang w:val="sr-Latn-CS"/>
        </w:rPr>
      </w:pPr>
      <w:r>
        <w:rPr>
          <w:rFonts w:ascii="Liberation Serif" w:hAnsi="Liberation Serif" w:cs="Liberation Serif"/>
          <w:sz w:val="24"/>
          <w:szCs w:val="24"/>
        </w:rPr>
        <w:t xml:space="preserve">IZVRŠILAC USLUGA </w:t>
      </w:r>
      <w:r w:rsidRPr="00996938">
        <w:rPr>
          <w:rFonts w:ascii="Liberation Serif" w:hAnsi="Liberation Serif" w:cs="Liberation Serif"/>
          <w:sz w:val="24"/>
          <w:szCs w:val="24"/>
        </w:rPr>
        <w:t xml:space="preserve"> </w:t>
      </w:r>
      <w:r w:rsidR="00FB77FC" w:rsidRPr="00D9271C">
        <w:rPr>
          <w:rFonts w:ascii="Liberation Serif" w:hAnsi="Liberation Serif" w:cs="Liberation Serif"/>
          <w:sz w:val="24"/>
          <w:szCs w:val="24"/>
          <w:lang w:val="sr-Latn-CS"/>
        </w:rPr>
        <w:t>je dužan da Naručiocu nadoknadi štetu koju Naručilac pretrpi zbog raskida ugovora</w:t>
      </w:r>
      <w:r>
        <w:rPr>
          <w:rFonts w:ascii="Liberation Serif" w:hAnsi="Liberation Serif" w:cs="Liberation Serif"/>
          <w:sz w:val="24"/>
          <w:szCs w:val="24"/>
          <w:lang w:val="sr-Latn-CS"/>
        </w:rPr>
        <w:t xml:space="preserve"> iz razloga navedenih u članu 5 stavu 4</w:t>
      </w:r>
      <w:r w:rsidR="00FB77FC" w:rsidRPr="00D9271C">
        <w:rPr>
          <w:rFonts w:ascii="Liberation Serif" w:hAnsi="Liberation Serif" w:cs="Liberation Serif"/>
          <w:sz w:val="24"/>
          <w:szCs w:val="24"/>
          <w:lang w:val="sr-Latn-CS"/>
        </w:rPr>
        <w:t xml:space="preserve"> ovog ugovora.</w:t>
      </w:r>
    </w:p>
    <w:bookmarkEnd w:id="41"/>
    <w:p w:rsidR="00FC245D" w:rsidRPr="00C8562E" w:rsidRDefault="00FC245D" w:rsidP="00FC245D">
      <w:pPr>
        <w:spacing w:after="0" w:line="240" w:lineRule="auto"/>
        <w:jc w:val="both"/>
        <w:rPr>
          <w:rFonts w:ascii="Times New Roman" w:hAnsi="Times New Roman" w:cs="Times New Roman"/>
          <w:sz w:val="24"/>
          <w:szCs w:val="24"/>
          <w:lang w:val="sr-Latn-CS"/>
        </w:rPr>
      </w:pPr>
    </w:p>
    <w:p w:rsidR="00FC245D" w:rsidRDefault="00583232" w:rsidP="008C11D6">
      <w:pPr>
        <w:spacing w:after="0" w:line="240" w:lineRule="auto"/>
        <w:jc w:val="center"/>
        <w:rPr>
          <w:rFonts w:ascii="Liberation Serif" w:hAnsi="Liberation Serif" w:cs="Liberation Serif"/>
          <w:b/>
          <w:bCs/>
          <w:sz w:val="24"/>
          <w:szCs w:val="24"/>
          <w:lang w:val="pl-PL"/>
        </w:rPr>
      </w:pPr>
      <w:r>
        <w:rPr>
          <w:rFonts w:ascii="Liberation Serif" w:hAnsi="Liberation Serif" w:cs="Liberation Serif"/>
          <w:b/>
          <w:bCs/>
          <w:sz w:val="24"/>
          <w:szCs w:val="24"/>
          <w:lang w:val="pl-PL"/>
        </w:rPr>
        <w:t>IV</w:t>
      </w:r>
      <w:r w:rsidR="008C11D6" w:rsidRPr="00D9271C">
        <w:rPr>
          <w:rFonts w:ascii="Liberation Serif" w:hAnsi="Liberation Serif" w:cs="Liberation Serif"/>
          <w:b/>
          <w:bCs/>
          <w:sz w:val="24"/>
          <w:szCs w:val="24"/>
          <w:lang w:val="pl-PL"/>
        </w:rPr>
        <w:t xml:space="preserve"> OBAVEZE UGOVORNIH STRANA</w:t>
      </w:r>
    </w:p>
    <w:p w:rsidR="008C11D6" w:rsidRDefault="008C11D6" w:rsidP="008C11D6">
      <w:pPr>
        <w:spacing w:after="0" w:line="240" w:lineRule="auto"/>
        <w:ind w:left="82" w:right="144" w:hanging="10"/>
        <w:jc w:val="center"/>
        <w:rPr>
          <w:rFonts w:ascii="Liberation Serif" w:hAnsi="Liberation Serif" w:cs="Liberation Serif"/>
          <w:b/>
          <w:sz w:val="24"/>
          <w:szCs w:val="24"/>
        </w:rPr>
      </w:pPr>
    </w:p>
    <w:p w:rsidR="008C11D6" w:rsidRPr="00745B02" w:rsidRDefault="008C11D6" w:rsidP="00745B02">
      <w:pPr>
        <w:spacing w:after="0" w:line="240" w:lineRule="auto"/>
        <w:ind w:left="82" w:right="144" w:hanging="10"/>
        <w:jc w:val="center"/>
        <w:rPr>
          <w:rFonts w:ascii="Liberation Serif" w:hAnsi="Liberation Serif" w:cs="Liberation Serif"/>
          <w:b/>
          <w:sz w:val="24"/>
          <w:szCs w:val="24"/>
        </w:rPr>
      </w:pPr>
      <w:r>
        <w:rPr>
          <w:rFonts w:ascii="Liberation Serif" w:hAnsi="Liberation Serif" w:cs="Liberation Serif"/>
          <w:b/>
          <w:sz w:val="24"/>
          <w:szCs w:val="24"/>
        </w:rPr>
        <w:t>Član 5</w:t>
      </w:r>
    </w:p>
    <w:p w:rsidR="008C11D6" w:rsidRPr="00DB6648" w:rsidRDefault="008C11D6" w:rsidP="008C11D6">
      <w:pPr>
        <w:spacing w:after="0" w:line="240" w:lineRule="auto"/>
        <w:jc w:val="both"/>
        <w:rPr>
          <w:rFonts w:ascii="Liberation Serif" w:hAnsi="Liberation Serif" w:cs="Liberation Serif"/>
          <w:sz w:val="24"/>
          <w:szCs w:val="24"/>
          <w:lang w:val="sr-Latn-CS"/>
        </w:rPr>
      </w:pPr>
      <w:r w:rsidRPr="00DB6648">
        <w:rPr>
          <w:rFonts w:ascii="Liberation Serif" w:hAnsi="Liberation Serif" w:cs="Liberation Serif"/>
          <w:sz w:val="24"/>
          <w:szCs w:val="24"/>
          <w:lang w:val="sr-Latn-CS"/>
        </w:rPr>
        <w:t>Obaveze ponuđača sa kojim bude zaključen ugovor o javnoj nabavci</w:t>
      </w:r>
      <w:r>
        <w:rPr>
          <w:rFonts w:ascii="Liberation Serif" w:hAnsi="Liberation Serif" w:cs="Liberation Serif"/>
          <w:sz w:val="24"/>
          <w:szCs w:val="24"/>
          <w:lang w:val="sr-Latn-CS"/>
        </w:rPr>
        <w:t>:</w:t>
      </w:r>
      <w:r w:rsidRPr="00DB6648">
        <w:rPr>
          <w:rFonts w:ascii="Liberation Serif" w:hAnsi="Liberation Serif" w:cs="Liberation Serif"/>
          <w:sz w:val="24"/>
          <w:szCs w:val="24"/>
          <w:lang w:val="sr-Latn-CS"/>
        </w:rPr>
        <w:t xml:space="preserve">  </w:t>
      </w:r>
    </w:p>
    <w:p w:rsidR="008C11D6" w:rsidRPr="00DB6648" w:rsidRDefault="008C11D6" w:rsidP="008C11D6">
      <w:pPr>
        <w:spacing w:after="0" w:line="240" w:lineRule="auto"/>
        <w:jc w:val="both"/>
        <w:rPr>
          <w:rFonts w:ascii="Liberation Serif" w:hAnsi="Liberation Serif" w:cs="Liberation Serif"/>
          <w:b/>
          <w:bCs/>
          <w:sz w:val="24"/>
          <w:szCs w:val="24"/>
          <w:lang w:val="sr-Latn-CS"/>
        </w:rPr>
      </w:pPr>
    </w:p>
    <w:p w:rsidR="008C11D6" w:rsidRPr="00AB653E" w:rsidRDefault="008C11D6" w:rsidP="008C11D6">
      <w:pPr>
        <w:numPr>
          <w:ilvl w:val="0"/>
          <w:numId w:val="22"/>
        </w:numPr>
        <w:shd w:val="clear" w:color="auto" w:fill="FFFFFF"/>
        <w:overflowPunct w:val="0"/>
        <w:spacing w:after="0" w:line="100" w:lineRule="atLeast"/>
        <w:jc w:val="both"/>
        <w:rPr>
          <w:rFonts w:ascii="Liberation Serif" w:hAnsi="Liberation Serif" w:cs="Liberation Serif"/>
          <w:sz w:val="24"/>
          <w:szCs w:val="24"/>
          <w:lang w:val="sr-Latn-CS"/>
        </w:rPr>
      </w:pPr>
      <w:r w:rsidRPr="00AB653E">
        <w:rPr>
          <w:rFonts w:ascii="Liberation Serif" w:hAnsi="Liberation Serif" w:cs="Liberation Serif"/>
          <w:sz w:val="24"/>
          <w:szCs w:val="24"/>
          <w:lang w:val="sl-SI"/>
        </w:rPr>
        <w:t xml:space="preserve">pošto se prethodno upoznao sa svim uslovima, pravima i obavezama koje kao </w:t>
      </w:r>
      <w:r>
        <w:rPr>
          <w:rFonts w:ascii="Liberation Serif" w:hAnsi="Liberation Serif" w:cs="Liberation Serif"/>
          <w:sz w:val="24"/>
          <w:szCs w:val="24"/>
          <w:lang w:val="sl-SI"/>
        </w:rPr>
        <w:t>IZVRŠILAC USLUGA ima u vezi sa pružanjem  usluga  koje</w:t>
      </w:r>
      <w:r w:rsidRPr="00AB653E">
        <w:rPr>
          <w:rFonts w:ascii="Liberation Serif" w:hAnsi="Liberation Serif" w:cs="Liberation Serif"/>
          <w:sz w:val="24"/>
          <w:szCs w:val="24"/>
          <w:lang w:val="sl-SI"/>
        </w:rPr>
        <w:t xml:space="preserve"> su predmet ovog Ugovora, i za </w:t>
      </w:r>
      <w:r>
        <w:rPr>
          <w:rFonts w:ascii="Liberation Serif" w:hAnsi="Liberation Serif" w:cs="Liberation Serif"/>
          <w:sz w:val="24"/>
          <w:szCs w:val="24"/>
          <w:lang w:val="sl-SI"/>
        </w:rPr>
        <w:t>koje je dao svoju ponudu, isti je dužan da ih pruži</w:t>
      </w:r>
      <w:r w:rsidRPr="00AB653E">
        <w:rPr>
          <w:rFonts w:ascii="Liberation Serif" w:hAnsi="Liberation Serif" w:cs="Liberation Serif"/>
          <w:sz w:val="24"/>
          <w:szCs w:val="24"/>
          <w:lang w:val="sl-SI"/>
        </w:rPr>
        <w:t xml:space="preserve"> u skladu sa datom ponudom, tehničkim pro</w:t>
      </w:r>
      <w:r>
        <w:rPr>
          <w:rFonts w:ascii="Liberation Serif" w:hAnsi="Liberation Serif" w:cs="Liberation Serif"/>
          <w:sz w:val="24"/>
          <w:szCs w:val="24"/>
          <w:lang w:val="sl-SI"/>
        </w:rPr>
        <w:t>pisima i odredbama ovog Ugovora</w:t>
      </w:r>
      <w:r w:rsidRPr="00AB653E">
        <w:rPr>
          <w:rFonts w:ascii="Liberation Serif" w:hAnsi="Liberation Serif" w:cs="Liberation Serif"/>
          <w:sz w:val="24"/>
          <w:szCs w:val="24"/>
          <w:lang w:val="sl-SI"/>
        </w:rPr>
        <w:t>;</w:t>
      </w:r>
    </w:p>
    <w:p w:rsidR="008C11D6" w:rsidRPr="008F3EC1" w:rsidRDefault="008C11D6" w:rsidP="008C11D6">
      <w:pPr>
        <w:numPr>
          <w:ilvl w:val="0"/>
          <w:numId w:val="22"/>
        </w:numPr>
        <w:shd w:val="clear" w:color="auto" w:fill="FFFFFF"/>
        <w:overflowPunct w:val="0"/>
        <w:spacing w:after="0" w:line="100" w:lineRule="atLeast"/>
        <w:jc w:val="both"/>
        <w:rPr>
          <w:rFonts w:ascii="Liberation Serif" w:hAnsi="Liberation Serif" w:cs="Liberation Serif"/>
          <w:sz w:val="24"/>
          <w:szCs w:val="24"/>
          <w:lang w:val="sr-Latn-CS"/>
        </w:rPr>
      </w:pPr>
      <w:r w:rsidRPr="008F3EC1">
        <w:rPr>
          <w:rFonts w:ascii="Liberation Serif" w:hAnsi="Liberation Serif" w:cs="Liberation Serif"/>
          <w:sz w:val="24"/>
          <w:szCs w:val="24"/>
        </w:rPr>
        <w:t>da</w:t>
      </w:r>
      <w:r w:rsidRPr="008F3EC1">
        <w:rPr>
          <w:rFonts w:ascii="Liberation Serif" w:hAnsi="Liberation Serif" w:cs="Liberation Serif"/>
          <w:sz w:val="24"/>
          <w:szCs w:val="24"/>
          <w:lang w:val="sr-Latn-CS"/>
        </w:rPr>
        <w:t xml:space="preserve"> </w:t>
      </w:r>
      <w:r>
        <w:rPr>
          <w:rFonts w:ascii="Liberation Serif" w:hAnsi="Liberation Serif" w:cs="Liberation Serif"/>
          <w:sz w:val="24"/>
          <w:szCs w:val="24"/>
        </w:rPr>
        <w:t>usluge</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koji</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su</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predmet</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ovog</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Ugovora</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izvede</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u</w:t>
      </w:r>
      <w:r w:rsidRPr="008F3EC1">
        <w:rPr>
          <w:rFonts w:ascii="Liberation Serif" w:hAnsi="Liberation Serif" w:cs="Liberation Serif"/>
          <w:sz w:val="24"/>
          <w:szCs w:val="24"/>
          <w:lang w:val="sr-Latn-CS"/>
        </w:rPr>
        <w:t xml:space="preserve"> predviđenom </w:t>
      </w:r>
      <w:r w:rsidRPr="008F3EC1">
        <w:rPr>
          <w:rFonts w:ascii="Liberation Serif" w:hAnsi="Liberation Serif" w:cs="Liberation Serif"/>
          <w:sz w:val="24"/>
          <w:szCs w:val="24"/>
        </w:rPr>
        <w:t>roku</w:t>
      </w:r>
      <w:r w:rsidRPr="008F3EC1">
        <w:rPr>
          <w:rFonts w:ascii="Liberation Serif" w:hAnsi="Liberation Serif" w:cs="Liberation Serif"/>
          <w:sz w:val="24"/>
          <w:szCs w:val="24"/>
          <w:lang w:val="sr-Latn-CS"/>
        </w:rPr>
        <w:t>,</w:t>
      </w:r>
    </w:p>
    <w:p w:rsidR="008C11D6" w:rsidRPr="008F3EC1" w:rsidRDefault="008C11D6" w:rsidP="008C11D6">
      <w:pPr>
        <w:numPr>
          <w:ilvl w:val="0"/>
          <w:numId w:val="22"/>
        </w:numPr>
        <w:shd w:val="clear" w:color="auto" w:fill="FFFFFF"/>
        <w:overflowPunct w:val="0"/>
        <w:spacing w:after="0" w:line="100" w:lineRule="atLeast"/>
        <w:jc w:val="both"/>
        <w:rPr>
          <w:rFonts w:ascii="Liberation Serif" w:hAnsi="Liberation Serif" w:cs="Liberation Serif"/>
          <w:sz w:val="24"/>
          <w:szCs w:val="24"/>
          <w:lang w:val="sr-Latn-CS"/>
        </w:rPr>
      </w:pPr>
      <w:r>
        <w:rPr>
          <w:rFonts w:ascii="Liberation Serif" w:hAnsi="Liberation Serif" w:cs="Liberation Serif"/>
          <w:sz w:val="24"/>
          <w:szCs w:val="24"/>
          <w:lang w:eastAsia="sr-Latn-CS"/>
        </w:rPr>
        <w:t xml:space="preserve">da usluge pruža </w:t>
      </w:r>
      <w:r w:rsidRPr="008F3EC1">
        <w:rPr>
          <w:rFonts w:ascii="Liberation Serif" w:hAnsi="Liberation Serif" w:cs="Liberation Serif"/>
          <w:sz w:val="24"/>
          <w:szCs w:val="24"/>
          <w:lang w:eastAsia="sr-Latn-CS"/>
        </w:rPr>
        <w:t xml:space="preserve"> uredno i po propisima koji važe u sjedištu Naručioca,</w:t>
      </w:r>
    </w:p>
    <w:p w:rsidR="008C11D6" w:rsidRPr="00832DA1" w:rsidRDefault="008C11D6" w:rsidP="008C11D6">
      <w:pPr>
        <w:numPr>
          <w:ilvl w:val="0"/>
          <w:numId w:val="22"/>
        </w:numPr>
        <w:shd w:val="clear" w:color="auto" w:fill="FFFFFF"/>
        <w:overflowPunct w:val="0"/>
        <w:spacing w:after="0" w:line="100" w:lineRule="atLeast"/>
        <w:jc w:val="both"/>
        <w:rPr>
          <w:rFonts w:ascii="Liberation Serif" w:hAnsi="Liberation Serif" w:cs="Liberation Serif"/>
          <w:sz w:val="24"/>
          <w:szCs w:val="24"/>
          <w:lang w:val="sr-Latn-CS"/>
        </w:rPr>
      </w:pPr>
      <w:r w:rsidRPr="00215AD5">
        <w:rPr>
          <w:rFonts w:ascii="Liberation Serif" w:hAnsi="Liberation Serif" w:cs="Liberation Serif"/>
          <w:sz w:val="24"/>
          <w:szCs w:val="24"/>
          <w:lang w:eastAsia="sr-Latn-CS"/>
        </w:rPr>
        <w:t xml:space="preserve">da o svom trošku preduzme potrebne mjere radi obezbjeđenja sigurnosti </w:t>
      </w:r>
      <w:r>
        <w:rPr>
          <w:rFonts w:ascii="Liberation Serif" w:hAnsi="Liberation Serif" w:cs="Liberation Serif"/>
          <w:sz w:val="24"/>
          <w:szCs w:val="24"/>
          <w:lang w:eastAsia="sr-Latn-CS"/>
        </w:rPr>
        <w:t xml:space="preserve">prilikom pružanja traženih usluga i </w:t>
      </w:r>
      <w:r w:rsidRPr="00215AD5">
        <w:rPr>
          <w:rFonts w:ascii="Liberation Serif" w:hAnsi="Liberation Serif" w:cs="Liberation Serif"/>
          <w:sz w:val="24"/>
          <w:szCs w:val="24"/>
          <w:lang w:eastAsia="sr-Latn-CS"/>
        </w:rPr>
        <w:t xml:space="preserve">izvedenih radova, susjednih objekata i radova, opreme , uređenje instalacija, radnika, saobraćaj, okoline i imovine i neposredno je dogovoran i </w:t>
      </w:r>
      <w:r w:rsidRPr="00215AD5">
        <w:rPr>
          <w:rFonts w:ascii="Liberation Serif" w:hAnsi="Liberation Serif" w:cs="Liberation Serif"/>
          <w:sz w:val="24"/>
          <w:szCs w:val="24"/>
          <w:lang w:eastAsia="sr-Latn-CS"/>
        </w:rPr>
        <w:lastRenderedPageBreak/>
        <w:t xml:space="preserve">dužan da nadoknadi sve štete koje izvođenjem ugovorenih radova pričini trećim licima i imovini i da nadoknadi Naručiocu sve štete koja treća lica eventualno ostvare od Naručioca po ovom osnovu, </w:t>
      </w:r>
    </w:p>
    <w:p w:rsidR="008C11D6" w:rsidRPr="00832DA1" w:rsidRDefault="008C11D6" w:rsidP="008C11D6">
      <w:pPr>
        <w:numPr>
          <w:ilvl w:val="0"/>
          <w:numId w:val="22"/>
        </w:numPr>
        <w:shd w:val="clear" w:color="auto" w:fill="FFFFFF"/>
        <w:overflowPunct w:val="0"/>
        <w:spacing w:after="0" w:line="100" w:lineRule="atLeast"/>
        <w:jc w:val="both"/>
        <w:rPr>
          <w:rFonts w:ascii="Liberation Serif" w:hAnsi="Liberation Serif" w:cs="Liberation Serif"/>
          <w:sz w:val="24"/>
          <w:szCs w:val="24"/>
          <w:lang w:val="sr-Latn-CS"/>
        </w:rPr>
      </w:pPr>
      <w:r w:rsidRPr="00215AD5">
        <w:rPr>
          <w:rFonts w:ascii="Liberation Serif" w:hAnsi="Liberation Serif" w:cs="Liberation Serif"/>
          <w:sz w:val="24"/>
          <w:szCs w:val="24"/>
        </w:rPr>
        <w:t>da</w:t>
      </w:r>
      <w:r w:rsidRPr="00215AD5">
        <w:rPr>
          <w:rFonts w:ascii="Liberation Serif" w:hAnsi="Liberation Serif" w:cs="Liberation Serif"/>
          <w:sz w:val="24"/>
          <w:szCs w:val="24"/>
          <w:lang w:val="sr-Latn-CS"/>
        </w:rPr>
        <w:t xml:space="preserve"> </w:t>
      </w:r>
      <w:r w:rsidRPr="00215AD5">
        <w:rPr>
          <w:rFonts w:ascii="Liberation Serif" w:hAnsi="Liberation Serif" w:cs="Liberation Serif"/>
          <w:sz w:val="24"/>
          <w:szCs w:val="24"/>
        </w:rPr>
        <w:t>otkloni</w:t>
      </w:r>
      <w:r w:rsidRPr="00215AD5">
        <w:rPr>
          <w:rFonts w:ascii="Liberation Serif" w:hAnsi="Liberation Serif" w:cs="Liberation Serif"/>
          <w:sz w:val="24"/>
          <w:szCs w:val="24"/>
          <w:lang w:val="sr-Latn-CS"/>
        </w:rPr>
        <w:t xml:space="preserve"> </w:t>
      </w:r>
      <w:r w:rsidRPr="00215AD5">
        <w:rPr>
          <w:rFonts w:ascii="Liberation Serif" w:hAnsi="Liberation Serif" w:cs="Liberation Serif"/>
          <w:sz w:val="24"/>
          <w:szCs w:val="24"/>
        </w:rPr>
        <w:t>neodstatke</w:t>
      </w:r>
      <w:r w:rsidRPr="00215AD5">
        <w:rPr>
          <w:rFonts w:ascii="Liberation Serif" w:hAnsi="Liberation Serif" w:cs="Liberation Serif"/>
          <w:sz w:val="24"/>
          <w:szCs w:val="24"/>
          <w:lang w:val="sr-Latn-CS"/>
        </w:rPr>
        <w:t xml:space="preserve"> </w:t>
      </w:r>
      <w:r w:rsidRPr="00215AD5">
        <w:rPr>
          <w:rFonts w:ascii="Liberation Serif" w:hAnsi="Liberation Serif" w:cs="Liberation Serif"/>
          <w:sz w:val="24"/>
          <w:szCs w:val="24"/>
        </w:rPr>
        <w:t>na</w:t>
      </w:r>
      <w:r w:rsidRPr="00215AD5">
        <w:rPr>
          <w:rFonts w:ascii="Liberation Serif" w:hAnsi="Liberation Serif" w:cs="Liberation Serif"/>
          <w:sz w:val="24"/>
          <w:szCs w:val="24"/>
          <w:lang w:val="sr-Latn-CS"/>
        </w:rPr>
        <w:t xml:space="preserve"> </w:t>
      </w:r>
      <w:r w:rsidRPr="00215AD5">
        <w:rPr>
          <w:rFonts w:ascii="Liberation Serif" w:hAnsi="Liberation Serif" w:cs="Liberation Serif"/>
          <w:sz w:val="24"/>
          <w:szCs w:val="24"/>
        </w:rPr>
        <w:t>koje</w:t>
      </w:r>
      <w:r w:rsidRPr="00215AD5">
        <w:rPr>
          <w:rFonts w:ascii="Liberation Serif" w:hAnsi="Liberation Serif" w:cs="Liberation Serif"/>
          <w:sz w:val="24"/>
          <w:szCs w:val="24"/>
          <w:lang w:val="sr-Latn-CS"/>
        </w:rPr>
        <w:t xml:space="preserve"> </w:t>
      </w:r>
      <w:r w:rsidRPr="00215AD5">
        <w:rPr>
          <w:rFonts w:ascii="Liberation Serif" w:hAnsi="Liberation Serif" w:cs="Liberation Serif"/>
          <w:sz w:val="24"/>
          <w:szCs w:val="24"/>
        </w:rPr>
        <w:t>mu</w:t>
      </w:r>
      <w:r w:rsidRPr="00215AD5">
        <w:rPr>
          <w:rFonts w:ascii="Liberation Serif" w:hAnsi="Liberation Serif" w:cs="Liberation Serif"/>
          <w:sz w:val="24"/>
          <w:szCs w:val="24"/>
          <w:lang w:val="sr-Latn-CS"/>
        </w:rPr>
        <w:t xml:space="preserve"> </w:t>
      </w:r>
      <w:r w:rsidRPr="00215AD5">
        <w:rPr>
          <w:rFonts w:ascii="Liberation Serif" w:hAnsi="Liberation Serif" w:cs="Liberation Serif"/>
          <w:sz w:val="24"/>
          <w:szCs w:val="24"/>
        </w:rPr>
        <w:t>uka</w:t>
      </w:r>
      <w:r w:rsidRPr="00215AD5">
        <w:rPr>
          <w:rFonts w:ascii="Liberation Serif" w:hAnsi="Liberation Serif" w:cs="Liberation Serif"/>
          <w:sz w:val="24"/>
          <w:szCs w:val="24"/>
          <w:lang w:val="sr-Latn-CS"/>
        </w:rPr>
        <w:t>ž</w:t>
      </w:r>
      <w:r w:rsidRPr="00215AD5">
        <w:rPr>
          <w:rFonts w:ascii="Liberation Serif" w:hAnsi="Liberation Serif" w:cs="Liberation Serif"/>
          <w:sz w:val="24"/>
          <w:szCs w:val="24"/>
        </w:rPr>
        <w:t>e</w:t>
      </w:r>
      <w:r w:rsidRPr="00215AD5">
        <w:rPr>
          <w:rFonts w:ascii="Liberation Serif" w:hAnsi="Liberation Serif" w:cs="Liberation Serif"/>
          <w:sz w:val="24"/>
          <w:szCs w:val="24"/>
          <w:lang w:val="sr-Latn-CS"/>
        </w:rPr>
        <w:t xml:space="preserve"> </w:t>
      </w:r>
      <w:r w:rsidRPr="00215AD5">
        <w:rPr>
          <w:rFonts w:ascii="Liberation Serif" w:hAnsi="Liberation Serif" w:cs="Liberation Serif"/>
          <w:sz w:val="24"/>
          <w:szCs w:val="24"/>
        </w:rPr>
        <w:t>ovla</w:t>
      </w:r>
      <w:r w:rsidRPr="00215AD5">
        <w:rPr>
          <w:rFonts w:ascii="Liberation Serif" w:hAnsi="Liberation Serif" w:cs="Liberation Serif"/>
          <w:sz w:val="24"/>
          <w:szCs w:val="24"/>
          <w:lang w:val="sr-Latn-CS"/>
        </w:rPr>
        <w:t>šć</w:t>
      </w:r>
      <w:r w:rsidRPr="00215AD5">
        <w:rPr>
          <w:rFonts w:ascii="Liberation Serif" w:hAnsi="Liberation Serif" w:cs="Liberation Serif"/>
          <w:sz w:val="24"/>
          <w:szCs w:val="24"/>
        </w:rPr>
        <w:t>eno</w:t>
      </w:r>
      <w:r w:rsidRPr="00215AD5">
        <w:rPr>
          <w:rFonts w:ascii="Liberation Serif" w:hAnsi="Liberation Serif" w:cs="Liberation Serif"/>
          <w:sz w:val="24"/>
          <w:szCs w:val="24"/>
          <w:lang w:val="sr-Latn-CS"/>
        </w:rPr>
        <w:t xml:space="preserve"> </w:t>
      </w:r>
      <w:r w:rsidRPr="00215AD5">
        <w:rPr>
          <w:rFonts w:ascii="Liberation Serif" w:hAnsi="Liberation Serif" w:cs="Liberation Serif"/>
          <w:sz w:val="24"/>
          <w:szCs w:val="24"/>
        </w:rPr>
        <w:t>lice</w:t>
      </w:r>
      <w:r w:rsidRPr="00215AD5">
        <w:rPr>
          <w:rFonts w:ascii="Liberation Serif" w:hAnsi="Liberation Serif" w:cs="Liberation Serif"/>
          <w:sz w:val="24"/>
          <w:szCs w:val="24"/>
          <w:lang w:val="sr-Latn-CS"/>
        </w:rPr>
        <w:t xml:space="preserve"> </w:t>
      </w:r>
      <w:r w:rsidRPr="00215AD5">
        <w:rPr>
          <w:rFonts w:ascii="Liberation Serif" w:hAnsi="Liberation Serif" w:cs="Liberation Serif"/>
          <w:sz w:val="24"/>
          <w:szCs w:val="24"/>
        </w:rPr>
        <w:t>NARU</w:t>
      </w:r>
      <w:r w:rsidRPr="00215AD5">
        <w:rPr>
          <w:rFonts w:ascii="Liberation Serif" w:hAnsi="Liberation Serif" w:cs="Liberation Serif"/>
          <w:sz w:val="24"/>
          <w:szCs w:val="24"/>
          <w:lang w:val="sr-Latn-CS"/>
        </w:rPr>
        <w:t>Č</w:t>
      </w:r>
      <w:r w:rsidRPr="00215AD5">
        <w:rPr>
          <w:rFonts w:ascii="Liberation Serif" w:hAnsi="Liberation Serif" w:cs="Liberation Serif"/>
          <w:sz w:val="24"/>
          <w:szCs w:val="24"/>
        </w:rPr>
        <w:t>IOCA</w:t>
      </w:r>
      <w:r>
        <w:rPr>
          <w:rFonts w:ascii="Liberation Serif" w:hAnsi="Liberation Serif" w:cs="Liberation Serif"/>
          <w:sz w:val="24"/>
          <w:szCs w:val="24"/>
        </w:rPr>
        <w:t>.</w:t>
      </w:r>
    </w:p>
    <w:p w:rsidR="008C11D6" w:rsidRPr="00160F84" w:rsidRDefault="008C11D6" w:rsidP="008C11D6">
      <w:pPr>
        <w:shd w:val="clear" w:color="auto" w:fill="FFFFFF"/>
        <w:overflowPunct w:val="0"/>
        <w:spacing w:after="0" w:line="100" w:lineRule="atLeast"/>
        <w:ind w:left="720"/>
        <w:jc w:val="both"/>
        <w:rPr>
          <w:rFonts w:ascii="Liberation Serif" w:hAnsi="Liberation Serif" w:cs="Liberation Serif"/>
          <w:sz w:val="24"/>
          <w:szCs w:val="24"/>
          <w:lang w:val="sr-Latn-CS"/>
        </w:rPr>
      </w:pPr>
    </w:p>
    <w:p w:rsidR="008C11D6" w:rsidRDefault="008C11D6" w:rsidP="008C11D6">
      <w:pPr>
        <w:shd w:val="clear" w:color="auto" w:fill="FFFFFF"/>
        <w:overflowPunct w:val="0"/>
        <w:spacing w:after="0" w:line="100" w:lineRule="atLeast"/>
        <w:ind w:left="720"/>
        <w:jc w:val="both"/>
        <w:rPr>
          <w:rFonts w:ascii="Liberation Serif" w:hAnsi="Liberation Serif" w:cs="Liberation Serif"/>
          <w:sz w:val="24"/>
          <w:szCs w:val="24"/>
          <w:lang w:val="sr-Latn-CS"/>
        </w:rPr>
      </w:pPr>
      <w:r>
        <w:rPr>
          <w:rFonts w:ascii="Liberation Serif" w:hAnsi="Liberation Serif" w:cs="Liberation Serif"/>
          <w:sz w:val="24"/>
          <w:szCs w:val="24"/>
          <w:lang w:val="sr-Latn-CS"/>
        </w:rPr>
        <w:t>Obaveze Naručioca usluga:</w:t>
      </w:r>
    </w:p>
    <w:p w:rsidR="008C11D6" w:rsidRPr="00832DA1" w:rsidRDefault="008C11D6" w:rsidP="008C11D6">
      <w:pPr>
        <w:shd w:val="clear" w:color="auto" w:fill="FFFFFF"/>
        <w:overflowPunct w:val="0"/>
        <w:spacing w:after="0" w:line="100" w:lineRule="atLeast"/>
        <w:ind w:left="720"/>
        <w:jc w:val="both"/>
        <w:rPr>
          <w:rFonts w:ascii="Liberation Serif" w:hAnsi="Liberation Serif" w:cs="Liberation Serif"/>
          <w:sz w:val="24"/>
          <w:szCs w:val="24"/>
          <w:lang w:val="sr-Latn-CS"/>
        </w:rPr>
      </w:pPr>
    </w:p>
    <w:p w:rsidR="008C11D6" w:rsidRPr="00832DA1" w:rsidRDefault="008C11D6" w:rsidP="008C11D6">
      <w:pPr>
        <w:numPr>
          <w:ilvl w:val="0"/>
          <w:numId w:val="23"/>
        </w:numPr>
        <w:shd w:val="clear" w:color="auto" w:fill="FFFFFF"/>
        <w:overflowPunct w:val="0"/>
        <w:spacing w:after="0" w:line="240" w:lineRule="auto"/>
        <w:ind w:left="714" w:hanging="357"/>
        <w:jc w:val="both"/>
        <w:rPr>
          <w:rFonts w:ascii="Liberation Serif" w:eastAsia="PMingLiU" w:hAnsi="Liberation Serif" w:cs="Liberation Serif"/>
          <w:kern w:val="1"/>
          <w:sz w:val="24"/>
          <w:szCs w:val="24"/>
          <w:lang w:val="en-GB" w:eastAsia="ar-SA"/>
        </w:rPr>
      </w:pPr>
      <w:r w:rsidRPr="00832DA1">
        <w:rPr>
          <w:rFonts w:ascii="Liberation Serif" w:eastAsia="PMingLiU" w:hAnsi="Liberation Serif" w:cs="Liberation Serif"/>
          <w:bCs/>
          <w:kern w:val="1"/>
          <w:sz w:val="24"/>
          <w:szCs w:val="24"/>
          <w:lang w:val="en-GB" w:eastAsia="ar-SA"/>
        </w:rPr>
        <w:t xml:space="preserve">da po dogovorenom terminu </w:t>
      </w:r>
      <w:r>
        <w:rPr>
          <w:rFonts w:ascii="Liberation Serif" w:eastAsia="PMingLiU" w:hAnsi="Liberation Serif" w:cs="Liberation Serif"/>
          <w:kern w:val="1"/>
          <w:sz w:val="24"/>
          <w:szCs w:val="24"/>
          <w:lang w:val="sl-SI" w:eastAsia="ar-SA"/>
        </w:rPr>
        <w:t>izvršioca usluga</w:t>
      </w:r>
      <w:r w:rsidRPr="00832DA1">
        <w:rPr>
          <w:rFonts w:ascii="Liberation Serif" w:eastAsia="PMingLiU" w:hAnsi="Liberation Serif" w:cs="Liberation Serif"/>
          <w:kern w:val="1"/>
          <w:sz w:val="24"/>
          <w:szCs w:val="24"/>
          <w:lang w:val="sl-SI" w:eastAsia="ar-SA"/>
        </w:rPr>
        <w:t xml:space="preserve"> </w:t>
      </w:r>
      <w:r w:rsidRPr="00832DA1">
        <w:rPr>
          <w:rFonts w:ascii="Liberation Serif" w:eastAsia="PMingLiU" w:hAnsi="Liberation Serif" w:cs="Liberation Serif"/>
          <w:bCs/>
          <w:kern w:val="1"/>
          <w:sz w:val="24"/>
          <w:szCs w:val="24"/>
          <w:lang w:val="en-GB" w:eastAsia="ar-SA"/>
        </w:rPr>
        <w:t>uvede u posao,</w:t>
      </w:r>
    </w:p>
    <w:p w:rsidR="008C11D6" w:rsidRPr="00832DA1" w:rsidRDefault="008C11D6" w:rsidP="008C11D6">
      <w:pPr>
        <w:numPr>
          <w:ilvl w:val="0"/>
          <w:numId w:val="23"/>
        </w:numPr>
        <w:shd w:val="clear" w:color="auto" w:fill="FFFFFF"/>
        <w:overflowPunct w:val="0"/>
        <w:spacing w:after="0" w:line="240" w:lineRule="auto"/>
        <w:ind w:left="714" w:hanging="357"/>
        <w:jc w:val="both"/>
        <w:rPr>
          <w:rFonts w:ascii="Liberation Serif" w:eastAsia="PMingLiU" w:hAnsi="Liberation Serif" w:cs="Liberation Serif"/>
          <w:kern w:val="1"/>
          <w:sz w:val="24"/>
          <w:szCs w:val="24"/>
          <w:lang w:val="en-GB" w:eastAsia="ar-SA"/>
        </w:rPr>
      </w:pPr>
      <w:r w:rsidRPr="00832DA1">
        <w:rPr>
          <w:rFonts w:ascii="Liberation Serif" w:eastAsia="PMingLiU" w:hAnsi="Liberation Serif" w:cs="Liberation Serif"/>
          <w:kern w:val="1"/>
          <w:sz w:val="24"/>
          <w:szCs w:val="24"/>
          <w:lang w:val="sr-Latn-CS" w:eastAsia="ar-SA"/>
        </w:rPr>
        <w:t xml:space="preserve">da imenuje ovlašćeno lice NARUČIOCA  koje je zaduženo za kontakt sa </w:t>
      </w:r>
      <w:r>
        <w:rPr>
          <w:rFonts w:ascii="Liberation Serif" w:hAnsi="Liberation Serif" w:cs="Liberation Serif"/>
          <w:sz w:val="24"/>
          <w:szCs w:val="24"/>
          <w:lang w:val="sl-SI"/>
        </w:rPr>
        <w:t>pružaocem usluga</w:t>
      </w:r>
      <w:r w:rsidRPr="00832DA1">
        <w:rPr>
          <w:rFonts w:ascii="Liberation Serif" w:eastAsia="PMingLiU" w:hAnsi="Liberation Serif" w:cs="Liberation Serif"/>
          <w:kern w:val="1"/>
          <w:sz w:val="24"/>
          <w:szCs w:val="24"/>
          <w:lang w:val="sr-Latn-CS" w:eastAsia="ar-SA"/>
        </w:rPr>
        <w:t>,</w:t>
      </w:r>
    </w:p>
    <w:p w:rsidR="008C11D6" w:rsidRPr="00832DA1" w:rsidRDefault="008C11D6" w:rsidP="008C11D6">
      <w:pPr>
        <w:numPr>
          <w:ilvl w:val="0"/>
          <w:numId w:val="23"/>
        </w:numPr>
        <w:shd w:val="clear" w:color="auto" w:fill="FFFFFF"/>
        <w:tabs>
          <w:tab w:val="left" w:pos="0"/>
        </w:tabs>
        <w:spacing w:after="0" w:line="240" w:lineRule="auto"/>
        <w:jc w:val="both"/>
        <w:rPr>
          <w:rFonts w:ascii="Liberation Serif" w:hAnsi="Liberation Serif" w:cs="Liberation Serif"/>
          <w:sz w:val="24"/>
          <w:szCs w:val="24"/>
          <w:lang w:val="en-GB"/>
        </w:rPr>
      </w:pPr>
      <w:r>
        <w:rPr>
          <w:rFonts w:ascii="Liberation Serif" w:hAnsi="Liberation Serif" w:cs="Liberation Serif"/>
          <w:sz w:val="24"/>
          <w:szCs w:val="24"/>
          <w:lang w:val="en-GB"/>
        </w:rPr>
        <w:t>da vrši uredno plaćanje usluga</w:t>
      </w:r>
      <w:r w:rsidRPr="00832DA1">
        <w:rPr>
          <w:rFonts w:ascii="Liberation Serif" w:hAnsi="Liberation Serif" w:cs="Liberation Serif"/>
          <w:sz w:val="24"/>
          <w:szCs w:val="24"/>
          <w:lang w:val="en-GB"/>
        </w:rPr>
        <w:t xml:space="preserve"> prema </w:t>
      </w:r>
      <w:r>
        <w:rPr>
          <w:rFonts w:ascii="Liberation Serif" w:hAnsi="Liberation Serif" w:cs="Liberation Serif"/>
          <w:sz w:val="24"/>
          <w:szCs w:val="24"/>
          <w:lang w:val="en-GB"/>
        </w:rPr>
        <w:t>dinamici preciziranoj u Ugovoru.</w:t>
      </w:r>
    </w:p>
    <w:p w:rsidR="008C11D6" w:rsidRDefault="008C11D6" w:rsidP="008C11D6">
      <w:pPr>
        <w:tabs>
          <w:tab w:val="left" w:pos="540"/>
        </w:tabs>
        <w:spacing w:after="0" w:line="100" w:lineRule="atLeast"/>
        <w:jc w:val="both"/>
        <w:rPr>
          <w:rFonts w:ascii="Liberation Serif" w:hAnsi="Liberation Serif" w:cs="Liberation Serif"/>
          <w:b/>
          <w:bCs/>
          <w:sz w:val="24"/>
          <w:szCs w:val="24"/>
        </w:rPr>
      </w:pPr>
    </w:p>
    <w:p w:rsidR="008C11D6" w:rsidRDefault="008C11D6" w:rsidP="008C11D6">
      <w:pPr>
        <w:spacing w:after="0" w:line="240" w:lineRule="auto"/>
        <w:jc w:val="center"/>
        <w:rPr>
          <w:rFonts w:ascii="Liberation Serif" w:hAnsi="Liberation Serif" w:cs="Liberation Serif"/>
          <w:b/>
          <w:bCs/>
          <w:sz w:val="24"/>
          <w:szCs w:val="24"/>
          <w:lang w:val="pl-PL"/>
        </w:rPr>
      </w:pPr>
    </w:p>
    <w:p w:rsidR="00583232" w:rsidRPr="0013321D" w:rsidRDefault="00583232" w:rsidP="00583232">
      <w:pPr>
        <w:shd w:val="clear" w:color="auto" w:fill="FFFFFF"/>
        <w:spacing w:after="0" w:line="240" w:lineRule="auto"/>
        <w:jc w:val="center"/>
        <w:rPr>
          <w:rFonts w:ascii="Liberation Serif" w:hAnsi="Liberation Serif" w:cs="Liberation Serif"/>
          <w:sz w:val="24"/>
          <w:szCs w:val="24"/>
        </w:rPr>
      </w:pPr>
      <w:r>
        <w:rPr>
          <w:rFonts w:ascii="Liberation Serif" w:hAnsi="Liberation Serif" w:cs="Liberation Serif"/>
          <w:b/>
          <w:bCs/>
          <w:sz w:val="24"/>
          <w:szCs w:val="24"/>
          <w:lang w:val="pl-PL"/>
        </w:rPr>
        <w:t>V</w:t>
      </w:r>
      <w:r w:rsidRPr="0013321D">
        <w:rPr>
          <w:rFonts w:ascii="Liberation Serif" w:hAnsi="Liberation Serif" w:cs="Liberation Serif"/>
          <w:b/>
          <w:bCs/>
          <w:sz w:val="24"/>
          <w:szCs w:val="24"/>
          <w:lang w:val="pl-PL"/>
        </w:rPr>
        <w:t xml:space="preserve"> GARANCIJA ZA DOBRO IZVRŠENJE UGOVORA</w:t>
      </w:r>
    </w:p>
    <w:p w:rsidR="006F7C69" w:rsidRDefault="006F7C69" w:rsidP="00583232">
      <w:pPr>
        <w:suppressAutoHyphens/>
        <w:spacing w:after="0" w:line="240" w:lineRule="auto"/>
        <w:jc w:val="center"/>
        <w:rPr>
          <w:rFonts w:ascii="Liberation Serif" w:hAnsi="Liberation Serif" w:cs="Liberation Serif"/>
          <w:b/>
          <w:bCs/>
          <w:sz w:val="24"/>
          <w:szCs w:val="24"/>
          <w:lang w:val="pl-PL"/>
        </w:rPr>
      </w:pPr>
    </w:p>
    <w:p w:rsidR="00583232" w:rsidRPr="0013321D" w:rsidRDefault="00583232" w:rsidP="00583232">
      <w:pPr>
        <w:suppressAutoHyphens/>
        <w:spacing w:after="0" w:line="240" w:lineRule="auto"/>
        <w:jc w:val="center"/>
        <w:rPr>
          <w:rFonts w:ascii="Liberation Serif" w:hAnsi="Liberation Serif" w:cs="Liberation Serif"/>
          <w:sz w:val="24"/>
          <w:szCs w:val="24"/>
        </w:rPr>
      </w:pPr>
      <w:r w:rsidRPr="0013321D">
        <w:rPr>
          <w:rFonts w:ascii="Liberation Serif" w:hAnsi="Liberation Serif" w:cs="Liberation Serif"/>
          <w:b/>
          <w:bCs/>
          <w:sz w:val="24"/>
          <w:szCs w:val="24"/>
          <w:lang w:val="pl-PL"/>
        </w:rPr>
        <w:t xml:space="preserve">Član </w:t>
      </w:r>
      <w:r>
        <w:rPr>
          <w:rFonts w:ascii="Liberation Serif" w:hAnsi="Liberation Serif" w:cs="Liberation Serif"/>
          <w:b/>
          <w:bCs/>
          <w:sz w:val="24"/>
          <w:szCs w:val="24"/>
          <w:lang w:val="pl-PL"/>
        </w:rPr>
        <w:t>6</w:t>
      </w:r>
    </w:p>
    <w:p w:rsidR="00583232" w:rsidRPr="0013321D" w:rsidRDefault="00583232" w:rsidP="00583232">
      <w:pPr>
        <w:spacing w:after="0" w:line="240" w:lineRule="auto"/>
        <w:jc w:val="both"/>
        <w:rPr>
          <w:rFonts w:ascii="Liberation Serif" w:hAnsi="Liberation Serif" w:cs="Liberation Serif"/>
          <w:sz w:val="24"/>
          <w:szCs w:val="24"/>
          <w:lang w:val="pl-PL"/>
        </w:rPr>
      </w:pPr>
      <w:r>
        <w:rPr>
          <w:rFonts w:ascii="Liberation Serif" w:hAnsi="Liberation Serif" w:cs="Liberation Serif"/>
          <w:sz w:val="24"/>
          <w:szCs w:val="24"/>
          <w:lang w:val="sl-SI"/>
        </w:rPr>
        <w:t xml:space="preserve">IZVRŠILAC USLUGA </w:t>
      </w:r>
      <w:r w:rsidRPr="0013321D">
        <w:rPr>
          <w:rFonts w:ascii="Liberation Serif" w:hAnsi="Liberation Serif" w:cs="Liberation Serif"/>
          <w:sz w:val="24"/>
          <w:szCs w:val="24"/>
          <w:lang w:val="pl-PL"/>
        </w:rPr>
        <w:t xml:space="preserve"> se obavezuje da NARUČIOCU na dan zaključenja Ugovora, dostavi garanciju banke, društva za osiguranje ili druge organizacije, koja je zakonom ili na osnovu zakona ovlašćena za davanje garancija, za dobro izvršenje Ugovora na iznos od 5% ukupne vrijednosti Ugovora, sa rokom važnosti 20 (dvadeset) dana dužim od ugovorenog roka, koji počinje teći od dana uvođenje u posao i koju NARUČILAC može aktivirati u svakom momentu kada nastupi neki od razloga za raskid Ugovora.</w:t>
      </w:r>
    </w:p>
    <w:p w:rsidR="00583232" w:rsidRPr="0013321D" w:rsidRDefault="00583232" w:rsidP="00583232">
      <w:pPr>
        <w:tabs>
          <w:tab w:val="left" w:pos="142"/>
        </w:tabs>
        <w:spacing w:after="0" w:line="240" w:lineRule="auto"/>
        <w:jc w:val="both"/>
        <w:rPr>
          <w:rFonts w:ascii="Liberation Serif" w:hAnsi="Liberation Serif" w:cs="Liberation Serif"/>
          <w:sz w:val="24"/>
          <w:szCs w:val="24"/>
          <w:lang w:val="sr-Latn-CS"/>
        </w:rPr>
      </w:pPr>
      <w:r w:rsidRPr="0013321D">
        <w:rPr>
          <w:rFonts w:ascii="Liberation Serif" w:hAnsi="Liberation Serif" w:cs="Liberation Serif"/>
          <w:sz w:val="24"/>
          <w:szCs w:val="24"/>
        </w:rPr>
        <w:t>U Garanciji je potrebno navesti da je bezuslovna i plativa na prvi poziv.</w:t>
      </w:r>
      <w:r w:rsidRPr="0013321D">
        <w:rPr>
          <w:rFonts w:ascii="Liberation Serif" w:hAnsi="Liberation Serif" w:cs="Liberation Serif"/>
          <w:sz w:val="24"/>
          <w:szCs w:val="24"/>
          <w:lang w:val="sr-Latn-CS"/>
        </w:rPr>
        <w:t xml:space="preserve"> </w:t>
      </w:r>
    </w:p>
    <w:p w:rsidR="00583232" w:rsidRPr="0013321D" w:rsidRDefault="00583232" w:rsidP="00583232">
      <w:pPr>
        <w:tabs>
          <w:tab w:val="left" w:pos="142"/>
        </w:tabs>
        <w:spacing w:after="0" w:line="240" w:lineRule="auto"/>
        <w:jc w:val="both"/>
        <w:rPr>
          <w:rFonts w:ascii="Liberation Serif" w:hAnsi="Liberation Serif" w:cs="Liberation Serif"/>
          <w:sz w:val="24"/>
          <w:szCs w:val="24"/>
          <w:lang w:val="sr-Latn-CS"/>
        </w:rPr>
      </w:pPr>
      <w:r w:rsidRPr="0013321D">
        <w:rPr>
          <w:rFonts w:ascii="Liberation Serif" w:hAnsi="Liberation Serif" w:cs="Liberation Serif"/>
          <w:sz w:val="24"/>
          <w:szCs w:val="24"/>
          <w:lang w:val="sr-Latn-CS"/>
        </w:rPr>
        <w:t xml:space="preserve">Garancija za dobro izvršenje ugovora ne može da sadrži dodatne uslove za isplatu, kraće rokove od onih koje odredi NARUČILAC, manji iznos od onog koji odredi NARUČILAC.  </w:t>
      </w:r>
    </w:p>
    <w:p w:rsidR="006F7C69" w:rsidRDefault="00583232" w:rsidP="00583232">
      <w:pPr>
        <w:shd w:val="clear" w:color="auto" w:fill="FFFFFF"/>
        <w:spacing w:after="0" w:line="240" w:lineRule="auto"/>
        <w:jc w:val="both"/>
        <w:rPr>
          <w:rFonts w:ascii="Liberation Serif" w:hAnsi="Liberation Serif" w:cs="Liberation Serif"/>
          <w:b/>
          <w:sz w:val="24"/>
          <w:szCs w:val="24"/>
          <w:shd w:val="clear" w:color="auto" w:fill="FFFFFF"/>
          <w:lang w:val="pl-PL"/>
        </w:rPr>
      </w:pPr>
      <w:r w:rsidRPr="0013321D">
        <w:rPr>
          <w:rFonts w:ascii="Liberation Serif" w:hAnsi="Liberation Serif" w:cs="Liberation Serif"/>
          <w:sz w:val="24"/>
          <w:szCs w:val="24"/>
          <w:shd w:val="clear" w:color="auto" w:fill="FFFFFF"/>
          <w:lang w:val="pl-PL"/>
        </w:rPr>
        <w:t>U slučaju kršenja ugovornih obaveza od strane</w:t>
      </w:r>
      <w:r>
        <w:rPr>
          <w:rFonts w:ascii="Liberation Serif" w:hAnsi="Liberation Serif" w:cs="Liberation Serif"/>
          <w:sz w:val="24"/>
          <w:szCs w:val="24"/>
          <w:lang w:val="sl-SI"/>
        </w:rPr>
        <w:t xml:space="preserve"> IZVRŠIOCA USLUGA </w:t>
      </w:r>
      <w:r w:rsidRPr="0013321D">
        <w:rPr>
          <w:rFonts w:ascii="Liberation Serif" w:hAnsi="Liberation Serif" w:cs="Liberation Serif"/>
          <w:sz w:val="24"/>
          <w:szCs w:val="24"/>
          <w:shd w:val="clear" w:color="auto" w:fill="FFFFFF"/>
          <w:lang w:val="pl-PL"/>
        </w:rPr>
        <w:t>, NARUČILAC će aktivirati do</w:t>
      </w:r>
      <w:r>
        <w:rPr>
          <w:rFonts w:ascii="Liberation Serif" w:hAnsi="Liberation Serif" w:cs="Liberation Serif"/>
          <w:sz w:val="24"/>
          <w:szCs w:val="24"/>
          <w:shd w:val="clear" w:color="auto" w:fill="FFFFFF"/>
          <w:lang w:val="pl-PL"/>
        </w:rPr>
        <w:t>stavljenu  Garanciju iz stava 1</w:t>
      </w:r>
      <w:r w:rsidRPr="0013321D">
        <w:rPr>
          <w:rFonts w:ascii="Liberation Serif" w:hAnsi="Liberation Serif" w:cs="Liberation Serif"/>
          <w:sz w:val="24"/>
          <w:szCs w:val="24"/>
          <w:shd w:val="clear" w:color="auto" w:fill="FFFFFF"/>
          <w:lang w:val="pl-PL"/>
        </w:rPr>
        <w:t xml:space="preserve"> ovog člana.</w:t>
      </w:r>
      <w:r w:rsidRPr="0013321D">
        <w:rPr>
          <w:rFonts w:ascii="Liberation Serif" w:hAnsi="Liberation Serif" w:cs="Liberation Serif"/>
          <w:b/>
          <w:sz w:val="24"/>
          <w:szCs w:val="24"/>
          <w:shd w:val="clear" w:color="auto" w:fill="FFFFFF"/>
          <w:lang w:val="pl-PL"/>
        </w:rPr>
        <w:t xml:space="preserve"> </w:t>
      </w:r>
    </w:p>
    <w:p w:rsidR="006F7C69" w:rsidRDefault="006F7C69" w:rsidP="00583232">
      <w:pPr>
        <w:shd w:val="clear" w:color="auto" w:fill="FFFFFF"/>
        <w:spacing w:after="0" w:line="240" w:lineRule="auto"/>
        <w:jc w:val="both"/>
        <w:rPr>
          <w:rFonts w:ascii="Liberation Serif" w:hAnsi="Liberation Serif" w:cs="Liberation Serif"/>
          <w:b/>
          <w:sz w:val="24"/>
          <w:szCs w:val="24"/>
          <w:shd w:val="clear" w:color="auto" w:fill="FFFFFF"/>
          <w:lang w:val="pl-PL"/>
        </w:rPr>
      </w:pPr>
    </w:p>
    <w:p w:rsidR="006F7C69" w:rsidRPr="0013321D" w:rsidRDefault="006F7C69" w:rsidP="006F7C69">
      <w:pPr>
        <w:tabs>
          <w:tab w:val="left" w:pos="540"/>
        </w:tabs>
        <w:spacing w:after="0" w:line="100" w:lineRule="atLeast"/>
        <w:jc w:val="center"/>
        <w:rPr>
          <w:rFonts w:ascii="Liberation Serif" w:hAnsi="Liberation Serif" w:cs="Liberation Serif"/>
          <w:sz w:val="24"/>
          <w:szCs w:val="24"/>
        </w:rPr>
      </w:pPr>
      <w:r>
        <w:rPr>
          <w:rFonts w:ascii="Liberation Serif" w:hAnsi="Liberation Serif" w:cs="Liberation Serif"/>
          <w:b/>
          <w:bCs/>
          <w:sz w:val="24"/>
          <w:szCs w:val="24"/>
        </w:rPr>
        <w:t>VI</w:t>
      </w:r>
      <w:r w:rsidRPr="0013321D">
        <w:rPr>
          <w:rFonts w:ascii="Liberation Serif" w:hAnsi="Liberation Serif" w:cs="Liberation Serif"/>
          <w:b/>
          <w:bCs/>
          <w:sz w:val="24"/>
          <w:szCs w:val="24"/>
        </w:rPr>
        <w:t xml:space="preserve"> UGOVORNA KAZNA</w:t>
      </w:r>
    </w:p>
    <w:p w:rsidR="006F7C69" w:rsidRPr="0013321D" w:rsidRDefault="006F7C69" w:rsidP="006F7C69">
      <w:pPr>
        <w:tabs>
          <w:tab w:val="left" w:pos="540"/>
        </w:tabs>
        <w:spacing w:after="0" w:line="100" w:lineRule="atLeast"/>
        <w:jc w:val="center"/>
        <w:rPr>
          <w:rFonts w:ascii="Liberation Serif" w:hAnsi="Liberation Serif" w:cs="Liberation Serif"/>
          <w:sz w:val="24"/>
          <w:szCs w:val="24"/>
        </w:rPr>
      </w:pPr>
      <w:r w:rsidRPr="0013321D">
        <w:rPr>
          <w:rFonts w:ascii="Liberation Serif" w:hAnsi="Liberation Serif" w:cs="Liberation Serif"/>
          <w:b/>
          <w:sz w:val="24"/>
          <w:szCs w:val="24"/>
        </w:rPr>
        <w:t xml:space="preserve">Član </w:t>
      </w:r>
      <w:r>
        <w:rPr>
          <w:rFonts w:ascii="Liberation Serif" w:hAnsi="Liberation Serif" w:cs="Liberation Serif"/>
          <w:b/>
          <w:sz w:val="24"/>
          <w:szCs w:val="24"/>
        </w:rPr>
        <w:t>7</w:t>
      </w:r>
    </w:p>
    <w:p w:rsidR="006F7C69" w:rsidRPr="0013321D" w:rsidRDefault="006F7C69" w:rsidP="006F7C69">
      <w:pPr>
        <w:shd w:val="clear" w:color="auto" w:fill="FFFFFF"/>
        <w:spacing w:after="0" w:line="240" w:lineRule="auto"/>
        <w:jc w:val="both"/>
        <w:rPr>
          <w:rFonts w:ascii="Liberation Serif" w:hAnsi="Liberation Serif" w:cs="Liberation Serif"/>
          <w:sz w:val="24"/>
          <w:szCs w:val="24"/>
          <w:lang w:val="pl-PL"/>
        </w:rPr>
      </w:pPr>
      <w:bookmarkStart w:id="42" w:name="_Hlk14855960"/>
      <w:r w:rsidRPr="0013321D">
        <w:rPr>
          <w:rFonts w:ascii="Liberation Serif" w:hAnsi="Liberation Serif" w:cs="Liberation Serif"/>
          <w:sz w:val="24"/>
          <w:szCs w:val="24"/>
          <w:lang w:val="pl-PL"/>
        </w:rPr>
        <w:t xml:space="preserve">Ako </w:t>
      </w:r>
      <w:r>
        <w:rPr>
          <w:rFonts w:ascii="Liberation Serif" w:hAnsi="Liberation Serif" w:cs="Liberation Serif"/>
          <w:sz w:val="24"/>
          <w:szCs w:val="24"/>
          <w:lang w:val="sl-SI"/>
        </w:rPr>
        <w:t xml:space="preserve">IZVRŠILAC USLUGA </w:t>
      </w:r>
      <w:r w:rsidRPr="0013321D">
        <w:rPr>
          <w:rFonts w:ascii="Liberation Serif" w:hAnsi="Liberation Serif" w:cs="Liberation Serif"/>
          <w:sz w:val="24"/>
          <w:szCs w:val="24"/>
          <w:lang w:val="pl-PL"/>
        </w:rPr>
        <w:t xml:space="preserve"> bez krivice NARUČIOCA ne </w:t>
      </w:r>
      <w:r>
        <w:rPr>
          <w:rFonts w:ascii="Liberation Serif" w:hAnsi="Liberation Serif" w:cs="Liberation Serif"/>
          <w:sz w:val="24"/>
          <w:szCs w:val="24"/>
          <w:lang w:val="pl-PL"/>
        </w:rPr>
        <w:t xml:space="preserve">pruži usluge </w:t>
      </w:r>
      <w:r w:rsidRPr="0013321D">
        <w:rPr>
          <w:rFonts w:ascii="Liberation Serif" w:hAnsi="Liberation Serif" w:cs="Liberation Serif"/>
          <w:sz w:val="24"/>
          <w:szCs w:val="24"/>
          <w:lang w:val="pl-PL"/>
        </w:rPr>
        <w:t>koji su predmet ovog Ugovora u ugovorenom roku, dužan je NARUČIOCU platiti na ime ugovorene kazne penale 2,0 ‰ (dva promila) od ugovorene cijene ukupnih radova za svaki dan prekoračenja ugovorenog roka završetka radova. Visina ugovorene kazne ne može preći 5% od ugovorene cijene.</w:t>
      </w:r>
    </w:p>
    <w:p w:rsidR="006F7C69" w:rsidRPr="0013321D" w:rsidRDefault="006F7C69" w:rsidP="006F7C69">
      <w:pPr>
        <w:shd w:val="clear" w:color="auto" w:fill="FFFFFF"/>
        <w:spacing w:after="0" w:line="240" w:lineRule="auto"/>
        <w:jc w:val="both"/>
        <w:rPr>
          <w:rFonts w:ascii="Liberation Serif" w:hAnsi="Liberation Serif" w:cs="Liberation Serif"/>
          <w:sz w:val="24"/>
          <w:szCs w:val="24"/>
          <w:lang w:val="pl-PL"/>
        </w:rPr>
      </w:pPr>
      <w:r w:rsidRPr="0013321D">
        <w:rPr>
          <w:rFonts w:ascii="Liberation Serif" w:hAnsi="Liberation Serif" w:cs="Liberation Serif"/>
          <w:sz w:val="24"/>
          <w:szCs w:val="24"/>
          <w:lang w:val="pl-PL"/>
        </w:rPr>
        <w:t xml:space="preserve">Plaćanje ugovorne kazne (penala) ne oslobađa </w:t>
      </w:r>
      <w:r>
        <w:rPr>
          <w:rFonts w:ascii="Liberation Serif" w:hAnsi="Liberation Serif" w:cs="Liberation Serif"/>
          <w:sz w:val="24"/>
          <w:szCs w:val="24"/>
          <w:lang w:val="sl-SI"/>
        </w:rPr>
        <w:t xml:space="preserve">IZVRŠIOCA USLUGA </w:t>
      </w:r>
      <w:r w:rsidRPr="0013321D">
        <w:rPr>
          <w:rFonts w:ascii="Liberation Serif" w:hAnsi="Liberation Serif" w:cs="Liberation Serif"/>
          <w:sz w:val="24"/>
          <w:szCs w:val="24"/>
          <w:lang w:val="pl-PL"/>
        </w:rPr>
        <w:t xml:space="preserve"> obaveze da u cjelosti završi i preda na upotrebu ugovorene</w:t>
      </w:r>
      <w:r>
        <w:rPr>
          <w:rFonts w:ascii="Liberation Serif" w:hAnsi="Liberation Serif" w:cs="Liberation Serif"/>
          <w:sz w:val="24"/>
          <w:szCs w:val="24"/>
          <w:lang w:val="pl-PL"/>
        </w:rPr>
        <w:t>usluge</w:t>
      </w:r>
      <w:r w:rsidRPr="0013321D">
        <w:rPr>
          <w:rFonts w:ascii="Liberation Serif" w:hAnsi="Liberation Serif" w:cs="Liberation Serif"/>
          <w:sz w:val="24"/>
          <w:szCs w:val="24"/>
          <w:lang w:val="pl-PL"/>
        </w:rPr>
        <w:t>.</w:t>
      </w:r>
    </w:p>
    <w:p w:rsidR="006F7C69" w:rsidRPr="0013321D" w:rsidRDefault="006F7C69" w:rsidP="006F7C69">
      <w:pPr>
        <w:shd w:val="clear" w:color="auto" w:fill="FFFFFF"/>
        <w:spacing w:after="0" w:line="240" w:lineRule="auto"/>
        <w:jc w:val="both"/>
        <w:rPr>
          <w:rFonts w:ascii="Liberation Serif" w:hAnsi="Liberation Serif" w:cs="Liberation Serif"/>
          <w:sz w:val="24"/>
          <w:szCs w:val="24"/>
          <w:lang w:val="pl-PL"/>
        </w:rPr>
      </w:pPr>
      <w:r w:rsidRPr="0013321D">
        <w:rPr>
          <w:rFonts w:ascii="Liberation Serif" w:hAnsi="Liberation Serif" w:cs="Liberation Serif"/>
          <w:sz w:val="24"/>
          <w:szCs w:val="24"/>
          <w:lang w:val="pl-PL"/>
        </w:rPr>
        <w:t xml:space="preserve">NARUČILAC se obavezuje da zahtijeva ugovornu kaznu zbog zadocnjenja ako je primio ispunjenje obaveze, są obavezom, da bez odlaganja obavijesti </w:t>
      </w:r>
      <w:r>
        <w:rPr>
          <w:rFonts w:ascii="Liberation Serif" w:hAnsi="Liberation Serif" w:cs="Liberation Serif"/>
          <w:sz w:val="24"/>
          <w:szCs w:val="24"/>
          <w:lang w:val="sl-SI"/>
        </w:rPr>
        <w:t xml:space="preserve">IZVRŠIOCA USLUGA </w:t>
      </w:r>
      <w:r w:rsidRPr="0013321D">
        <w:rPr>
          <w:rFonts w:ascii="Liberation Serif" w:hAnsi="Liberation Serif" w:cs="Liberation Serif"/>
          <w:sz w:val="24"/>
          <w:szCs w:val="24"/>
          <w:lang w:val="pl-PL"/>
        </w:rPr>
        <w:t xml:space="preserve"> da zadržava svoje pravo na ugovornu kaznu.</w:t>
      </w:r>
    </w:p>
    <w:p w:rsidR="006F7C69" w:rsidRPr="0013321D" w:rsidRDefault="006F7C69" w:rsidP="006F7C69">
      <w:pPr>
        <w:shd w:val="clear" w:color="auto" w:fill="FFFFFF"/>
        <w:spacing w:after="0" w:line="240" w:lineRule="auto"/>
        <w:jc w:val="both"/>
        <w:rPr>
          <w:rFonts w:ascii="Liberation Serif" w:hAnsi="Liberation Serif" w:cs="Liberation Serif"/>
          <w:sz w:val="24"/>
          <w:szCs w:val="24"/>
          <w:lang w:val="pl-PL"/>
        </w:rPr>
      </w:pPr>
      <w:r w:rsidRPr="0013321D">
        <w:rPr>
          <w:rFonts w:ascii="Liberation Serif" w:hAnsi="Liberation Serif" w:cs="Liberation Serif"/>
          <w:sz w:val="24"/>
          <w:szCs w:val="24"/>
          <w:lang w:val="pl-PL"/>
        </w:rPr>
        <w:t xml:space="preserve">Ako NARUČIOCU nastane šteta veća u iznosu od ugovorenih i obračunatih penala- kazne, </w:t>
      </w:r>
      <w:r>
        <w:rPr>
          <w:rFonts w:ascii="Liberation Serif" w:hAnsi="Liberation Serif" w:cs="Liberation Serif"/>
          <w:sz w:val="24"/>
          <w:szCs w:val="24"/>
          <w:lang w:val="sl-SI"/>
        </w:rPr>
        <w:t xml:space="preserve">IZVRŠILAC USLUGA </w:t>
      </w:r>
      <w:r w:rsidRPr="0013321D">
        <w:rPr>
          <w:rFonts w:ascii="Liberation Serif" w:hAnsi="Liberation Serif" w:cs="Liberation Serif"/>
          <w:sz w:val="24"/>
          <w:szCs w:val="24"/>
          <w:lang w:val="pl-PL"/>
        </w:rPr>
        <w:t xml:space="preserve"> je dužan da plati NARUČIOCU pored ugovorne kazne (penale) i iznos naknade štete koja prelazi visinu ugovorene kazne, a NARUČILAC zadržava pravo da zahtijeva razliku do potpune naknade štete.</w:t>
      </w:r>
    </w:p>
    <w:bookmarkEnd w:id="42"/>
    <w:p w:rsidR="00583232" w:rsidRPr="0013321D" w:rsidRDefault="00583232" w:rsidP="00583232">
      <w:pPr>
        <w:shd w:val="clear" w:color="auto" w:fill="FFFFFF"/>
        <w:spacing w:after="0" w:line="240" w:lineRule="auto"/>
        <w:jc w:val="both"/>
        <w:rPr>
          <w:rFonts w:ascii="Liberation Serif" w:hAnsi="Liberation Serif" w:cs="Liberation Serif"/>
          <w:b/>
          <w:sz w:val="24"/>
          <w:szCs w:val="24"/>
          <w:shd w:val="clear" w:color="auto" w:fill="FFFFFF"/>
          <w:lang w:val="pl-PL"/>
        </w:rPr>
      </w:pPr>
      <w:r w:rsidRPr="0013321D">
        <w:rPr>
          <w:rFonts w:ascii="Liberation Serif" w:hAnsi="Liberation Serif" w:cs="Liberation Serif"/>
          <w:b/>
          <w:sz w:val="24"/>
          <w:szCs w:val="24"/>
          <w:shd w:val="clear" w:color="auto" w:fill="FFFFFF"/>
          <w:lang w:val="pl-PL"/>
        </w:rPr>
        <w:t xml:space="preserve">  </w:t>
      </w:r>
    </w:p>
    <w:p w:rsidR="00FC245D" w:rsidRPr="00C8562E" w:rsidRDefault="00FC245D" w:rsidP="00FC245D">
      <w:pPr>
        <w:spacing w:after="0" w:line="240" w:lineRule="auto"/>
        <w:rPr>
          <w:rFonts w:ascii="Times New Roman" w:hAnsi="Times New Roman" w:cs="Times New Roman"/>
          <w:i/>
          <w:sz w:val="24"/>
          <w:szCs w:val="24"/>
          <w:lang w:val="sr-Latn-CS"/>
        </w:rPr>
      </w:pPr>
    </w:p>
    <w:p w:rsidR="00FC245D" w:rsidRDefault="00513D36" w:rsidP="001F6C8D">
      <w:pPr>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8</w:t>
      </w:r>
    </w:p>
    <w:p w:rsidR="00513D36" w:rsidRPr="0013321D" w:rsidRDefault="00513D36" w:rsidP="00513D36">
      <w:pPr>
        <w:suppressAutoHyphens/>
        <w:spacing w:after="0" w:line="240" w:lineRule="auto"/>
        <w:jc w:val="both"/>
        <w:rPr>
          <w:rFonts w:ascii="Liberation Serif" w:eastAsia="PMingLiU" w:hAnsi="Liberation Serif" w:cs="Liberation Serif"/>
          <w:kern w:val="1"/>
          <w:sz w:val="24"/>
          <w:szCs w:val="24"/>
          <w:lang w:val="en-GB" w:eastAsia="ar-SA"/>
        </w:rPr>
      </w:pPr>
      <w:r w:rsidRPr="0013321D">
        <w:rPr>
          <w:rFonts w:ascii="Liberation Serif" w:eastAsia="PMingLiU" w:hAnsi="Liberation Serif" w:cs="Liberation Serif"/>
          <w:kern w:val="1"/>
          <w:sz w:val="24"/>
          <w:szCs w:val="24"/>
          <w:lang w:val="sl-SI" w:eastAsia="ar-SA"/>
        </w:rPr>
        <w:t xml:space="preserve">NARUČILAC i </w:t>
      </w:r>
      <w:r>
        <w:rPr>
          <w:rFonts w:ascii="Liberation Serif" w:hAnsi="Liberation Serif" w:cs="Liberation Serif"/>
          <w:sz w:val="24"/>
          <w:szCs w:val="24"/>
          <w:lang w:val="sl-SI"/>
        </w:rPr>
        <w:t xml:space="preserve">IZVRŠILAC USLUGA </w:t>
      </w:r>
      <w:r w:rsidRPr="0013321D">
        <w:rPr>
          <w:rFonts w:ascii="Liberation Serif" w:hAnsi="Liberation Serif" w:cs="Liberation Serif"/>
          <w:sz w:val="24"/>
          <w:szCs w:val="24"/>
          <w:lang w:val="pl-PL"/>
        </w:rPr>
        <w:t xml:space="preserve"> </w:t>
      </w:r>
      <w:r w:rsidRPr="0013321D">
        <w:rPr>
          <w:rFonts w:ascii="Liberation Serif" w:eastAsia="PMingLiU" w:hAnsi="Liberation Serif" w:cs="Liberation Serif"/>
          <w:kern w:val="1"/>
          <w:sz w:val="24"/>
          <w:szCs w:val="24"/>
          <w:lang w:val="sl-SI" w:eastAsia="ar-SA"/>
        </w:rPr>
        <w:t>su saglasni da sastavni dio ovog Ugovora čine:</w:t>
      </w:r>
    </w:p>
    <w:p w:rsidR="00513D36" w:rsidRPr="0013321D" w:rsidRDefault="00513D36" w:rsidP="00513D36">
      <w:pPr>
        <w:suppressAutoHyphens/>
        <w:spacing w:after="0" w:line="240" w:lineRule="auto"/>
        <w:jc w:val="both"/>
        <w:rPr>
          <w:rFonts w:ascii="Liberation Serif" w:eastAsia="PMingLiU" w:hAnsi="Liberation Serif" w:cs="Liberation Serif"/>
          <w:kern w:val="1"/>
          <w:sz w:val="24"/>
          <w:szCs w:val="24"/>
          <w:lang w:val="sl-SI" w:eastAsia="ar-SA"/>
        </w:rPr>
      </w:pPr>
      <w:r w:rsidRPr="0013321D">
        <w:rPr>
          <w:rFonts w:ascii="Liberation Serif" w:eastAsia="PMingLiU" w:hAnsi="Liberation Serif" w:cs="Liberation Serif"/>
          <w:kern w:val="1"/>
          <w:sz w:val="24"/>
          <w:szCs w:val="24"/>
          <w:lang w:val="sl-SI" w:eastAsia="ar-SA"/>
        </w:rPr>
        <w:t xml:space="preserve">- Ponuda </w:t>
      </w:r>
      <w:r>
        <w:rPr>
          <w:rFonts w:ascii="Liberation Serif" w:hAnsi="Liberation Serif" w:cs="Liberation Serif"/>
          <w:sz w:val="24"/>
          <w:szCs w:val="24"/>
          <w:lang w:val="sl-SI"/>
        </w:rPr>
        <w:t xml:space="preserve">IZVRŠIOCA USLUGA </w:t>
      </w:r>
      <w:r w:rsidRPr="0013321D">
        <w:rPr>
          <w:rFonts w:ascii="Liberation Serif" w:hAnsi="Liberation Serif" w:cs="Liberation Serif"/>
          <w:sz w:val="24"/>
          <w:szCs w:val="24"/>
          <w:lang w:val="pl-PL"/>
        </w:rPr>
        <w:t xml:space="preserve"> </w:t>
      </w:r>
      <w:r w:rsidRPr="0013321D">
        <w:rPr>
          <w:rFonts w:ascii="Liberation Serif" w:eastAsia="PMingLiU" w:hAnsi="Liberation Serif" w:cs="Liberation Serif"/>
          <w:kern w:val="1"/>
          <w:sz w:val="24"/>
          <w:szCs w:val="24"/>
          <w:lang w:val="sl-SI" w:eastAsia="ar-SA"/>
        </w:rPr>
        <w:t>broj: ___ od ___,</w:t>
      </w:r>
    </w:p>
    <w:p w:rsidR="00513D36" w:rsidRPr="0013321D" w:rsidRDefault="00513D36" w:rsidP="00513D36">
      <w:pPr>
        <w:suppressAutoHyphens/>
        <w:spacing w:after="0" w:line="240" w:lineRule="auto"/>
        <w:jc w:val="both"/>
        <w:rPr>
          <w:rFonts w:ascii="Liberation Serif" w:eastAsia="PMingLiU" w:hAnsi="Liberation Serif" w:cs="Liberation Serif"/>
          <w:kern w:val="1"/>
          <w:sz w:val="24"/>
          <w:szCs w:val="24"/>
          <w:lang w:val="en-GB" w:eastAsia="ar-SA"/>
        </w:rPr>
      </w:pPr>
      <w:r w:rsidRPr="0013321D">
        <w:rPr>
          <w:rFonts w:ascii="Liberation Serif" w:eastAsia="PMingLiU" w:hAnsi="Liberation Serif" w:cs="Liberation Serif"/>
          <w:kern w:val="1"/>
          <w:sz w:val="24"/>
          <w:szCs w:val="24"/>
          <w:lang w:val="en-GB" w:eastAsia="ar-SA"/>
        </w:rPr>
        <w:t>- Izjava o urednom plaćanju dospjelih obaveza,</w:t>
      </w:r>
    </w:p>
    <w:p w:rsidR="00513D36" w:rsidRDefault="00513D36" w:rsidP="00513D36">
      <w:pPr>
        <w:suppressAutoHyphens/>
        <w:spacing w:after="0" w:line="240" w:lineRule="auto"/>
        <w:jc w:val="both"/>
        <w:rPr>
          <w:rFonts w:ascii="Liberation Serif" w:eastAsia="PMingLiU" w:hAnsi="Liberation Serif" w:cs="Liberation Serif"/>
          <w:kern w:val="1"/>
          <w:sz w:val="24"/>
          <w:szCs w:val="24"/>
          <w:lang w:val="it-IT" w:eastAsia="ar-SA"/>
        </w:rPr>
      </w:pPr>
      <w:r w:rsidRPr="0013321D">
        <w:rPr>
          <w:rFonts w:ascii="Liberation Serif" w:eastAsia="PMingLiU" w:hAnsi="Liberation Serif" w:cs="Liberation Serif"/>
          <w:kern w:val="1"/>
          <w:sz w:val="24"/>
          <w:szCs w:val="24"/>
          <w:lang w:val="en-GB" w:eastAsia="ar-SA"/>
        </w:rPr>
        <w:lastRenderedPageBreak/>
        <w:t xml:space="preserve">- </w:t>
      </w:r>
      <w:r w:rsidRPr="0013321D">
        <w:rPr>
          <w:rFonts w:ascii="Liberation Serif" w:eastAsia="PMingLiU" w:hAnsi="Liberation Serif" w:cs="Liberation Serif"/>
          <w:kern w:val="1"/>
          <w:sz w:val="24"/>
          <w:szCs w:val="24"/>
          <w:lang w:val="it-IT" w:eastAsia="ar-SA"/>
        </w:rPr>
        <w:t>Garancija za dobro izvr</w:t>
      </w:r>
      <w:r w:rsidRPr="0013321D">
        <w:rPr>
          <w:rFonts w:ascii="Liberation Serif" w:eastAsia="PMingLiU" w:hAnsi="Liberation Serif" w:cs="Liberation Serif"/>
          <w:kern w:val="1"/>
          <w:sz w:val="24"/>
          <w:szCs w:val="24"/>
          <w:lang w:val="en-GB" w:eastAsia="ar-SA"/>
        </w:rPr>
        <w:t>š</w:t>
      </w:r>
      <w:r>
        <w:rPr>
          <w:rFonts w:ascii="Liberation Serif" w:eastAsia="PMingLiU" w:hAnsi="Liberation Serif" w:cs="Liberation Serif"/>
          <w:kern w:val="1"/>
          <w:sz w:val="24"/>
          <w:szCs w:val="24"/>
          <w:lang w:val="it-IT" w:eastAsia="ar-SA"/>
        </w:rPr>
        <w:t>enje Ugovora.</w:t>
      </w:r>
    </w:p>
    <w:p w:rsidR="00513D36" w:rsidRDefault="00513D36" w:rsidP="00513D36">
      <w:pPr>
        <w:suppressAutoHyphens/>
        <w:spacing w:after="0" w:line="240" w:lineRule="auto"/>
        <w:jc w:val="both"/>
        <w:rPr>
          <w:rFonts w:ascii="Liberation Serif" w:eastAsia="PMingLiU" w:hAnsi="Liberation Serif" w:cs="Liberation Serif"/>
          <w:kern w:val="1"/>
          <w:sz w:val="24"/>
          <w:szCs w:val="24"/>
          <w:lang w:val="it-IT" w:eastAsia="ar-SA"/>
        </w:rPr>
      </w:pPr>
    </w:p>
    <w:p w:rsidR="00745B02" w:rsidRPr="0013321D" w:rsidRDefault="00745B02" w:rsidP="00745B02">
      <w:pPr>
        <w:suppressAutoHyphens/>
        <w:spacing w:after="0" w:line="240" w:lineRule="auto"/>
        <w:jc w:val="center"/>
        <w:rPr>
          <w:rFonts w:ascii="Liberation Serif" w:eastAsia="PMingLiU" w:hAnsi="Liberation Serif" w:cs="Liberation Serif"/>
          <w:b/>
          <w:bCs/>
          <w:kern w:val="1"/>
          <w:sz w:val="24"/>
          <w:szCs w:val="24"/>
          <w:lang w:val="en-GB" w:eastAsia="ar-SA"/>
        </w:rPr>
      </w:pPr>
      <w:r w:rsidRPr="0013321D">
        <w:rPr>
          <w:rFonts w:ascii="Liberation Serif" w:eastAsia="PMingLiU" w:hAnsi="Liberation Serif" w:cs="Liberation Serif"/>
          <w:b/>
          <w:bCs/>
          <w:kern w:val="1"/>
          <w:sz w:val="24"/>
          <w:szCs w:val="24"/>
          <w:lang w:val="en-GB" w:eastAsia="ar-SA"/>
        </w:rPr>
        <w:t>V</w:t>
      </w:r>
      <w:r>
        <w:rPr>
          <w:rFonts w:ascii="Liberation Serif" w:eastAsia="PMingLiU" w:hAnsi="Liberation Serif" w:cs="Liberation Serif"/>
          <w:b/>
          <w:bCs/>
          <w:kern w:val="1"/>
          <w:sz w:val="24"/>
          <w:szCs w:val="24"/>
          <w:lang w:val="en-GB" w:eastAsia="ar-SA"/>
        </w:rPr>
        <w:t>II</w:t>
      </w:r>
      <w:r w:rsidR="007E5D6B">
        <w:rPr>
          <w:rFonts w:ascii="Liberation Serif" w:eastAsia="PMingLiU" w:hAnsi="Liberation Serif" w:cs="Liberation Serif"/>
          <w:b/>
          <w:bCs/>
          <w:kern w:val="1"/>
          <w:sz w:val="24"/>
          <w:szCs w:val="24"/>
          <w:lang w:val="en-GB" w:eastAsia="ar-SA"/>
        </w:rPr>
        <w:t xml:space="preserve"> SPORAZUMNI </w:t>
      </w:r>
      <w:r w:rsidRPr="0013321D">
        <w:rPr>
          <w:rFonts w:ascii="Liberation Serif" w:eastAsia="PMingLiU" w:hAnsi="Liberation Serif" w:cs="Liberation Serif"/>
          <w:b/>
          <w:bCs/>
          <w:kern w:val="1"/>
          <w:sz w:val="24"/>
          <w:szCs w:val="24"/>
          <w:lang w:val="en-GB" w:eastAsia="ar-SA"/>
        </w:rPr>
        <w:t xml:space="preserve"> RASKID UGOVORA</w:t>
      </w:r>
    </w:p>
    <w:p w:rsidR="00745B02" w:rsidRDefault="00745B02" w:rsidP="00745B02">
      <w:pPr>
        <w:suppressAutoHyphens/>
        <w:spacing w:after="0" w:line="240" w:lineRule="auto"/>
        <w:jc w:val="center"/>
        <w:rPr>
          <w:rFonts w:ascii="Liberation Serif" w:eastAsia="PMingLiU" w:hAnsi="Liberation Serif" w:cs="Liberation Serif"/>
          <w:b/>
          <w:bCs/>
          <w:kern w:val="1"/>
          <w:sz w:val="24"/>
          <w:szCs w:val="24"/>
          <w:lang w:val="en-GB" w:eastAsia="ar-SA"/>
        </w:rPr>
      </w:pPr>
    </w:p>
    <w:p w:rsidR="00745B02" w:rsidRPr="0013321D" w:rsidRDefault="00745B02" w:rsidP="00745B02">
      <w:pPr>
        <w:suppressAutoHyphens/>
        <w:spacing w:after="0" w:line="240" w:lineRule="auto"/>
        <w:jc w:val="center"/>
        <w:rPr>
          <w:rFonts w:ascii="Liberation Serif" w:eastAsia="PMingLiU" w:hAnsi="Liberation Serif" w:cs="Liberation Serif"/>
          <w:b/>
          <w:bCs/>
          <w:kern w:val="1"/>
          <w:sz w:val="24"/>
          <w:szCs w:val="24"/>
          <w:lang w:val="en-GB" w:eastAsia="ar-SA"/>
        </w:rPr>
      </w:pPr>
      <w:r w:rsidRPr="0013321D">
        <w:rPr>
          <w:rFonts w:ascii="Liberation Serif" w:eastAsia="PMingLiU" w:hAnsi="Liberation Serif" w:cs="Liberation Serif"/>
          <w:b/>
          <w:bCs/>
          <w:kern w:val="1"/>
          <w:sz w:val="24"/>
          <w:szCs w:val="24"/>
          <w:lang w:val="en-GB" w:eastAsia="ar-SA"/>
        </w:rPr>
        <w:t xml:space="preserve">Član </w:t>
      </w:r>
      <w:r>
        <w:rPr>
          <w:rFonts w:ascii="Liberation Serif" w:eastAsia="PMingLiU" w:hAnsi="Liberation Serif" w:cs="Liberation Serif"/>
          <w:b/>
          <w:bCs/>
          <w:kern w:val="1"/>
          <w:sz w:val="24"/>
          <w:szCs w:val="24"/>
          <w:lang w:val="en-GB" w:eastAsia="ar-SA"/>
        </w:rPr>
        <w:t>9</w:t>
      </w:r>
      <w:r w:rsidRPr="0013321D">
        <w:rPr>
          <w:rFonts w:ascii="Liberation Serif" w:hAnsi="Liberation Serif" w:cs="Liberation Serif"/>
          <w:b/>
          <w:bCs/>
          <w:sz w:val="24"/>
          <w:szCs w:val="24"/>
        </w:rPr>
        <w:t xml:space="preserve"> </w:t>
      </w:r>
    </w:p>
    <w:p w:rsidR="00745B02" w:rsidRPr="0013321D" w:rsidRDefault="00745B02" w:rsidP="00745B02">
      <w:pPr>
        <w:suppressAutoHyphens/>
        <w:spacing w:after="0" w:line="240" w:lineRule="auto"/>
        <w:jc w:val="both"/>
        <w:rPr>
          <w:rFonts w:ascii="Liberation Serif" w:hAnsi="Liberation Serif" w:cs="Liberation Serif"/>
          <w:sz w:val="24"/>
          <w:szCs w:val="24"/>
        </w:rPr>
      </w:pPr>
      <w:r w:rsidRPr="0013321D">
        <w:rPr>
          <w:rFonts w:ascii="Liberation Serif" w:hAnsi="Liberation Serif" w:cs="Liberation Serif"/>
          <w:sz w:val="24"/>
          <w:szCs w:val="24"/>
          <w:lang w:val="pl-PL"/>
        </w:rPr>
        <w:t>Ovaj</w:t>
      </w:r>
      <w:r w:rsidRPr="0013321D">
        <w:rPr>
          <w:rFonts w:ascii="Liberation Serif" w:hAnsi="Liberation Serif" w:cs="Liberation Serif"/>
          <w:sz w:val="24"/>
          <w:szCs w:val="24"/>
        </w:rPr>
        <w:t xml:space="preserve"> U</w:t>
      </w:r>
      <w:r w:rsidRPr="0013321D">
        <w:rPr>
          <w:rFonts w:ascii="Liberation Serif" w:hAnsi="Liberation Serif" w:cs="Liberation Serif"/>
          <w:sz w:val="24"/>
          <w:szCs w:val="24"/>
          <w:lang w:val="pl-PL"/>
        </w:rPr>
        <w:t>govor mo</w:t>
      </w:r>
      <w:r w:rsidRPr="0013321D">
        <w:rPr>
          <w:rFonts w:ascii="Liberation Serif" w:hAnsi="Liberation Serif" w:cs="Liberation Serif"/>
          <w:sz w:val="24"/>
          <w:szCs w:val="24"/>
        </w:rPr>
        <w:t>ž</w:t>
      </w:r>
      <w:r w:rsidRPr="0013321D">
        <w:rPr>
          <w:rFonts w:ascii="Liberation Serif" w:hAnsi="Liberation Serif" w:cs="Liberation Serif"/>
          <w:sz w:val="24"/>
          <w:szCs w:val="24"/>
          <w:lang w:val="pl-PL"/>
        </w:rPr>
        <w:t>e se raskinuti sporazumno, ako su nastupili bitni razlozi za raskid</w:t>
      </w:r>
      <w:r w:rsidRPr="0013321D">
        <w:rPr>
          <w:rFonts w:ascii="Liberation Serif" w:hAnsi="Liberation Serif" w:cs="Liberation Serif"/>
          <w:sz w:val="24"/>
          <w:szCs w:val="24"/>
        </w:rPr>
        <w:t xml:space="preserve"> U</w:t>
      </w:r>
      <w:r w:rsidRPr="0013321D">
        <w:rPr>
          <w:rFonts w:ascii="Liberation Serif" w:hAnsi="Liberation Serif" w:cs="Liberation Serif"/>
          <w:sz w:val="24"/>
          <w:szCs w:val="24"/>
          <w:lang w:val="pl-PL"/>
        </w:rPr>
        <w:t>govora</w:t>
      </w:r>
      <w:r w:rsidRPr="0013321D">
        <w:rPr>
          <w:rFonts w:ascii="Liberation Serif" w:hAnsi="Liberation Serif" w:cs="Liberation Serif"/>
          <w:sz w:val="24"/>
          <w:szCs w:val="24"/>
        </w:rPr>
        <w:t>:</w:t>
      </w:r>
    </w:p>
    <w:p w:rsidR="00745B02" w:rsidRPr="0013321D" w:rsidRDefault="00745B02" w:rsidP="00745B02">
      <w:pPr>
        <w:spacing w:after="0" w:line="240" w:lineRule="auto"/>
        <w:jc w:val="both"/>
        <w:rPr>
          <w:rFonts w:ascii="Liberation Serif" w:eastAsia="SimSun" w:hAnsi="Liberation Serif" w:cs="Liberation Serif"/>
          <w:sz w:val="24"/>
          <w:szCs w:val="24"/>
          <w:lang w:eastAsia="zh-CN"/>
        </w:rPr>
      </w:pPr>
      <w:r w:rsidRPr="0013321D">
        <w:rPr>
          <w:rFonts w:ascii="Liberation Serif" w:hAnsi="Liberation Serif" w:cs="Liberation Serif"/>
          <w:sz w:val="24"/>
          <w:szCs w:val="24"/>
          <w:lang w:val="sr-Latn-CS"/>
        </w:rPr>
        <w:t xml:space="preserve">Ako su poslije zaključenja Ugovora nastupile okolnosti koje se nisu mogle predvidjeti, </w:t>
      </w:r>
      <w:r w:rsidRPr="0013321D">
        <w:rPr>
          <w:rFonts w:ascii="Liberation Serif" w:eastAsia="SimSun" w:hAnsi="Liberation Serif" w:cs="Liberation Serif"/>
          <w:sz w:val="24"/>
          <w:szCs w:val="24"/>
          <w:lang w:eastAsia="zh-CN"/>
        </w:rPr>
        <w:t>a koje otežavaju ispunjenje obaveze jedne strane u toj mjeri da bi joj ispunjenje obaveze postalo pretjerano otežano ili bi joj takvo ispunjenje obaveze nanijelo pretjerano veliki gubitak.</w:t>
      </w:r>
    </w:p>
    <w:p w:rsidR="00745B02" w:rsidRPr="0013321D" w:rsidRDefault="00745B02" w:rsidP="00745B02">
      <w:pPr>
        <w:suppressAutoHyphens/>
        <w:spacing w:after="0" w:line="240" w:lineRule="auto"/>
        <w:jc w:val="both"/>
        <w:rPr>
          <w:rFonts w:ascii="Liberation Serif" w:hAnsi="Liberation Serif" w:cs="Liberation Serif"/>
          <w:sz w:val="24"/>
          <w:szCs w:val="24"/>
          <w:lang w:val="sr-Latn-CS"/>
        </w:rPr>
      </w:pPr>
      <w:r w:rsidRPr="0013321D">
        <w:rPr>
          <w:rFonts w:ascii="Liberation Serif" w:hAnsi="Liberation Serif" w:cs="Liberation Serif"/>
          <w:sz w:val="24"/>
          <w:szCs w:val="24"/>
          <w:lang w:val="pl-PL"/>
        </w:rPr>
        <w:t>Ugovor se raskida Sporazumnim raskidom ugovora koji se dostavlja drugoj ugovornoj strani</w:t>
      </w:r>
      <w:r w:rsidRPr="0013321D">
        <w:rPr>
          <w:rFonts w:ascii="Liberation Serif" w:hAnsi="Liberation Serif" w:cs="Liberation Serif"/>
          <w:sz w:val="24"/>
          <w:szCs w:val="24"/>
          <w:lang w:val="sr-Latn-CS"/>
        </w:rPr>
        <w:t xml:space="preserve">. </w:t>
      </w:r>
    </w:p>
    <w:p w:rsidR="00745B02" w:rsidRPr="0013321D" w:rsidRDefault="00745B02" w:rsidP="00745B02">
      <w:pPr>
        <w:suppressAutoHyphens/>
        <w:spacing w:after="0" w:line="240" w:lineRule="auto"/>
        <w:jc w:val="both"/>
        <w:rPr>
          <w:rFonts w:ascii="Liberation Serif" w:hAnsi="Liberation Serif" w:cs="Liberation Serif"/>
          <w:sz w:val="24"/>
          <w:szCs w:val="24"/>
        </w:rPr>
      </w:pPr>
      <w:r w:rsidRPr="0013321D">
        <w:rPr>
          <w:rFonts w:ascii="Liberation Serif" w:hAnsi="Liberation Serif" w:cs="Liberation Serif"/>
          <w:sz w:val="24"/>
          <w:szCs w:val="24"/>
          <w:lang w:val="sr-Latn-CS"/>
        </w:rPr>
        <w:t xml:space="preserve">U sporazumnom raskidu ugovora </w:t>
      </w:r>
      <w:r w:rsidRPr="0013321D">
        <w:rPr>
          <w:rFonts w:ascii="Liberation Serif" w:hAnsi="Liberation Serif" w:cs="Liberation Serif"/>
          <w:sz w:val="24"/>
          <w:szCs w:val="24"/>
          <w:lang w:val="pl-PL"/>
        </w:rPr>
        <w:t>mora biti nazna</w:t>
      </w:r>
      <w:r w:rsidRPr="0013321D">
        <w:rPr>
          <w:rFonts w:ascii="Liberation Serif" w:hAnsi="Liberation Serif" w:cs="Liberation Serif"/>
          <w:sz w:val="24"/>
          <w:szCs w:val="24"/>
          <w:lang w:val="sr-Latn-CS"/>
        </w:rPr>
        <w:t>č</w:t>
      </w:r>
      <w:r w:rsidRPr="0013321D">
        <w:rPr>
          <w:rFonts w:ascii="Liberation Serif" w:hAnsi="Liberation Serif" w:cs="Liberation Serif"/>
          <w:sz w:val="24"/>
          <w:szCs w:val="24"/>
          <w:lang w:val="pl-PL"/>
        </w:rPr>
        <w:t>eno po kom osnovu se</w:t>
      </w:r>
      <w:r w:rsidRPr="0013321D">
        <w:rPr>
          <w:rFonts w:ascii="Liberation Serif" w:hAnsi="Liberation Serif" w:cs="Liberation Serif"/>
          <w:sz w:val="24"/>
          <w:szCs w:val="24"/>
          <w:lang w:val="sr-Latn-CS"/>
        </w:rPr>
        <w:t xml:space="preserve"> U</w:t>
      </w:r>
      <w:r w:rsidRPr="0013321D">
        <w:rPr>
          <w:rFonts w:ascii="Liberation Serif" w:hAnsi="Liberation Serif" w:cs="Liberation Serif"/>
          <w:sz w:val="24"/>
          <w:szCs w:val="24"/>
          <w:lang w:val="pl-PL"/>
        </w:rPr>
        <w:t>govor raskida</w:t>
      </w:r>
      <w:r w:rsidRPr="0013321D">
        <w:rPr>
          <w:rFonts w:ascii="Liberation Serif" w:hAnsi="Liberation Serif" w:cs="Liberation Serif"/>
          <w:sz w:val="24"/>
          <w:szCs w:val="24"/>
          <w:lang w:val="sr-Latn-CS"/>
        </w:rPr>
        <w:t>.</w:t>
      </w:r>
    </w:p>
    <w:p w:rsidR="00745B02" w:rsidRPr="0013321D" w:rsidRDefault="00745B02" w:rsidP="00745B02">
      <w:pPr>
        <w:suppressAutoHyphens/>
        <w:spacing w:after="0" w:line="240" w:lineRule="auto"/>
        <w:jc w:val="both"/>
        <w:rPr>
          <w:rFonts w:ascii="Liberation Serif" w:hAnsi="Liberation Serif" w:cs="Liberation Serif"/>
          <w:sz w:val="24"/>
          <w:szCs w:val="24"/>
          <w:lang w:val="sr-Latn-CS"/>
        </w:rPr>
      </w:pPr>
      <w:r w:rsidRPr="0013321D">
        <w:rPr>
          <w:rFonts w:ascii="Liberation Serif" w:hAnsi="Liberation Serif" w:cs="Liberation Serif"/>
          <w:sz w:val="24"/>
          <w:szCs w:val="24"/>
          <w:lang w:val="pl-PL"/>
        </w:rPr>
        <w:t>Ugovor se ne mo</w:t>
      </w:r>
      <w:r w:rsidRPr="0013321D">
        <w:rPr>
          <w:rFonts w:ascii="Liberation Serif" w:hAnsi="Liberation Serif" w:cs="Liberation Serif"/>
          <w:sz w:val="24"/>
          <w:szCs w:val="24"/>
          <w:lang w:val="sr-Latn-CS"/>
        </w:rPr>
        <w:t>ž</w:t>
      </w:r>
      <w:r w:rsidRPr="0013321D">
        <w:rPr>
          <w:rFonts w:ascii="Liberation Serif" w:hAnsi="Liberation Serif" w:cs="Liberation Serif"/>
          <w:sz w:val="24"/>
          <w:szCs w:val="24"/>
          <w:lang w:val="pl-PL"/>
        </w:rPr>
        <w:t>e raskinuti zbog neispunjenja neznatnog dijela ugovorene obaveze</w:t>
      </w:r>
      <w:r w:rsidRPr="0013321D">
        <w:rPr>
          <w:rFonts w:ascii="Liberation Serif" w:hAnsi="Liberation Serif" w:cs="Liberation Serif"/>
          <w:sz w:val="24"/>
          <w:szCs w:val="24"/>
          <w:lang w:val="sr-Latn-CS"/>
        </w:rPr>
        <w:t>.</w:t>
      </w:r>
    </w:p>
    <w:p w:rsidR="00F75A52" w:rsidRDefault="00F75A52" w:rsidP="00F75A52">
      <w:pPr>
        <w:suppressAutoHyphens/>
        <w:spacing w:after="0" w:line="240" w:lineRule="auto"/>
        <w:jc w:val="center"/>
        <w:rPr>
          <w:rFonts w:ascii="Liberation Serif" w:eastAsia="PMingLiU" w:hAnsi="Liberation Serif" w:cs="Liberation Serif"/>
          <w:b/>
          <w:bCs/>
          <w:kern w:val="1"/>
          <w:sz w:val="24"/>
          <w:szCs w:val="24"/>
          <w:lang w:val="en-GB" w:eastAsia="ar-SA"/>
        </w:rPr>
      </w:pPr>
    </w:p>
    <w:p w:rsidR="00F75A52" w:rsidRPr="0013321D" w:rsidRDefault="00F75A52" w:rsidP="00F75A52">
      <w:pPr>
        <w:suppressAutoHyphens/>
        <w:spacing w:after="0" w:line="240" w:lineRule="auto"/>
        <w:jc w:val="center"/>
        <w:rPr>
          <w:rFonts w:ascii="Liberation Serif" w:eastAsia="PMingLiU" w:hAnsi="Liberation Serif" w:cs="Liberation Serif"/>
          <w:b/>
          <w:bCs/>
          <w:kern w:val="1"/>
          <w:sz w:val="24"/>
          <w:szCs w:val="24"/>
          <w:lang w:val="en-GB" w:eastAsia="ar-SA"/>
        </w:rPr>
      </w:pPr>
      <w:r w:rsidRPr="0013321D">
        <w:rPr>
          <w:rFonts w:ascii="Liberation Serif" w:eastAsia="PMingLiU" w:hAnsi="Liberation Serif" w:cs="Liberation Serif"/>
          <w:b/>
          <w:bCs/>
          <w:kern w:val="1"/>
          <w:sz w:val="24"/>
          <w:szCs w:val="24"/>
          <w:lang w:val="en-GB" w:eastAsia="ar-SA"/>
        </w:rPr>
        <w:t>V</w:t>
      </w:r>
      <w:r>
        <w:rPr>
          <w:rFonts w:ascii="Liberation Serif" w:eastAsia="PMingLiU" w:hAnsi="Liberation Serif" w:cs="Liberation Serif"/>
          <w:b/>
          <w:bCs/>
          <w:kern w:val="1"/>
          <w:sz w:val="24"/>
          <w:szCs w:val="24"/>
          <w:lang w:val="en-GB" w:eastAsia="ar-SA"/>
        </w:rPr>
        <w:t>II</w:t>
      </w:r>
      <w:r w:rsidR="007E5D6B">
        <w:rPr>
          <w:rFonts w:ascii="Liberation Serif" w:eastAsia="PMingLiU" w:hAnsi="Liberation Serif" w:cs="Liberation Serif"/>
          <w:b/>
          <w:bCs/>
          <w:kern w:val="1"/>
          <w:sz w:val="24"/>
          <w:szCs w:val="24"/>
          <w:lang w:val="en-GB" w:eastAsia="ar-SA"/>
        </w:rPr>
        <w:t>I</w:t>
      </w:r>
      <w:r w:rsidRPr="0013321D">
        <w:rPr>
          <w:rFonts w:ascii="Liberation Serif" w:eastAsia="PMingLiU" w:hAnsi="Liberation Serif" w:cs="Liberation Serif"/>
          <w:b/>
          <w:bCs/>
          <w:kern w:val="1"/>
          <w:sz w:val="24"/>
          <w:szCs w:val="24"/>
          <w:lang w:val="en-GB" w:eastAsia="ar-SA"/>
        </w:rPr>
        <w:t xml:space="preserve"> JEDNOSTRANI RASKID UGOVOR</w:t>
      </w:r>
    </w:p>
    <w:p w:rsidR="00F75A52" w:rsidRDefault="00F75A52" w:rsidP="00F75A52">
      <w:pPr>
        <w:shd w:val="clear" w:color="auto" w:fill="FFFFFF"/>
        <w:spacing w:after="0" w:line="240" w:lineRule="auto"/>
        <w:jc w:val="center"/>
        <w:rPr>
          <w:rFonts w:ascii="Liberation Serif" w:hAnsi="Liberation Serif" w:cs="Liberation Serif"/>
          <w:b/>
          <w:bCs/>
          <w:sz w:val="24"/>
          <w:szCs w:val="24"/>
        </w:rPr>
      </w:pPr>
      <w:r w:rsidRPr="0013321D">
        <w:rPr>
          <w:rFonts w:ascii="Liberation Serif" w:hAnsi="Liberation Serif" w:cs="Liberation Serif"/>
          <w:b/>
          <w:bCs/>
          <w:sz w:val="24"/>
          <w:szCs w:val="24"/>
        </w:rPr>
        <w:t xml:space="preserve">    </w:t>
      </w:r>
    </w:p>
    <w:p w:rsidR="00F75A52" w:rsidRDefault="00F75A52" w:rsidP="00F75A52">
      <w:pPr>
        <w:shd w:val="clear" w:color="auto" w:fill="FFFFFF"/>
        <w:spacing w:after="0" w:line="240" w:lineRule="auto"/>
        <w:jc w:val="center"/>
        <w:rPr>
          <w:rFonts w:ascii="Liberation Serif" w:hAnsi="Liberation Serif" w:cs="Liberation Serif"/>
          <w:b/>
          <w:bCs/>
          <w:sz w:val="24"/>
          <w:szCs w:val="24"/>
        </w:rPr>
      </w:pPr>
      <w:r w:rsidRPr="0013321D">
        <w:rPr>
          <w:rFonts w:ascii="Liberation Serif" w:hAnsi="Liberation Serif" w:cs="Liberation Serif"/>
          <w:b/>
          <w:bCs/>
          <w:sz w:val="24"/>
          <w:szCs w:val="24"/>
        </w:rPr>
        <w:t>Č</w:t>
      </w:r>
      <w:r w:rsidRPr="0013321D">
        <w:rPr>
          <w:rFonts w:ascii="Liberation Serif" w:hAnsi="Liberation Serif" w:cs="Liberation Serif"/>
          <w:b/>
          <w:bCs/>
          <w:sz w:val="24"/>
          <w:szCs w:val="24"/>
          <w:lang w:val="pl-PL"/>
        </w:rPr>
        <w:t>lan</w:t>
      </w:r>
      <w:r w:rsidRPr="0013321D">
        <w:rPr>
          <w:rFonts w:ascii="Liberation Serif" w:hAnsi="Liberation Serif" w:cs="Liberation Serif"/>
          <w:b/>
          <w:bCs/>
          <w:sz w:val="24"/>
          <w:szCs w:val="24"/>
        </w:rPr>
        <w:t xml:space="preserve"> </w:t>
      </w:r>
      <w:r>
        <w:rPr>
          <w:rFonts w:ascii="Liberation Serif" w:hAnsi="Liberation Serif" w:cs="Liberation Serif"/>
          <w:b/>
          <w:bCs/>
          <w:sz w:val="24"/>
          <w:szCs w:val="24"/>
        </w:rPr>
        <w:t>10</w:t>
      </w:r>
    </w:p>
    <w:p w:rsidR="008E0900" w:rsidRPr="00215AD5" w:rsidRDefault="008E0900" w:rsidP="008E0900">
      <w:pPr>
        <w:suppressAutoHyphens/>
        <w:autoSpaceDN w:val="0"/>
        <w:spacing w:after="0" w:line="240" w:lineRule="auto"/>
        <w:jc w:val="both"/>
        <w:textAlignment w:val="baseline"/>
        <w:rPr>
          <w:rFonts w:ascii="Liberation Serif" w:hAnsi="Liberation Serif" w:cs="Liberation Serif"/>
          <w:kern w:val="3"/>
          <w:sz w:val="24"/>
          <w:szCs w:val="24"/>
          <w:lang w:val="pl-PL"/>
        </w:rPr>
      </w:pPr>
      <w:r w:rsidRPr="00215AD5">
        <w:rPr>
          <w:rFonts w:ascii="Liberation Serif" w:hAnsi="Liberation Serif" w:cs="Liberation Serif"/>
          <w:kern w:val="3"/>
          <w:sz w:val="24"/>
          <w:szCs w:val="24"/>
          <w:shd w:val="clear" w:color="auto" w:fill="FFFFFF"/>
          <w:lang w:val="pl-PL"/>
        </w:rPr>
        <w:t>NARUČILAC</w:t>
      </w:r>
      <w:r w:rsidRPr="00215AD5">
        <w:rPr>
          <w:rFonts w:ascii="Liberation Serif" w:hAnsi="Liberation Serif" w:cs="Liberation Serif"/>
          <w:kern w:val="3"/>
          <w:sz w:val="24"/>
          <w:szCs w:val="24"/>
          <w:lang w:val="pl-PL"/>
        </w:rPr>
        <w:t xml:space="preserve"> može jednostrano raskinuti Ugovor u slučaju:</w:t>
      </w:r>
    </w:p>
    <w:p w:rsidR="008E0900" w:rsidRPr="00215AD5" w:rsidRDefault="008E0900" w:rsidP="008E0900">
      <w:pPr>
        <w:suppressAutoHyphens/>
        <w:spacing w:after="0" w:line="240" w:lineRule="auto"/>
        <w:jc w:val="both"/>
        <w:rPr>
          <w:rFonts w:ascii="Liberation Serif" w:hAnsi="Liberation Serif" w:cs="Liberation Serif"/>
          <w:sz w:val="24"/>
          <w:szCs w:val="24"/>
          <w:lang w:val="sr-Latn-CS"/>
        </w:rPr>
      </w:pPr>
      <w:r w:rsidRPr="00215AD5">
        <w:rPr>
          <w:rFonts w:ascii="Liberation Serif" w:hAnsi="Liberation Serif" w:cs="Liberation Serif"/>
          <w:kern w:val="3"/>
          <w:sz w:val="24"/>
          <w:szCs w:val="24"/>
          <w:lang w:val="pl-PL"/>
        </w:rPr>
        <w:t xml:space="preserve">- </w:t>
      </w:r>
      <w:r w:rsidRPr="00563446">
        <w:rPr>
          <w:rFonts w:ascii="Liberation Serif" w:hAnsi="Liberation Serif" w:cs="Liberation Serif"/>
          <w:sz w:val="24"/>
          <w:szCs w:val="24"/>
          <w:lang w:val="pl-PL"/>
        </w:rPr>
        <w:t>da</w:t>
      </w:r>
      <w:r w:rsidRPr="00563446">
        <w:rPr>
          <w:rFonts w:ascii="Liberation Serif" w:hAnsi="Liberation Serif" w:cs="Liberation Serif"/>
          <w:sz w:val="24"/>
          <w:szCs w:val="24"/>
          <w:lang w:val="sr-Latn-CS"/>
        </w:rPr>
        <w:t xml:space="preserve"> </w:t>
      </w:r>
      <w:r w:rsidRPr="00563446">
        <w:rPr>
          <w:rFonts w:ascii="Liberation Serif" w:hAnsi="Liberation Serif" w:cs="Liberation Serif"/>
          <w:sz w:val="24"/>
          <w:szCs w:val="24"/>
          <w:lang w:val="pl-PL"/>
        </w:rPr>
        <w:t>se</w:t>
      </w:r>
      <w:r w:rsidRPr="00563446">
        <w:rPr>
          <w:rFonts w:ascii="Liberation Serif" w:hAnsi="Liberation Serif" w:cs="Liberation Serif"/>
          <w:sz w:val="24"/>
          <w:szCs w:val="24"/>
          <w:lang w:val="sr-Latn-CS"/>
        </w:rPr>
        <w:t xml:space="preserve"> </w:t>
      </w:r>
      <w:r w:rsidRPr="00563446">
        <w:rPr>
          <w:rFonts w:ascii="Liberation Serif" w:hAnsi="Liberation Serif" w:cs="Liberation Serif"/>
          <w:sz w:val="24"/>
          <w:szCs w:val="24"/>
          <w:lang w:val="pl-PL"/>
        </w:rPr>
        <w:t>izvršilac usluga</w:t>
      </w:r>
      <w:r w:rsidRPr="00563446">
        <w:rPr>
          <w:rFonts w:ascii="Liberation Serif" w:hAnsi="Liberation Serif" w:cs="Liberation Serif"/>
          <w:sz w:val="24"/>
          <w:szCs w:val="24"/>
          <w:lang w:val="sr-Latn-CS"/>
        </w:rPr>
        <w:t xml:space="preserve"> </w:t>
      </w:r>
      <w:r w:rsidRPr="00563446">
        <w:rPr>
          <w:rFonts w:ascii="Liberation Serif" w:hAnsi="Liberation Serif" w:cs="Liberation Serif"/>
          <w:sz w:val="24"/>
          <w:szCs w:val="24"/>
          <w:lang w:val="pl-PL"/>
        </w:rPr>
        <w:t>ne</w:t>
      </w:r>
      <w:r w:rsidRPr="00563446">
        <w:rPr>
          <w:rFonts w:ascii="Liberation Serif" w:hAnsi="Liberation Serif" w:cs="Liberation Serif"/>
          <w:sz w:val="24"/>
          <w:szCs w:val="24"/>
          <w:lang w:val="sr-Latn-CS"/>
        </w:rPr>
        <w:t xml:space="preserve"> </w:t>
      </w:r>
      <w:r w:rsidRPr="00563446">
        <w:rPr>
          <w:rFonts w:ascii="Liberation Serif" w:hAnsi="Liberation Serif" w:cs="Liberation Serif"/>
          <w:sz w:val="24"/>
          <w:szCs w:val="24"/>
          <w:lang w:val="pl-PL"/>
        </w:rPr>
        <w:t>odazove</w:t>
      </w:r>
      <w:r w:rsidRPr="00563446">
        <w:rPr>
          <w:rFonts w:ascii="Liberation Serif" w:hAnsi="Liberation Serif" w:cs="Liberation Serif"/>
          <w:sz w:val="24"/>
          <w:szCs w:val="24"/>
          <w:lang w:val="sr-Latn-CS"/>
        </w:rPr>
        <w:t xml:space="preserve"> </w:t>
      </w:r>
      <w:r>
        <w:rPr>
          <w:rFonts w:ascii="Liberation Serif" w:hAnsi="Liberation Serif" w:cs="Liberation Serif"/>
          <w:sz w:val="24"/>
          <w:szCs w:val="24"/>
          <w:lang w:val="pl-PL"/>
        </w:rPr>
        <w:t xml:space="preserve">pozivu NARUČIOCA </w:t>
      </w:r>
      <w:r w:rsidRPr="00563446">
        <w:rPr>
          <w:rFonts w:ascii="Liberation Serif" w:hAnsi="Liberation Serif" w:cs="Liberation Serif"/>
          <w:sz w:val="24"/>
          <w:szCs w:val="24"/>
          <w:lang w:val="pl-PL"/>
        </w:rPr>
        <w:t>u roku od 10 (deset) dana od dana zaključivanja ovog Ugovora</w:t>
      </w:r>
      <w:r w:rsidRPr="00563446">
        <w:rPr>
          <w:rFonts w:ascii="Liberation Serif" w:hAnsi="Liberation Serif" w:cs="Liberation Serif"/>
          <w:sz w:val="24"/>
          <w:szCs w:val="24"/>
          <w:lang w:val="sr-Latn-CS"/>
        </w:rPr>
        <w:t>;</w:t>
      </w:r>
    </w:p>
    <w:p w:rsidR="008E0900" w:rsidRPr="00215AD5" w:rsidRDefault="008E0900" w:rsidP="008E0900">
      <w:pPr>
        <w:suppressAutoHyphens/>
        <w:spacing w:after="0" w:line="240" w:lineRule="auto"/>
        <w:jc w:val="both"/>
        <w:rPr>
          <w:rFonts w:ascii="Liberation Serif" w:hAnsi="Liberation Serif" w:cs="Liberation Serif"/>
          <w:sz w:val="24"/>
          <w:szCs w:val="24"/>
          <w:lang w:eastAsia="sr-Latn-CS"/>
        </w:rPr>
      </w:pPr>
      <w:r w:rsidRPr="00215AD5">
        <w:rPr>
          <w:rFonts w:ascii="Liberation Serif" w:hAnsi="Liberation Serif" w:cs="Liberation Serif"/>
          <w:sz w:val="24"/>
          <w:szCs w:val="24"/>
          <w:lang w:val="sr-Latn-CS"/>
        </w:rPr>
        <w:t xml:space="preserve">- ukoliko </w:t>
      </w:r>
      <w:r>
        <w:rPr>
          <w:rFonts w:ascii="Liberation Serif" w:hAnsi="Liberation Serif" w:cs="Liberation Serif"/>
          <w:sz w:val="24"/>
          <w:szCs w:val="24"/>
          <w:lang w:eastAsia="sr-Latn-CS"/>
        </w:rPr>
        <w:t xml:space="preserve">izvršilac usluga </w:t>
      </w:r>
      <w:r w:rsidRPr="00215AD5">
        <w:rPr>
          <w:rFonts w:ascii="Liberation Serif" w:hAnsi="Liberation Serif" w:cs="Liberation Serif"/>
          <w:sz w:val="24"/>
          <w:szCs w:val="24"/>
          <w:lang w:eastAsia="sr-Latn-CS"/>
        </w:rPr>
        <w:t xml:space="preserve"> ne otkloni utvrđene nedostatke u roku koji mu odredi ovlašćeno lice naručioca,</w:t>
      </w:r>
    </w:p>
    <w:p w:rsidR="008E0900" w:rsidRDefault="008E0900" w:rsidP="008E0900">
      <w:pPr>
        <w:suppressAutoHyphens/>
        <w:spacing w:after="0" w:line="240" w:lineRule="auto"/>
        <w:jc w:val="both"/>
        <w:rPr>
          <w:rFonts w:ascii="Liberation Serif" w:hAnsi="Liberation Serif" w:cs="Liberation Serif"/>
          <w:sz w:val="24"/>
          <w:szCs w:val="24"/>
          <w:lang w:val="sr-Latn-CS"/>
        </w:rPr>
      </w:pPr>
      <w:r w:rsidRPr="00215AD5">
        <w:rPr>
          <w:rFonts w:ascii="Liberation Serif" w:hAnsi="Liberation Serif" w:cs="Liberation Serif"/>
          <w:sz w:val="24"/>
          <w:szCs w:val="24"/>
          <w:lang w:eastAsia="sr-Latn-CS"/>
        </w:rPr>
        <w:t xml:space="preserve">- da </w:t>
      </w:r>
      <w:r>
        <w:rPr>
          <w:rFonts w:ascii="Liberation Serif" w:hAnsi="Liberation Serif" w:cs="Liberation Serif"/>
          <w:sz w:val="24"/>
          <w:szCs w:val="24"/>
          <w:lang w:eastAsia="sr-Latn-CS"/>
        </w:rPr>
        <w:t>izvršilac usluga</w:t>
      </w:r>
      <w:r w:rsidRPr="00215AD5">
        <w:rPr>
          <w:rFonts w:ascii="Liberation Serif" w:hAnsi="Liberation Serif" w:cs="Liberation Serif"/>
          <w:sz w:val="24"/>
          <w:szCs w:val="24"/>
          <w:lang w:eastAsia="sr-Latn-CS"/>
        </w:rPr>
        <w:t xml:space="preserve"> ne </w:t>
      </w:r>
      <w:r w:rsidRPr="00215AD5">
        <w:rPr>
          <w:rFonts w:ascii="Liberation Serif" w:hAnsi="Liberation Serif" w:cs="Liberation Serif"/>
          <w:sz w:val="24"/>
          <w:szCs w:val="24"/>
          <w:lang w:val="sr-Latn-CS"/>
        </w:rPr>
        <w:t xml:space="preserve">angažuje potrebno tehničko osoblje i druge stručnjake i da će osigurati odgovarajuće radne uslove za njihovo angažovanje, saglasno dostavljenoj Ponudi, </w:t>
      </w:r>
    </w:p>
    <w:p w:rsidR="008E0900" w:rsidRPr="00215AD5" w:rsidRDefault="008E0900" w:rsidP="008E0900">
      <w:pPr>
        <w:suppressAutoHyphens/>
        <w:spacing w:after="0" w:line="240" w:lineRule="auto"/>
        <w:jc w:val="both"/>
        <w:rPr>
          <w:rFonts w:ascii="Liberation Serif" w:hAnsi="Liberation Serif" w:cs="Liberation Serif"/>
          <w:sz w:val="24"/>
          <w:szCs w:val="24"/>
          <w:lang w:val="sr-Latn-CS"/>
        </w:rPr>
      </w:pPr>
      <w:r w:rsidRPr="00215AD5">
        <w:rPr>
          <w:rFonts w:ascii="Liberation Serif" w:hAnsi="Liberation Serif" w:cs="Liberation Serif"/>
          <w:sz w:val="24"/>
          <w:szCs w:val="24"/>
          <w:lang w:val="sr-Latn-CS"/>
        </w:rPr>
        <w:t xml:space="preserve">- ukoliko </w:t>
      </w:r>
      <w:r>
        <w:rPr>
          <w:rFonts w:ascii="Liberation Serif" w:hAnsi="Liberation Serif" w:cs="Liberation Serif"/>
          <w:sz w:val="24"/>
          <w:szCs w:val="24"/>
          <w:lang w:val="sr-Latn-CS"/>
        </w:rPr>
        <w:t>izvršilac usluga</w:t>
      </w:r>
      <w:r w:rsidRPr="00215AD5">
        <w:rPr>
          <w:rFonts w:ascii="Liberation Serif" w:hAnsi="Liberation Serif" w:cs="Liberation Serif"/>
          <w:sz w:val="24"/>
          <w:szCs w:val="24"/>
          <w:lang w:val="sr-Latn-CS"/>
        </w:rPr>
        <w:t xml:space="preserve"> ne ispoštuje ugovoreni rok iz </w:t>
      </w:r>
      <w:r>
        <w:rPr>
          <w:rFonts w:ascii="Liberation Serif" w:hAnsi="Liberation Serif" w:cs="Liberation Serif"/>
          <w:sz w:val="24"/>
          <w:szCs w:val="24"/>
          <w:lang w:val="sr-Latn-CS"/>
        </w:rPr>
        <w:t xml:space="preserve">Ugovora, odnosno ukoliko izvršilac usluga </w:t>
      </w:r>
      <w:r w:rsidRPr="00215AD5">
        <w:rPr>
          <w:rFonts w:ascii="Liberation Serif" w:hAnsi="Liberation Serif" w:cs="Liberation Serif"/>
          <w:sz w:val="24"/>
          <w:szCs w:val="24"/>
          <w:lang w:val="sr-Latn-CS"/>
        </w:rPr>
        <w:t xml:space="preserve"> svojom krivicom dovede </w:t>
      </w:r>
      <w:r>
        <w:rPr>
          <w:rFonts w:ascii="Liberation Serif" w:hAnsi="Liberation Serif" w:cs="Liberation Serif"/>
          <w:sz w:val="24"/>
          <w:szCs w:val="24"/>
          <w:lang w:val="sr-Latn-CS"/>
        </w:rPr>
        <w:t xml:space="preserve">u pitanje rok i izvršenje usluga. </w:t>
      </w:r>
      <w:r w:rsidRPr="00215AD5">
        <w:rPr>
          <w:rFonts w:ascii="Liberation Serif" w:hAnsi="Liberation Serif" w:cs="Liberation Serif"/>
          <w:sz w:val="24"/>
          <w:szCs w:val="24"/>
          <w:lang w:val="sr-Latn-CS"/>
        </w:rPr>
        <w:t xml:space="preserve"> </w:t>
      </w:r>
    </w:p>
    <w:p w:rsidR="008E0900" w:rsidRPr="00215AD5" w:rsidRDefault="008E0900" w:rsidP="008E0900">
      <w:pPr>
        <w:suppressAutoHyphens/>
        <w:autoSpaceDN w:val="0"/>
        <w:spacing w:after="0" w:line="240" w:lineRule="auto"/>
        <w:jc w:val="both"/>
        <w:textAlignment w:val="baseline"/>
        <w:rPr>
          <w:rFonts w:ascii="Liberation Serif" w:hAnsi="Liberation Serif" w:cs="Liberation Serif"/>
          <w:kern w:val="3"/>
          <w:sz w:val="24"/>
          <w:szCs w:val="24"/>
          <w:shd w:val="clear" w:color="auto" w:fill="FFFFFF"/>
          <w:lang w:val="sr-Latn-CS"/>
        </w:rPr>
      </w:pPr>
    </w:p>
    <w:p w:rsidR="008E0900" w:rsidRPr="00215AD5" w:rsidRDefault="008E0900" w:rsidP="008E0900">
      <w:pPr>
        <w:suppressAutoHyphens/>
        <w:autoSpaceDN w:val="0"/>
        <w:spacing w:after="0" w:line="240" w:lineRule="auto"/>
        <w:jc w:val="both"/>
        <w:textAlignment w:val="baseline"/>
        <w:rPr>
          <w:rFonts w:ascii="Liberation Serif" w:hAnsi="Liberation Serif" w:cs="Liberation Serif"/>
          <w:kern w:val="3"/>
          <w:sz w:val="24"/>
          <w:szCs w:val="24"/>
          <w:lang w:val="sr-Latn-CS"/>
        </w:rPr>
      </w:pPr>
      <w:r w:rsidRPr="00215AD5">
        <w:rPr>
          <w:rFonts w:ascii="Liberation Serif" w:hAnsi="Liberation Serif" w:cs="Liberation Serif"/>
          <w:kern w:val="3"/>
          <w:sz w:val="24"/>
          <w:szCs w:val="24"/>
          <w:shd w:val="clear" w:color="auto" w:fill="FFFFFF"/>
        </w:rPr>
        <w:t>NARU</w:t>
      </w:r>
      <w:r w:rsidRPr="00215AD5">
        <w:rPr>
          <w:rFonts w:ascii="Liberation Serif" w:hAnsi="Liberation Serif" w:cs="Liberation Serif"/>
          <w:kern w:val="3"/>
          <w:sz w:val="24"/>
          <w:szCs w:val="24"/>
          <w:shd w:val="clear" w:color="auto" w:fill="FFFFFF"/>
          <w:lang w:val="sr-Latn-CS"/>
        </w:rPr>
        <w:t>Č</w:t>
      </w:r>
      <w:r w:rsidRPr="00215AD5">
        <w:rPr>
          <w:rFonts w:ascii="Liberation Serif" w:hAnsi="Liberation Serif" w:cs="Liberation Serif"/>
          <w:kern w:val="3"/>
          <w:sz w:val="24"/>
          <w:szCs w:val="24"/>
          <w:shd w:val="clear" w:color="auto" w:fill="FFFFFF"/>
        </w:rPr>
        <w:t>ILAC</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je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du</w:t>
      </w:r>
      <w:r w:rsidRPr="00215AD5">
        <w:rPr>
          <w:rFonts w:ascii="Liberation Serif" w:hAnsi="Liberation Serif" w:cs="Liberation Serif"/>
          <w:kern w:val="3"/>
          <w:sz w:val="24"/>
          <w:szCs w:val="24"/>
          <w:lang w:val="sr-Latn-CS"/>
        </w:rPr>
        <w:t>ž</w:t>
      </w:r>
      <w:r w:rsidRPr="00215AD5">
        <w:rPr>
          <w:rFonts w:ascii="Liberation Serif" w:hAnsi="Liberation Serif" w:cs="Liberation Serif"/>
          <w:kern w:val="3"/>
          <w:sz w:val="24"/>
          <w:szCs w:val="24"/>
          <w:lang w:val="pl-PL"/>
        </w:rPr>
        <w:t>an</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da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prije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raskida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rPr>
        <w:t>U</w:t>
      </w:r>
      <w:r w:rsidRPr="00215AD5">
        <w:rPr>
          <w:rFonts w:ascii="Liberation Serif" w:hAnsi="Liberation Serif" w:cs="Liberation Serif"/>
          <w:kern w:val="3"/>
          <w:sz w:val="24"/>
          <w:szCs w:val="24"/>
          <w:lang w:val="pl-PL"/>
        </w:rPr>
        <w:t>govora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pismenoj</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formi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opomene</w:t>
      </w:r>
      <w:r w:rsidRPr="00215AD5">
        <w:rPr>
          <w:rFonts w:ascii="Liberation Serif" w:hAnsi="Liberation Serif" w:cs="Liberation Serif"/>
          <w:kern w:val="3"/>
          <w:sz w:val="24"/>
          <w:szCs w:val="24"/>
          <w:lang w:val="sr-Latn-CS"/>
        </w:rPr>
        <w:t xml:space="preserve"> </w:t>
      </w:r>
      <w:r>
        <w:rPr>
          <w:rFonts w:ascii="Liberation Serif" w:hAnsi="Liberation Serif" w:cs="Liberation Serif"/>
          <w:kern w:val="3"/>
          <w:sz w:val="24"/>
          <w:szCs w:val="24"/>
          <w:shd w:val="clear" w:color="auto" w:fill="FFFFFF"/>
          <w:lang w:val="sl-SI"/>
        </w:rPr>
        <w:t>izvršioca usluga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postojanju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razloga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za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jednostrani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raskid</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ugovora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rPr>
        <w:t>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ostavi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mu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rok</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od</w:t>
      </w:r>
      <w:r w:rsidRPr="00215AD5">
        <w:rPr>
          <w:rFonts w:ascii="Liberation Serif" w:hAnsi="Liberation Serif" w:cs="Liberation Serif"/>
          <w:kern w:val="3"/>
          <w:sz w:val="24"/>
          <w:szCs w:val="24"/>
          <w:lang w:val="sr-Latn-CS"/>
        </w:rPr>
        <w:t xml:space="preserve"> 3 </w:t>
      </w:r>
      <w:r w:rsidRPr="00215AD5">
        <w:rPr>
          <w:rFonts w:ascii="Liberation Serif" w:hAnsi="Liberation Serif" w:cs="Liberation Serif"/>
          <w:kern w:val="3"/>
          <w:sz w:val="24"/>
          <w:szCs w:val="24"/>
          <w:lang w:val="pl-PL"/>
        </w:rPr>
        <w:t>do</w:t>
      </w:r>
      <w:r w:rsidRPr="00215AD5">
        <w:rPr>
          <w:rFonts w:ascii="Liberation Serif" w:hAnsi="Liberation Serif" w:cs="Liberation Serif"/>
          <w:kern w:val="3"/>
          <w:sz w:val="24"/>
          <w:szCs w:val="24"/>
          <w:lang w:val="sr-Latn-CS"/>
        </w:rPr>
        <w:t xml:space="preserve"> 10 </w:t>
      </w:r>
      <w:r w:rsidRPr="00215AD5">
        <w:rPr>
          <w:rFonts w:ascii="Liberation Serif" w:hAnsi="Liberation Serif" w:cs="Liberation Serif"/>
          <w:kern w:val="3"/>
          <w:sz w:val="24"/>
          <w:szCs w:val="24"/>
          <w:lang w:val="pl-PL"/>
        </w:rPr>
        <w:t>dana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za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otklanjanje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raskidnog</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razloga</w:t>
      </w:r>
      <w:r w:rsidRPr="00215AD5">
        <w:rPr>
          <w:rFonts w:ascii="Liberation Serif" w:hAnsi="Liberation Serif" w:cs="Liberation Serif"/>
          <w:kern w:val="3"/>
          <w:sz w:val="24"/>
          <w:szCs w:val="24"/>
          <w:lang w:val="sr-Latn-CS"/>
        </w:rPr>
        <w:t>.</w:t>
      </w:r>
    </w:p>
    <w:p w:rsidR="008E0900" w:rsidRPr="00215AD5" w:rsidRDefault="008E0900" w:rsidP="008E0900">
      <w:pPr>
        <w:suppressAutoHyphens/>
        <w:autoSpaceDN w:val="0"/>
        <w:spacing w:after="0" w:line="240" w:lineRule="auto"/>
        <w:jc w:val="both"/>
        <w:textAlignment w:val="baseline"/>
        <w:rPr>
          <w:rFonts w:ascii="Liberation Serif" w:hAnsi="Liberation Serif" w:cs="Liberation Serif"/>
          <w:kern w:val="3"/>
          <w:sz w:val="24"/>
          <w:szCs w:val="24"/>
          <w:lang w:val="sr-Latn-CS"/>
        </w:rPr>
      </w:pPr>
      <w:r w:rsidRPr="00215AD5">
        <w:rPr>
          <w:rFonts w:ascii="Liberation Serif" w:hAnsi="Liberation Serif" w:cs="Liberation Serif"/>
          <w:kern w:val="3"/>
          <w:sz w:val="24"/>
          <w:szCs w:val="24"/>
          <w:lang w:val="pl-PL"/>
        </w:rPr>
        <w:t>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slu</w:t>
      </w:r>
      <w:r w:rsidRPr="00215AD5">
        <w:rPr>
          <w:rFonts w:ascii="Liberation Serif" w:hAnsi="Liberation Serif" w:cs="Liberation Serif"/>
          <w:kern w:val="3"/>
          <w:sz w:val="24"/>
          <w:szCs w:val="24"/>
          <w:lang w:val="sr-Latn-CS"/>
        </w:rPr>
        <w:t>č</w:t>
      </w:r>
      <w:r w:rsidRPr="00215AD5">
        <w:rPr>
          <w:rFonts w:ascii="Liberation Serif" w:hAnsi="Liberation Serif" w:cs="Liberation Serif"/>
          <w:kern w:val="3"/>
          <w:sz w:val="24"/>
          <w:szCs w:val="24"/>
          <w:lang w:val="pl-PL"/>
        </w:rPr>
        <w:t>aju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da</w:t>
      </w:r>
      <w:r>
        <w:rPr>
          <w:rFonts w:ascii="Liberation Serif" w:hAnsi="Liberation Serif" w:cs="Liberation Serif"/>
          <w:kern w:val="3"/>
          <w:sz w:val="24"/>
          <w:szCs w:val="24"/>
          <w:lang w:val="sr-Latn-CS"/>
        </w:rPr>
        <w:t xml:space="preserve"> izvršilac usluga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ne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otkloni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raskidne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razloge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shd w:val="clear" w:color="auto" w:fill="FFFFFF"/>
        </w:rPr>
        <w:t>NARU</w:t>
      </w:r>
      <w:r w:rsidRPr="00215AD5">
        <w:rPr>
          <w:rFonts w:ascii="Liberation Serif" w:hAnsi="Liberation Serif" w:cs="Liberation Serif"/>
          <w:kern w:val="3"/>
          <w:sz w:val="24"/>
          <w:szCs w:val="24"/>
          <w:shd w:val="clear" w:color="auto" w:fill="FFFFFF"/>
          <w:lang w:val="sr-Latn-CS"/>
        </w:rPr>
        <w:t>Č</w:t>
      </w:r>
      <w:r w:rsidRPr="00215AD5">
        <w:rPr>
          <w:rFonts w:ascii="Liberation Serif" w:hAnsi="Liberation Serif" w:cs="Liberation Serif"/>
          <w:kern w:val="3"/>
          <w:sz w:val="24"/>
          <w:szCs w:val="24"/>
          <w:shd w:val="clear" w:color="auto" w:fill="FFFFFF"/>
        </w:rPr>
        <w:t>ILAC</w:t>
      </w:r>
      <w:r w:rsidRPr="00215AD5">
        <w:rPr>
          <w:rFonts w:ascii="Liberation Serif" w:hAnsi="Liberation Serif" w:cs="Liberation Serif"/>
          <w:kern w:val="3"/>
          <w:sz w:val="24"/>
          <w:szCs w:val="24"/>
          <w:lang w:val="sr-Latn-CS"/>
        </w:rPr>
        <w:t xml:space="preserve"> ć</w:t>
      </w:r>
      <w:r w:rsidRPr="00215AD5">
        <w:rPr>
          <w:rFonts w:ascii="Liberation Serif" w:hAnsi="Liberation Serif" w:cs="Liberation Serif"/>
          <w:kern w:val="3"/>
          <w:sz w:val="24"/>
          <w:szCs w:val="24"/>
          <w:lang w:val="pl-PL"/>
        </w:rPr>
        <w:t>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Izjavom</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pismenoj</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formi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obavjestiti</w:t>
      </w:r>
      <w:r w:rsidRPr="00215AD5">
        <w:rPr>
          <w:rFonts w:ascii="Liberation Serif" w:hAnsi="Liberation Serif" w:cs="Liberation Serif"/>
          <w:kern w:val="3"/>
          <w:sz w:val="24"/>
          <w:szCs w:val="24"/>
          <w:lang w:val="sr-Latn-CS"/>
        </w:rPr>
        <w:t xml:space="preserve"> </w:t>
      </w:r>
      <w:r>
        <w:rPr>
          <w:rFonts w:ascii="Liberation Serif" w:hAnsi="Liberation Serif" w:cs="Liberation Serif"/>
          <w:kern w:val="3"/>
          <w:sz w:val="24"/>
          <w:szCs w:val="24"/>
          <w:shd w:val="clear" w:color="auto" w:fill="FFFFFF"/>
          <w:lang w:val="sl-SI"/>
        </w:rPr>
        <w:t>izvršioca usluga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raskidu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rPr>
        <w:t>U</w:t>
      </w:r>
      <w:r w:rsidRPr="00215AD5">
        <w:rPr>
          <w:rFonts w:ascii="Liberation Serif" w:hAnsi="Liberation Serif" w:cs="Liberation Serif"/>
          <w:kern w:val="3"/>
          <w:sz w:val="24"/>
          <w:szCs w:val="24"/>
          <w:lang w:val="pl-PL"/>
        </w:rPr>
        <w:t>govora</w:t>
      </w:r>
      <w:r w:rsidRPr="00215AD5">
        <w:rPr>
          <w:rFonts w:ascii="Liberation Serif" w:hAnsi="Liberation Serif" w:cs="Liberation Serif"/>
          <w:kern w:val="3"/>
          <w:sz w:val="24"/>
          <w:szCs w:val="24"/>
          <w:lang w:val="sr-Latn-CS"/>
        </w:rPr>
        <w:t>.</w:t>
      </w:r>
    </w:p>
    <w:p w:rsidR="008E0900" w:rsidRPr="00215AD5" w:rsidRDefault="008E0900" w:rsidP="008E0900">
      <w:pPr>
        <w:suppressAutoHyphens/>
        <w:autoSpaceDN w:val="0"/>
        <w:spacing w:after="0" w:line="240" w:lineRule="auto"/>
        <w:jc w:val="both"/>
        <w:textAlignment w:val="baseline"/>
        <w:rPr>
          <w:rFonts w:ascii="Liberation Serif" w:hAnsi="Liberation Serif" w:cs="Liberation Serif"/>
          <w:kern w:val="3"/>
          <w:sz w:val="24"/>
          <w:szCs w:val="24"/>
          <w:lang w:val="sr-Latn-CS"/>
        </w:rPr>
      </w:pPr>
      <w:r w:rsidRPr="00215AD5">
        <w:rPr>
          <w:rFonts w:ascii="Liberation Serif" w:hAnsi="Liberation Serif" w:cs="Liberation Serif"/>
          <w:kern w:val="3"/>
          <w:sz w:val="24"/>
          <w:szCs w:val="24"/>
          <w:lang w:val="pl-PL"/>
        </w:rPr>
        <w:t>Ukoliko</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neizvr</w:t>
      </w:r>
      <w:r w:rsidRPr="00215AD5">
        <w:rPr>
          <w:rFonts w:ascii="Liberation Serif" w:hAnsi="Liberation Serif" w:cs="Liberation Serif"/>
          <w:kern w:val="3"/>
          <w:sz w:val="24"/>
          <w:szCs w:val="24"/>
          <w:lang w:val="sr-Latn-CS"/>
        </w:rPr>
        <w:t>š</w:t>
      </w:r>
      <w:r w:rsidRPr="00215AD5">
        <w:rPr>
          <w:rFonts w:ascii="Liberation Serif" w:hAnsi="Liberation Serif" w:cs="Liberation Serif"/>
          <w:kern w:val="3"/>
          <w:sz w:val="24"/>
          <w:szCs w:val="24"/>
          <w:lang w:val="pl-PL"/>
        </w:rPr>
        <w:t>avanjem</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obaveza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od</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strane</w:t>
      </w:r>
      <w:r w:rsidRPr="00215AD5">
        <w:rPr>
          <w:rFonts w:ascii="Liberation Serif" w:hAnsi="Liberation Serif" w:cs="Liberation Serif"/>
          <w:kern w:val="3"/>
          <w:sz w:val="24"/>
          <w:szCs w:val="24"/>
          <w:lang w:val="sr-Latn-CS"/>
        </w:rPr>
        <w:t xml:space="preserve"> </w:t>
      </w:r>
      <w:r>
        <w:rPr>
          <w:rFonts w:ascii="Liberation Serif" w:hAnsi="Liberation Serif" w:cs="Liberation Serif"/>
          <w:kern w:val="3"/>
          <w:sz w:val="24"/>
          <w:szCs w:val="24"/>
          <w:shd w:val="clear" w:color="auto" w:fill="FFFFFF"/>
          <w:lang w:val="sl-SI"/>
        </w:rPr>
        <w:t>izvršioca usluga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nastupi</w:t>
      </w:r>
      <w:r w:rsidRPr="00215AD5">
        <w:rPr>
          <w:rFonts w:ascii="Liberation Serif" w:hAnsi="Liberation Serif" w:cs="Liberation Serif"/>
          <w:kern w:val="3"/>
          <w:sz w:val="24"/>
          <w:szCs w:val="24"/>
          <w:lang w:val="sr-Latn-CS"/>
        </w:rPr>
        <w:t xml:space="preserve"> š</w:t>
      </w:r>
      <w:r w:rsidRPr="00215AD5">
        <w:rPr>
          <w:rFonts w:ascii="Liberation Serif" w:hAnsi="Liberation Serif" w:cs="Liberation Serif"/>
          <w:kern w:val="3"/>
          <w:sz w:val="24"/>
          <w:szCs w:val="24"/>
          <w:lang w:val="pl-PL"/>
        </w:rPr>
        <w:t>teta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po</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NARU</w:t>
      </w:r>
      <w:r w:rsidRPr="00215AD5">
        <w:rPr>
          <w:rFonts w:ascii="Liberation Serif" w:hAnsi="Liberation Serif" w:cs="Liberation Serif"/>
          <w:kern w:val="3"/>
          <w:sz w:val="24"/>
          <w:szCs w:val="24"/>
          <w:lang w:val="sr-Latn-CS"/>
        </w:rPr>
        <w:t>Č</w:t>
      </w:r>
      <w:r w:rsidRPr="00215AD5">
        <w:rPr>
          <w:rFonts w:ascii="Liberation Serif" w:hAnsi="Liberation Serif" w:cs="Liberation Serif"/>
          <w:kern w:val="3"/>
          <w:sz w:val="24"/>
          <w:szCs w:val="24"/>
          <w:lang w:val="pl-PL"/>
        </w:rPr>
        <w:t>IOCA</w:t>
      </w:r>
      <w:r w:rsidRPr="00215AD5">
        <w:rPr>
          <w:rFonts w:ascii="Liberation Serif" w:hAnsi="Liberation Serif" w:cs="Liberation Serif"/>
          <w:kern w:val="3"/>
          <w:sz w:val="24"/>
          <w:szCs w:val="24"/>
          <w:lang w:val="sr-Latn-CS"/>
        </w:rPr>
        <w:t xml:space="preserve">, </w:t>
      </w:r>
      <w:r>
        <w:rPr>
          <w:rFonts w:ascii="Liberation Serif" w:hAnsi="Liberation Serif" w:cs="Liberation Serif"/>
          <w:kern w:val="3"/>
          <w:sz w:val="24"/>
          <w:szCs w:val="24"/>
          <w:lang w:val="en-GB"/>
        </w:rPr>
        <w:t>izvršilac usluga</w:t>
      </w:r>
      <w:r w:rsidRPr="00215AD5">
        <w:rPr>
          <w:rFonts w:ascii="Liberation Serif" w:hAnsi="Liberation Serif" w:cs="Liberation Serif"/>
          <w:kern w:val="3"/>
          <w:sz w:val="24"/>
          <w:szCs w:val="24"/>
          <w:shd w:val="clear" w:color="auto" w:fill="FFFFFF"/>
          <w:lang w:val="sl-SI"/>
        </w:rPr>
        <w:t xml:space="preserve"> ć</w:t>
      </w:r>
      <w:r w:rsidRPr="00215AD5">
        <w:rPr>
          <w:rFonts w:ascii="Liberation Serif" w:hAnsi="Liberation Serif" w:cs="Liberation Serif"/>
          <w:kern w:val="3"/>
          <w:sz w:val="24"/>
          <w:szCs w:val="24"/>
          <w:lang w:val="pl-PL"/>
        </w:rPr>
        <w:t>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biti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du</w:t>
      </w:r>
      <w:r w:rsidRPr="00215AD5">
        <w:rPr>
          <w:rFonts w:ascii="Liberation Serif" w:hAnsi="Liberation Serif" w:cs="Liberation Serif"/>
          <w:kern w:val="3"/>
          <w:sz w:val="24"/>
          <w:szCs w:val="24"/>
          <w:lang w:val="sr-Latn-CS"/>
        </w:rPr>
        <w:t>ž</w:t>
      </w:r>
      <w:r w:rsidRPr="00215AD5">
        <w:rPr>
          <w:rFonts w:ascii="Liberation Serif" w:hAnsi="Liberation Serif" w:cs="Liberation Serif"/>
          <w:kern w:val="3"/>
          <w:sz w:val="24"/>
          <w:szCs w:val="24"/>
          <w:lang w:val="pl-PL"/>
        </w:rPr>
        <w:t>an</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da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istu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nadoknadi</w:t>
      </w:r>
      <w:r w:rsidRPr="00215AD5">
        <w:rPr>
          <w:rFonts w:ascii="Liberation Serif" w:hAnsi="Liberation Serif" w:cs="Liberation Serif"/>
          <w:kern w:val="3"/>
          <w:sz w:val="24"/>
          <w:szCs w:val="24"/>
          <w:lang w:val="sr-Latn-CS"/>
        </w:rPr>
        <w:t>.</w:t>
      </w:r>
    </w:p>
    <w:p w:rsidR="008E0900" w:rsidRPr="00215AD5" w:rsidRDefault="008E0900" w:rsidP="008E0900">
      <w:pPr>
        <w:suppressAutoHyphens/>
        <w:autoSpaceDN w:val="0"/>
        <w:spacing w:after="0" w:line="240" w:lineRule="auto"/>
        <w:jc w:val="both"/>
        <w:textAlignment w:val="baseline"/>
        <w:rPr>
          <w:rFonts w:ascii="Liberation Serif" w:eastAsia="PMingLiU" w:hAnsi="Liberation Serif" w:cs="Liberation Serif"/>
          <w:kern w:val="1"/>
          <w:sz w:val="24"/>
          <w:szCs w:val="24"/>
          <w:lang w:val="sr-Latn-CS" w:eastAsia="ar-SA"/>
        </w:rPr>
      </w:pPr>
      <w:r w:rsidRPr="00215AD5">
        <w:rPr>
          <w:rFonts w:ascii="Liberation Serif" w:hAnsi="Liberation Serif" w:cs="Liberation Serif"/>
          <w:kern w:val="3"/>
          <w:sz w:val="24"/>
          <w:szCs w:val="24"/>
          <w:shd w:val="clear" w:color="auto" w:fill="FFFFFF"/>
          <w:lang w:val="pl-PL"/>
        </w:rPr>
        <w:t>Ugovorne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strane</w:t>
      </w:r>
      <w:r w:rsidRPr="00215AD5">
        <w:rPr>
          <w:rFonts w:ascii="Liberation Serif" w:hAnsi="Liberation Serif" w:cs="Liberation Serif"/>
          <w:kern w:val="3"/>
          <w:sz w:val="24"/>
          <w:szCs w:val="24"/>
          <w:shd w:val="clear" w:color="auto" w:fill="FFFFFF"/>
          <w:lang w:val="sr-Latn-CS"/>
        </w:rPr>
        <w:t xml:space="preserve"> ć</w:t>
      </w:r>
      <w:r w:rsidRPr="00215AD5">
        <w:rPr>
          <w:rFonts w:ascii="Liberation Serif" w:hAnsi="Liberation Serif" w:cs="Liberation Serif"/>
          <w:kern w:val="3"/>
          <w:sz w:val="24"/>
          <w:szCs w:val="24"/>
          <w:shd w:val="clear" w:color="auto" w:fill="FFFFFF"/>
          <w:lang w:val="pl-PL"/>
        </w:rPr>
        <w:t>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nastojati</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da</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sporazumo</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rje</w:t>
      </w:r>
      <w:r w:rsidRPr="00215AD5">
        <w:rPr>
          <w:rFonts w:ascii="Liberation Serif" w:hAnsi="Liberation Serif" w:cs="Liberation Serif"/>
          <w:kern w:val="3"/>
          <w:sz w:val="24"/>
          <w:szCs w:val="24"/>
          <w:shd w:val="clear" w:color="auto" w:fill="FFFFFF"/>
          <w:lang w:val="sr-Latn-CS"/>
        </w:rPr>
        <w:t>š</w:t>
      </w:r>
      <w:r w:rsidRPr="00215AD5">
        <w:rPr>
          <w:rFonts w:ascii="Liberation Serif" w:hAnsi="Liberation Serif" w:cs="Liberation Serif"/>
          <w:kern w:val="3"/>
          <w:sz w:val="24"/>
          <w:szCs w:val="24"/>
          <w:shd w:val="clear" w:color="auto" w:fill="FFFFFF"/>
          <w:lang w:val="pl-PL"/>
        </w:rPr>
        <w:t>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me</w:t>
      </w:r>
      <w:r w:rsidRPr="00215AD5">
        <w:rPr>
          <w:rFonts w:ascii="Liberation Serif" w:hAnsi="Liberation Serif" w:cs="Liberation Serif"/>
          <w:kern w:val="3"/>
          <w:sz w:val="24"/>
          <w:szCs w:val="24"/>
          <w:shd w:val="clear" w:color="auto" w:fill="FFFFFF"/>
          <w:lang w:val="sr-Latn-CS"/>
        </w:rPr>
        <w:t>đ</w:t>
      </w:r>
      <w:r w:rsidRPr="00215AD5">
        <w:rPr>
          <w:rFonts w:ascii="Liberation Serif" w:hAnsi="Liberation Serif" w:cs="Liberation Serif"/>
          <w:kern w:val="3"/>
          <w:sz w:val="24"/>
          <w:szCs w:val="24"/>
          <w:shd w:val="clear" w:color="auto" w:fill="FFFFFF"/>
          <w:lang w:val="pl-PL"/>
        </w:rPr>
        <w:t>usobne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odnose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a</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u</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suprotnom</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o</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postojanju</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i</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visini</w:t>
      </w:r>
      <w:r w:rsidRPr="00215AD5">
        <w:rPr>
          <w:rFonts w:ascii="Liberation Serif" w:hAnsi="Liberation Serif" w:cs="Liberation Serif"/>
          <w:kern w:val="3"/>
          <w:sz w:val="24"/>
          <w:szCs w:val="24"/>
          <w:shd w:val="clear" w:color="auto" w:fill="FFFFFF"/>
          <w:lang w:val="sr-Latn-CS"/>
        </w:rPr>
        <w:t xml:space="preserve"> š</w:t>
      </w:r>
      <w:r w:rsidRPr="00215AD5">
        <w:rPr>
          <w:rFonts w:ascii="Liberation Serif" w:hAnsi="Liberation Serif" w:cs="Liberation Serif"/>
          <w:kern w:val="3"/>
          <w:sz w:val="24"/>
          <w:szCs w:val="24"/>
          <w:shd w:val="clear" w:color="auto" w:fill="FFFFFF"/>
          <w:lang w:val="pl-PL"/>
        </w:rPr>
        <w:t>tete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odlu</w:t>
      </w:r>
      <w:r w:rsidRPr="00215AD5">
        <w:rPr>
          <w:rFonts w:ascii="Liberation Serif" w:hAnsi="Liberation Serif" w:cs="Liberation Serif"/>
          <w:kern w:val="3"/>
          <w:sz w:val="24"/>
          <w:szCs w:val="24"/>
          <w:shd w:val="clear" w:color="auto" w:fill="FFFFFF"/>
          <w:lang w:val="sr-Latn-CS"/>
        </w:rPr>
        <w:t>č</w:t>
      </w:r>
      <w:r w:rsidRPr="00215AD5">
        <w:rPr>
          <w:rFonts w:ascii="Liberation Serif" w:hAnsi="Liberation Serif" w:cs="Liberation Serif"/>
          <w:kern w:val="3"/>
          <w:sz w:val="24"/>
          <w:szCs w:val="24"/>
          <w:shd w:val="clear" w:color="auto" w:fill="FFFFFF"/>
          <w:lang w:val="pl-PL"/>
        </w:rPr>
        <w:t>iva</w:t>
      </w:r>
      <w:r w:rsidRPr="00215AD5">
        <w:rPr>
          <w:rFonts w:ascii="Liberation Serif" w:hAnsi="Liberation Serif" w:cs="Liberation Serif"/>
          <w:kern w:val="3"/>
          <w:sz w:val="24"/>
          <w:szCs w:val="24"/>
          <w:shd w:val="clear" w:color="auto" w:fill="FFFFFF"/>
          <w:lang w:val="sr-Latn-CS"/>
        </w:rPr>
        <w:t>ć</w:t>
      </w:r>
      <w:r w:rsidRPr="00215AD5">
        <w:rPr>
          <w:rFonts w:ascii="Liberation Serif" w:hAnsi="Liberation Serif" w:cs="Liberation Serif"/>
          <w:kern w:val="3"/>
          <w:sz w:val="24"/>
          <w:szCs w:val="24"/>
        </w:rPr>
        <w:t>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sud</w:t>
      </w:r>
      <w:r w:rsidRPr="00215AD5">
        <w:rPr>
          <w:rFonts w:ascii="Liberation Serif" w:hAnsi="Liberation Serif" w:cs="Liberation Serif"/>
          <w:kern w:val="3"/>
          <w:sz w:val="24"/>
          <w:szCs w:val="24"/>
          <w:shd w:val="clear" w:color="auto" w:fill="FFFFFF"/>
          <w:lang w:val="sr-Latn-CS"/>
        </w:rPr>
        <w:t>.</w:t>
      </w:r>
    </w:p>
    <w:p w:rsidR="008E0900" w:rsidRPr="0013321D" w:rsidRDefault="008E0900" w:rsidP="00F75A52">
      <w:pPr>
        <w:shd w:val="clear" w:color="auto" w:fill="FFFFFF"/>
        <w:spacing w:after="0" w:line="240" w:lineRule="auto"/>
        <w:jc w:val="center"/>
        <w:rPr>
          <w:rFonts w:ascii="Liberation Serif" w:hAnsi="Liberation Serif" w:cs="Liberation Serif"/>
          <w:sz w:val="24"/>
          <w:szCs w:val="24"/>
        </w:rPr>
      </w:pPr>
    </w:p>
    <w:p w:rsidR="00F75A52" w:rsidRPr="0013321D" w:rsidRDefault="00F75A52" w:rsidP="00F75A52">
      <w:pPr>
        <w:suppressAutoHyphens/>
        <w:spacing w:after="0" w:line="240" w:lineRule="auto"/>
        <w:jc w:val="center"/>
        <w:rPr>
          <w:rFonts w:ascii="Liberation Serif" w:eastAsia="PMingLiU" w:hAnsi="Liberation Serif" w:cs="Liberation Serif"/>
          <w:kern w:val="1"/>
          <w:sz w:val="24"/>
          <w:szCs w:val="24"/>
          <w:lang w:val="en-GB" w:eastAsia="ar-SA"/>
        </w:rPr>
      </w:pPr>
      <w:r w:rsidRPr="0013321D">
        <w:rPr>
          <w:rFonts w:ascii="Liberation Serif" w:eastAsia="PMingLiU" w:hAnsi="Liberation Serif" w:cs="Liberation Serif"/>
          <w:b/>
          <w:bCs/>
          <w:kern w:val="1"/>
          <w:sz w:val="24"/>
          <w:szCs w:val="24"/>
          <w:lang w:val="sr-Latn-CS" w:eastAsia="ar-SA"/>
        </w:rPr>
        <w:t>Č</w:t>
      </w:r>
      <w:r w:rsidRPr="0013321D">
        <w:rPr>
          <w:rFonts w:ascii="Liberation Serif" w:eastAsia="PMingLiU" w:hAnsi="Liberation Serif" w:cs="Liberation Serif"/>
          <w:b/>
          <w:bCs/>
          <w:kern w:val="1"/>
          <w:sz w:val="24"/>
          <w:szCs w:val="24"/>
          <w:lang w:val="pl-PL" w:eastAsia="ar-SA"/>
        </w:rPr>
        <w:t>lan</w:t>
      </w:r>
      <w:r w:rsidRPr="0013321D">
        <w:rPr>
          <w:rFonts w:ascii="Liberation Serif" w:eastAsia="PMingLiU" w:hAnsi="Liberation Serif" w:cs="Liberation Serif"/>
          <w:b/>
          <w:bCs/>
          <w:kern w:val="1"/>
          <w:sz w:val="24"/>
          <w:szCs w:val="24"/>
          <w:lang w:val="sr-Latn-CS" w:eastAsia="ar-SA"/>
        </w:rPr>
        <w:t xml:space="preserve"> </w:t>
      </w:r>
      <w:r>
        <w:rPr>
          <w:rFonts w:ascii="Liberation Serif" w:eastAsia="PMingLiU" w:hAnsi="Liberation Serif" w:cs="Liberation Serif"/>
          <w:b/>
          <w:bCs/>
          <w:kern w:val="1"/>
          <w:sz w:val="24"/>
          <w:szCs w:val="24"/>
          <w:lang w:val="sr-Latn-CS" w:eastAsia="ar-SA"/>
        </w:rPr>
        <w:t>1</w:t>
      </w:r>
      <w:r w:rsidR="00944BBD">
        <w:rPr>
          <w:rFonts w:ascii="Liberation Serif" w:eastAsia="PMingLiU" w:hAnsi="Liberation Serif" w:cs="Liberation Serif"/>
          <w:b/>
          <w:bCs/>
          <w:kern w:val="1"/>
          <w:sz w:val="24"/>
          <w:szCs w:val="24"/>
          <w:lang w:val="sr-Latn-CS" w:eastAsia="ar-SA"/>
        </w:rPr>
        <w:t>1</w:t>
      </w:r>
    </w:p>
    <w:p w:rsidR="00F75A52" w:rsidRPr="0013321D" w:rsidRDefault="00F75A52" w:rsidP="00F75A52">
      <w:pPr>
        <w:suppressAutoHyphens/>
        <w:spacing w:after="0" w:line="240" w:lineRule="auto"/>
        <w:jc w:val="both"/>
        <w:rPr>
          <w:rFonts w:ascii="Liberation Serif" w:eastAsia="PMingLiU" w:hAnsi="Liberation Serif" w:cs="Liberation Serif"/>
          <w:kern w:val="1"/>
          <w:sz w:val="24"/>
          <w:szCs w:val="24"/>
          <w:lang w:val="sr-Latn-CS" w:eastAsia="ar-SA"/>
        </w:rPr>
      </w:pPr>
      <w:r w:rsidRPr="0013321D">
        <w:rPr>
          <w:rFonts w:ascii="Liberation Serif" w:eastAsia="PMingLiU" w:hAnsi="Liberation Serif" w:cs="Liberation Serif"/>
          <w:kern w:val="1"/>
          <w:sz w:val="24"/>
          <w:szCs w:val="24"/>
          <w:lang w:val="pl-PL" w:eastAsia="ar-SA"/>
        </w:rPr>
        <w:t>Ukoliko do</w:t>
      </w:r>
      <w:r w:rsidRPr="0013321D">
        <w:rPr>
          <w:rFonts w:ascii="Liberation Serif" w:eastAsia="PMingLiU" w:hAnsi="Liberation Serif" w:cs="Liberation Serif"/>
          <w:kern w:val="1"/>
          <w:sz w:val="24"/>
          <w:szCs w:val="24"/>
          <w:lang w:val="sr-Latn-CS" w:eastAsia="ar-SA"/>
        </w:rPr>
        <w:t>đ</w:t>
      </w:r>
      <w:r w:rsidRPr="0013321D">
        <w:rPr>
          <w:rFonts w:ascii="Liberation Serif" w:eastAsia="PMingLiU" w:hAnsi="Liberation Serif" w:cs="Liberation Serif"/>
          <w:kern w:val="1"/>
          <w:sz w:val="24"/>
          <w:szCs w:val="24"/>
          <w:lang w:val="pl-PL" w:eastAsia="ar-SA"/>
        </w:rPr>
        <w:t>e do raskida</w:t>
      </w:r>
      <w:r w:rsidRPr="0013321D">
        <w:rPr>
          <w:rFonts w:ascii="Liberation Serif" w:eastAsia="PMingLiU" w:hAnsi="Liberation Serif" w:cs="Liberation Serif"/>
          <w:kern w:val="1"/>
          <w:sz w:val="24"/>
          <w:szCs w:val="24"/>
          <w:lang w:val="sr-Latn-CS" w:eastAsia="ar-SA"/>
        </w:rPr>
        <w:t xml:space="preserve"> U</w:t>
      </w:r>
      <w:r w:rsidR="007E5D6B">
        <w:rPr>
          <w:rFonts w:ascii="Liberation Serif" w:eastAsia="PMingLiU" w:hAnsi="Liberation Serif" w:cs="Liberation Serif"/>
          <w:kern w:val="1"/>
          <w:sz w:val="24"/>
          <w:szCs w:val="24"/>
          <w:lang w:val="pl-PL" w:eastAsia="ar-SA"/>
        </w:rPr>
        <w:t>govora i prekida pružanja usluga</w:t>
      </w:r>
      <w:r w:rsidRPr="0013321D">
        <w:rPr>
          <w:rFonts w:ascii="Liberation Serif" w:eastAsia="PMingLiU" w:hAnsi="Liberation Serif" w:cs="Liberation Serif"/>
          <w:kern w:val="1"/>
          <w:sz w:val="24"/>
          <w:szCs w:val="24"/>
          <w:lang w:val="sr-Latn-CS" w:eastAsia="ar-SA"/>
        </w:rPr>
        <w:t xml:space="preserve">, </w:t>
      </w:r>
      <w:r w:rsidRPr="0013321D">
        <w:rPr>
          <w:rFonts w:ascii="Liberation Serif" w:eastAsia="PMingLiU" w:hAnsi="Liberation Serif" w:cs="Liberation Serif"/>
          <w:kern w:val="1"/>
          <w:sz w:val="24"/>
          <w:szCs w:val="24"/>
          <w:lang w:val="pl-PL" w:eastAsia="ar-SA"/>
        </w:rPr>
        <w:t>NARU</w:t>
      </w:r>
      <w:r w:rsidRPr="0013321D">
        <w:rPr>
          <w:rFonts w:ascii="Liberation Serif" w:eastAsia="PMingLiU" w:hAnsi="Liberation Serif" w:cs="Liberation Serif"/>
          <w:kern w:val="1"/>
          <w:sz w:val="24"/>
          <w:szCs w:val="24"/>
          <w:lang w:val="sr-Latn-CS" w:eastAsia="ar-SA"/>
        </w:rPr>
        <w:t>Č</w:t>
      </w:r>
      <w:r w:rsidRPr="0013321D">
        <w:rPr>
          <w:rFonts w:ascii="Liberation Serif" w:eastAsia="PMingLiU" w:hAnsi="Liberation Serif" w:cs="Liberation Serif"/>
          <w:kern w:val="1"/>
          <w:sz w:val="24"/>
          <w:szCs w:val="24"/>
          <w:lang w:val="pl-PL" w:eastAsia="ar-SA"/>
        </w:rPr>
        <w:t xml:space="preserve">ILAC i </w:t>
      </w:r>
      <w:r w:rsidR="007E5D6B">
        <w:rPr>
          <w:rFonts w:ascii="Liberation Serif" w:eastAsia="PMingLiU" w:hAnsi="Liberation Serif" w:cs="Liberation Serif"/>
          <w:kern w:val="1"/>
          <w:sz w:val="24"/>
          <w:szCs w:val="24"/>
          <w:lang w:val="pl-PL" w:eastAsia="ar-SA"/>
        </w:rPr>
        <w:t xml:space="preserve">IZVRŠILAC USLUGA </w:t>
      </w:r>
      <w:r w:rsidRPr="0013321D">
        <w:rPr>
          <w:rFonts w:ascii="Liberation Serif" w:eastAsia="PMingLiU" w:hAnsi="Liberation Serif" w:cs="Liberation Serif"/>
          <w:kern w:val="1"/>
          <w:sz w:val="24"/>
          <w:szCs w:val="24"/>
          <w:lang w:val="pl-PL" w:eastAsia="ar-SA"/>
        </w:rPr>
        <w:t>su du</w:t>
      </w:r>
      <w:r w:rsidRPr="0013321D">
        <w:rPr>
          <w:rFonts w:ascii="Liberation Serif" w:eastAsia="PMingLiU" w:hAnsi="Liberation Serif" w:cs="Liberation Serif"/>
          <w:kern w:val="1"/>
          <w:sz w:val="24"/>
          <w:szCs w:val="24"/>
          <w:lang w:val="sr-Latn-CS" w:eastAsia="ar-SA"/>
        </w:rPr>
        <w:t>ž</w:t>
      </w:r>
      <w:r w:rsidRPr="0013321D">
        <w:rPr>
          <w:rFonts w:ascii="Liberation Serif" w:eastAsia="PMingLiU" w:hAnsi="Liberation Serif" w:cs="Liberation Serif"/>
          <w:kern w:val="1"/>
          <w:sz w:val="24"/>
          <w:szCs w:val="24"/>
          <w:lang w:val="pl-PL" w:eastAsia="ar-SA"/>
        </w:rPr>
        <w:t xml:space="preserve">ni da preduzmu potrebne mjere da se </w:t>
      </w:r>
      <w:r w:rsidR="007E5D6B">
        <w:rPr>
          <w:rFonts w:ascii="Liberation Serif" w:eastAsia="PMingLiU" w:hAnsi="Liberation Serif" w:cs="Liberation Serif"/>
          <w:kern w:val="1"/>
          <w:sz w:val="24"/>
          <w:szCs w:val="24"/>
          <w:lang w:val="pl-PL" w:eastAsia="ar-SA"/>
        </w:rPr>
        <w:t xml:space="preserve">pružene usluge </w:t>
      </w:r>
      <w:r w:rsidRPr="0013321D">
        <w:rPr>
          <w:rFonts w:ascii="Liberation Serif" w:eastAsia="PMingLiU" w:hAnsi="Liberation Serif" w:cs="Liberation Serif"/>
          <w:kern w:val="1"/>
          <w:sz w:val="24"/>
          <w:szCs w:val="24"/>
          <w:lang w:val="pl-PL" w:eastAsia="ar-SA"/>
        </w:rPr>
        <w:t>za</w:t>
      </w:r>
      <w:r w:rsidRPr="0013321D">
        <w:rPr>
          <w:rFonts w:ascii="Liberation Serif" w:eastAsia="PMingLiU" w:hAnsi="Liberation Serif" w:cs="Liberation Serif"/>
          <w:kern w:val="1"/>
          <w:sz w:val="24"/>
          <w:szCs w:val="24"/>
          <w:lang w:val="sr-Latn-CS" w:eastAsia="ar-SA"/>
        </w:rPr>
        <w:t>š</w:t>
      </w:r>
      <w:r w:rsidRPr="0013321D">
        <w:rPr>
          <w:rFonts w:ascii="Liberation Serif" w:eastAsia="PMingLiU" w:hAnsi="Liberation Serif" w:cs="Liberation Serif"/>
          <w:kern w:val="1"/>
          <w:sz w:val="24"/>
          <w:szCs w:val="24"/>
          <w:lang w:val="pl-PL" w:eastAsia="ar-SA"/>
        </w:rPr>
        <w:t>tite od propadanja</w:t>
      </w:r>
      <w:r w:rsidRPr="0013321D">
        <w:rPr>
          <w:rFonts w:ascii="Liberation Serif" w:eastAsia="PMingLiU" w:hAnsi="Liberation Serif" w:cs="Liberation Serif"/>
          <w:kern w:val="1"/>
          <w:sz w:val="24"/>
          <w:szCs w:val="24"/>
          <w:lang w:val="sr-Latn-CS" w:eastAsia="ar-SA"/>
        </w:rPr>
        <w:t xml:space="preserve">. </w:t>
      </w:r>
      <w:r w:rsidRPr="0013321D">
        <w:rPr>
          <w:rFonts w:ascii="Liberation Serif" w:eastAsia="PMingLiU" w:hAnsi="Liberation Serif" w:cs="Liberation Serif"/>
          <w:kern w:val="1"/>
          <w:sz w:val="24"/>
          <w:szCs w:val="24"/>
          <w:lang w:val="pl-PL" w:eastAsia="ar-SA"/>
        </w:rPr>
        <w:t>Tro</w:t>
      </w:r>
      <w:r w:rsidRPr="0013321D">
        <w:rPr>
          <w:rFonts w:ascii="Liberation Serif" w:eastAsia="PMingLiU" w:hAnsi="Liberation Serif" w:cs="Liberation Serif"/>
          <w:kern w:val="1"/>
          <w:sz w:val="24"/>
          <w:szCs w:val="24"/>
          <w:lang w:val="sr-Latn-CS" w:eastAsia="ar-SA"/>
        </w:rPr>
        <w:t>š</w:t>
      </w:r>
      <w:r w:rsidRPr="0013321D">
        <w:rPr>
          <w:rFonts w:ascii="Liberation Serif" w:eastAsia="PMingLiU" w:hAnsi="Liberation Serif" w:cs="Liberation Serif"/>
          <w:kern w:val="1"/>
          <w:sz w:val="24"/>
          <w:szCs w:val="24"/>
          <w:lang w:val="pl-PL" w:eastAsia="ar-SA"/>
        </w:rPr>
        <w:t>kove za</w:t>
      </w:r>
      <w:r w:rsidRPr="0013321D">
        <w:rPr>
          <w:rFonts w:ascii="Liberation Serif" w:eastAsia="PMingLiU" w:hAnsi="Liberation Serif" w:cs="Liberation Serif"/>
          <w:kern w:val="1"/>
          <w:sz w:val="24"/>
          <w:szCs w:val="24"/>
          <w:lang w:val="sr-Latn-CS" w:eastAsia="ar-SA"/>
        </w:rPr>
        <w:t>š</w:t>
      </w:r>
      <w:r w:rsidRPr="0013321D">
        <w:rPr>
          <w:rFonts w:ascii="Liberation Serif" w:eastAsia="PMingLiU" w:hAnsi="Liberation Serif" w:cs="Liberation Serif"/>
          <w:kern w:val="1"/>
          <w:sz w:val="24"/>
          <w:szCs w:val="24"/>
          <w:lang w:val="pl-PL" w:eastAsia="ar-SA"/>
        </w:rPr>
        <w:t>tite snosi strana ugovora</w:t>
      </w:r>
      <w:r w:rsidRPr="0013321D">
        <w:rPr>
          <w:rFonts w:ascii="Liberation Serif" w:eastAsia="PMingLiU" w:hAnsi="Liberation Serif" w:cs="Liberation Serif"/>
          <w:kern w:val="1"/>
          <w:sz w:val="24"/>
          <w:szCs w:val="24"/>
          <w:lang w:val="sr-Latn-CS" w:eastAsia="ar-SA"/>
        </w:rPr>
        <w:t xml:space="preserve"> č</w:t>
      </w:r>
      <w:r w:rsidRPr="0013321D">
        <w:rPr>
          <w:rFonts w:ascii="Liberation Serif" w:eastAsia="PMingLiU" w:hAnsi="Liberation Serif" w:cs="Liberation Serif"/>
          <w:kern w:val="1"/>
          <w:sz w:val="24"/>
          <w:szCs w:val="24"/>
          <w:lang w:val="pl-PL" w:eastAsia="ar-SA"/>
        </w:rPr>
        <w:t>ijom krivicom je do</w:t>
      </w:r>
      <w:r w:rsidRPr="0013321D">
        <w:rPr>
          <w:rFonts w:ascii="Liberation Serif" w:eastAsia="PMingLiU" w:hAnsi="Liberation Serif" w:cs="Liberation Serif"/>
          <w:kern w:val="1"/>
          <w:sz w:val="24"/>
          <w:szCs w:val="24"/>
          <w:lang w:val="sr-Latn-CS" w:eastAsia="ar-SA"/>
        </w:rPr>
        <w:t>š</w:t>
      </w:r>
      <w:r w:rsidRPr="0013321D">
        <w:rPr>
          <w:rFonts w:ascii="Liberation Serif" w:eastAsia="PMingLiU" w:hAnsi="Liberation Serif" w:cs="Liberation Serif"/>
          <w:kern w:val="1"/>
          <w:sz w:val="24"/>
          <w:szCs w:val="24"/>
          <w:lang w:val="pl-PL" w:eastAsia="ar-SA"/>
        </w:rPr>
        <w:t>lo do raskida</w:t>
      </w:r>
      <w:r w:rsidRPr="0013321D">
        <w:rPr>
          <w:rFonts w:ascii="Liberation Serif" w:eastAsia="PMingLiU" w:hAnsi="Liberation Serif" w:cs="Liberation Serif"/>
          <w:kern w:val="1"/>
          <w:sz w:val="24"/>
          <w:szCs w:val="24"/>
          <w:lang w:val="sr-Latn-CS" w:eastAsia="ar-SA"/>
        </w:rPr>
        <w:t xml:space="preserve"> U</w:t>
      </w:r>
      <w:r w:rsidRPr="0013321D">
        <w:rPr>
          <w:rFonts w:ascii="Liberation Serif" w:eastAsia="PMingLiU" w:hAnsi="Liberation Serif" w:cs="Liberation Serif"/>
          <w:kern w:val="1"/>
          <w:sz w:val="24"/>
          <w:szCs w:val="24"/>
          <w:lang w:val="pl-PL" w:eastAsia="ar-SA"/>
        </w:rPr>
        <w:t>govora</w:t>
      </w:r>
      <w:r w:rsidR="007E5D6B">
        <w:rPr>
          <w:rFonts w:ascii="Liberation Serif" w:eastAsia="PMingLiU" w:hAnsi="Liberation Serif" w:cs="Liberation Serif"/>
          <w:kern w:val="1"/>
          <w:sz w:val="24"/>
          <w:szCs w:val="24"/>
          <w:lang w:val="pl-PL" w:eastAsia="ar-SA"/>
        </w:rPr>
        <w:t xml:space="preserve"> </w:t>
      </w:r>
      <w:r w:rsidRPr="0013321D">
        <w:rPr>
          <w:rFonts w:ascii="Liberation Serif" w:eastAsia="PMingLiU" w:hAnsi="Liberation Serif" w:cs="Liberation Serif"/>
          <w:kern w:val="1"/>
          <w:sz w:val="24"/>
          <w:szCs w:val="24"/>
          <w:lang w:val="pl-PL" w:eastAsia="ar-SA"/>
        </w:rPr>
        <w:t>odnosno do prekida radova</w:t>
      </w:r>
      <w:r w:rsidRPr="0013321D">
        <w:rPr>
          <w:rFonts w:ascii="Liberation Serif" w:eastAsia="PMingLiU" w:hAnsi="Liberation Serif" w:cs="Liberation Serif"/>
          <w:kern w:val="1"/>
          <w:sz w:val="24"/>
          <w:szCs w:val="24"/>
          <w:lang w:val="sr-Latn-CS" w:eastAsia="ar-SA"/>
        </w:rPr>
        <w:t>.</w:t>
      </w:r>
    </w:p>
    <w:p w:rsidR="00944BBD" w:rsidRPr="0013321D" w:rsidRDefault="00944BBD" w:rsidP="00944BBD">
      <w:pPr>
        <w:suppressAutoHyphens/>
        <w:spacing w:after="0" w:line="240" w:lineRule="auto"/>
        <w:jc w:val="center"/>
        <w:rPr>
          <w:rFonts w:ascii="Liberation Serif" w:eastAsia="PMingLiU" w:hAnsi="Liberation Serif" w:cs="Liberation Serif"/>
          <w:b/>
          <w:bCs/>
          <w:kern w:val="1"/>
          <w:sz w:val="24"/>
          <w:szCs w:val="24"/>
          <w:lang w:val="en-GB" w:eastAsia="ar-SA"/>
        </w:rPr>
      </w:pPr>
      <w:r>
        <w:rPr>
          <w:rFonts w:ascii="Liberation Serif" w:eastAsia="PMingLiU" w:hAnsi="Liberation Serif" w:cs="Liberation Serif"/>
          <w:b/>
          <w:bCs/>
          <w:kern w:val="1"/>
          <w:sz w:val="24"/>
          <w:szCs w:val="24"/>
          <w:lang w:val="en-GB" w:eastAsia="ar-SA"/>
        </w:rPr>
        <w:t>IX</w:t>
      </w:r>
      <w:r w:rsidRPr="0013321D">
        <w:rPr>
          <w:rFonts w:ascii="Liberation Serif" w:eastAsia="PMingLiU" w:hAnsi="Liberation Serif" w:cs="Liberation Serif"/>
          <w:b/>
          <w:bCs/>
          <w:kern w:val="1"/>
          <w:sz w:val="24"/>
          <w:szCs w:val="24"/>
          <w:lang w:val="en-GB" w:eastAsia="ar-SA"/>
        </w:rPr>
        <w:t xml:space="preserve"> OSTALE ODREDBE</w:t>
      </w:r>
    </w:p>
    <w:p w:rsidR="00944BBD" w:rsidRPr="0013321D" w:rsidRDefault="00944BBD" w:rsidP="00944BBD">
      <w:pPr>
        <w:suppressAutoHyphens/>
        <w:spacing w:after="0" w:line="240" w:lineRule="auto"/>
        <w:jc w:val="center"/>
        <w:rPr>
          <w:rFonts w:ascii="Liberation Serif" w:eastAsia="PMingLiU" w:hAnsi="Liberation Serif" w:cs="Liberation Serif"/>
          <w:kern w:val="1"/>
          <w:sz w:val="24"/>
          <w:szCs w:val="24"/>
          <w:lang w:val="en-GB" w:eastAsia="ar-SA"/>
        </w:rPr>
      </w:pPr>
      <w:r w:rsidRPr="0013321D">
        <w:rPr>
          <w:rFonts w:ascii="Liberation Serif" w:eastAsia="PMingLiU" w:hAnsi="Liberation Serif" w:cs="Liberation Serif"/>
          <w:b/>
          <w:bCs/>
          <w:kern w:val="1"/>
          <w:sz w:val="24"/>
          <w:szCs w:val="24"/>
          <w:lang w:val="sr-Latn-CS" w:eastAsia="ar-SA"/>
        </w:rPr>
        <w:t>Č</w:t>
      </w:r>
      <w:r w:rsidRPr="0013321D">
        <w:rPr>
          <w:rFonts w:ascii="Liberation Serif" w:eastAsia="PMingLiU" w:hAnsi="Liberation Serif" w:cs="Liberation Serif"/>
          <w:b/>
          <w:bCs/>
          <w:kern w:val="1"/>
          <w:sz w:val="24"/>
          <w:szCs w:val="24"/>
          <w:lang w:val="pl-PL" w:eastAsia="ar-SA"/>
        </w:rPr>
        <w:t>lan</w:t>
      </w:r>
      <w:r w:rsidRPr="0013321D">
        <w:rPr>
          <w:rFonts w:ascii="Liberation Serif" w:eastAsia="PMingLiU" w:hAnsi="Liberation Serif" w:cs="Liberation Serif"/>
          <w:b/>
          <w:bCs/>
          <w:kern w:val="1"/>
          <w:sz w:val="24"/>
          <w:szCs w:val="24"/>
          <w:lang w:val="sr-Latn-CS" w:eastAsia="ar-SA"/>
        </w:rPr>
        <w:t xml:space="preserve"> </w:t>
      </w:r>
      <w:r>
        <w:rPr>
          <w:rFonts w:ascii="Liberation Serif" w:eastAsia="PMingLiU" w:hAnsi="Liberation Serif" w:cs="Liberation Serif"/>
          <w:b/>
          <w:bCs/>
          <w:kern w:val="1"/>
          <w:sz w:val="24"/>
          <w:szCs w:val="24"/>
          <w:lang w:val="sr-Latn-CS" w:eastAsia="ar-SA"/>
        </w:rPr>
        <w:t>12</w:t>
      </w:r>
    </w:p>
    <w:p w:rsidR="00944BBD" w:rsidRPr="0013321D" w:rsidRDefault="00944BBD" w:rsidP="00944BBD">
      <w:pPr>
        <w:spacing w:after="0" w:line="240" w:lineRule="auto"/>
        <w:jc w:val="both"/>
        <w:rPr>
          <w:rFonts w:ascii="Liberation Serif" w:hAnsi="Liberation Serif" w:cs="Liberation Serif"/>
          <w:sz w:val="24"/>
          <w:szCs w:val="24"/>
        </w:rPr>
      </w:pPr>
      <w:r w:rsidRPr="0013321D">
        <w:rPr>
          <w:rFonts w:ascii="Liberation Serif" w:hAnsi="Liberation Serif" w:cs="Liberation Serif"/>
          <w:sz w:val="24"/>
          <w:szCs w:val="24"/>
          <w:lang w:val="sr-Latn-CS"/>
        </w:rPr>
        <w:t xml:space="preserve">Ugovor o javnoj nabavci koji je zaključen uz kršenje antikorupciskog pravila ništav je, u smislu člana 15. stav 5 Zakona o javnim nabavkama </w:t>
      </w:r>
      <w:r w:rsidRPr="0013321D">
        <w:rPr>
          <w:rFonts w:ascii="Liberation Serif" w:hAnsi="Liberation Serif" w:cs="Liberation Serif"/>
          <w:sz w:val="24"/>
          <w:szCs w:val="24"/>
        </w:rPr>
        <w:t>(“Službeni list CG”, broj 42/11, 57/14, 28/15 i 42/17).</w:t>
      </w:r>
    </w:p>
    <w:p w:rsidR="00944BBD" w:rsidRPr="00D9271C" w:rsidRDefault="00944BBD" w:rsidP="00944BBD">
      <w:pPr>
        <w:spacing w:after="0" w:line="240" w:lineRule="auto"/>
        <w:jc w:val="both"/>
        <w:rPr>
          <w:rFonts w:ascii="Liberation Serif" w:hAnsi="Liberation Serif" w:cs="Liberation Serif"/>
          <w:color w:val="FF0000"/>
          <w:sz w:val="24"/>
          <w:szCs w:val="24"/>
        </w:rPr>
      </w:pPr>
    </w:p>
    <w:p w:rsidR="00944BBD" w:rsidRPr="0013321D" w:rsidRDefault="00944BBD" w:rsidP="00944BBD">
      <w:pPr>
        <w:tabs>
          <w:tab w:val="left" w:pos="284"/>
        </w:tabs>
        <w:spacing w:after="0" w:line="240" w:lineRule="auto"/>
        <w:jc w:val="center"/>
        <w:rPr>
          <w:rFonts w:ascii="Liberation Serif" w:hAnsi="Liberation Serif" w:cs="Liberation Serif"/>
          <w:sz w:val="24"/>
          <w:szCs w:val="24"/>
        </w:rPr>
      </w:pPr>
      <w:r w:rsidRPr="0013321D">
        <w:rPr>
          <w:rFonts w:ascii="Liberation Serif" w:hAnsi="Liberation Serif" w:cs="Liberation Serif"/>
          <w:b/>
          <w:bCs/>
          <w:sz w:val="24"/>
          <w:szCs w:val="24"/>
          <w:lang w:val="sr-Latn-CS"/>
        </w:rPr>
        <w:t xml:space="preserve">Član </w:t>
      </w:r>
      <w:r>
        <w:rPr>
          <w:rFonts w:ascii="Liberation Serif" w:hAnsi="Liberation Serif" w:cs="Liberation Serif"/>
          <w:b/>
          <w:bCs/>
          <w:sz w:val="24"/>
          <w:szCs w:val="24"/>
          <w:lang w:val="sr-Latn-CS"/>
        </w:rPr>
        <w:t>13</w:t>
      </w:r>
    </w:p>
    <w:p w:rsidR="00944BBD" w:rsidRPr="0013321D" w:rsidRDefault="00944BBD" w:rsidP="00944BBD">
      <w:pPr>
        <w:spacing w:after="0" w:line="240" w:lineRule="auto"/>
        <w:jc w:val="both"/>
        <w:rPr>
          <w:rFonts w:ascii="Liberation Serif" w:hAnsi="Liberation Serif" w:cs="Liberation Serif"/>
          <w:sz w:val="24"/>
          <w:szCs w:val="24"/>
          <w:lang w:eastAsia="sr-Latn-CS"/>
        </w:rPr>
      </w:pPr>
      <w:r w:rsidRPr="0013321D">
        <w:rPr>
          <w:rFonts w:ascii="Liberation Serif" w:hAnsi="Liberation Serif" w:cs="Liberation Serif"/>
          <w:sz w:val="24"/>
          <w:szCs w:val="24"/>
          <w:lang w:val="sr-Latn-CS"/>
        </w:rPr>
        <w:t xml:space="preserve">Na pitanja koja nisu regulisana ovim Ugovorom primjeniće se Zakon o obligacionim odnosima Crne Gore </w:t>
      </w:r>
      <w:r w:rsidRPr="0013321D">
        <w:rPr>
          <w:rFonts w:ascii="Liberation Serif" w:hAnsi="Liberation Serif" w:cs="Liberation Serif"/>
          <w:sz w:val="24"/>
          <w:szCs w:val="24"/>
          <w:lang w:eastAsia="sr-Latn-CS"/>
        </w:rPr>
        <w:t xml:space="preserve">("Službeni list Crne Gore", br. 047/08 od 07.08.2008, 004/11 od </w:t>
      </w:r>
      <w:r w:rsidRPr="0013321D">
        <w:rPr>
          <w:rFonts w:ascii="Liberation Serif" w:hAnsi="Liberation Serif" w:cs="Liberation Serif"/>
          <w:sz w:val="24"/>
          <w:szCs w:val="24"/>
          <w:lang w:eastAsia="sr-Latn-CS"/>
        </w:rPr>
        <w:lastRenderedPageBreak/>
        <w:t xml:space="preserve">18.01.2011, 022/17 od 03.04.2017) I </w:t>
      </w:r>
      <w:r w:rsidRPr="0013321D">
        <w:rPr>
          <w:rFonts w:ascii="Liberation Serif" w:hAnsi="Liberation Serif" w:cs="Liberation Serif"/>
          <w:sz w:val="24"/>
          <w:szCs w:val="24"/>
          <w:lang w:val="sl-SI"/>
        </w:rPr>
        <w:t xml:space="preserve">Zakona o planiranju prostora i izgradnji objekata </w:t>
      </w:r>
      <w:r w:rsidRPr="0013321D">
        <w:rPr>
          <w:rFonts w:ascii="Liberation Serif" w:hAnsi="Liberation Serif" w:cs="Liberation Serif"/>
          <w:sz w:val="24"/>
          <w:szCs w:val="24"/>
          <w:lang w:eastAsia="sr-Latn-CS"/>
        </w:rPr>
        <w:t>("Službeni list Crne Gore", br. 064/17, 044/18, 063/18, 011/19).</w:t>
      </w:r>
    </w:p>
    <w:p w:rsidR="00944BBD" w:rsidRPr="00D9271C" w:rsidRDefault="00944BBD" w:rsidP="00944BBD">
      <w:pPr>
        <w:spacing w:after="0" w:line="240" w:lineRule="auto"/>
        <w:jc w:val="both"/>
        <w:rPr>
          <w:rFonts w:ascii="Liberation Serif" w:hAnsi="Liberation Serif" w:cs="Liberation Serif"/>
          <w:color w:val="FF0000"/>
          <w:sz w:val="24"/>
          <w:szCs w:val="24"/>
          <w:lang w:eastAsia="sr-Latn-CS"/>
        </w:rPr>
      </w:pPr>
    </w:p>
    <w:p w:rsidR="00944BBD" w:rsidRPr="0013321D" w:rsidRDefault="00944BBD" w:rsidP="00944BBD">
      <w:pPr>
        <w:suppressAutoHyphens/>
        <w:spacing w:after="0" w:line="240" w:lineRule="auto"/>
        <w:jc w:val="center"/>
        <w:rPr>
          <w:rFonts w:ascii="Liberation Serif" w:eastAsia="PMingLiU" w:hAnsi="Liberation Serif" w:cs="Liberation Serif"/>
          <w:kern w:val="1"/>
          <w:sz w:val="24"/>
          <w:szCs w:val="24"/>
          <w:lang w:val="en-GB" w:eastAsia="ar-SA"/>
        </w:rPr>
      </w:pPr>
      <w:r w:rsidRPr="0013321D">
        <w:rPr>
          <w:rFonts w:ascii="Liberation Serif" w:eastAsia="PMingLiU" w:hAnsi="Liberation Serif" w:cs="Liberation Serif"/>
          <w:b/>
          <w:bCs/>
          <w:kern w:val="1"/>
          <w:sz w:val="24"/>
          <w:szCs w:val="24"/>
          <w:lang w:val="sr-Latn-CS" w:eastAsia="ar-SA"/>
        </w:rPr>
        <w:t>Č</w:t>
      </w:r>
      <w:r w:rsidRPr="0013321D">
        <w:rPr>
          <w:rFonts w:ascii="Liberation Serif" w:eastAsia="PMingLiU" w:hAnsi="Liberation Serif" w:cs="Liberation Serif"/>
          <w:b/>
          <w:bCs/>
          <w:kern w:val="1"/>
          <w:sz w:val="24"/>
          <w:szCs w:val="24"/>
          <w:lang w:val="pl-PL" w:eastAsia="ar-SA"/>
        </w:rPr>
        <w:t>lan</w:t>
      </w:r>
      <w:r w:rsidRPr="0013321D">
        <w:rPr>
          <w:rFonts w:ascii="Liberation Serif" w:eastAsia="PMingLiU" w:hAnsi="Liberation Serif" w:cs="Liberation Serif"/>
          <w:b/>
          <w:bCs/>
          <w:kern w:val="1"/>
          <w:sz w:val="24"/>
          <w:szCs w:val="24"/>
          <w:lang w:val="sr-Latn-CS" w:eastAsia="ar-SA"/>
        </w:rPr>
        <w:t xml:space="preserve"> </w:t>
      </w:r>
      <w:r>
        <w:rPr>
          <w:rFonts w:ascii="Liberation Serif" w:eastAsia="PMingLiU" w:hAnsi="Liberation Serif" w:cs="Liberation Serif"/>
          <w:b/>
          <w:bCs/>
          <w:kern w:val="1"/>
          <w:sz w:val="24"/>
          <w:szCs w:val="24"/>
          <w:lang w:val="sr-Latn-CS" w:eastAsia="ar-SA"/>
        </w:rPr>
        <w:t>14</w:t>
      </w:r>
    </w:p>
    <w:p w:rsidR="00944BBD" w:rsidRPr="0013321D" w:rsidRDefault="00944BBD" w:rsidP="00944BBD">
      <w:pPr>
        <w:suppressAutoHyphens/>
        <w:spacing w:after="0" w:line="240" w:lineRule="auto"/>
        <w:jc w:val="both"/>
        <w:rPr>
          <w:rFonts w:ascii="Liberation Serif" w:eastAsia="PMingLiU" w:hAnsi="Liberation Serif" w:cs="Liberation Serif"/>
          <w:kern w:val="1"/>
          <w:sz w:val="24"/>
          <w:szCs w:val="24"/>
          <w:lang w:val="sl-SI" w:eastAsia="ar-SA"/>
        </w:rPr>
      </w:pPr>
      <w:r w:rsidRPr="0013321D">
        <w:rPr>
          <w:rFonts w:ascii="Liberation Serif" w:eastAsia="PMingLiU" w:hAnsi="Liberation Serif" w:cs="Liberation Serif"/>
          <w:kern w:val="1"/>
          <w:sz w:val="24"/>
          <w:szCs w:val="24"/>
          <w:lang w:val="pl-PL" w:eastAsia="ar-SA"/>
        </w:rPr>
        <w:t>Strane ugovora su saglasne da sve sporove koji nastanu iz odnosa zasnovanih ovim</w:t>
      </w:r>
      <w:r w:rsidRPr="0013321D">
        <w:rPr>
          <w:rFonts w:ascii="Liberation Serif" w:eastAsia="PMingLiU" w:hAnsi="Liberation Serif" w:cs="Liberation Serif"/>
          <w:kern w:val="1"/>
          <w:sz w:val="24"/>
          <w:szCs w:val="24"/>
          <w:lang w:val="sr-Latn-CS" w:eastAsia="ar-SA"/>
        </w:rPr>
        <w:t xml:space="preserve"> U</w:t>
      </w:r>
      <w:r w:rsidRPr="0013321D">
        <w:rPr>
          <w:rFonts w:ascii="Liberation Serif" w:eastAsia="PMingLiU" w:hAnsi="Liberation Serif" w:cs="Liberation Serif"/>
          <w:kern w:val="1"/>
          <w:sz w:val="24"/>
          <w:szCs w:val="24"/>
          <w:lang w:val="pl-PL" w:eastAsia="ar-SA"/>
        </w:rPr>
        <w:t>govorom prvenstveno rje</w:t>
      </w:r>
      <w:r w:rsidRPr="0013321D">
        <w:rPr>
          <w:rFonts w:ascii="Liberation Serif" w:eastAsia="PMingLiU" w:hAnsi="Liberation Serif" w:cs="Liberation Serif"/>
          <w:kern w:val="1"/>
          <w:sz w:val="24"/>
          <w:szCs w:val="24"/>
          <w:lang w:val="sr-Latn-CS" w:eastAsia="ar-SA"/>
        </w:rPr>
        <w:t>š</w:t>
      </w:r>
      <w:r w:rsidRPr="0013321D">
        <w:rPr>
          <w:rFonts w:ascii="Liberation Serif" w:eastAsia="PMingLiU" w:hAnsi="Liberation Serif" w:cs="Liberation Serif"/>
          <w:kern w:val="1"/>
          <w:sz w:val="24"/>
          <w:szCs w:val="24"/>
          <w:lang w:val="pl-PL" w:eastAsia="ar-SA"/>
        </w:rPr>
        <w:t>avaju sporazumno</w:t>
      </w:r>
      <w:r w:rsidRPr="0013321D">
        <w:rPr>
          <w:rFonts w:ascii="Liberation Serif" w:eastAsia="PMingLiU" w:hAnsi="Liberation Serif" w:cs="Liberation Serif"/>
          <w:kern w:val="1"/>
          <w:sz w:val="24"/>
          <w:szCs w:val="24"/>
          <w:lang w:val="sr-Latn-CS" w:eastAsia="ar-SA"/>
        </w:rPr>
        <w:t xml:space="preserve">. </w:t>
      </w:r>
      <w:r w:rsidRPr="0013321D">
        <w:rPr>
          <w:rFonts w:ascii="Liberation Serif" w:eastAsia="PMingLiU" w:hAnsi="Liberation Serif" w:cs="Liberation Serif"/>
          <w:kern w:val="1"/>
          <w:sz w:val="24"/>
          <w:szCs w:val="24"/>
          <w:lang w:val="sl-SI" w:eastAsia="ar-SA"/>
        </w:rPr>
        <w:t>Za slučaj izostanka sporazumnog rješenja, odgovara se nadležnosti Privrednog suda u Podgorici.</w:t>
      </w:r>
    </w:p>
    <w:p w:rsidR="00944BBD" w:rsidRPr="0013321D" w:rsidRDefault="00944BBD" w:rsidP="00944BBD">
      <w:pPr>
        <w:suppressAutoHyphens/>
        <w:spacing w:after="0" w:line="240" w:lineRule="auto"/>
        <w:jc w:val="both"/>
        <w:rPr>
          <w:rFonts w:ascii="Liberation Serif" w:eastAsia="PMingLiU" w:hAnsi="Liberation Serif" w:cs="Liberation Serif"/>
          <w:kern w:val="1"/>
          <w:sz w:val="24"/>
          <w:szCs w:val="24"/>
          <w:lang w:val="sl-SI" w:eastAsia="ar-SA"/>
        </w:rPr>
      </w:pPr>
    </w:p>
    <w:p w:rsidR="00944BBD" w:rsidRPr="0013321D" w:rsidRDefault="00944BBD" w:rsidP="00944BBD">
      <w:pPr>
        <w:suppressAutoHyphens/>
        <w:spacing w:after="0" w:line="240" w:lineRule="auto"/>
        <w:jc w:val="both"/>
        <w:rPr>
          <w:rFonts w:ascii="Liberation Serif" w:eastAsia="PMingLiU" w:hAnsi="Liberation Serif" w:cs="Liberation Serif"/>
          <w:kern w:val="1"/>
          <w:sz w:val="24"/>
          <w:szCs w:val="24"/>
          <w:lang w:val="sl-SI" w:eastAsia="ar-SA"/>
        </w:rPr>
      </w:pPr>
      <w:r w:rsidRPr="0013321D">
        <w:rPr>
          <w:rFonts w:ascii="Liberation Serif" w:eastAsia="PMingLiU" w:hAnsi="Liberation Serif" w:cs="Liberation Serif"/>
          <w:kern w:val="1"/>
          <w:sz w:val="24"/>
          <w:szCs w:val="24"/>
          <w:lang w:val="sl-SI" w:eastAsia="ar-SA"/>
        </w:rPr>
        <w:t>Rješavanje spornih pitanja ne može uticati na rok i kvalitet</w:t>
      </w:r>
      <w:r>
        <w:rPr>
          <w:rFonts w:ascii="Liberation Serif" w:eastAsia="PMingLiU" w:hAnsi="Liberation Serif" w:cs="Liberation Serif"/>
          <w:kern w:val="1"/>
          <w:sz w:val="24"/>
          <w:szCs w:val="24"/>
          <w:lang w:val="sl-SI" w:eastAsia="ar-SA"/>
        </w:rPr>
        <w:t xml:space="preserve"> pružanja usluga</w:t>
      </w:r>
      <w:r w:rsidRPr="0013321D">
        <w:rPr>
          <w:rFonts w:ascii="Liberation Serif" w:eastAsia="PMingLiU" w:hAnsi="Liberation Serif" w:cs="Liberation Serif"/>
          <w:kern w:val="1"/>
          <w:sz w:val="24"/>
          <w:szCs w:val="24"/>
          <w:lang w:val="sl-SI" w:eastAsia="ar-SA"/>
        </w:rPr>
        <w:t>.</w:t>
      </w:r>
    </w:p>
    <w:p w:rsidR="00513D36" w:rsidRDefault="00513D36" w:rsidP="001F6C8D">
      <w:pPr>
        <w:spacing w:after="0" w:line="240" w:lineRule="auto"/>
        <w:jc w:val="center"/>
        <w:rPr>
          <w:rFonts w:ascii="Liberation Serif" w:eastAsia="PMingLiU" w:hAnsi="Liberation Serif" w:cs="Liberation Serif"/>
          <w:b/>
          <w:bCs/>
          <w:kern w:val="1"/>
          <w:sz w:val="24"/>
          <w:szCs w:val="24"/>
          <w:lang w:val="sr-Latn-CS" w:eastAsia="ar-SA"/>
        </w:rPr>
      </w:pPr>
    </w:p>
    <w:p w:rsidR="00FC245D" w:rsidRPr="00C8562E" w:rsidRDefault="00FC245D" w:rsidP="00944BBD">
      <w:pPr>
        <w:keepNext/>
        <w:keepLines/>
        <w:spacing w:after="0"/>
        <w:outlineLvl w:val="1"/>
        <w:rPr>
          <w:rFonts w:ascii="Times New Roman" w:eastAsia="Times New Roman" w:hAnsi="Times New Roman" w:cs="Times New Roman"/>
          <w:b/>
          <w:bCs/>
          <w:sz w:val="24"/>
          <w:szCs w:val="24"/>
          <w:lang w:val="sr-Latn-CS" w:eastAsia="zh-TW"/>
        </w:rPr>
      </w:pPr>
    </w:p>
    <w:p w:rsidR="00FC245D" w:rsidRPr="00C8562E" w:rsidRDefault="00FC245D" w:rsidP="00FC58D1">
      <w:pPr>
        <w:keepNext/>
        <w:keepLines/>
        <w:spacing w:after="0"/>
        <w:jc w:val="center"/>
        <w:outlineLvl w:val="1"/>
        <w:rPr>
          <w:rFonts w:ascii="Times New Roman" w:eastAsia="Times New Roman" w:hAnsi="Times New Roman" w:cs="Times New Roman"/>
          <w:b/>
          <w:bCs/>
          <w:sz w:val="24"/>
          <w:szCs w:val="24"/>
          <w:lang w:val="sr-Latn-CS" w:eastAsia="zh-TW"/>
        </w:rPr>
      </w:pPr>
      <w:bookmarkStart w:id="43" w:name="_Toc491694639"/>
      <w:bookmarkStart w:id="44" w:name="_Toc506793374"/>
      <w:r w:rsidRPr="00C8562E">
        <w:rPr>
          <w:rFonts w:ascii="Times New Roman" w:eastAsia="Times New Roman" w:hAnsi="Times New Roman" w:cs="Times New Roman"/>
          <w:b/>
          <w:bCs/>
          <w:sz w:val="24"/>
          <w:szCs w:val="24"/>
          <w:lang w:val="sr-Latn-CS" w:eastAsia="zh-TW"/>
        </w:rPr>
        <w:t xml:space="preserve">Član </w:t>
      </w:r>
      <w:bookmarkEnd w:id="43"/>
      <w:bookmarkEnd w:id="44"/>
      <w:r w:rsidR="00944BBD">
        <w:rPr>
          <w:rFonts w:ascii="Times New Roman" w:eastAsia="Times New Roman" w:hAnsi="Times New Roman" w:cs="Times New Roman"/>
          <w:b/>
          <w:bCs/>
          <w:sz w:val="24"/>
          <w:szCs w:val="24"/>
          <w:lang w:val="sr-Latn-CS" w:eastAsia="zh-TW"/>
        </w:rPr>
        <w:t>15</w:t>
      </w:r>
    </w:p>
    <w:p w:rsidR="00670486" w:rsidRPr="00C8562E" w:rsidRDefault="00FC245D" w:rsidP="0094449D">
      <w:pPr>
        <w:spacing w:after="0" w:line="240" w:lineRule="auto"/>
        <w:jc w:val="both"/>
        <w:rPr>
          <w:rFonts w:ascii="Times New Roman" w:hAnsi="Times New Roman" w:cs="Times New Roman"/>
          <w:color w:val="000000"/>
          <w:sz w:val="24"/>
          <w:szCs w:val="24"/>
          <w:lang w:val="sl-SI"/>
        </w:rPr>
      </w:pPr>
      <w:r w:rsidRPr="00C8562E">
        <w:rPr>
          <w:rFonts w:ascii="Times New Roman" w:hAnsi="Times New Roman" w:cs="Times New Roman"/>
          <w:color w:val="000000"/>
          <w:sz w:val="24"/>
          <w:szCs w:val="24"/>
          <w:lang w:val="sl-SI"/>
        </w:rPr>
        <w:t xml:space="preserve">Ovaj ugovor je pravno valjano zaključen i potpisan od dolje navedenih ovlašćenih zakonskih zastupnika strana ugovora i sačinjen je u 6 (šest) istovjetnih primjeraka, od kojih 4 (četiri) primjerka za Naručioca i  2 (dva) primjerka  za </w:t>
      </w:r>
      <w:r w:rsidR="0084009B">
        <w:rPr>
          <w:rFonts w:ascii="Times New Roman" w:hAnsi="Times New Roman" w:cs="Times New Roman"/>
          <w:color w:val="000000"/>
          <w:sz w:val="24"/>
          <w:szCs w:val="24"/>
          <w:lang w:val="sl-SI"/>
        </w:rPr>
        <w:t>Izvršioca</w:t>
      </w:r>
      <w:r w:rsidRPr="00C8562E">
        <w:rPr>
          <w:rFonts w:ascii="Times New Roman" w:hAnsi="Times New Roman" w:cs="Times New Roman"/>
          <w:color w:val="000000"/>
          <w:sz w:val="24"/>
          <w:szCs w:val="24"/>
          <w:lang w:val="sl-SI"/>
        </w:rPr>
        <w:t>.</w:t>
      </w:r>
    </w:p>
    <w:p w:rsidR="00670486" w:rsidRDefault="00670486" w:rsidP="00670486">
      <w:pPr>
        <w:spacing w:after="0" w:line="240" w:lineRule="auto"/>
        <w:jc w:val="both"/>
        <w:rPr>
          <w:rFonts w:ascii="Times New Roman" w:hAnsi="Times New Roman" w:cs="Times New Roman"/>
          <w:b/>
          <w:bCs/>
          <w:color w:val="FF0000"/>
          <w:sz w:val="24"/>
          <w:szCs w:val="24"/>
        </w:rPr>
      </w:pPr>
    </w:p>
    <w:p w:rsidR="00944BBD" w:rsidRDefault="00944BBD" w:rsidP="00670486">
      <w:pPr>
        <w:spacing w:after="0" w:line="240" w:lineRule="auto"/>
        <w:jc w:val="both"/>
        <w:rPr>
          <w:rFonts w:ascii="Times New Roman" w:hAnsi="Times New Roman" w:cs="Times New Roman"/>
          <w:b/>
          <w:bCs/>
          <w:color w:val="FF0000"/>
          <w:sz w:val="24"/>
          <w:szCs w:val="24"/>
        </w:rPr>
      </w:pPr>
    </w:p>
    <w:p w:rsidR="00944BBD" w:rsidRPr="00C8562E" w:rsidRDefault="00944BBD" w:rsidP="00670486">
      <w:pPr>
        <w:spacing w:after="0" w:line="240" w:lineRule="auto"/>
        <w:jc w:val="both"/>
        <w:rPr>
          <w:rFonts w:ascii="Times New Roman" w:hAnsi="Times New Roman" w:cs="Times New Roman"/>
          <w:b/>
          <w:bCs/>
          <w:color w:val="FF0000"/>
          <w:sz w:val="24"/>
          <w:szCs w:val="24"/>
        </w:rPr>
      </w:pPr>
    </w:p>
    <w:p w:rsidR="00670486" w:rsidRPr="00C8562E" w:rsidRDefault="00670486" w:rsidP="00670486">
      <w:pPr>
        <w:spacing w:after="0" w:line="240" w:lineRule="auto"/>
        <w:jc w:val="both"/>
        <w:rPr>
          <w:rFonts w:ascii="Times New Roman" w:hAnsi="Times New Roman" w:cs="Times New Roman"/>
          <w:b/>
          <w:bCs/>
          <w:color w:val="000000"/>
          <w:sz w:val="24"/>
          <w:szCs w:val="24"/>
        </w:rPr>
      </w:pPr>
    </w:p>
    <w:p w:rsidR="00670486" w:rsidRPr="00C8562E" w:rsidRDefault="00670486" w:rsidP="00670486">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b/>
          <w:bCs/>
          <w:color w:val="000000"/>
          <w:sz w:val="24"/>
          <w:szCs w:val="24"/>
        </w:rPr>
        <w:t xml:space="preserve">             </w:t>
      </w:r>
      <w:r w:rsidRPr="00C8562E">
        <w:rPr>
          <w:rFonts w:ascii="Times New Roman" w:hAnsi="Times New Roman" w:cs="Times New Roman"/>
          <w:color w:val="000000"/>
          <w:sz w:val="24"/>
          <w:szCs w:val="24"/>
        </w:rPr>
        <w:t>NARUČILAC</w:t>
      </w:r>
      <w:r w:rsidRPr="00C8562E">
        <w:rPr>
          <w:rFonts w:ascii="Times New Roman" w:hAnsi="Times New Roman" w:cs="Times New Roman"/>
          <w:b/>
          <w:bCs/>
          <w:color w:val="000000"/>
          <w:sz w:val="24"/>
          <w:szCs w:val="24"/>
        </w:rPr>
        <w:tab/>
      </w:r>
      <w:r w:rsidRPr="00C8562E">
        <w:rPr>
          <w:rFonts w:ascii="Times New Roman" w:hAnsi="Times New Roman" w:cs="Times New Roman"/>
          <w:color w:val="000000"/>
          <w:sz w:val="24"/>
          <w:szCs w:val="24"/>
        </w:rPr>
        <w:t xml:space="preserve">                                                            IZVRŠILAC</w:t>
      </w:r>
    </w:p>
    <w:p w:rsidR="00670486" w:rsidRPr="00C8562E" w:rsidRDefault="00670486" w:rsidP="00670486">
      <w:pPr>
        <w:spacing w:after="0" w:line="240" w:lineRule="auto"/>
        <w:jc w:val="both"/>
        <w:rPr>
          <w:rFonts w:ascii="Times New Roman" w:hAnsi="Times New Roman" w:cs="Times New Roman"/>
          <w:color w:val="000000"/>
          <w:sz w:val="24"/>
          <w:szCs w:val="24"/>
        </w:rPr>
      </w:pPr>
    </w:p>
    <w:p w:rsidR="00670486" w:rsidRPr="00C8562E" w:rsidRDefault="00670486" w:rsidP="00670486">
      <w:pPr>
        <w:spacing w:after="0" w:line="240" w:lineRule="auto"/>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_____________________________</w:t>
      </w:r>
      <w:r w:rsidRPr="00C8562E">
        <w:rPr>
          <w:rFonts w:ascii="Times New Roman" w:hAnsi="Times New Roman" w:cs="Times New Roman"/>
          <w:color w:val="000000"/>
          <w:sz w:val="24"/>
          <w:szCs w:val="24"/>
        </w:rPr>
        <w:tab/>
      </w:r>
      <w:r w:rsidRPr="00C8562E">
        <w:rPr>
          <w:rFonts w:ascii="Times New Roman" w:hAnsi="Times New Roman" w:cs="Times New Roman"/>
          <w:color w:val="000000"/>
          <w:sz w:val="24"/>
          <w:szCs w:val="24"/>
        </w:rPr>
        <w:tab/>
        <w:t xml:space="preserve">                ______________________________</w:t>
      </w:r>
    </w:p>
    <w:p w:rsidR="00670486" w:rsidRPr="00C8562E" w:rsidRDefault="00670486" w:rsidP="00670486">
      <w:pPr>
        <w:spacing w:after="0" w:line="240" w:lineRule="auto"/>
        <w:jc w:val="both"/>
        <w:rPr>
          <w:rFonts w:ascii="Times New Roman" w:hAnsi="Times New Roman" w:cs="Times New Roman"/>
          <w:color w:val="000000"/>
          <w:sz w:val="24"/>
          <w:szCs w:val="24"/>
        </w:rPr>
      </w:pPr>
    </w:p>
    <w:p w:rsidR="00800E1D" w:rsidRPr="00C8562E" w:rsidRDefault="00800E1D" w:rsidP="00681B42">
      <w:pPr>
        <w:spacing w:after="0" w:line="240" w:lineRule="auto"/>
        <w:rPr>
          <w:rFonts w:ascii="Times New Roman" w:hAnsi="Times New Roman" w:cs="Times New Roman"/>
          <w:b/>
          <w:bCs/>
          <w:color w:val="000000"/>
          <w:sz w:val="24"/>
          <w:szCs w:val="24"/>
        </w:rPr>
      </w:pPr>
    </w:p>
    <w:p w:rsidR="00670486" w:rsidRPr="00C8562E" w:rsidRDefault="00670486" w:rsidP="00670486">
      <w:pPr>
        <w:spacing w:after="0" w:line="240" w:lineRule="auto"/>
        <w:jc w:val="center"/>
        <w:rPr>
          <w:rFonts w:ascii="Times New Roman" w:hAnsi="Times New Roman" w:cs="Times New Roman"/>
          <w:b/>
          <w:bCs/>
          <w:color w:val="000000"/>
          <w:sz w:val="24"/>
          <w:szCs w:val="24"/>
        </w:rPr>
      </w:pPr>
      <w:r w:rsidRPr="00C8562E">
        <w:rPr>
          <w:rFonts w:ascii="Times New Roman" w:hAnsi="Times New Roman" w:cs="Times New Roman"/>
          <w:b/>
          <w:bCs/>
          <w:color w:val="000000"/>
          <w:sz w:val="24"/>
          <w:szCs w:val="24"/>
        </w:rPr>
        <w:t>SAGLASAN SA NACRTOM  UGOVORA</w:t>
      </w:r>
    </w:p>
    <w:p w:rsidR="00670486" w:rsidRPr="00C8562E" w:rsidRDefault="00670486" w:rsidP="00670486">
      <w:pPr>
        <w:spacing w:after="0" w:line="240" w:lineRule="auto"/>
        <w:jc w:val="both"/>
        <w:rPr>
          <w:rFonts w:ascii="Times New Roman" w:hAnsi="Times New Roman" w:cs="Times New Roman"/>
          <w:color w:val="000000"/>
          <w:sz w:val="24"/>
          <w:szCs w:val="24"/>
        </w:rPr>
      </w:pPr>
    </w:p>
    <w:p w:rsidR="00670486" w:rsidRPr="00C8562E" w:rsidRDefault="00670486" w:rsidP="00670486">
      <w:pPr>
        <w:spacing w:after="0" w:line="240" w:lineRule="auto"/>
        <w:jc w:val="both"/>
        <w:rPr>
          <w:rFonts w:ascii="Times New Roman" w:hAnsi="Times New Roman" w:cs="Times New Roman"/>
          <w:sz w:val="24"/>
          <w:szCs w:val="24"/>
        </w:rPr>
      </w:pPr>
    </w:p>
    <w:p w:rsidR="00670486" w:rsidRPr="00C8562E" w:rsidRDefault="00670486" w:rsidP="00670486">
      <w:pPr>
        <w:tabs>
          <w:tab w:val="left" w:pos="1950"/>
        </w:tabs>
        <w:spacing w:after="0" w:line="240" w:lineRule="auto"/>
        <w:jc w:val="right"/>
        <w:rPr>
          <w:rFonts w:ascii="Times New Roman" w:hAnsi="Times New Roman" w:cs="Times New Roman"/>
          <w:b/>
          <w:bCs/>
          <w:sz w:val="24"/>
          <w:szCs w:val="24"/>
        </w:rPr>
      </w:pPr>
      <w:r w:rsidRPr="00C8562E">
        <w:rPr>
          <w:rFonts w:ascii="Times New Roman" w:hAnsi="Times New Roman" w:cs="Times New Roman"/>
          <w:b/>
          <w:bCs/>
          <w:sz w:val="24"/>
          <w:szCs w:val="24"/>
        </w:rPr>
        <w:t xml:space="preserve">  Ovlašćeno lice ponuđača _______________________</w:t>
      </w:r>
    </w:p>
    <w:p w:rsidR="00670486" w:rsidRPr="00C8562E" w:rsidRDefault="00670486" w:rsidP="00670486">
      <w:pPr>
        <w:spacing w:after="0" w:line="240" w:lineRule="auto"/>
        <w:ind w:right="336" w:firstLine="567"/>
        <w:jc w:val="right"/>
        <w:rPr>
          <w:rFonts w:ascii="Times New Roman" w:hAnsi="Times New Roman" w:cs="Times New Roman"/>
          <w:sz w:val="24"/>
          <w:szCs w:val="24"/>
        </w:rPr>
      </w:pPr>
      <w:r w:rsidRPr="00C8562E">
        <w:rPr>
          <w:rFonts w:ascii="Times New Roman" w:hAnsi="Times New Roman" w:cs="Times New Roman"/>
          <w:sz w:val="24"/>
          <w:szCs w:val="24"/>
        </w:rPr>
        <w:t>(ime, prezime i funkcija)</w:t>
      </w:r>
    </w:p>
    <w:p w:rsidR="00670486" w:rsidRPr="00C8562E" w:rsidRDefault="00670486" w:rsidP="00670486">
      <w:pPr>
        <w:spacing w:after="0" w:line="240" w:lineRule="auto"/>
        <w:ind w:firstLine="567"/>
        <w:jc w:val="right"/>
        <w:rPr>
          <w:rFonts w:ascii="Times New Roman" w:hAnsi="Times New Roman" w:cs="Times New Roman"/>
          <w:sz w:val="24"/>
          <w:szCs w:val="24"/>
        </w:rPr>
      </w:pPr>
    </w:p>
    <w:p w:rsidR="00670486" w:rsidRPr="00C8562E" w:rsidRDefault="00670486" w:rsidP="00670486">
      <w:pPr>
        <w:spacing w:after="0" w:line="240" w:lineRule="auto"/>
        <w:ind w:firstLine="567"/>
        <w:jc w:val="right"/>
        <w:rPr>
          <w:rFonts w:ascii="Times New Roman" w:hAnsi="Times New Roman" w:cs="Times New Roman"/>
          <w:sz w:val="24"/>
          <w:szCs w:val="24"/>
        </w:rPr>
      </w:pPr>
      <w:r w:rsidRPr="00C8562E">
        <w:rPr>
          <w:rFonts w:ascii="Times New Roman" w:hAnsi="Times New Roman" w:cs="Times New Roman"/>
          <w:sz w:val="24"/>
          <w:szCs w:val="24"/>
        </w:rPr>
        <w:t>_______________________</w:t>
      </w:r>
    </w:p>
    <w:p w:rsidR="00670486" w:rsidRPr="00C8562E" w:rsidRDefault="00670486" w:rsidP="00670486">
      <w:pPr>
        <w:spacing w:after="0" w:line="240" w:lineRule="auto"/>
        <w:ind w:right="588"/>
        <w:jc w:val="right"/>
        <w:rPr>
          <w:rFonts w:ascii="Times New Roman" w:hAnsi="Times New Roman" w:cs="Times New Roman"/>
          <w:sz w:val="24"/>
          <w:szCs w:val="24"/>
        </w:rPr>
      </w:pPr>
      <w:r w:rsidRPr="00C8562E">
        <w:rPr>
          <w:rFonts w:ascii="Times New Roman" w:hAnsi="Times New Roman" w:cs="Times New Roman"/>
          <w:sz w:val="24"/>
          <w:szCs w:val="24"/>
        </w:rPr>
        <w:t>(svojeručni potpis)</w:t>
      </w:r>
    </w:p>
    <w:p w:rsidR="00C1600E" w:rsidRDefault="00C1600E" w:rsidP="00670486">
      <w:pPr>
        <w:spacing w:after="0" w:line="240" w:lineRule="auto"/>
        <w:ind w:right="588"/>
        <w:jc w:val="right"/>
        <w:rPr>
          <w:rFonts w:ascii="Times New Roman" w:hAnsi="Times New Roman" w:cs="Times New Roman"/>
          <w:sz w:val="24"/>
          <w:szCs w:val="24"/>
        </w:rPr>
      </w:pPr>
    </w:p>
    <w:p w:rsidR="00944BBD" w:rsidRDefault="00944BBD" w:rsidP="00670486">
      <w:pPr>
        <w:spacing w:after="0" w:line="240" w:lineRule="auto"/>
        <w:ind w:right="588"/>
        <w:jc w:val="right"/>
        <w:rPr>
          <w:rFonts w:ascii="Times New Roman" w:hAnsi="Times New Roman" w:cs="Times New Roman"/>
          <w:sz w:val="24"/>
          <w:szCs w:val="24"/>
        </w:rPr>
      </w:pPr>
    </w:p>
    <w:p w:rsidR="00944BBD" w:rsidRDefault="00944BBD" w:rsidP="00670486">
      <w:pPr>
        <w:spacing w:after="0" w:line="240" w:lineRule="auto"/>
        <w:ind w:right="588"/>
        <w:jc w:val="right"/>
        <w:rPr>
          <w:rFonts w:ascii="Times New Roman" w:hAnsi="Times New Roman" w:cs="Times New Roman"/>
          <w:sz w:val="24"/>
          <w:szCs w:val="24"/>
        </w:rPr>
      </w:pPr>
    </w:p>
    <w:p w:rsidR="00944BBD" w:rsidRDefault="00944BBD" w:rsidP="00670486">
      <w:pPr>
        <w:spacing w:after="0" w:line="240" w:lineRule="auto"/>
        <w:ind w:right="588"/>
        <w:jc w:val="right"/>
        <w:rPr>
          <w:rFonts w:ascii="Times New Roman" w:hAnsi="Times New Roman" w:cs="Times New Roman"/>
          <w:sz w:val="24"/>
          <w:szCs w:val="24"/>
        </w:rPr>
      </w:pPr>
    </w:p>
    <w:p w:rsidR="00944BBD" w:rsidRPr="00C8562E" w:rsidRDefault="00944BBD" w:rsidP="00670486">
      <w:pPr>
        <w:spacing w:after="0" w:line="240" w:lineRule="auto"/>
        <w:ind w:right="588"/>
        <w:jc w:val="right"/>
        <w:rPr>
          <w:rFonts w:ascii="Times New Roman" w:hAnsi="Times New Roman" w:cs="Times New Roman"/>
          <w:sz w:val="24"/>
          <w:szCs w:val="24"/>
        </w:rPr>
      </w:pPr>
    </w:p>
    <w:p w:rsidR="00C1600E" w:rsidRPr="00C8562E" w:rsidRDefault="00C1600E" w:rsidP="00670486">
      <w:pPr>
        <w:spacing w:after="0" w:line="240" w:lineRule="auto"/>
        <w:ind w:right="588"/>
        <w:jc w:val="right"/>
        <w:rPr>
          <w:rFonts w:ascii="Times New Roman" w:hAnsi="Times New Roman" w:cs="Times New Roman"/>
          <w:sz w:val="24"/>
          <w:szCs w:val="24"/>
        </w:rPr>
      </w:pPr>
    </w:p>
    <w:p w:rsidR="00BF3350" w:rsidRDefault="00681B42" w:rsidP="00681B42">
      <w:pPr>
        <w:tabs>
          <w:tab w:val="left" w:pos="1950"/>
        </w:tabs>
        <w:jc w:val="both"/>
        <w:rPr>
          <w:rFonts w:ascii="Times New Roman" w:hAnsi="Times New Roman" w:cs="Times New Roman"/>
          <w:i/>
          <w:iCs/>
          <w:color w:val="000000"/>
          <w:sz w:val="24"/>
          <w:szCs w:val="24"/>
          <w:lang w:val="pl-PL"/>
        </w:rPr>
      </w:pPr>
      <w:r w:rsidRPr="00C8562E">
        <w:rPr>
          <w:rFonts w:ascii="Times New Roman" w:hAnsi="Times New Roman" w:cs="Times New Roman"/>
          <w:i/>
          <w:iCs/>
          <w:color w:val="000000"/>
          <w:sz w:val="24"/>
          <w:szCs w:val="24"/>
        </w:rPr>
        <w:t>Napomena: Konačni tekst ugovora o javnoj nabavci biće sačinjen u skladu sa članom 107 stav 2 Zakona o javnim nabavkama</w:t>
      </w:r>
      <w:r w:rsidRPr="00C8562E">
        <w:rPr>
          <w:rFonts w:ascii="Times New Roman" w:hAnsi="Times New Roman" w:cs="Times New Roman"/>
          <w:color w:val="000000"/>
          <w:sz w:val="24"/>
          <w:szCs w:val="24"/>
          <w:lang w:val="pl-PL"/>
        </w:rPr>
        <w:t xml:space="preserve"> nabavkama („Službeni list CG”, br.</w:t>
      </w:r>
      <w:r w:rsidRPr="00C8562E">
        <w:rPr>
          <w:rFonts w:ascii="Times New Roman" w:hAnsi="Times New Roman" w:cs="Times New Roman"/>
          <w:i/>
          <w:iCs/>
          <w:color w:val="000000"/>
          <w:sz w:val="24"/>
          <w:szCs w:val="24"/>
          <w:lang w:val="pl-PL"/>
        </w:rPr>
        <w:t>42/11, 57/14, 28/15 i 42/17).</w:t>
      </w:r>
    </w:p>
    <w:p w:rsidR="00944BBD" w:rsidRDefault="00944BBD" w:rsidP="00681B42">
      <w:pPr>
        <w:tabs>
          <w:tab w:val="left" w:pos="1950"/>
        </w:tabs>
        <w:jc w:val="both"/>
        <w:rPr>
          <w:rFonts w:ascii="Times New Roman" w:hAnsi="Times New Roman" w:cs="Times New Roman"/>
          <w:i/>
          <w:iCs/>
          <w:color w:val="000000"/>
          <w:sz w:val="24"/>
          <w:szCs w:val="24"/>
          <w:lang w:val="pl-PL"/>
        </w:rPr>
      </w:pPr>
    </w:p>
    <w:p w:rsidR="00944BBD" w:rsidRDefault="00944BBD" w:rsidP="00681B42">
      <w:pPr>
        <w:tabs>
          <w:tab w:val="left" w:pos="1950"/>
        </w:tabs>
        <w:jc w:val="both"/>
        <w:rPr>
          <w:rFonts w:ascii="Times New Roman" w:hAnsi="Times New Roman" w:cs="Times New Roman"/>
          <w:i/>
          <w:iCs/>
          <w:color w:val="000000"/>
          <w:sz w:val="24"/>
          <w:szCs w:val="24"/>
          <w:lang w:val="pl-PL"/>
        </w:rPr>
      </w:pPr>
    </w:p>
    <w:p w:rsidR="00944BBD" w:rsidRDefault="00944BBD" w:rsidP="00681B42">
      <w:pPr>
        <w:tabs>
          <w:tab w:val="left" w:pos="1950"/>
        </w:tabs>
        <w:jc w:val="both"/>
        <w:rPr>
          <w:rFonts w:ascii="Times New Roman" w:hAnsi="Times New Roman" w:cs="Times New Roman"/>
          <w:i/>
          <w:iCs/>
          <w:color w:val="000000"/>
          <w:sz w:val="24"/>
          <w:szCs w:val="24"/>
          <w:lang w:val="pl-PL"/>
        </w:rPr>
      </w:pPr>
    </w:p>
    <w:p w:rsidR="00944BBD" w:rsidRDefault="00944BBD" w:rsidP="00681B42">
      <w:pPr>
        <w:tabs>
          <w:tab w:val="left" w:pos="1950"/>
        </w:tabs>
        <w:jc w:val="both"/>
        <w:rPr>
          <w:rFonts w:ascii="Times New Roman" w:hAnsi="Times New Roman" w:cs="Times New Roman"/>
          <w:i/>
          <w:iCs/>
          <w:color w:val="000000"/>
          <w:sz w:val="24"/>
          <w:szCs w:val="24"/>
          <w:lang w:val="pl-PL"/>
        </w:rPr>
      </w:pPr>
    </w:p>
    <w:p w:rsidR="00944BBD" w:rsidRPr="00C8562E" w:rsidRDefault="00944BBD" w:rsidP="00681B42">
      <w:pPr>
        <w:tabs>
          <w:tab w:val="left" w:pos="1950"/>
        </w:tabs>
        <w:jc w:val="both"/>
        <w:rPr>
          <w:rFonts w:ascii="Times New Roman" w:hAnsi="Times New Roman" w:cs="Times New Roman"/>
          <w:i/>
          <w:iCs/>
          <w:color w:val="000000"/>
          <w:sz w:val="24"/>
          <w:szCs w:val="24"/>
        </w:rPr>
      </w:pPr>
    </w:p>
    <w:p w:rsidR="00AE46CF" w:rsidRPr="00C8562E"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rPr>
      </w:pPr>
      <w:bookmarkStart w:id="45" w:name="_Toc416180151"/>
      <w:bookmarkStart w:id="46" w:name="_Toc506793375"/>
      <w:r w:rsidRPr="00C8562E">
        <w:rPr>
          <w:i w:val="0"/>
          <w:iCs w:val="0"/>
          <w:sz w:val="24"/>
          <w:szCs w:val="24"/>
          <w:u w:val="none"/>
        </w:rPr>
        <w:t>UPUTSTVO PONUĐAČIMA ZA SAČINJAVANJE I PODNOŠENJE PONUDE</w:t>
      </w:r>
      <w:bookmarkEnd w:id="45"/>
      <w:bookmarkEnd w:id="46"/>
    </w:p>
    <w:p w:rsidR="00AE46CF" w:rsidRPr="00C8562E" w:rsidRDefault="00AE46CF" w:rsidP="00AE46CF">
      <w:pPr>
        <w:autoSpaceDE w:val="0"/>
        <w:autoSpaceDN w:val="0"/>
        <w:adjustRightInd w:val="0"/>
        <w:spacing w:after="0" w:line="240" w:lineRule="auto"/>
        <w:rPr>
          <w:rFonts w:ascii="Times New Roman" w:hAnsi="Times New Roman" w:cs="Times New Roman"/>
          <w:color w:val="000000"/>
          <w:sz w:val="24"/>
          <w:szCs w:val="24"/>
        </w:rPr>
      </w:pPr>
    </w:p>
    <w:p w:rsidR="00AE46CF" w:rsidRPr="00C8562E"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4"/>
          <w:szCs w:val="24"/>
        </w:rPr>
      </w:pPr>
      <w:r w:rsidRPr="00C8562E">
        <w:rPr>
          <w:rFonts w:ascii="Times New Roman" w:hAnsi="Times New Roman" w:cs="Times New Roman"/>
          <w:b/>
          <w:bCs/>
          <w:color w:val="000000"/>
          <w:sz w:val="24"/>
          <w:szCs w:val="24"/>
        </w:rPr>
        <w:t>I NAČIN PRIPREMANJA PONUDE U PISANOJ FORMI</w:t>
      </w:r>
    </w:p>
    <w:p w:rsidR="00AE46CF" w:rsidRPr="00C8562E"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C8562E" w:rsidRDefault="00AE46CF" w:rsidP="00274DBB">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8562E">
        <w:rPr>
          <w:rFonts w:ascii="Times New Roman" w:hAnsi="Times New Roman" w:cs="Times New Roman"/>
          <w:b/>
          <w:bCs/>
          <w:sz w:val="24"/>
          <w:szCs w:val="24"/>
          <w:u w:val="single"/>
        </w:rPr>
        <w:t xml:space="preserve">Pripremanje i dostavljanje ponude </w:t>
      </w:r>
    </w:p>
    <w:p w:rsidR="00AE46CF" w:rsidRPr="00C8562E" w:rsidRDefault="00AE46CF" w:rsidP="00AE46CF">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Ponuđač radi učešća u postupku javne nabavke sačinjava i podnosi ponudu u skladu sa ovom tenderskom dokumentacijom.</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E46CF" w:rsidRPr="00C8562E" w:rsidRDefault="00AE46CF" w:rsidP="00AE46CF">
      <w:pPr>
        <w:ind w:firstLine="567"/>
        <w:jc w:val="both"/>
        <w:rPr>
          <w:rFonts w:ascii="Times New Roman" w:hAnsi="Times New Roman" w:cs="Times New Roman"/>
          <w:sz w:val="24"/>
          <w:szCs w:val="24"/>
        </w:rPr>
      </w:pPr>
      <w:r w:rsidRPr="00C8562E">
        <w:rPr>
          <w:rFonts w:ascii="Times New Roman" w:hAnsi="Times New Roman" w:cs="Times New Roman"/>
          <w:sz w:val="24"/>
          <w:szCs w:val="24"/>
        </w:rPr>
        <w:t xml:space="preserve">Ponuđač je dužan da ponudu sačini na obrascima iz tenderske dokumentacije uz mogućnost korišćenja svog memoranduma. </w:t>
      </w:r>
    </w:p>
    <w:p w:rsidR="00AE46CF" w:rsidRPr="00C8562E" w:rsidRDefault="00AE46CF" w:rsidP="00274DBB">
      <w:pPr>
        <w:pStyle w:val="ListParagraph"/>
        <w:numPr>
          <w:ilvl w:val="0"/>
          <w:numId w:val="3"/>
        </w:numPr>
        <w:jc w:val="both"/>
        <w:rPr>
          <w:rFonts w:ascii="Times New Roman" w:hAnsi="Times New Roman" w:cs="Times New Roman"/>
          <w:b/>
          <w:bCs/>
          <w:color w:val="000000"/>
          <w:sz w:val="24"/>
          <w:szCs w:val="24"/>
          <w:u w:val="single"/>
        </w:rPr>
      </w:pPr>
      <w:r w:rsidRPr="00C8562E">
        <w:rPr>
          <w:rFonts w:ascii="Times New Roman" w:hAnsi="Times New Roman" w:cs="Times New Roman"/>
          <w:b/>
          <w:bCs/>
          <w:color w:val="000000"/>
          <w:sz w:val="24"/>
          <w:szCs w:val="24"/>
          <w:u w:val="single"/>
        </w:rPr>
        <w:t>Pripremanje ponude u slučaju zaključivanja okvirnog sporazuma</w:t>
      </w:r>
    </w:p>
    <w:p w:rsidR="00AE46CF" w:rsidRPr="00C8562E" w:rsidRDefault="00AE46CF" w:rsidP="00AE46CF">
      <w:pPr>
        <w:ind w:firstLine="567"/>
        <w:jc w:val="both"/>
        <w:rPr>
          <w:rFonts w:ascii="Times New Roman" w:hAnsi="Times New Roman" w:cs="Times New Roman"/>
          <w:color w:val="FF0000"/>
          <w:sz w:val="24"/>
          <w:szCs w:val="24"/>
        </w:rPr>
      </w:pPr>
      <w:r w:rsidRPr="00C8562E">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rPr>
      </w:pPr>
      <w:r w:rsidRPr="00C8562E">
        <w:rPr>
          <w:rFonts w:ascii="Times New Roman" w:hAnsi="Times New Roman" w:cs="Times New Roman"/>
          <w:b/>
          <w:bCs/>
          <w:sz w:val="24"/>
          <w:szCs w:val="24"/>
          <w:u w:val="single"/>
        </w:rPr>
        <w:t>3. Način pripremanja ponude po partijama</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Ponuđač može da podnese ponudu za jednu ili više partija pod uslovom da se ponuda odnosi na najmanje jednu partiju.</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b/>
          <w:bCs/>
          <w:sz w:val="24"/>
          <w:szCs w:val="24"/>
          <w:u w:val="single"/>
        </w:rPr>
        <w:t xml:space="preserve">4. Način pripremanja zajedničke ponude </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lastRenderedPageBreak/>
        <w:t>Ponudu može da podnese grupa ponuđača (zajednička ponuda), koji su neograničeno solidarno odgovorni za ponudu i obaveze iz ugovora o javnoj nabavci.</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U zajedničkoj ponudi se moraju navesti imena i stručne kvalifikacije lica koja će biti odgovorna za izvršenje ugovora o javnoj nabavci.</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C8562E">
        <w:rPr>
          <w:rFonts w:ascii="Times New Roman" w:hAnsi="Times New Roman" w:cs="Times New Roman"/>
          <w:b/>
          <w:bCs/>
          <w:sz w:val="24"/>
          <w:szCs w:val="24"/>
          <w:u w:val="single"/>
        </w:rPr>
        <w:t>5. Način pripremanja ponude sa podugovaračem/podizvođačem</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Učešće svih podugovorača ili podizvođača u izvršenju javne nabavke ne može da bude veće od 30% od ukupne vrijednosti ponude.</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Ponuđač u potpunosti odgovara naručiocu za izvršenje ugovorene javne nabavke, bez obzira na broj podugovarača ili podizvođača.</w:t>
      </w:r>
    </w:p>
    <w:p w:rsidR="00AE46CF" w:rsidRPr="00C8562E" w:rsidRDefault="00AE46CF" w:rsidP="00AE46CF">
      <w:pPr>
        <w:autoSpaceDE w:val="0"/>
        <w:autoSpaceDN w:val="0"/>
        <w:adjustRightInd w:val="0"/>
        <w:spacing w:after="0" w:line="240" w:lineRule="auto"/>
        <w:jc w:val="both"/>
        <w:rPr>
          <w:rFonts w:ascii="Times New Roman" w:hAnsi="Times New Roman" w:cs="Times New Roman"/>
          <w:b/>
          <w:bCs/>
          <w:sz w:val="24"/>
          <w:szCs w:val="24"/>
        </w:rPr>
      </w:pP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b/>
          <w:bCs/>
          <w:sz w:val="24"/>
          <w:szCs w:val="24"/>
          <w:u w:val="single"/>
        </w:rPr>
        <w:t>6. Sukob interesa kod pripremanja zajedničke ponude i ponude sa podugovaračem  / podizvođačem</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C8562E">
        <w:rPr>
          <w:rFonts w:ascii="Times New Roman" w:hAnsi="Times New Roman" w:cs="Times New Roman"/>
          <w:b/>
          <w:bCs/>
          <w:color w:val="000000"/>
          <w:sz w:val="24"/>
          <w:szCs w:val="24"/>
          <w:u w:val="single"/>
        </w:rPr>
        <w:t>7. Način pripremanja ponude kada je u predmjeru radova ili tehničkoj specifikaciji naveden robni znak, patent, tip ili posebno porijeklo robe, usluge ili radova uz naznaku “ili ekvivalentno”</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AE46CF" w:rsidRPr="00C8562E"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C8562E"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C8562E">
        <w:rPr>
          <w:rFonts w:ascii="Times New Roman" w:hAnsi="Times New Roman" w:cs="Times New Roman"/>
          <w:b/>
          <w:bCs/>
          <w:color w:val="000000"/>
          <w:sz w:val="24"/>
          <w:szCs w:val="24"/>
          <w:u w:val="single"/>
        </w:rPr>
        <w:t>8. Oblik i način dostavljanja dokaza o ispunjenosti uslova za učešće u postupku javne nabavke</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E46CF" w:rsidRPr="00C8562E"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C8562E" w:rsidRDefault="00AE46CF" w:rsidP="00AE46CF">
      <w:pPr>
        <w:spacing w:after="0" w:line="240" w:lineRule="auto"/>
        <w:ind w:firstLine="567"/>
        <w:jc w:val="both"/>
        <w:rPr>
          <w:rFonts w:ascii="Times New Roman" w:hAnsi="Times New Roman" w:cs="Times New Roman"/>
          <w:b/>
          <w:bCs/>
          <w:sz w:val="24"/>
          <w:szCs w:val="24"/>
          <w:u w:val="single"/>
          <w:lang w:val="sr-Latn-CS"/>
        </w:rPr>
      </w:pPr>
      <w:r w:rsidRPr="00C8562E">
        <w:rPr>
          <w:rFonts w:ascii="Times New Roman" w:hAnsi="Times New Roman" w:cs="Times New Roman"/>
          <w:b/>
          <w:bCs/>
          <w:sz w:val="24"/>
          <w:szCs w:val="24"/>
          <w:u w:val="single"/>
          <w:lang w:val="sr-Latn-CS"/>
        </w:rPr>
        <w:t xml:space="preserve">9. Dokazivanje uslova od strane podnosilaca zajedničke ponude </w:t>
      </w:r>
    </w:p>
    <w:p w:rsidR="00AE46CF" w:rsidRPr="00C8562E" w:rsidRDefault="00AE46CF" w:rsidP="00AE46CF">
      <w:pPr>
        <w:spacing w:after="0" w:line="240" w:lineRule="auto"/>
        <w:ind w:firstLine="567"/>
        <w:jc w:val="both"/>
        <w:rPr>
          <w:rFonts w:ascii="Times New Roman" w:hAnsi="Times New Roman" w:cs="Times New Roman"/>
          <w:b/>
          <w:bCs/>
          <w:sz w:val="24"/>
          <w:szCs w:val="24"/>
          <w:lang w:val="sr-Latn-CS"/>
        </w:rPr>
      </w:pPr>
    </w:p>
    <w:p w:rsidR="00AE46CF" w:rsidRPr="00C8562E" w:rsidRDefault="00AE46CF" w:rsidP="00AE46CF">
      <w:pPr>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sz w:val="24"/>
          <w:szCs w:val="24"/>
          <w:lang w:val="sr-Latn-CS"/>
        </w:rPr>
        <w:t>Svaki podnosilac zajedničke ponude mora u ponudi dokazati da ispunjava obavezne uslove: da</w:t>
      </w:r>
      <w:r w:rsidRPr="00C8562E">
        <w:rPr>
          <w:rFonts w:ascii="Times New Roman" w:hAnsi="Times New Roman" w:cs="Times New Roman"/>
          <w:sz w:val="24"/>
          <w:szCs w:val="24"/>
        </w:rPr>
        <w:t xml:space="preserve"> je upisan u registar kod organa</w:t>
      </w:r>
      <w:r w:rsidRPr="00C8562E">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E46CF" w:rsidRPr="00C8562E" w:rsidRDefault="00AE46CF" w:rsidP="00AE46CF">
      <w:pPr>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sz w:val="24"/>
          <w:szCs w:val="24"/>
        </w:rPr>
        <w:t xml:space="preserve">Obavezni uslov </w:t>
      </w:r>
      <w:r w:rsidRPr="00C8562E">
        <w:rPr>
          <w:rFonts w:ascii="Times New Roman" w:hAnsi="Times New Roman" w:cs="Times New Roman"/>
          <w:sz w:val="24"/>
          <w:szCs w:val="24"/>
          <w:lang w:val="sr-Latn-CS"/>
        </w:rPr>
        <w:t>da</w:t>
      </w:r>
      <w:r w:rsidRPr="00C8562E">
        <w:rPr>
          <w:rFonts w:ascii="Times New Roman" w:hAnsi="Times New Roman" w:cs="Times New Roman"/>
          <w:sz w:val="24"/>
          <w:szCs w:val="24"/>
        </w:rPr>
        <w:t xml:space="preserve"> ima</w:t>
      </w:r>
      <w:r w:rsidRPr="00C8562E">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E46CF" w:rsidRPr="00C8562E" w:rsidRDefault="00AE46CF" w:rsidP="00AE46CF">
      <w:pPr>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AE46CF" w:rsidRPr="00C8562E"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C8562E" w:rsidRDefault="00AE46CF" w:rsidP="00AE46CF">
      <w:pPr>
        <w:spacing w:after="0" w:line="240" w:lineRule="auto"/>
        <w:ind w:firstLine="567"/>
        <w:jc w:val="both"/>
        <w:rPr>
          <w:rFonts w:ascii="Times New Roman" w:hAnsi="Times New Roman" w:cs="Times New Roman"/>
          <w:b/>
          <w:bCs/>
          <w:sz w:val="24"/>
          <w:szCs w:val="24"/>
          <w:u w:val="single"/>
          <w:lang w:val="sr-Latn-CS"/>
        </w:rPr>
      </w:pPr>
      <w:r w:rsidRPr="00C8562E">
        <w:rPr>
          <w:rFonts w:ascii="Times New Roman" w:hAnsi="Times New Roman" w:cs="Times New Roman"/>
          <w:b/>
          <w:bCs/>
          <w:sz w:val="24"/>
          <w:szCs w:val="24"/>
          <w:u w:val="single"/>
          <w:lang w:val="sr-Latn-CS"/>
        </w:rPr>
        <w:t>10. Dokazivanje uslova preko podugovarača/podizvođača i drugog pravnog i fizičkog lica</w:t>
      </w:r>
    </w:p>
    <w:p w:rsidR="00AE46CF" w:rsidRPr="00C8562E"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C8562E" w:rsidRDefault="00AE46CF" w:rsidP="00AE46CF">
      <w:pPr>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lang w:val="sr-Latn-CS"/>
        </w:rPr>
        <w:t xml:space="preserve">Ponuđač može ispunjenost uslova u pogledu posjedovanja </w:t>
      </w:r>
      <w:r w:rsidRPr="00C8562E">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E46CF" w:rsidRPr="00C8562E" w:rsidRDefault="00AE46CF" w:rsidP="00AE46CF">
      <w:pPr>
        <w:spacing w:after="0" w:line="240" w:lineRule="auto"/>
        <w:ind w:firstLine="567"/>
        <w:jc w:val="both"/>
        <w:rPr>
          <w:rFonts w:ascii="Times New Roman" w:hAnsi="Times New Roman" w:cs="Times New Roman"/>
          <w:sz w:val="24"/>
          <w:szCs w:val="24"/>
          <w:lang w:val="sr-Latn-CS"/>
        </w:rPr>
      </w:pPr>
      <w:r w:rsidRPr="00C8562E">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E46CF" w:rsidRPr="00C8562E" w:rsidRDefault="00AE46C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sidRPr="00C8562E">
        <w:rPr>
          <w:rFonts w:ascii="Times New Roman" w:hAnsi="Times New Roman" w:cs="Times New Roman"/>
          <w:b/>
          <w:bCs/>
          <w:color w:val="000000"/>
          <w:sz w:val="24"/>
          <w:szCs w:val="24"/>
          <w:u w:val="single"/>
        </w:rPr>
        <w:t>11. Sredstva finansijskog obezbjeđenja - garancije</w:t>
      </w:r>
    </w:p>
    <w:p w:rsidR="00AE46CF" w:rsidRPr="00C8562E"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C8562E" w:rsidRDefault="00AE46CF" w:rsidP="00AE46CF">
      <w:pPr>
        <w:spacing w:after="0" w:line="240" w:lineRule="auto"/>
        <w:ind w:firstLine="567"/>
        <w:jc w:val="both"/>
        <w:rPr>
          <w:rFonts w:ascii="Times New Roman" w:hAnsi="Times New Roman" w:cs="Times New Roman"/>
          <w:sz w:val="24"/>
          <w:szCs w:val="24"/>
          <w:lang w:val="sr-Latn-CS"/>
        </w:rPr>
      </w:pPr>
      <w:r w:rsidRPr="00C8562E">
        <w:rPr>
          <w:rFonts w:ascii="Times New Roman" w:hAnsi="Times New Roman" w:cs="Times New Roman"/>
          <w:b/>
          <w:bCs/>
          <w:sz w:val="24"/>
          <w:szCs w:val="24"/>
          <w:u w:val="single"/>
          <w:lang w:val="sr-Latn-CS"/>
        </w:rPr>
        <w:lastRenderedPageBreak/>
        <w:t xml:space="preserve">11.1 Način dostavljanja garancije ponude </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Garancija ponude se prilaže na način opisan pod tačkom 3 ovog uputstva (način pripremanja ponude po partijama).</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C8562E">
        <w:rPr>
          <w:rFonts w:ascii="Times New Roman" w:hAnsi="Times New Roman" w:cs="Times New Roman"/>
          <w:b/>
          <w:bCs/>
          <w:color w:val="000000"/>
          <w:sz w:val="24"/>
          <w:szCs w:val="24"/>
          <w:u w:val="single"/>
        </w:rPr>
        <w:t>11.2 Zajednički uslovi za garanciju ponude i sredstva finansijskog obezbjeđenja ugovora o javnoj nabavci</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E46CF" w:rsidRPr="00C8562E" w:rsidRDefault="00AE46CF" w:rsidP="00AE46CF">
      <w:pPr>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E46CF" w:rsidRPr="00C8562E" w:rsidRDefault="00AE46CF" w:rsidP="00AE46CF">
      <w:pPr>
        <w:spacing w:after="0" w:line="240" w:lineRule="auto"/>
        <w:ind w:firstLine="567"/>
        <w:jc w:val="both"/>
        <w:rPr>
          <w:rFonts w:ascii="Times New Roman" w:hAnsi="Times New Roman" w:cs="Times New Roman"/>
          <w:sz w:val="24"/>
          <w:szCs w:val="24"/>
          <w:lang w:val="sr-Latn-CS"/>
        </w:rPr>
      </w:pPr>
      <w:r w:rsidRPr="00C8562E">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AE46CF" w:rsidRPr="00C8562E" w:rsidRDefault="00AE46CF" w:rsidP="00AE46CF">
      <w:pPr>
        <w:spacing w:after="0" w:line="240" w:lineRule="auto"/>
        <w:ind w:firstLine="567"/>
        <w:jc w:val="both"/>
        <w:rPr>
          <w:rFonts w:ascii="Times New Roman" w:hAnsi="Times New Roman" w:cs="Times New Roman"/>
          <w:sz w:val="24"/>
          <w:szCs w:val="24"/>
          <w:lang w:val="sr-Latn-CS"/>
        </w:rPr>
      </w:pPr>
    </w:p>
    <w:p w:rsidR="00AE46CF" w:rsidRPr="00C8562E" w:rsidRDefault="00AE46CF" w:rsidP="00AE46CF">
      <w:pPr>
        <w:shd w:val="clear" w:color="auto" w:fill="FFFFFF"/>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b/>
          <w:bCs/>
          <w:sz w:val="24"/>
          <w:szCs w:val="24"/>
          <w:u w:val="single"/>
          <w:lang w:val="sr-Latn-CS"/>
        </w:rPr>
        <w:t>12. Način iskazivanja ponuđene cijene</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U ponuđenu cijenu uračunavaju se svi troškovi i popusti na ukupnu ponuđenu cijenu, sa posebno iskazanim PDV-om, u skladu sa zakonom.</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Ponuđena cijena/e piše se brojkama.</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AE46CF" w:rsidRPr="00C8562E"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C8562E"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C8562E">
        <w:rPr>
          <w:rFonts w:ascii="Times New Roman" w:hAnsi="Times New Roman" w:cs="Times New Roman"/>
          <w:b/>
          <w:bCs/>
          <w:color w:val="000000"/>
          <w:sz w:val="24"/>
          <w:szCs w:val="24"/>
          <w:u w:val="single"/>
        </w:rPr>
        <w:t>13. Alternativna ponuda</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w:t>
      </w:r>
      <w:r w:rsidRPr="00C8562E">
        <w:rPr>
          <w:rFonts w:ascii="Times New Roman" w:hAnsi="Times New Roman" w:cs="Times New Roman"/>
          <w:color w:val="000000"/>
          <w:sz w:val="24"/>
          <w:szCs w:val="24"/>
        </w:rPr>
        <w:lastRenderedPageBreak/>
        <w:t xml:space="preserve">tehničkim karakteristikama ili specifikacijam predmeta javne nabavke, odnosno predmjera radova, date u tenderskoj dokumentaciji. </w:t>
      </w:r>
    </w:p>
    <w:p w:rsidR="00AE46CF" w:rsidRPr="00C8562E"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C8562E"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b/>
          <w:bCs/>
          <w:color w:val="000000"/>
          <w:sz w:val="24"/>
          <w:szCs w:val="24"/>
          <w:u w:val="single"/>
        </w:rPr>
        <w:t>14. Nacrt ugovora o javnoj nabavci i nacrt okvirnog sporazuma</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AE46CF" w:rsidRPr="00C8562E"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C8562E"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C8562E">
        <w:rPr>
          <w:rFonts w:ascii="Times New Roman" w:hAnsi="Times New Roman" w:cs="Times New Roman"/>
          <w:b/>
          <w:bCs/>
          <w:color w:val="000000"/>
          <w:sz w:val="24"/>
          <w:szCs w:val="24"/>
          <w:u w:val="single"/>
        </w:rPr>
        <w:t>15. Blagovremenost ponude</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AE46CF" w:rsidRPr="00C8562E"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C8562E"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C8562E">
        <w:rPr>
          <w:rFonts w:ascii="Times New Roman" w:hAnsi="Times New Roman" w:cs="Times New Roman"/>
          <w:b/>
          <w:bCs/>
          <w:color w:val="000000"/>
          <w:sz w:val="24"/>
          <w:szCs w:val="24"/>
          <w:u w:val="single"/>
        </w:rPr>
        <w:t>16. Period važenja ponude</w:t>
      </w:r>
    </w:p>
    <w:p w:rsidR="00AE46CF" w:rsidRPr="00C8562E" w:rsidRDefault="00AE46C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C8562E">
        <w:rPr>
          <w:rFonts w:ascii="Times New Roman" w:hAnsi="Times New Roman" w:cs="Times New Roman"/>
          <w:color w:val="000000"/>
          <w:sz w:val="24"/>
          <w:szCs w:val="24"/>
        </w:rPr>
        <w:t>Period važenja ponude ne može da bude kraći od roka definisanog u Pozivu.</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E46CF" w:rsidRPr="00C8562E" w:rsidRDefault="00AE46CF" w:rsidP="00AE46CF">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AE46CF" w:rsidRPr="00C8562E"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C8562E">
        <w:rPr>
          <w:rFonts w:ascii="Times New Roman" w:hAnsi="Times New Roman" w:cs="Times New Roman"/>
          <w:b/>
          <w:bCs/>
          <w:color w:val="000000"/>
          <w:sz w:val="24"/>
          <w:szCs w:val="24"/>
          <w:u w:val="single"/>
        </w:rPr>
        <w:t>17. Pojašnjenje tenderske dokumentacije</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 xml:space="preserve">Zainteresovano lice ima pravo da zahtijeva od naručioca pojašnjenje tenderske dokumentacije u roku od </w:t>
      </w:r>
      <w:r w:rsidR="00A87638">
        <w:rPr>
          <w:rFonts w:ascii="Times New Roman" w:hAnsi="Times New Roman" w:cs="Times New Roman"/>
          <w:color w:val="000000"/>
          <w:sz w:val="24"/>
          <w:szCs w:val="24"/>
        </w:rPr>
        <w:t>8</w:t>
      </w:r>
      <w:r w:rsidRPr="00C8562E">
        <w:rPr>
          <w:rFonts w:ascii="Times New Roman" w:hAnsi="Times New Roman" w:cs="Times New Roman"/>
          <w:color w:val="000000"/>
          <w:sz w:val="24"/>
          <w:szCs w:val="24"/>
        </w:rPr>
        <w:t xml:space="preserve"> dana</w:t>
      </w:r>
      <w:r w:rsidRPr="00C8562E">
        <w:rPr>
          <w:rStyle w:val="FootnoteReference"/>
          <w:rFonts w:ascii="Times New Roman" w:hAnsi="Times New Roman" w:cs="Times New Roman"/>
          <w:color w:val="000000"/>
          <w:sz w:val="24"/>
          <w:szCs w:val="24"/>
        </w:rPr>
        <w:footnoteReference w:id="14"/>
      </w:r>
      <w:r w:rsidRPr="00C8562E">
        <w:rPr>
          <w:rFonts w:ascii="Times New Roman" w:hAnsi="Times New Roman" w:cs="Times New Roman"/>
          <w:color w:val="000000"/>
          <w:sz w:val="24"/>
          <w:szCs w:val="24"/>
        </w:rPr>
        <w:t xml:space="preserve">, od dana objavljivanja, odnosno dostavljanja tenderske dokumentacije. </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Zahtjev za pojašnjenje tenderske dokumentacije podnosi se u pisanoj formi (poštom, faxom, e-mailom...) na adresu naručioca.</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Pojašnjenje tenderske dokumentacije predstavlja sastavni dio tenderske dokumentacije.</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CF7817" w:rsidRPr="00C8562E" w:rsidRDefault="00CF7817" w:rsidP="00800E1D">
      <w:pPr>
        <w:autoSpaceDE w:val="0"/>
        <w:autoSpaceDN w:val="0"/>
        <w:adjustRightInd w:val="0"/>
        <w:spacing w:after="0" w:line="240" w:lineRule="auto"/>
        <w:jc w:val="both"/>
        <w:rPr>
          <w:rFonts w:ascii="Times New Roman" w:hAnsi="Times New Roman" w:cs="Times New Roman"/>
          <w:color w:val="000000"/>
          <w:sz w:val="24"/>
          <w:szCs w:val="24"/>
        </w:rPr>
      </w:pPr>
    </w:p>
    <w:p w:rsidR="00AE46CF" w:rsidRPr="00C8562E"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C8562E"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4"/>
          <w:szCs w:val="24"/>
        </w:rPr>
      </w:pPr>
      <w:r w:rsidRPr="00C8562E">
        <w:rPr>
          <w:rFonts w:ascii="Times New Roman" w:hAnsi="Times New Roman" w:cs="Times New Roman"/>
          <w:b/>
          <w:color w:val="000000"/>
          <w:sz w:val="24"/>
          <w:szCs w:val="24"/>
          <w:lang w:val="en-US"/>
        </w:rPr>
        <w:t>II</w:t>
      </w:r>
      <w:r w:rsidR="00FE1D02" w:rsidRPr="00C8562E">
        <w:rPr>
          <w:rFonts w:ascii="Times New Roman" w:hAnsi="Times New Roman" w:cs="Times New Roman"/>
          <w:b/>
          <w:color w:val="000000"/>
          <w:sz w:val="24"/>
          <w:szCs w:val="24"/>
          <w:lang w:val="en-US"/>
        </w:rPr>
        <w:t xml:space="preserve"> </w:t>
      </w:r>
      <w:r w:rsidRPr="00C8562E">
        <w:rPr>
          <w:rFonts w:ascii="Times New Roman" w:hAnsi="Times New Roman" w:cs="Times New Roman"/>
          <w:b/>
          <w:bCs/>
          <w:color w:val="000000"/>
          <w:sz w:val="24"/>
          <w:szCs w:val="24"/>
        </w:rPr>
        <w:t>NAČIN PRIPREMANJA I DOSTAVLJANJA PONUDE U ELEKTRONSKOJ FORMI</w:t>
      </w:r>
    </w:p>
    <w:p w:rsidR="00AE46CF" w:rsidRPr="00C8562E" w:rsidRDefault="00AE46CF" w:rsidP="00AE46CF">
      <w:pPr>
        <w:autoSpaceDE w:val="0"/>
        <w:autoSpaceDN w:val="0"/>
        <w:adjustRightInd w:val="0"/>
        <w:spacing w:after="0" w:line="240" w:lineRule="auto"/>
        <w:rPr>
          <w:rFonts w:ascii="Times New Roman" w:hAnsi="Times New Roman" w:cs="Times New Roman"/>
          <w:sz w:val="24"/>
          <w:szCs w:val="24"/>
        </w:rPr>
      </w:pP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Ponuđač radi učešća u postupku javne nabavke sačinjava i podnosi ponudu u skladu sa ovom tenderskom dokumentacijom.</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Ponuda u elektronskoj formi se priprema i podnosi u skladu sa propisima kojima se uređuje elektronska komunikacija i elektronski potpis.</w:t>
      </w:r>
    </w:p>
    <w:p w:rsidR="00DC335A" w:rsidRPr="00C8562E" w:rsidRDefault="00DC335A" w:rsidP="00AE46CF">
      <w:pPr>
        <w:rPr>
          <w:rFonts w:ascii="Times New Roman" w:hAnsi="Times New Roman" w:cs="Times New Roman"/>
          <w:sz w:val="24"/>
          <w:szCs w:val="24"/>
        </w:rPr>
      </w:pPr>
    </w:p>
    <w:p w:rsidR="0094449D" w:rsidRPr="00C8562E" w:rsidRDefault="0094449D" w:rsidP="00AE46CF">
      <w:pPr>
        <w:rPr>
          <w:rFonts w:ascii="Times New Roman" w:hAnsi="Times New Roman" w:cs="Times New Roman"/>
          <w:sz w:val="24"/>
          <w:szCs w:val="24"/>
        </w:rPr>
      </w:pPr>
    </w:p>
    <w:p w:rsidR="00AE46CF" w:rsidRPr="00C8562E" w:rsidRDefault="00AE46C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4"/>
          <w:szCs w:val="24"/>
        </w:rPr>
      </w:pPr>
      <w:r w:rsidRPr="00C8562E">
        <w:rPr>
          <w:rFonts w:ascii="Times New Roman" w:hAnsi="Times New Roman" w:cs="Times New Roman"/>
          <w:b/>
          <w:bCs/>
          <w:color w:val="000000"/>
          <w:sz w:val="24"/>
          <w:szCs w:val="24"/>
        </w:rPr>
        <w:t>III  IZMJENE I DOPUNE PONUDE I ODUSTANAK OD PONUDE</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C8562E" w:rsidRDefault="00C8562E" w:rsidP="00AE46CF">
      <w:pPr>
        <w:rPr>
          <w:rFonts w:ascii="Times New Roman" w:hAnsi="Times New Roman" w:cs="Times New Roman"/>
          <w:sz w:val="24"/>
          <w:szCs w:val="24"/>
        </w:rPr>
      </w:pPr>
    </w:p>
    <w:p w:rsidR="00C8562E" w:rsidRPr="00C8562E" w:rsidRDefault="00C8562E" w:rsidP="00AE46CF">
      <w:pPr>
        <w:rPr>
          <w:rFonts w:ascii="Times New Roman" w:hAnsi="Times New Roman" w:cs="Times New Roman"/>
          <w:sz w:val="24"/>
          <w:szCs w:val="24"/>
        </w:rPr>
      </w:pPr>
    </w:p>
    <w:p w:rsidR="00AE46CF" w:rsidRPr="00C8562E"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rPr>
      </w:pPr>
      <w:bookmarkStart w:id="47" w:name="_Toc416180153"/>
      <w:bookmarkStart w:id="48" w:name="_Toc506793376"/>
      <w:r w:rsidRPr="00C8562E">
        <w:rPr>
          <w:i w:val="0"/>
          <w:iCs w:val="0"/>
          <w:sz w:val="24"/>
          <w:szCs w:val="24"/>
          <w:u w:val="none"/>
        </w:rPr>
        <w:t>OVLAŠĆENJE ZA ZASTUPANJE I UČESTVOVANJE U POSTUPKU JAVNOG OTVARANJA PONUDA</w:t>
      </w:r>
      <w:bookmarkEnd w:id="47"/>
      <w:bookmarkEnd w:id="48"/>
    </w:p>
    <w:p w:rsidR="00AE46CF" w:rsidRPr="00C8562E" w:rsidRDefault="00AE46CF" w:rsidP="00AE46CF">
      <w:pPr>
        <w:pStyle w:val="ListParagraph"/>
        <w:tabs>
          <w:tab w:val="left" w:pos="1950"/>
        </w:tabs>
        <w:jc w:val="both"/>
        <w:rPr>
          <w:rFonts w:ascii="Times New Roman" w:hAnsi="Times New Roman" w:cs="Times New Roman"/>
          <w:color w:val="000000"/>
          <w:sz w:val="24"/>
          <w:szCs w:val="24"/>
          <w:highlight w:val="yellow"/>
        </w:rPr>
      </w:pPr>
    </w:p>
    <w:p w:rsidR="00AE46CF" w:rsidRPr="00C8562E" w:rsidRDefault="00AE46CF" w:rsidP="00AE46CF">
      <w:pPr>
        <w:pStyle w:val="ListParagraph"/>
        <w:tabs>
          <w:tab w:val="left" w:pos="1950"/>
        </w:tabs>
        <w:jc w:val="both"/>
        <w:rPr>
          <w:rFonts w:ascii="Times New Roman" w:hAnsi="Times New Roman" w:cs="Times New Roman"/>
          <w:color w:val="000000"/>
          <w:sz w:val="24"/>
          <w:szCs w:val="24"/>
          <w:highlight w:val="yellow"/>
        </w:rPr>
      </w:pPr>
    </w:p>
    <w:p w:rsidR="00AE46CF" w:rsidRPr="00C8562E" w:rsidRDefault="00AE46CF" w:rsidP="00AE46CF">
      <w:pPr>
        <w:pStyle w:val="ListParagraph"/>
        <w:tabs>
          <w:tab w:val="left" w:pos="1950"/>
        </w:tabs>
        <w:jc w:val="both"/>
        <w:rPr>
          <w:rFonts w:ascii="Times New Roman" w:hAnsi="Times New Roman" w:cs="Times New Roman"/>
          <w:color w:val="000000"/>
          <w:sz w:val="24"/>
          <w:szCs w:val="24"/>
          <w:highlight w:val="yellow"/>
        </w:rPr>
      </w:pPr>
    </w:p>
    <w:p w:rsidR="00AE46CF" w:rsidRPr="00C8562E" w:rsidRDefault="00AE46CF" w:rsidP="00AE46CF">
      <w:pPr>
        <w:pStyle w:val="ListParagraph"/>
        <w:tabs>
          <w:tab w:val="left" w:pos="1950"/>
        </w:tabs>
        <w:ind w:left="0"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 xml:space="preserve">Ovlašćuje se </w:t>
      </w:r>
      <w:r w:rsidRPr="00C8562E">
        <w:rPr>
          <w:rFonts w:ascii="Times New Roman" w:hAnsi="Times New Roman" w:cs="Times New Roman"/>
          <w:color w:val="000000"/>
          <w:sz w:val="24"/>
          <w:szCs w:val="24"/>
          <w:u w:val="single"/>
        </w:rPr>
        <w:t xml:space="preserve">  (</w:t>
      </w:r>
      <w:r w:rsidRPr="00C8562E">
        <w:rPr>
          <w:rFonts w:ascii="Times New Roman" w:hAnsi="Times New Roman" w:cs="Times New Roman"/>
          <w:i/>
          <w:iCs/>
          <w:color w:val="000000"/>
          <w:sz w:val="24"/>
          <w:szCs w:val="24"/>
          <w:u w:val="single"/>
        </w:rPr>
        <w:t>ime i prezime i broj lične karte ili druge identifikacione isprave</w:t>
      </w:r>
      <w:r w:rsidRPr="00C8562E">
        <w:rPr>
          <w:rFonts w:ascii="Times New Roman" w:hAnsi="Times New Roman" w:cs="Times New Roman"/>
          <w:color w:val="000000"/>
          <w:sz w:val="24"/>
          <w:szCs w:val="24"/>
          <w:u w:val="single"/>
        </w:rPr>
        <w:t xml:space="preserve">)  </w:t>
      </w:r>
      <w:r w:rsidRPr="00C8562E">
        <w:rPr>
          <w:rFonts w:ascii="Times New Roman" w:hAnsi="Times New Roman" w:cs="Times New Roman"/>
          <w:color w:val="000000"/>
          <w:sz w:val="24"/>
          <w:szCs w:val="24"/>
        </w:rPr>
        <w:t xml:space="preserve"> da, u ime  </w:t>
      </w:r>
    </w:p>
    <w:p w:rsidR="00AE46CF" w:rsidRPr="00C8562E" w:rsidRDefault="00AE46CF" w:rsidP="00AE46CF">
      <w:pPr>
        <w:pStyle w:val="ListParagraph"/>
        <w:tabs>
          <w:tab w:val="left" w:pos="1950"/>
        </w:tabs>
        <w:ind w:left="0"/>
        <w:jc w:val="both"/>
        <w:rPr>
          <w:rFonts w:ascii="Times New Roman" w:hAnsi="Times New Roman" w:cs="Times New Roman"/>
          <w:color w:val="000000"/>
          <w:sz w:val="24"/>
          <w:szCs w:val="24"/>
          <w:highlight w:val="yellow"/>
        </w:rPr>
      </w:pPr>
      <w:r w:rsidRPr="00C8562E">
        <w:rPr>
          <w:rFonts w:ascii="Times New Roman" w:hAnsi="Times New Roman" w:cs="Times New Roman"/>
          <w:color w:val="000000"/>
          <w:sz w:val="24"/>
          <w:szCs w:val="24"/>
          <w:u w:val="single"/>
        </w:rPr>
        <w:t xml:space="preserve">   (</w:t>
      </w:r>
      <w:r w:rsidRPr="00C8562E">
        <w:rPr>
          <w:rFonts w:ascii="Times New Roman" w:hAnsi="Times New Roman" w:cs="Times New Roman"/>
          <w:i/>
          <w:iCs/>
          <w:color w:val="000000"/>
          <w:sz w:val="24"/>
          <w:szCs w:val="24"/>
          <w:u w:val="single"/>
        </w:rPr>
        <w:t>naziv ponuđača</w:t>
      </w:r>
      <w:r w:rsidRPr="00C8562E">
        <w:rPr>
          <w:rFonts w:ascii="Times New Roman" w:hAnsi="Times New Roman" w:cs="Times New Roman"/>
          <w:color w:val="000000"/>
          <w:sz w:val="24"/>
          <w:szCs w:val="24"/>
          <w:u w:val="single"/>
        </w:rPr>
        <w:t>)</w:t>
      </w:r>
      <w:r w:rsidRPr="00C8562E">
        <w:rPr>
          <w:rFonts w:ascii="Times New Roman" w:hAnsi="Times New Roman" w:cs="Times New Roman"/>
          <w:color w:val="000000"/>
          <w:sz w:val="24"/>
          <w:szCs w:val="24"/>
        </w:rPr>
        <w:t xml:space="preserve">, kao ponuđača, prisustvuje javnom otvaranju ponuda po Tenderskoj dokumentaciji </w:t>
      </w:r>
      <w:r w:rsidRPr="00C8562E">
        <w:rPr>
          <w:rFonts w:ascii="Times New Roman" w:hAnsi="Times New Roman" w:cs="Times New Roman"/>
          <w:color w:val="000000"/>
          <w:sz w:val="24"/>
          <w:szCs w:val="24"/>
          <w:u w:val="single"/>
        </w:rPr>
        <w:t>(</w:t>
      </w:r>
      <w:r w:rsidRPr="00C8562E">
        <w:rPr>
          <w:rFonts w:ascii="Times New Roman" w:hAnsi="Times New Roman" w:cs="Times New Roman"/>
          <w:i/>
          <w:iCs/>
          <w:color w:val="000000"/>
          <w:sz w:val="24"/>
          <w:szCs w:val="24"/>
          <w:u w:val="single"/>
        </w:rPr>
        <w:t>naziv naručioca</w:t>
      </w:r>
      <w:r w:rsidRPr="00C8562E">
        <w:rPr>
          <w:rFonts w:ascii="Times New Roman" w:hAnsi="Times New Roman" w:cs="Times New Roman"/>
          <w:color w:val="000000"/>
          <w:sz w:val="24"/>
          <w:szCs w:val="24"/>
          <w:u w:val="single"/>
        </w:rPr>
        <w:t>)</w:t>
      </w:r>
      <w:r w:rsidRPr="00C8562E">
        <w:rPr>
          <w:rFonts w:ascii="Times New Roman" w:hAnsi="Times New Roman" w:cs="Times New Roman"/>
          <w:color w:val="000000"/>
          <w:sz w:val="24"/>
          <w:szCs w:val="24"/>
        </w:rPr>
        <w:t xml:space="preserve"> broj _____ od ________. godine, za nabavku </w:t>
      </w:r>
      <w:r w:rsidRPr="00C8562E">
        <w:rPr>
          <w:rFonts w:ascii="Times New Roman" w:hAnsi="Times New Roman" w:cs="Times New Roman"/>
          <w:color w:val="000000"/>
          <w:sz w:val="24"/>
          <w:szCs w:val="24"/>
          <w:u w:val="single"/>
        </w:rPr>
        <w:t>(</w:t>
      </w:r>
      <w:r w:rsidRPr="00C8562E">
        <w:rPr>
          <w:rFonts w:ascii="Times New Roman" w:hAnsi="Times New Roman" w:cs="Times New Roman"/>
          <w:i/>
          <w:iCs/>
          <w:color w:val="000000"/>
          <w:sz w:val="24"/>
          <w:szCs w:val="24"/>
          <w:u w:val="single"/>
        </w:rPr>
        <w:t>opis predmeta nabavke</w:t>
      </w:r>
      <w:r w:rsidRPr="00C8562E">
        <w:rPr>
          <w:rFonts w:ascii="Times New Roman" w:hAnsi="Times New Roman" w:cs="Times New Roman"/>
          <w:color w:val="000000"/>
          <w:sz w:val="24"/>
          <w:szCs w:val="24"/>
          <w:u w:val="single"/>
        </w:rPr>
        <w:t>)</w:t>
      </w:r>
      <w:r w:rsidRPr="00C8562E">
        <w:rPr>
          <w:rFonts w:ascii="Times New Roman" w:hAnsi="Times New Roman" w:cs="Times New Roman"/>
          <w:color w:val="000000"/>
          <w:sz w:val="24"/>
          <w:szCs w:val="24"/>
        </w:rPr>
        <w:t>i da zastupa interese ovog ponuđača u postupku javnog otvaranja ponuda.</w:t>
      </w:r>
    </w:p>
    <w:p w:rsidR="00AE46CF" w:rsidRPr="00C8562E" w:rsidRDefault="00AE46CF" w:rsidP="00AE46CF">
      <w:pPr>
        <w:pStyle w:val="ListParagraph"/>
        <w:tabs>
          <w:tab w:val="left" w:pos="1950"/>
        </w:tabs>
        <w:ind w:left="0" w:firstLine="567"/>
        <w:jc w:val="both"/>
        <w:rPr>
          <w:rFonts w:ascii="Times New Roman" w:hAnsi="Times New Roman" w:cs="Times New Roman"/>
          <w:color w:val="000000"/>
          <w:sz w:val="24"/>
          <w:szCs w:val="24"/>
          <w:highlight w:val="yellow"/>
        </w:rPr>
      </w:pPr>
    </w:p>
    <w:p w:rsidR="00AE46CF" w:rsidRPr="00C8562E"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C8562E"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C8562E" w:rsidRDefault="00AE46CF" w:rsidP="00AE46CF">
      <w:pPr>
        <w:tabs>
          <w:tab w:val="left" w:pos="1950"/>
        </w:tabs>
        <w:spacing w:after="0" w:line="240" w:lineRule="auto"/>
        <w:ind w:right="140"/>
        <w:jc w:val="right"/>
        <w:rPr>
          <w:rFonts w:ascii="Times New Roman" w:hAnsi="Times New Roman" w:cs="Times New Roman"/>
          <w:b/>
          <w:bCs/>
          <w:sz w:val="24"/>
          <w:szCs w:val="24"/>
        </w:rPr>
      </w:pPr>
      <w:r w:rsidRPr="00C8562E">
        <w:rPr>
          <w:rFonts w:ascii="Times New Roman" w:hAnsi="Times New Roman" w:cs="Times New Roman"/>
          <w:b/>
          <w:bCs/>
          <w:sz w:val="24"/>
          <w:szCs w:val="24"/>
        </w:rPr>
        <w:t xml:space="preserve">  Ovlašćeno lice ponuđača</w:t>
      </w:r>
    </w:p>
    <w:p w:rsidR="00AE46CF" w:rsidRPr="00C8562E" w:rsidRDefault="00AE46CF" w:rsidP="00AE46CF">
      <w:pPr>
        <w:tabs>
          <w:tab w:val="left" w:pos="1950"/>
        </w:tabs>
        <w:spacing w:after="0" w:line="240" w:lineRule="auto"/>
        <w:jc w:val="right"/>
        <w:rPr>
          <w:rFonts w:ascii="Times New Roman" w:hAnsi="Times New Roman" w:cs="Times New Roman"/>
          <w:b/>
          <w:bCs/>
          <w:sz w:val="24"/>
          <w:szCs w:val="24"/>
        </w:rPr>
      </w:pPr>
    </w:p>
    <w:p w:rsidR="00AE46CF" w:rsidRPr="00C8562E" w:rsidRDefault="00AE46CF" w:rsidP="00AE46CF">
      <w:pPr>
        <w:tabs>
          <w:tab w:val="left" w:pos="1950"/>
        </w:tabs>
        <w:spacing w:after="0" w:line="240" w:lineRule="auto"/>
        <w:jc w:val="right"/>
        <w:rPr>
          <w:rFonts w:ascii="Times New Roman" w:hAnsi="Times New Roman" w:cs="Times New Roman"/>
          <w:b/>
          <w:bCs/>
          <w:sz w:val="24"/>
          <w:szCs w:val="24"/>
        </w:rPr>
      </w:pPr>
      <w:r w:rsidRPr="00C8562E">
        <w:rPr>
          <w:rFonts w:ascii="Times New Roman" w:hAnsi="Times New Roman" w:cs="Times New Roman"/>
          <w:b/>
          <w:bCs/>
          <w:sz w:val="24"/>
          <w:szCs w:val="24"/>
        </w:rPr>
        <w:t xml:space="preserve"> _______________________</w:t>
      </w:r>
    </w:p>
    <w:p w:rsidR="00AE46CF" w:rsidRPr="00C8562E" w:rsidRDefault="00AE46CF" w:rsidP="00AE46CF">
      <w:pPr>
        <w:spacing w:after="0" w:line="240" w:lineRule="auto"/>
        <w:ind w:right="336" w:firstLine="567"/>
        <w:jc w:val="right"/>
        <w:rPr>
          <w:rFonts w:ascii="Times New Roman" w:hAnsi="Times New Roman" w:cs="Times New Roman"/>
          <w:sz w:val="24"/>
          <w:szCs w:val="24"/>
        </w:rPr>
      </w:pPr>
      <w:r w:rsidRPr="00C8562E">
        <w:rPr>
          <w:rFonts w:ascii="Times New Roman" w:hAnsi="Times New Roman" w:cs="Times New Roman"/>
          <w:sz w:val="24"/>
          <w:szCs w:val="24"/>
        </w:rPr>
        <w:t>(ime, prezime i funkcija)</w:t>
      </w:r>
    </w:p>
    <w:p w:rsidR="00AE46CF" w:rsidRPr="00C8562E" w:rsidRDefault="00AE46CF" w:rsidP="00AE46CF">
      <w:pPr>
        <w:spacing w:after="0" w:line="240" w:lineRule="auto"/>
        <w:ind w:firstLine="567"/>
        <w:jc w:val="right"/>
        <w:rPr>
          <w:rFonts w:ascii="Times New Roman" w:hAnsi="Times New Roman" w:cs="Times New Roman"/>
          <w:sz w:val="24"/>
          <w:szCs w:val="24"/>
        </w:rPr>
      </w:pPr>
    </w:p>
    <w:p w:rsidR="00AE46CF" w:rsidRPr="00C8562E" w:rsidRDefault="00AE46CF" w:rsidP="00AE46CF">
      <w:pPr>
        <w:spacing w:after="0" w:line="240" w:lineRule="auto"/>
        <w:ind w:firstLine="567"/>
        <w:jc w:val="right"/>
        <w:rPr>
          <w:rFonts w:ascii="Times New Roman" w:hAnsi="Times New Roman" w:cs="Times New Roman"/>
          <w:sz w:val="24"/>
          <w:szCs w:val="24"/>
        </w:rPr>
      </w:pPr>
      <w:r w:rsidRPr="00C8562E">
        <w:rPr>
          <w:rFonts w:ascii="Times New Roman" w:hAnsi="Times New Roman" w:cs="Times New Roman"/>
          <w:sz w:val="24"/>
          <w:szCs w:val="24"/>
        </w:rPr>
        <w:t>_______________________</w:t>
      </w:r>
    </w:p>
    <w:p w:rsidR="00AE46CF" w:rsidRPr="00C8562E" w:rsidRDefault="00AE46CF" w:rsidP="00AE46CF">
      <w:pPr>
        <w:spacing w:after="0" w:line="240" w:lineRule="auto"/>
        <w:ind w:right="588"/>
        <w:jc w:val="right"/>
        <w:rPr>
          <w:rFonts w:ascii="Times New Roman" w:hAnsi="Times New Roman" w:cs="Times New Roman"/>
          <w:sz w:val="24"/>
          <w:szCs w:val="24"/>
        </w:rPr>
      </w:pPr>
      <w:r w:rsidRPr="00C8562E">
        <w:rPr>
          <w:rFonts w:ascii="Times New Roman" w:hAnsi="Times New Roman" w:cs="Times New Roman"/>
          <w:sz w:val="24"/>
          <w:szCs w:val="24"/>
        </w:rPr>
        <w:t>(potpis)</w:t>
      </w:r>
    </w:p>
    <w:p w:rsidR="00AE46CF" w:rsidRPr="00C8562E" w:rsidRDefault="00AE46CF" w:rsidP="00AE46CF">
      <w:pPr>
        <w:pStyle w:val="ListParagraph"/>
        <w:tabs>
          <w:tab w:val="left" w:pos="1950"/>
        </w:tabs>
        <w:ind w:left="0"/>
        <w:jc w:val="center"/>
        <w:rPr>
          <w:rFonts w:ascii="Times New Roman" w:hAnsi="Times New Roman" w:cs="Times New Roman"/>
          <w:color w:val="000000"/>
          <w:sz w:val="24"/>
          <w:szCs w:val="24"/>
        </w:rPr>
      </w:pPr>
      <w:r w:rsidRPr="00C8562E">
        <w:rPr>
          <w:rFonts w:ascii="Times New Roman" w:hAnsi="Times New Roman" w:cs="Times New Roman"/>
          <w:color w:val="000000"/>
          <w:sz w:val="24"/>
          <w:szCs w:val="24"/>
        </w:rPr>
        <w:t>M.P.</w:t>
      </w:r>
    </w:p>
    <w:p w:rsidR="00AE46CF" w:rsidRPr="00C8562E" w:rsidRDefault="00AE46CF" w:rsidP="00AE46CF">
      <w:pPr>
        <w:pStyle w:val="ListParagraph"/>
        <w:tabs>
          <w:tab w:val="left" w:pos="1950"/>
        </w:tabs>
        <w:ind w:left="0" w:firstLine="567"/>
        <w:jc w:val="both"/>
        <w:rPr>
          <w:rFonts w:ascii="Times New Roman" w:hAnsi="Times New Roman" w:cs="Times New Roman"/>
          <w:color w:val="000000"/>
          <w:sz w:val="24"/>
          <w:szCs w:val="24"/>
          <w:highlight w:val="yellow"/>
        </w:rPr>
      </w:pPr>
    </w:p>
    <w:p w:rsidR="00AE46CF" w:rsidRPr="00C8562E" w:rsidRDefault="00AE46CF" w:rsidP="00AE46CF">
      <w:pPr>
        <w:pStyle w:val="ListParagraph"/>
        <w:tabs>
          <w:tab w:val="left" w:pos="1950"/>
        </w:tabs>
        <w:ind w:left="0"/>
        <w:jc w:val="both"/>
        <w:rPr>
          <w:rFonts w:ascii="Times New Roman" w:hAnsi="Times New Roman" w:cs="Times New Roman"/>
          <w:b/>
          <w:bCs/>
          <w:color w:val="000000"/>
          <w:sz w:val="24"/>
          <w:szCs w:val="24"/>
          <w:highlight w:val="yellow"/>
        </w:rPr>
      </w:pPr>
    </w:p>
    <w:p w:rsidR="00AE46CF" w:rsidRPr="00C8562E" w:rsidRDefault="00AE46CF" w:rsidP="00AE46CF">
      <w:pPr>
        <w:pStyle w:val="ListParagraph"/>
        <w:tabs>
          <w:tab w:val="left" w:pos="1950"/>
        </w:tabs>
        <w:ind w:left="0"/>
        <w:jc w:val="both"/>
        <w:rPr>
          <w:rFonts w:ascii="Times New Roman" w:hAnsi="Times New Roman" w:cs="Times New Roman"/>
          <w:b/>
          <w:bCs/>
          <w:color w:val="000000"/>
          <w:sz w:val="24"/>
          <w:szCs w:val="24"/>
          <w:highlight w:val="yellow"/>
        </w:rPr>
      </w:pPr>
    </w:p>
    <w:p w:rsidR="00AE46CF" w:rsidRPr="00C8562E" w:rsidRDefault="00AE46CF" w:rsidP="00AE46CF">
      <w:pPr>
        <w:pStyle w:val="ListParagraph"/>
        <w:tabs>
          <w:tab w:val="left" w:pos="1950"/>
        </w:tabs>
        <w:ind w:left="0"/>
        <w:jc w:val="both"/>
        <w:rPr>
          <w:rFonts w:ascii="Times New Roman" w:hAnsi="Times New Roman" w:cs="Times New Roman"/>
          <w:b/>
          <w:bCs/>
          <w:color w:val="000000"/>
          <w:sz w:val="24"/>
          <w:szCs w:val="24"/>
          <w:highlight w:val="yellow"/>
        </w:rPr>
      </w:pPr>
    </w:p>
    <w:p w:rsidR="00AE46CF" w:rsidRPr="00C8562E" w:rsidRDefault="00AE46CF" w:rsidP="00AE46CF">
      <w:pPr>
        <w:pStyle w:val="ListParagraph"/>
        <w:tabs>
          <w:tab w:val="left" w:pos="1950"/>
        </w:tabs>
        <w:ind w:left="0"/>
        <w:jc w:val="both"/>
        <w:rPr>
          <w:rFonts w:ascii="Times New Roman" w:hAnsi="Times New Roman" w:cs="Times New Roman"/>
          <w:b/>
          <w:bCs/>
          <w:color w:val="000000"/>
          <w:sz w:val="24"/>
          <w:szCs w:val="24"/>
          <w:highlight w:val="yellow"/>
        </w:rPr>
      </w:pPr>
    </w:p>
    <w:p w:rsidR="00AE46CF" w:rsidRPr="00C8562E" w:rsidRDefault="00AE46CF" w:rsidP="00670486">
      <w:pPr>
        <w:pStyle w:val="ListParagraph"/>
        <w:shd w:val="clear" w:color="auto" w:fill="FFFFFF"/>
        <w:tabs>
          <w:tab w:val="left" w:pos="1950"/>
        </w:tabs>
        <w:ind w:left="0"/>
        <w:jc w:val="both"/>
        <w:rPr>
          <w:rFonts w:ascii="Times New Roman" w:hAnsi="Times New Roman" w:cs="Times New Roman"/>
          <w:color w:val="000000"/>
          <w:sz w:val="24"/>
          <w:szCs w:val="24"/>
        </w:rPr>
      </w:pPr>
      <w:r w:rsidRPr="00C8562E">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94449D" w:rsidRPr="00C8562E" w:rsidRDefault="0094449D" w:rsidP="00AE46CF">
      <w:pPr>
        <w:rPr>
          <w:rFonts w:ascii="Times New Roman" w:eastAsia="PMingLiU" w:hAnsi="Times New Roman" w:cs="Times New Roman"/>
          <w:b/>
          <w:bCs/>
          <w:sz w:val="24"/>
          <w:szCs w:val="24"/>
        </w:rPr>
      </w:pPr>
      <w:bookmarkStart w:id="49" w:name="_Toc416180154"/>
    </w:p>
    <w:p w:rsidR="001F6C8D" w:rsidRPr="00C8562E" w:rsidRDefault="001F6C8D" w:rsidP="00AE46CF">
      <w:pPr>
        <w:rPr>
          <w:rFonts w:ascii="Times New Roman" w:eastAsia="PMingLiU" w:hAnsi="Times New Roman" w:cs="Times New Roman"/>
          <w:b/>
          <w:bCs/>
          <w:sz w:val="24"/>
          <w:szCs w:val="24"/>
        </w:rPr>
      </w:pPr>
    </w:p>
    <w:p w:rsidR="001F6C8D" w:rsidRDefault="001F6C8D" w:rsidP="00AE46CF">
      <w:pPr>
        <w:rPr>
          <w:rFonts w:ascii="Times New Roman" w:eastAsia="PMingLiU" w:hAnsi="Times New Roman" w:cs="Times New Roman"/>
          <w:b/>
          <w:bCs/>
          <w:sz w:val="24"/>
          <w:szCs w:val="24"/>
        </w:rPr>
      </w:pPr>
    </w:p>
    <w:p w:rsidR="00C8562E" w:rsidRPr="00C8562E" w:rsidRDefault="00C8562E" w:rsidP="00AE46CF">
      <w:pPr>
        <w:rPr>
          <w:rFonts w:ascii="Times New Roman" w:eastAsia="PMingLiU" w:hAnsi="Times New Roman" w:cs="Times New Roman"/>
          <w:b/>
          <w:bCs/>
          <w:sz w:val="24"/>
          <w:szCs w:val="24"/>
        </w:rPr>
      </w:pPr>
    </w:p>
    <w:p w:rsidR="00AE46CF" w:rsidRPr="00C8562E"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sz w:val="24"/>
          <w:szCs w:val="24"/>
          <w:u w:val="none"/>
        </w:rPr>
      </w:pPr>
      <w:bookmarkStart w:id="50" w:name="_Toc506793377"/>
      <w:r w:rsidRPr="00C8562E">
        <w:rPr>
          <w:i w:val="0"/>
          <w:iCs w:val="0"/>
          <w:sz w:val="24"/>
          <w:szCs w:val="24"/>
          <w:u w:val="none"/>
        </w:rPr>
        <w:lastRenderedPageBreak/>
        <w:t>UPUTSTVO O PRAVNOM SREDSTVU</w:t>
      </w:r>
      <w:bookmarkEnd w:id="49"/>
      <w:bookmarkEnd w:id="50"/>
    </w:p>
    <w:p w:rsidR="00AE46CF" w:rsidRPr="00C8562E" w:rsidRDefault="00AE46CF" w:rsidP="00AE46CF">
      <w:pPr>
        <w:tabs>
          <w:tab w:val="left" w:pos="5760"/>
        </w:tabs>
        <w:jc w:val="center"/>
        <w:rPr>
          <w:rFonts w:ascii="Times New Roman" w:hAnsi="Times New Roman" w:cs="Times New Roman"/>
          <w:color w:val="000000"/>
          <w:sz w:val="24"/>
          <w:szCs w:val="24"/>
        </w:rPr>
      </w:pPr>
    </w:p>
    <w:p w:rsidR="00AE46CF" w:rsidRPr="00C8562E" w:rsidRDefault="00AE46CF" w:rsidP="00AE46CF">
      <w:pPr>
        <w:tabs>
          <w:tab w:val="left" w:pos="5760"/>
        </w:tabs>
        <w:ind w:firstLine="567"/>
        <w:jc w:val="both"/>
        <w:rPr>
          <w:rFonts w:ascii="Times New Roman" w:hAnsi="Times New Roman" w:cs="Times New Roman"/>
          <w:sz w:val="24"/>
          <w:szCs w:val="24"/>
        </w:rPr>
      </w:pPr>
      <w:r w:rsidRPr="00C8562E">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8562E">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C8562E" w:rsidRDefault="00AE46CF" w:rsidP="00AE46CF">
      <w:pPr>
        <w:autoSpaceDE w:val="0"/>
        <w:autoSpaceDN w:val="0"/>
        <w:adjustRightInd w:val="0"/>
        <w:spacing w:after="0" w:line="240" w:lineRule="auto"/>
        <w:ind w:firstLine="567"/>
        <w:jc w:val="both"/>
        <w:rPr>
          <w:rFonts w:ascii="Times New Roman" w:hAnsi="Times New Roman" w:cs="Times New Roman"/>
          <w:sz w:val="24"/>
          <w:szCs w:val="24"/>
          <w:highlight w:val="yellow"/>
        </w:rPr>
      </w:pPr>
      <w:r w:rsidRPr="00C8562E">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E46CF" w:rsidRPr="00C8562E" w:rsidRDefault="00AE46CF" w:rsidP="00AE46CF">
      <w:pPr>
        <w:tabs>
          <w:tab w:val="left" w:pos="5760"/>
        </w:tabs>
        <w:spacing w:after="0"/>
        <w:ind w:firstLine="567"/>
        <w:jc w:val="both"/>
        <w:rPr>
          <w:rFonts w:ascii="Times New Roman" w:hAnsi="Times New Roman" w:cs="Times New Roman"/>
          <w:sz w:val="24"/>
          <w:szCs w:val="24"/>
        </w:rPr>
      </w:pPr>
    </w:p>
    <w:p w:rsidR="00AE46CF" w:rsidRPr="00C8562E" w:rsidRDefault="00AE46CF" w:rsidP="00AE46CF">
      <w:pPr>
        <w:tabs>
          <w:tab w:val="left" w:pos="5760"/>
        </w:tabs>
        <w:spacing w:after="0"/>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AE46CF" w:rsidRPr="00C8562E"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Pr="00C8562E" w:rsidRDefault="00AE46CF" w:rsidP="00AE46CF">
      <w:pPr>
        <w:tabs>
          <w:tab w:val="left" w:pos="5760"/>
        </w:tabs>
        <w:spacing w:after="0"/>
        <w:ind w:firstLine="567"/>
        <w:jc w:val="both"/>
        <w:rPr>
          <w:rFonts w:ascii="Times New Roman" w:hAnsi="Times New Roman" w:cs="Times New Roman"/>
          <w:color w:val="000000"/>
          <w:sz w:val="24"/>
          <w:szCs w:val="24"/>
        </w:rPr>
      </w:pPr>
      <w:r w:rsidRPr="00C8562E">
        <w:rPr>
          <w:rFonts w:ascii="Times New Roman" w:hAnsi="Times New Roman"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AE46CF" w:rsidRPr="00C8562E"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Pr="00C8562E" w:rsidRDefault="00AE46CF" w:rsidP="00AE46CF">
      <w:pPr>
        <w:tabs>
          <w:tab w:val="left" w:pos="5760"/>
        </w:tabs>
        <w:jc w:val="both"/>
        <w:rPr>
          <w:rFonts w:ascii="Times New Roman" w:hAnsi="Times New Roman" w:cs="Times New Roman"/>
          <w:color w:val="000000"/>
          <w:sz w:val="24"/>
          <w:szCs w:val="24"/>
        </w:rPr>
      </w:pPr>
    </w:p>
    <w:p w:rsidR="00670486" w:rsidRPr="00C8562E" w:rsidRDefault="00670486" w:rsidP="00670486">
      <w:pPr>
        <w:ind w:left="-180" w:right="-180"/>
        <w:rPr>
          <w:rFonts w:ascii="Times New Roman" w:hAnsi="Times New Roman" w:cs="Times New Roman"/>
          <w:sz w:val="24"/>
          <w:szCs w:val="24"/>
          <w:lang w:val="sr-Latn-CS"/>
        </w:rPr>
      </w:pPr>
      <w:r w:rsidRPr="00C8562E">
        <w:rPr>
          <w:rFonts w:ascii="Times New Roman" w:hAnsi="Times New Roman" w:cs="Times New Roman"/>
          <w:sz w:val="24"/>
          <w:szCs w:val="24"/>
          <w:lang w:val="sr-Latn-CS"/>
        </w:rPr>
        <w:t xml:space="preserve">1) </w:t>
      </w:r>
      <w:r w:rsidR="00AA4D35" w:rsidRPr="00C8562E">
        <w:rPr>
          <w:rFonts w:ascii="Times New Roman" w:hAnsi="Times New Roman" w:cs="Times New Roman"/>
          <w:sz w:val="24"/>
          <w:szCs w:val="24"/>
          <w:lang w:val="sr-Latn-CS"/>
        </w:rPr>
        <w:t xml:space="preserve">Tanja </w:t>
      </w:r>
      <w:r w:rsidR="0084009B">
        <w:rPr>
          <w:rFonts w:ascii="Times New Roman" w:hAnsi="Times New Roman" w:cs="Times New Roman"/>
          <w:sz w:val="24"/>
          <w:szCs w:val="24"/>
          <w:lang w:val="sr-Latn-CS"/>
        </w:rPr>
        <w:t>Simićević,</w:t>
      </w:r>
      <w:r w:rsidR="00800E1D" w:rsidRPr="00C8562E">
        <w:rPr>
          <w:rFonts w:ascii="Times New Roman" w:hAnsi="Times New Roman" w:cs="Times New Roman"/>
          <w:sz w:val="24"/>
          <w:szCs w:val="24"/>
          <w:lang w:val="sr-Latn-CS"/>
        </w:rPr>
        <w:t xml:space="preserve"> </w:t>
      </w:r>
      <w:r w:rsidRPr="00C8562E">
        <w:rPr>
          <w:rFonts w:ascii="Times New Roman" w:hAnsi="Times New Roman" w:cs="Times New Roman"/>
          <w:sz w:val="24"/>
          <w:szCs w:val="24"/>
          <w:lang w:val="sr-Latn-CS"/>
        </w:rPr>
        <w:t>predsjednik, ___________________________</w:t>
      </w:r>
    </w:p>
    <w:p w:rsidR="00670486" w:rsidRPr="00C8562E" w:rsidRDefault="00670486" w:rsidP="00670486">
      <w:pPr>
        <w:ind w:left="-180" w:right="-180"/>
        <w:rPr>
          <w:rFonts w:ascii="Times New Roman" w:hAnsi="Times New Roman" w:cs="Times New Roman"/>
          <w:sz w:val="24"/>
          <w:szCs w:val="24"/>
          <w:lang w:val="sr-Latn-CS"/>
        </w:rPr>
      </w:pPr>
      <w:r w:rsidRPr="00C8562E">
        <w:rPr>
          <w:rFonts w:ascii="Times New Roman" w:hAnsi="Times New Roman" w:cs="Times New Roman"/>
          <w:sz w:val="24"/>
          <w:szCs w:val="24"/>
          <w:lang w:val="sr-Latn-CS"/>
        </w:rPr>
        <w:t xml:space="preserve">2) </w:t>
      </w:r>
      <w:r w:rsidR="0084009B">
        <w:rPr>
          <w:rFonts w:ascii="Times New Roman" w:hAnsi="Times New Roman" w:cs="Times New Roman"/>
          <w:color w:val="000000"/>
          <w:sz w:val="24"/>
          <w:szCs w:val="24"/>
          <w:lang w:val="sr-Latn-CS"/>
        </w:rPr>
        <w:t>Bojana Rajković</w:t>
      </w:r>
      <w:r w:rsidR="0084009B">
        <w:rPr>
          <w:rFonts w:ascii="Times New Roman" w:hAnsi="Times New Roman" w:cs="Times New Roman"/>
          <w:sz w:val="24"/>
          <w:szCs w:val="24"/>
          <w:lang w:val="sr-Latn-CS"/>
        </w:rPr>
        <w:t xml:space="preserve">, </w:t>
      </w:r>
      <w:r w:rsidRPr="00C8562E">
        <w:rPr>
          <w:rFonts w:ascii="Times New Roman" w:hAnsi="Times New Roman" w:cs="Times New Roman"/>
          <w:sz w:val="24"/>
          <w:szCs w:val="24"/>
          <w:lang w:val="sr-Latn-CS"/>
        </w:rPr>
        <w:t>č</w:t>
      </w:r>
      <w:r w:rsidR="00ED7AFF" w:rsidRPr="00C8562E">
        <w:rPr>
          <w:rFonts w:ascii="Times New Roman" w:hAnsi="Times New Roman" w:cs="Times New Roman"/>
          <w:sz w:val="24"/>
          <w:szCs w:val="24"/>
          <w:lang w:val="sr-Latn-CS"/>
        </w:rPr>
        <w:t>lan, __________________________</w:t>
      </w:r>
      <w:r w:rsidR="00AA4D35" w:rsidRPr="00C8562E">
        <w:rPr>
          <w:rFonts w:ascii="Times New Roman" w:hAnsi="Times New Roman" w:cs="Times New Roman"/>
          <w:sz w:val="24"/>
          <w:szCs w:val="24"/>
          <w:lang w:val="sr-Latn-CS"/>
        </w:rPr>
        <w:t>____</w:t>
      </w:r>
    </w:p>
    <w:p w:rsidR="00670486" w:rsidRPr="00C8562E" w:rsidRDefault="00AA4D35" w:rsidP="00670486">
      <w:pPr>
        <w:ind w:left="-180" w:right="-180"/>
        <w:rPr>
          <w:rFonts w:ascii="Times New Roman" w:hAnsi="Times New Roman" w:cs="Times New Roman"/>
          <w:sz w:val="24"/>
          <w:szCs w:val="24"/>
          <w:lang w:val="sr-Latn-CS"/>
        </w:rPr>
      </w:pPr>
      <w:r w:rsidRPr="00C8562E">
        <w:rPr>
          <w:rFonts w:ascii="Times New Roman" w:hAnsi="Times New Roman" w:cs="Times New Roman"/>
          <w:sz w:val="24"/>
          <w:szCs w:val="24"/>
          <w:lang w:val="sr-Latn-CS"/>
        </w:rPr>
        <w:t xml:space="preserve">3) </w:t>
      </w:r>
      <w:r w:rsidR="0084009B">
        <w:rPr>
          <w:rFonts w:ascii="Times New Roman" w:hAnsi="Times New Roman" w:cs="Times New Roman"/>
          <w:sz w:val="24"/>
          <w:szCs w:val="24"/>
          <w:lang w:val="sr-Latn-CS"/>
        </w:rPr>
        <w:t xml:space="preserve">Vladan Braunović, </w:t>
      </w:r>
      <w:r w:rsidR="00670486" w:rsidRPr="00C8562E">
        <w:rPr>
          <w:rFonts w:ascii="Times New Roman" w:hAnsi="Times New Roman" w:cs="Times New Roman"/>
          <w:sz w:val="24"/>
          <w:szCs w:val="24"/>
          <w:lang w:val="sr-Latn-CS"/>
        </w:rPr>
        <w:t>član, _______________</w:t>
      </w:r>
      <w:r w:rsidR="00ED7AFF" w:rsidRPr="00C8562E">
        <w:rPr>
          <w:rFonts w:ascii="Times New Roman" w:hAnsi="Times New Roman" w:cs="Times New Roman"/>
          <w:sz w:val="24"/>
          <w:szCs w:val="24"/>
          <w:lang w:val="sr-Latn-CS"/>
        </w:rPr>
        <w:t>____</w:t>
      </w:r>
      <w:r w:rsidR="00670486" w:rsidRPr="00C8562E">
        <w:rPr>
          <w:rFonts w:ascii="Times New Roman" w:hAnsi="Times New Roman" w:cs="Times New Roman"/>
          <w:sz w:val="24"/>
          <w:szCs w:val="24"/>
          <w:lang w:val="sr-Latn-CS"/>
        </w:rPr>
        <w:t>______</w:t>
      </w:r>
      <w:r w:rsidRPr="00C8562E">
        <w:rPr>
          <w:rFonts w:ascii="Times New Roman" w:hAnsi="Times New Roman" w:cs="Times New Roman"/>
          <w:sz w:val="24"/>
          <w:szCs w:val="24"/>
          <w:lang w:val="sr-Latn-CS"/>
        </w:rPr>
        <w:t>_____</w:t>
      </w:r>
    </w:p>
    <w:p w:rsidR="00AE46CF" w:rsidRPr="00C8562E" w:rsidRDefault="00AE46CF" w:rsidP="00670486">
      <w:pPr>
        <w:rPr>
          <w:rFonts w:ascii="Times New Roman" w:hAnsi="Times New Roman" w:cs="Times New Roman"/>
          <w:color w:val="FF0000"/>
          <w:sz w:val="24"/>
          <w:szCs w:val="24"/>
        </w:rPr>
      </w:pPr>
    </w:p>
    <w:p w:rsidR="00AE46CF" w:rsidRPr="00C8562E" w:rsidRDefault="00AE46CF" w:rsidP="00AE46CF">
      <w:pPr>
        <w:jc w:val="right"/>
        <w:rPr>
          <w:rFonts w:ascii="Times New Roman" w:hAnsi="Times New Roman" w:cs="Times New Roman"/>
          <w:color w:val="FF0000"/>
          <w:sz w:val="24"/>
          <w:szCs w:val="24"/>
        </w:rPr>
      </w:pPr>
    </w:p>
    <w:p w:rsidR="00AE46CF" w:rsidRPr="00C8562E" w:rsidRDefault="00AE46CF" w:rsidP="00AE46CF">
      <w:pPr>
        <w:jc w:val="right"/>
        <w:rPr>
          <w:rFonts w:ascii="Times New Roman" w:hAnsi="Times New Roman" w:cs="Times New Roman"/>
          <w:color w:val="FF0000"/>
          <w:sz w:val="24"/>
          <w:szCs w:val="24"/>
        </w:rPr>
      </w:pPr>
    </w:p>
    <w:sectPr w:rsidR="00AE46CF" w:rsidRPr="00C8562E" w:rsidSect="003A46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0DA" w:rsidRDefault="007F70DA" w:rsidP="00AE46CF">
      <w:pPr>
        <w:spacing w:after="0" w:line="240" w:lineRule="auto"/>
      </w:pPr>
      <w:r>
        <w:separator/>
      </w:r>
    </w:p>
  </w:endnote>
  <w:endnote w:type="continuationSeparator" w:id="0">
    <w:p w:rsidR="007F70DA" w:rsidRDefault="007F70DA" w:rsidP="00AE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513327"/>
      <w:docPartObj>
        <w:docPartGallery w:val="Page Numbers (Bottom of Page)"/>
        <w:docPartUnique/>
      </w:docPartObj>
    </w:sdtPr>
    <w:sdtContent>
      <w:sdt>
        <w:sdtPr>
          <w:id w:val="-1669238322"/>
          <w:docPartObj>
            <w:docPartGallery w:val="Page Numbers (Top of Page)"/>
            <w:docPartUnique/>
          </w:docPartObj>
        </w:sdtPr>
        <w:sdtContent>
          <w:p w:rsidR="00A87638" w:rsidRDefault="00A87638" w:rsidP="002238CA">
            <w:pPr>
              <w:pStyle w:val="Footer"/>
              <w:jc w:val="center"/>
            </w:pPr>
            <w:r>
              <w:rPr>
                <w:b/>
                <w:bCs/>
                <w:sz w:val="24"/>
                <w:szCs w:val="24"/>
              </w:rPr>
              <w:fldChar w:fldCharType="begin"/>
            </w:r>
            <w:r>
              <w:rPr>
                <w:b/>
                <w:bCs/>
              </w:rPr>
              <w:instrText xml:space="preserve"> PAGE </w:instrText>
            </w:r>
            <w:r>
              <w:rPr>
                <w:b/>
                <w:bCs/>
                <w:sz w:val="24"/>
                <w:szCs w:val="24"/>
              </w:rPr>
              <w:fldChar w:fldCharType="separate"/>
            </w:r>
            <w:r w:rsidR="00871BAF">
              <w:rPr>
                <w:b/>
                <w:bCs/>
                <w:noProof/>
              </w:rPr>
              <w:t>3</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871BAF">
              <w:rPr>
                <w:b/>
                <w:bCs/>
                <w:noProof/>
              </w:rPr>
              <w:t>42</w:t>
            </w:r>
            <w:r>
              <w:rPr>
                <w:b/>
                <w:bCs/>
                <w:sz w:val="24"/>
                <w:szCs w:val="24"/>
              </w:rPr>
              <w:fldChar w:fldCharType="end"/>
            </w:r>
          </w:p>
        </w:sdtContent>
      </w:sdt>
    </w:sdtContent>
  </w:sdt>
  <w:p w:rsidR="00A87638" w:rsidRPr="000074F9" w:rsidRDefault="00A87638" w:rsidP="003A3CF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0DA" w:rsidRDefault="007F70DA" w:rsidP="00AE46CF">
      <w:pPr>
        <w:spacing w:after="0" w:line="240" w:lineRule="auto"/>
      </w:pPr>
      <w:r>
        <w:separator/>
      </w:r>
    </w:p>
  </w:footnote>
  <w:footnote w:type="continuationSeparator" w:id="0">
    <w:p w:rsidR="007F70DA" w:rsidRDefault="007F70DA" w:rsidP="00AE46CF">
      <w:pPr>
        <w:spacing w:after="0" w:line="240" w:lineRule="auto"/>
      </w:pPr>
      <w:r>
        <w:continuationSeparator/>
      </w:r>
    </w:p>
  </w:footnote>
  <w:footnote w:id="1">
    <w:p w:rsidR="00A87638" w:rsidRDefault="00A87638"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A87638" w:rsidRDefault="00A87638"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A87638" w:rsidRDefault="00A87638"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A87638" w:rsidRPr="007E1F59" w:rsidRDefault="00A87638"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87638" w:rsidRDefault="00A87638" w:rsidP="00AE46CF">
      <w:pPr>
        <w:pStyle w:val="FootnoteText"/>
        <w:rPr>
          <w:rFonts w:cs="Times New Roman"/>
        </w:rPr>
      </w:pPr>
    </w:p>
  </w:footnote>
  <w:footnote w:id="5">
    <w:p w:rsidR="00A87638" w:rsidRPr="007E1F59" w:rsidRDefault="00A87638"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A87638" w:rsidRDefault="00A87638" w:rsidP="00AE46CF">
      <w:pPr>
        <w:pStyle w:val="FootnoteText"/>
        <w:jc w:val="both"/>
        <w:rPr>
          <w:rFonts w:cs="Times New Roman"/>
        </w:rPr>
      </w:pPr>
    </w:p>
  </w:footnote>
  <w:footnote w:id="6">
    <w:p w:rsidR="00A87638" w:rsidRDefault="00A87638"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A87638" w:rsidRDefault="00A87638"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A87638" w:rsidRPr="007E1F59" w:rsidRDefault="00A87638"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87638" w:rsidRDefault="00A87638" w:rsidP="00AE46CF">
      <w:pPr>
        <w:pStyle w:val="FootnoteText"/>
        <w:rPr>
          <w:rFonts w:cs="Times New Roman"/>
        </w:rPr>
      </w:pPr>
    </w:p>
  </w:footnote>
  <w:footnote w:id="9">
    <w:p w:rsidR="00A87638" w:rsidRPr="00EF3747" w:rsidRDefault="00A87638"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A87638" w:rsidRDefault="00A87638" w:rsidP="00AE46CF">
      <w:pPr>
        <w:pStyle w:val="FootnoteText"/>
        <w:rPr>
          <w:rFonts w:cs="Times New Roman"/>
        </w:rPr>
      </w:pPr>
    </w:p>
  </w:footnote>
  <w:footnote w:id="10">
    <w:p w:rsidR="00A87638" w:rsidRPr="007E1F59" w:rsidRDefault="00A87638"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87638" w:rsidRDefault="00A87638" w:rsidP="00AE46CF">
      <w:pPr>
        <w:pStyle w:val="FootnoteText"/>
        <w:rPr>
          <w:rFonts w:cs="Times New Roman"/>
        </w:rPr>
      </w:pPr>
    </w:p>
  </w:footnote>
  <w:footnote w:id="11">
    <w:p w:rsidR="00A87638" w:rsidRPr="007F6785" w:rsidRDefault="00A87638"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A87638" w:rsidRDefault="00A87638" w:rsidP="00AE46CF">
      <w:pPr>
        <w:pStyle w:val="FootnoteText"/>
        <w:jc w:val="both"/>
        <w:rPr>
          <w:rFonts w:cs="Times New Roman"/>
        </w:rPr>
      </w:pPr>
    </w:p>
  </w:footnote>
  <w:footnote w:id="12">
    <w:p w:rsidR="00A87638" w:rsidRDefault="00A87638"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A87638" w:rsidRPr="00FA6401" w:rsidRDefault="00A87638" w:rsidP="00AE46CF">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A87638" w:rsidRDefault="00A87638" w:rsidP="00AE46CF">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638" w:rsidRDefault="00A87638">
    <w:pPr>
      <w:pStyle w:val="Header"/>
      <w:jc w:val="right"/>
      <w:rPr>
        <w:rFonts w:cs="Times New Roman"/>
      </w:rPr>
    </w:pPr>
  </w:p>
  <w:p w:rsidR="00A87638" w:rsidRDefault="00A87638">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2B4306A"/>
    <w:multiLevelType w:val="hybridMultilevel"/>
    <w:tmpl w:val="DE38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866751"/>
    <w:multiLevelType w:val="hybridMultilevel"/>
    <w:tmpl w:val="81984044"/>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20A50CF7"/>
    <w:multiLevelType w:val="hybridMultilevel"/>
    <w:tmpl w:val="9CB6959A"/>
    <w:lvl w:ilvl="0" w:tplc="1DC8D518">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 w15:restartNumberingAfterBreak="0">
    <w:nsid w:val="2E412435"/>
    <w:multiLevelType w:val="hybridMultilevel"/>
    <w:tmpl w:val="795AE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C2EDF"/>
    <w:multiLevelType w:val="hybridMultilevel"/>
    <w:tmpl w:val="A9407B16"/>
    <w:lvl w:ilvl="0" w:tplc="D1B25448">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32CE4AED"/>
    <w:multiLevelType w:val="multilevel"/>
    <w:tmpl w:val="634610E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 w15:restartNumberingAfterBreak="0">
    <w:nsid w:val="32D83EA2"/>
    <w:multiLevelType w:val="multilevel"/>
    <w:tmpl w:val="9A74DE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C747F62"/>
    <w:multiLevelType w:val="hybridMultilevel"/>
    <w:tmpl w:val="67D00D6A"/>
    <w:lvl w:ilvl="0" w:tplc="2C1A0001">
      <w:start w:val="1"/>
      <w:numFmt w:val="bullet"/>
      <w:lvlText w:val=""/>
      <w:lvlJc w:val="left"/>
      <w:pPr>
        <w:ind w:left="1140" w:hanging="360"/>
      </w:pPr>
      <w:rPr>
        <w:rFonts w:ascii="Symbol" w:hAnsi="Symbol" w:hint="default"/>
      </w:rPr>
    </w:lvl>
    <w:lvl w:ilvl="1" w:tplc="2C1A0003" w:tentative="1">
      <w:start w:val="1"/>
      <w:numFmt w:val="bullet"/>
      <w:lvlText w:val="o"/>
      <w:lvlJc w:val="left"/>
      <w:pPr>
        <w:ind w:left="1860" w:hanging="360"/>
      </w:pPr>
      <w:rPr>
        <w:rFonts w:ascii="Courier New" w:hAnsi="Courier New" w:cs="Courier New" w:hint="default"/>
      </w:rPr>
    </w:lvl>
    <w:lvl w:ilvl="2" w:tplc="2C1A0005" w:tentative="1">
      <w:start w:val="1"/>
      <w:numFmt w:val="bullet"/>
      <w:lvlText w:val=""/>
      <w:lvlJc w:val="left"/>
      <w:pPr>
        <w:ind w:left="2580" w:hanging="360"/>
      </w:pPr>
      <w:rPr>
        <w:rFonts w:ascii="Wingdings" w:hAnsi="Wingdings" w:hint="default"/>
      </w:rPr>
    </w:lvl>
    <w:lvl w:ilvl="3" w:tplc="2C1A0001" w:tentative="1">
      <w:start w:val="1"/>
      <w:numFmt w:val="bullet"/>
      <w:lvlText w:val=""/>
      <w:lvlJc w:val="left"/>
      <w:pPr>
        <w:ind w:left="3300" w:hanging="360"/>
      </w:pPr>
      <w:rPr>
        <w:rFonts w:ascii="Symbol" w:hAnsi="Symbol" w:hint="default"/>
      </w:rPr>
    </w:lvl>
    <w:lvl w:ilvl="4" w:tplc="2C1A0003" w:tentative="1">
      <w:start w:val="1"/>
      <w:numFmt w:val="bullet"/>
      <w:lvlText w:val="o"/>
      <w:lvlJc w:val="left"/>
      <w:pPr>
        <w:ind w:left="4020" w:hanging="360"/>
      </w:pPr>
      <w:rPr>
        <w:rFonts w:ascii="Courier New" w:hAnsi="Courier New" w:cs="Courier New" w:hint="default"/>
      </w:rPr>
    </w:lvl>
    <w:lvl w:ilvl="5" w:tplc="2C1A0005" w:tentative="1">
      <w:start w:val="1"/>
      <w:numFmt w:val="bullet"/>
      <w:lvlText w:val=""/>
      <w:lvlJc w:val="left"/>
      <w:pPr>
        <w:ind w:left="4740" w:hanging="360"/>
      </w:pPr>
      <w:rPr>
        <w:rFonts w:ascii="Wingdings" w:hAnsi="Wingdings" w:hint="default"/>
      </w:rPr>
    </w:lvl>
    <w:lvl w:ilvl="6" w:tplc="2C1A0001" w:tentative="1">
      <w:start w:val="1"/>
      <w:numFmt w:val="bullet"/>
      <w:lvlText w:val=""/>
      <w:lvlJc w:val="left"/>
      <w:pPr>
        <w:ind w:left="5460" w:hanging="360"/>
      </w:pPr>
      <w:rPr>
        <w:rFonts w:ascii="Symbol" w:hAnsi="Symbol" w:hint="default"/>
      </w:rPr>
    </w:lvl>
    <w:lvl w:ilvl="7" w:tplc="2C1A0003" w:tentative="1">
      <w:start w:val="1"/>
      <w:numFmt w:val="bullet"/>
      <w:lvlText w:val="o"/>
      <w:lvlJc w:val="left"/>
      <w:pPr>
        <w:ind w:left="6180" w:hanging="360"/>
      </w:pPr>
      <w:rPr>
        <w:rFonts w:ascii="Courier New" w:hAnsi="Courier New" w:cs="Courier New" w:hint="default"/>
      </w:rPr>
    </w:lvl>
    <w:lvl w:ilvl="8" w:tplc="2C1A0005" w:tentative="1">
      <w:start w:val="1"/>
      <w:numFmt w:val="bullet"/>
      <w:lvlText w:val=""/>
      <w:lvlJc w:val="left"/>
      <w:pPr>
        <w:ind w:left="6900" w:hanging="360"/>
      </w:pPr>
      <w:rPr>
        <w:rFonts w:ascii="Wingdings" w:hAnsi="Wingdings" w:hint="default"/>
      </w:rPr>
    </w:lvl>
  </w:abstractNum>
  <w:abstractNum w:abstractNumId="11"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3" w15:restartNumberingAfterBreak="0">
    <w:nsid w:val="45397032"/>
    <w:multiLevelType w:val="hybridMultilevel"/>
    <w:tmpl w:val="FAAA0848"/>
    <w:lvl w:ilvl="0" w:tplc="6C8CD5DC">
      <w:start w:val="13"/>
      <w:numFmt w:val="bullet"/>
      <w:lvlText w:val="-"/>
      <w:lvlJc w:val="left"/>
      <w:pPr>
        <w:ind w:left="7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48437345"/>
    <w:multiLevelType w:val="hybridMultilevel"/>
    <w:tmpl w:val="4DF6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B3E2F"/>
    <w:multiLevelType w:val="hybridMultilevel"/>
    <w:tmpl w:val="8816315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533318F3"/>
    <w:multiLevelType w:val="hybridMultilevel"/>
    <w:tmpl w:val="C2EA3FE6"/>
    <w:lvl w:ilvl="0" w:tplc="B94E99AA">
      <w:start w:val="1"/>
      <w:numFmt w:val="decimal"/>
      <w:lvlText w:val="%1"/>
      <w:lvlJc w:val="left"/>
      <w:pPr>
        <w:ind w:left="824" w:hanging="281"/>
      </w:pPr>
      <w:rPr>
        <w:rFonts w:ascii="Times New Roman" w:eastAsia="Times New Roman" w:hAnsi="Times New Roman" w:hint="default"/>
        <w:sz w:val="24"/>
        <w:szCs w:val="24"/>
      </w:rPr>
    </w:lvl>
    <w:lvl w:ilvl="1" w:tplc="783AEC8E">
      <w:start w:val="1"/>
      <w:numFmt w:val="decimal"/>
      <w:lvlText w:val="%2."/>
      <w:lvlJc w:val="left"/>
      <w:pPr>
        <w:ind w:left="236" w:hanging="281"/>
      </w:pPr>
      <w:rPr>
        <w:rFonts w:ascii="Times New Roman" w:eastAsia="Times New Roman" w:hAnsi="Times New Roman" w:hint="default"/>
        <w:b/>
        <w:bCs/>
        <w:sz w:val="24"/>
        <w:szCs w:val="24"/>
      </w:rPr>
    </w:lvl>
    <w:lvl w:ilvl="2" w:tplc="BEA0AFF6">
      <w:start w:val="1"/>
      <w:numFmt w:val="bullet"/>
      <w:lvlText w:val="•"/>
      <w:lvlJc w:val="left"/>
      <w:pPr>
        <w:ind w:left="1766" w:hanging="281"/>
      </w:pPr>
      <w:rPr>
        <w:rFonts w:hint="default"/>
      </w:rPr>
    </w:lvl>
    <w:lvl w:ilvl="3" w:tplc="F9F4B0CA">
      <w:start w:val="1"/>
      <w:numFmt w:val="bullet"/>
      <w:lvlText w:val="•"/>
      <w:lvlJc w:val="left"/>
      <w:pPr>
        <w:ind w:left="2709" w:hanging="281"/>
      </w:pPr>
      <w:rPr>
        <w:rFonts w:hint="default"/>
      </w:rPr>
    </w:lvl>
    <w:lvl w:ilvl="4" w:tplc="AE22E47E">
      <w:start w:val="1"/>
      <w:numFmt w:val="bullet"/>
      <w:lvlText w:val="•"/>
      <w:lvlJc w:val="left"/>
      <w:pPr>
        <w:ind w:left="3651" w:hanging="281"/>
      </w:pPr>
      <w:rPr>
        <w:rFonts w:hint="default"/>
      </w:rPr>
    </w:lvl>
    <w:lvl w:ilvl="5" w:tplc="5DE69DF6">
      <w:start w:val="1"/>
      <w:numFmt w:val="bullet"/>
      <w:lvlText w:val="•"/>
      <w:lvlJc w:val="left"/>
      <w:pPr>
        <w:ind w:left="4594" w:hanging="281"/>
      </w:pPr>
      <w:rPr>
        <w:rFonts w:hint="default"/>
      </w:rPr>
    </w:lvl>
    <w:lvl w:ilvl="6" w:tplc="6F1C09A0">
      <w:start w:val="1"/>
      <w:numFmt w:val="bullet"/>
      <w:lvlText w:val="•"/>
      <w:lvlJc w:val="left"/>
      <w:pPr>
        <w:ind w:left="5536" w:hanging="281"/>
      </w:pPr>
      <w:rPr>
        <w:rFonts w:hint="default"/>
      </w:rPr>
    </w:lvl>
    <w:lvl w:ilvl="7" w:tplc="A6D82E7E">
      <w:start w:val="1"/>
      <w:numFmt w:val="bullet"/>
      <w:lvlText w:val="•"/>
      <w:lvlJc w:val="left"/>
      <w:pPr>
        <w:ind w:left="6479" w:hanging="281"/>
      </w:pPr>
      <w:rPr>
        <w:rFonts w:hint="default"/>
      </w:rPr>
    </w:lvl>
    <w:lvl w:ilvl="8" w:tplc="DFCC2A1E">
      <w:start w:val="1"/>
      <w:numFmt w:val="bullet"/>
      <w:lvlText w:val="•"/>
      <w:lvlJc w:val="left"/>
      <w:pPr>
        <w:ind w:left="7421" w:hanging="281"/>
      </w:pPr>
      <w:rPr>
        <w:rFonts w:hint="default"/>
      </w:rPr>
    </w:lvl>
  </w:abstractNum>
  <w:abstractNum w:abstractNumId="17" w15:restartNumberingAfterBreak="0">
    <w:nsid w:val="53937AB8"/>
    <w:multiLevelType w:val="hybridMultilevel"/>
    <w:tmpl w:val="95AAFFE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646B1616"/>
    <w:multiLevelType w:val="hybridMultilevel"/>
    <w:tmpl w:val="B3623F18"/>
    <w:lvl w:ilvl="0" w:tplc="52B086C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B86977"/>
    <w:multiLevelType w:val="hybridMultilevel"/>
    <w:tmpl w:val="E1784252"/>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20" w15:restartNumberingAfterBreak="0">
    <w:nsid w:val="70391C71"/>
    <w:multiLevelType w:val="hybridMultilevel"/>
    <w:tmpl w:val="E5267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D8365E"/>
    <w:multiLevelType w:val="hybridMultilevel"/>
    <w:tmpl w:val="F92251C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5D8236D"/>
    <w:multiLevelType w:val="multilevel"/>
    <w:tmpl w:val="9F0AB07A"/>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1"/>
  </w:num>
  <w:num w:numId="4">
    <w:abstractNumId w:val="12"/>
  </w:num>
  <w:num w:numId="5">
    <w:abstractNumId w:val="22"/>
  </w:num>
  <w:num w:numId="6">
    <w:abstractNumId w:val="9"/>
  </w:num>
  <w:num w:numId="7">
    <w:abstractNumId w:val="8"/>
  </w:num>
  <w:num w:numId="8">
    <w:abstractNumId w:val="21"/>
  </w:num>
  <w:num w:numId="9">
    <w:abstractNumId w:val="24"/>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6"/>
  </w:num>
  <w:num w:numId="15">
    <w:abstractNumId w:val="6"/>
  </w:num>
  <w:num w:numId="16">
    <w:abstractNumId w:val="1"/>
  </w:num>
  <w:num w:numId="17">
    <w:abstractNumId w:val="18"/>
  </w:num>
  <w:num w:numId="18">
    <w:abstractNumId w:val="14"/>
  </w:num>
  <w:num w:numId="19">
    <w:abstractNumId w:val="10"/>
  </w:num>
  <w:num w:numId="20">
    <w:abstractNumId w:val="4"/>
  </w:num>
  <w:num w:numId="21">
    <w:abstractNumId w:val="7"/>
  </w:num>
  <w:num w:numId="22">
    <w:abstractNumId w:val="23"/>
  </w:num>
  <w:num w:numId="23">
    <w:abstractNumId w:val="15"/>
  </w:num>
  <w:num w:numId="24">
    <w:abstractNumId w:val="13"/>
  </w:num>
  <w:num w:numId="25">
    <w:abstractNumId w:val="19"/>
  </w:num>
  <w:num w:numId="2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46CF"/>
    <w:rsid w:val="00000DEB"/>
    <w:rsid w:val="000162AC"/>
    <w:rsid w:val="000222EB"/>
    <w:rsid w:val="00026013"/>
    <w:rsid w:val="00035A84"/>
    <w:rsid w:val="00036F6A"/>
    <w:rsid w:val="000371F0"/>
    <w:rsid w:val="00056623"/>
    <w:rsid w:val="000568D4"/>
    <w:rsid w:val="00072E5C"/>
    <w:rsid w:val="0008123D"/>
    <w:rsid w:val="0008654F"/>
    <w:rsid w:val="0009101F"/>
    <w:rsid w:val="000928CC"/>
    <w:rsid w:val="0009333E"/>
    <w:rsid w:val="000A3136"/>
    <w:rsid w:val="000A6B89"/>
    <w:rsid w:val="000B24D0"/>
    <w:rsid w:val="000B2C16"/>
    <w:rsid w:val="000B7C44"/>
    <w:rsid w:val="000D07EC"/>
    <w:rsid w:val="000D2501"/>
    <w:rsid w:val="000D4E5B"/>
    <w:rsid w:val="000E2899"/>
    <w:rsid w:val="000F1341"/>
    <w:rsid w:val="001065B8"/>
    <w:rsid w:val="00127D44"/>
    <w:rsid w:val="00130774"/>
    <w:rsid w:val="001359D3"/>
    <w:rsid w:val="001518B5"/>
    <w:rsid w:val="001556B2"/>
    <w:rsid w:val="00156E5E"/>
    <w:rsid w:val="00163ECC"/>
    <w:rsid w:val="0016480B"/>
    <w:rsid w:val="001679E5"/>
    <w:rsid w:val="001705CF"/>
    <w:rsid w:val="00174B5C"/>
    <w:rsid w:val="00180DD1"/>
    <w:rsid w:val="001822EE"/>
    <w:rsid w:val="001824FB"/>
    <w:rsid w:val="00184FDE"/>
    <w:rsid w:val="001C39EC"/>
    <w:rsid w:val="001D0217"/>
    <w:rsid w:val="001D13C7"/>
    <w:rsid w:val="001D68D3"/>
    <w:rsid w:val="001F2AA2"/>
    <w:rsid w:val="001F549C"/>
    <w:rsid w:val="001F6C8D"/>
    <w:rsid w:val="00210C73"/>
    <w:rsid w:val="002151CD"/>
    <w:rsid w:val="002238CA"/>
    <w:rsid w:val="00223EFB"/>
    <w:rsid w:val="00244098"/>
    <w:rsid w:val="00246058"/>
    <w:rsid w:val="002476B8"/>
    <w:rsid w:val="00250D28"/>
    <w:rsid w:val="00252046"/>
    <w:rsid w:val="00254C89"/>
    <w:rsid w:val="00267A55"/>
    <w:rsid w:val="00274DBB"/>
    <w:rsid w:val="00292F90"/>
    <w:rsid w:val="002B1095"/>
    <w:rsid w:val="002C05D3"/>
    <w:rsid w:val="002D17BC"/>
    <w:rsid w:val="002D2B78"/>
    <w:rsid w:val="002D693A"/>
    <w:rsid w:val="002E33D9"/>
    <w:rsid w:val="002F2D3F"/>
    <w:rsid w:val="002F7E2D"/>
    <w:rsid w:val="00307DED"/>
    <w:rsid w:val="00322EEB"/>
    <w:rsid w:val="00334282"/>
    <w:rsid w:val="00336B80"/>
    <w:rsid w:val="00346F0B"/>
    <w:rsid w:val="00354C57"/>
    <w:rsid w:val="003554F9"/>
    <w:rsid w:val="00374FAC"/>
    <w:rsid w:val="00376144"/>
    <w:rsid w:val="00384F1A"/>
    <w:rsid w:val="003953EB"/>
    <w:rsid w:val="00397410"/>
    <w:rsid w:val="003A3328"/>
    <w:rsid w:val="003A3CF1"/>
    <w:rsid w:val="003A4660"/>
    <w:rsid w:val="003A4ECC"/>
    <w:rsid w:val="003C4983"/>
    <w:rsid w:val="003E01F3"/>
    <w:rsid w:val="003E3474"/>
    <w:rsid w:val="003E5DD4"/>
    <w:rsid w:val="003F291D"/>
    <w:rsid w:val="00401822"/>
    <w:rsid w:val="004028CC"/>
    <w:rsid w:val="004063D6"/>
    <w:rsid w:val="00406E14"/>
    <w:rsid w:val="00413366"/>
    <w:rsid w:val="004171B2"/>
    <w:rsid w:val="004246A9"/>
    <w:rsid w:val="00433675"/>
    <w:rsid w:val="004605AB"/>
    <w:rsid w:val="004632BA"/>
    <w:rsid w:val="004744AE"/>
    <w:rsid w:val="00476E71"/>
    <w:rsid w:val="004779DF"/>
    <w:rsid w:val="004976B2"/>
    <w:rsid w:val="004A6559"/>
    <w:rsid w:val="004D28EC"/>
    <w:rsid w:val="004D4DC4"/>
    <w:rsid w:val="004E6ED6"/>
    <w:rsid w:val="004F1E89"/>
    <w:rsid w:val="00500AB7"/>
    <w:rsid w:val="00507737"/>
    <w:rsid w:val="00513591"/>
    <w:rsid w:val="00513D36"/>
    <w:rsid w:val="00515DAB"/>
    <w:rsid w:val="005165AC"/>
    <w:rsid w:val="00526962"/>
    <w:rsid w:val="005449B6"/>
    <w:rsid w:val="00545E9F"/>
    <w:rsid w:val="00551769"/>
    <w:rsid w:val="00560A35"/>
    <w:rsid w:val="00561A20"/>
    <w:rsid w:val="00563446"/>
    <w:rsid w:val="005665F2"/>
    <w:rsid w:val="00570A68"/>
    <w:rsid w:val="00577C8A"/>
    <w:rsid w:val="00583232"/>
    <w:rsid w:val="005860C3"/>
    <w:rsid w:val="00591487"/>
    <w:rsid w:val="005957B8"/>
    <w:rsid w:val="005A0853"/>
    <w:rsid w:val="005A1826"/>
    <w:rsid w:val="005A668A"/>
    <w:rsid w:val="005B40B3"/>
    <w:rsid w:val="005B714F"/>
    <w:rsid w:val="005C25BA"/>
    <w:rsid w:val="005D11E5"/>
    <w:rsid w:val="00605F75"/>
    <w:rsid w:val="0061011E"/>
    <w:rsid w:val="00614F66"/>
    <w:rsid w:val="006205E0"/>
    <w:rsid w:val="00620FFD"/>
    <w:rsid w:val="00624482"/>
    <w:rsid w:val="0062515C"/>
    <w:rsid w:val="0066097F"/>
    <w:rsid w:val="006616EC"/>
    <w:rsid w:val="00667DE1"/>
    <w:rsid w:val="00670486"/>
    <w:rsid w:val="00680E3D"/>
    <w:rsid w:val="00681B42"/>
    <w:rsid w:val="00697626"/>
    <w:rsid w:val="006A03BF"/>
    <w:rsid w:val="006A1CD4"/>
    <w:rsid w:val="006C320A"/>
    <w:rsid w:val="006C3C84"/>
    <w:rsid w:val="006D2BEE"/>
    <w:rsid w:val="006D6E72"/>
    <w:rsid w:val="006E45A4"/>
    <w:rsid w:val="006E688C"/>
    <w:rsid w:val="006E69BC"/>
    <w:rsid w:val="006F6ABE"/>
    <w:rsid w:val="006F7C69"/>
    <w:rsid w:val="00700E55"/>
    <w:rsid w:val="007144C6"/>
    <w:rsid w:val="00724711"/>
    <w:rsid w:val="00726BEA"/>
    <w:rsid w:val="00735807"/>
    <w:rsid w:val="00735D5E"/>
    <w:rsid w:val="00745B02"/>
    <w:rsid w:val="00755CA6"/>
    <w:rsid w:val="00755D6E"/>
    <w:rsid w:val="00757C6E"/>
    <w:rsid w:val="0076130D"/>
    <w:rsid w:val="00763162"/>
    <w:rsid w:val="00783BF8"/>
    <w:rsid w:val="00793E0C"/>
    <w:rsid w:val="007C052E"/>
    <w:rsid w:val="007C2228"/>
    <w:rsid w:val="007E0918"/>
    <w:rsid w:val="007E2F44"/>
    <w:rsid w:val="007E2F79"/>
    <w:rsid w:val="007E4128"/>
    <w:rsid w:val="007E5D6B"/>
    <w:rsid w:val="007E68B2"/>
    <w:rsid w:val="007F0F91"/>
    <w:rsid w:val="007F3357"/>
    <w:rsid w:val="007F70DA"/>
    <w:rsid w:val="00800E1D"/>
    <w:rsid w:val="0080499F"/>
    <w:rsid w:val="0081086E"/>
    <w:rsid w:val="008162BF"/>
    <w:rsid w:val="00821DC0"/>
    <w:rsid w:val="00823840"/>
    <w:rsid w:val="008249B1"/>
    <w:rsid w:val="0084009B"/>
    <w:rsid w:val="00850B84"/>
    <w:rsid w:val="00855267"/>
    <w:rsid w:val="00871BAF"/>
    <w:rsid w:val="00872738"/>
    <w:rsid w:val="00873D97"/>
    <w:rsid w:val="008810BC"/>
    <w:rsid w:val="008848AF"/>
    <w:rsid w:val="008A3D9E"/>
    <w:rsid w:val="008A577D"/>
    <w:rsid w:val="008B57C0"/>
    <w:rsid w:val="008C11D6"/>
    <w:rsid w:val="008C4D47"/>
    <w:rsid w:val="008D6454"/>
    <w:rsid w:val="008D7008"/>
    <w:rsid w:val="008E0900"/>
    <w:rsid w:val="008E3EFE"/>
    <w:rsid w:val="008E681D"/>
    <w:rsid w:val="00934490"/>
    <w:rsid w:val="009406D9"/>
    <w:rsid w:val="0094449D"/>
    <w:rsid w:val="00944BBD"/>
    <w:rsid w:val="00945DF5"/>
    <w:rsid w:val="00946522"/>
    <w:rsid w:val="00955A75"/>
    <w:rsid w:val="00956A6D"/>
    <w:rsid w:val="00962CFE"/>
    <w:rsid w:val="00970D98"/>
    <w:rsid w:val="00972260"/>
    <w:rsid w:val="00975A4F"/>
    <w:rsid w:val="00980458"/>
    <w:rsid w:val="00985F5C"/>
    <w:rsid w:val="0099672C"/>
    <w:rsid w:val="009B3947"/>
    <w:rsid w:val="009B64B9"/>
    <w:rsid w:val="009C4B1A"/>
    <w:rsid w:val="009C5C8A"/>
    <w:rsid w:val="009E2772"/>
    <w:rsid w:val="009E2BE6"/>
    <w:rsid w:val="009F0BD3"/>
    <w:rsid w:val="009F2397"/>
    <w:rsid w:val="009F339D"/>
    <w:rsid w:val="00A053C6"/>
    <w:rsid w:val="00A05954"/>
    <w:rsid w:val="00A06E67"/>
    <w:rsid w:val="00A1633A"/>
    <w:rsid w:val="00A21C23"/>
    <w:rsid w:val="00A2658F"/>
    <w:rsid w:val="00A307F8"/>
    <w:rsid w:val="00A32E1A"/>
    <w:rsid w:val="00A34D10"/>
    <w:rsid w:val="00A4102A"/>
    <w:rsid w:val="00A43AB2"/>
    <w:rsid w:val="00A52D9E"/>
    <w:rsid w:val="00A5479A"/>
    <w:rsid w:val="00A5689A"/>
    <w:rsid w:val="00A6001C"/>
    <w:rsid w:val="00A67F50"/>
    <w:rsid w:val="00A87638"/>
    <w:rsid w:val="00A917E8"/>
    <w:rsid w:val="00A92FD2"/>
    <w:rsid w:val="00AA31A4"/>
    <w:rsid w:val="00AA4D35"/>
    <w:rsid w:val="00AB3382"/>
    <w:rsid w:val="00AB522D"/>
    <w:rsid w:val="00AE46CF"/>
    <w:rsid w:val="00AF0A51"/>
    <w:rsid w:val="00AF69C3"/>
    <w:rsid w:val="00B052E4"/>
    <w:rsid w:val="00B27DF0"/>
    <w:rsid w:val="00B32734"/>
    <w:rsid w:val="00B32D60"/>
    <w:rsid w:val="00B40F76"/>
    <w:rsid w:val="00B41F04"/>
    <w:rsid w:val="00B43180"/>
    <w:rsid w:val="00B46BEA"/>
    <w:rsid w:val="00B610AF"/>
    <w:rsid w:val="00B7634A"/>
    <w:rsid w:val="00B771E8"/>
    <w:rsid w:val="00B81153"/>
    <w:rsid w:val="00B8127C"/>
    <w:rsid w:val="00B86FA1"/>
    <w:rsid w:val="00B90143"/>
    <w:rsid w:val="00BA1E52"/>
    <w:rsid w:val="00BC2B34"/>
    <w:rsid w:val="00BD3F2E"/>
    <w:rsid w:val="00BE61D2"/>
    <w:rsid w:val="00BF3350"/>
    <w:rsid w:val="00C104E1"/>
    <w:rsid w:val="00C15DFB"/>
    <w:rsid w:val="00C1600E"/>
    <w:rsid w:val="00C24179"/>
    <w:rsid w:val="00C30482"/>
    <w:rsid w:val="00C31B7C"/>
    <w:rsid w:val="00C34B1F"/>
    <w:rsid w:val="00C34EAA"/>
    <w:rsid w:val="00C443EC"/>
    <w:rsid w:val="00C465B8"/>
    <w:rsid w:val="00C56293"/>
    <w:rsid w:val="00C67AB6"/>
    <w:rsid w:val="00C74679"/>
    <w:rsid w:val="00C80119"/>
    <w:rsid w:val="00C8562E"/>
    <w:rsid w:val="00C909A6"/>
    <w:rsid w:val="00CA2E91"/>
    <w:rsid w:val="00CA2FDF"/>
    <w:rsid w:val="00CB171F"/>
    <w:rsid w:val="00CB66A1"/>
    <w:rsid w:val="00CE1958"/>
    <w:rsid w:val="00CE1E54"/>
    <w:rsid w:val="00CE4005"/>
    <w:rsid w:val="00CE69F4"/>
    <w:rsid w:val="00CF571E"/>
    <w:rsid w:val="00CF7817"/>
    <w:rsid w:val="00D0754F"/>
    <w:rsid w:val="00D07F05"/>
    <w:rsid w:val="00D13F5C"/>
    <w:rsid w:val="00D15518"/>
    <w:rsid w:val="00D20729"/>
    <w:rsid w:val="00D27FD5"/>
    <w:rsid w:val="00D32B1B"/>
    <w:rsid w:val="00D34BD1"/>
    <w:rsid w:val="00D37586"/>
    <w:rsid w:val="00D4656B"/>
    <w:rsid w:val="00D47DE4"/>
    <w:rsid w:val="00D57550"/>
    <w:rsid w:val="00D575A3"/>
    <w:rsid w:val="00D60129"/>
    <w:rsid w:val="00D60E74"/>
    <w:rsid w:val="00D6329C"/>
    <w:rsid w:val="00D82817"/>
    <w:rsid w:val="00D9037A"/>
    <w:rsid w:val="00D9711F"/>
    <w:rsid w:val="00DA1B71"/>
    <w:rsid w:val="00DA6C9B"/>
    <w:rsid w:val="00DB7069"/>
    <w:rsid w:val="00DC335A"/>
    <w:rsid w:val="00DC3C6E"/>
    <w:rsid w:val="00DC6614"/>
    <w:rsid w:val="00DD08D3"/>
    <w:rsid w:val="00DD15A3"/>
    <w:rsid w:val="00DD15E3"/>
    <w:rsid w:val="00DD2078"/>
    <w:rsid w:val="00DE3A6B"/>
    <w:rsid w:val="00DE7572"/>
    <w:rsid w:val="00DF194A"/>
    <w:rsid w:val="00DF4BE3"/>
    <w:rsid w:val="00DF7EA0"/>
    <w:rsid w:val="00E0359A"/>
    <w:rsid w:val="00E0698C"/>
    <w:rsid w:val="00E06EBD"/>
    <w:rsid w:val="00E110E5"/>
    <w:rsid w:val="00E202AD"/>
    <w:rsid w:val="00E34F0F"/>
    <w:rsid w:val="00E50E95"/>
    <w:rsid w:val="00E52146"/>
    <w:rsid w:val="00E6330F"/>
    <w:rsid w:val="00E63549"/>
    <w:rsid w:val="00E87FBA"/>
    <w:rsid w:val="00EA3AA9"/>
    <w:rsid w:val="00EA75CA"/>
    <w:rsid w:val="00EC0687"/>
    <w:rsid w:val="00EC5716"/>
    <w:rsid w:val="00ED5FDC"/>
    <w:rsid w:val="00ED7AFF"/>
    <w:rsid w:val="00EE58D0"/>
    <w:rsid w:val="00F10989"/>
    <w:rsid w:val="00F129F9"/>
    <w:rsid w:val="00F152B6"/>
    <w:rsid w:val="00F17E5A"/>
    <w:rsid w:val="00F34DA5"/>
    <w:rsid w:val="00F37A65"/>
    <w:rsid w:val="00F4382F"/>
    <w:rsid w:val="00F52490"/>
    <w:rsid w:val="00F55DC3"/>
    <w:rsid w:val="00F64231"/>
    <w:rsid w:val="00F71E7C"/>
    <w:rsid w:val="00F75A52"/>
    <w:rsid w:val="00F9157E"/>
    <w:rsid w:val="00FB77FC"/>
    <w:rsid w:val="00FC2225"/>
    <w:rsid w:val="00FC245D"/>
    <w:rsid w:val="00FC58D1"/>
    <w:rsid w:val="00FD35E4"/>
    <w:rsid w:val="00FD693F"/>
    <w:rsid w:val="00FE1D02"/>
    <w:rsid w:val="00FF0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1FA1"/>
  <w15:docId w15:val="{DA75B425-0EF9-4C1F-B1D1-EE665D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CF"/>
    <w:rPr>
      <w:rFonts w:ascii="Calibri" w:eastAsia="Calibri" w:hAnsi="Calibri" w:cs="Calibri"/>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unhideWhenUsed/>
    <w:qFormat/>
    <w:rsid w:val="00FC24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245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1"/>
    <w:unhideWhenUsed/>
    <w:qFormat/>
    <w:rsid w:val="006A03B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paragraph" w:styleId="NoSpacing">
    <w:name w:val="No Spacing"/>
    <w:uiPriority w:val="99"/>
    <w:qFormat/>
    <w:rsid w:val="00AE46CF"/>
    <w:pPr>
      <w:spacing w:after="0" w:line="240" w:lineRule="auto"/>
    </w:pPr>
    <w:rPr>
      <w:rFonts w:ascii="Calibri" w:eastAsia="Calibri" w:hAnsi="Calibri" w:cs="Calibri"/>
      <w:sz w:val="24"/>
      <w:szCs w:val="24"/>
    </w:rPr>
  </w:style>
  <w:style w:type="paragraph" w:styleId="ListParagraph">
    <w:name w:val="List Paragraph"/>
    <w:basedOn w:val="Normal"/>
    <w:link w:val="ListParagraphChar"/>
    <w:uiPriority w:val="99"/>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1"/>
    <w:qFormat/>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1"/>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E46CF"/>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AE46CF"/>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AE46CF"/>
    <w:rPr>
      <w:i/>
      <w:iCs/>
      <w:color w:val="808080"/>
    </w:rPr>
  </w:style>
  <w:style w:type="paragraph" w:styleId="TOCHeading">
    <w:name w:val="TOC Heading"/>
    <w:basedOn w:val="Heading1"/>
    <w:next w:val="Normal"/>
    <w:uiPriority w:val="3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basedOn w:val="DefaultParagraphFont"/>
    <w:uiPriority w:val="22"/>
    <w:qFormat/>
    <w:rsid w:val="006E69BC"/>
    <w:rPr>
      <w:b/>
      <w:bCs/>
    </w:rPr>
  </w:style>
  <w:style w:type="paragraph" w:customStyle="1" w:styleId="LO-Normal">
    <w:name w:val="LO-Normal"/>
    <w:qFormat/>
    <w:rsid w:val="00AA31A4"/>
    <w:pPr>
      <w:keepNext/>
      <w:widowControl w:val="0"/>
      <w:shd w:val="clear" w:color="auto" w:fill="FFFFFF"/>
      <w:suppressAutoHyphens/>
      <w:spacing w:after="0" w:line="240" w:lineRule="auto"/>
    </w:pPr>
    <w:rPr>
      <w:rFonts w:ascii="Times New Roman" w:eastAsia="SimSun" w:hAnsi="Times New Roman" w:cs="Arial"/>
      <w:sz w:val="24"/>
      <w:szCs w:val="24"/>
      <w:lang w:eastAsia="zh-CN" w:bidi="hi-IN"/>
    </w:rPr>
  </w:style>
  <w:style w:type="paragraph" w:customStyle="1" w:styleId="Body1">
    <w:name w:val="Body 1"/>
    <w:rsid w:val="004605AB"/>
    <w:pPr>
      <w:outlineLvl w:val="0"/>
    </w:pPr>
    <w:rPr>
      <w:rFonts w:ascii="Helvetica" w:eastAsia="Arial Unicode MS" w:hAnsi="Helvetica" w:cs="Times New Roman"/>
      <w:color w:val="000000"/>
      <w:szCs w:val="20"/>
      <w:u w:color="000000"/>
      <w:lang w:val="sr-Latn-CS" w:eastAsia="sr-Latn-CS"/>
    </w:rPr>
  </w:style>
  <w:style w:type="character" w:customStyle="1" w:styleId="Heading4Char">
    <w:name w:val="Heading 4 Char"/>
    <w:basedOn w:val="DefaultParagraphFont"/>
    <w:link w:val="Heading4"/>
    <w:uiPriority w:val="9"/>
    <w:rsid w:val="00FC245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1"/>
    <w:rsid w:val="00FC245D"/>
    <w:rPr>
      <w:rFonts w:asciiTheme="majorHAnsi" w:eastAsiaTheme="majorEastAsia" w:hAnsiTheme="majorHAnsi" w:cstheme="majorBidi"/>
      <w:color w:val="243F60" w:themeColor="accent1" w:themeShade="7F"/>
      <w:lang w:val="en-US"/>
    </w:rPr>
  </w:style>
  <w:style w:type="paragraph" w:styleId="BodyText2">
    <w:name w:val="Body Text 2"/>
    <w:basedOn w:val="Normal"/>
    <w:link w:val="BodyText2Char"/>
    <w:uiPriority w:val="99"/>
    <w:unhideWhenUsed/>
    <w:rsid w:val="00FC245D"/>
    <w:pPr>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rsid w:val="00FC245D"/>
    <w:rPr>
      <w:rFonts w:eastAsiaTheme="minorEastAsia"/>
      <w:lang w:val="en-US"/>
    </w:rPr>
  </w:style>
  <w:style w:type="character" w:customStyle="1" w:styleId="Heading8Char">
    <w:name w:val="Heading 8 Char"/>
    <w:basedOn w:val="DefaultParagraphFont"/>
    <w:link w:val="Heading8"/>
    <w:uiPriority w:val="1"/>
    <w:rsid w:val="006A03BF"/>
    <w:rPr>
      <w:rFonts w:asciiTheme="majorHAnsi" w:eastAsiaTheme="majorEastAsia" w:hAnsiTheme="majorHAnsi" w:cstheme="majorBidi"/>
      <w:color w:val="404040" w:themeColor="text1" w:themeTint="BF"/>
      <w:sz w:val="20"/>
      <w:szCs w:val="20"/>
      <w:lang w:val="en-US"/>
    </w:rPr>
  </w:style>
  <w:style w:type="paragraph" w:customStyle="1" w:styleId="TableParagraph">
    <w:name w:val="Table Paragraph"/>
    <w:basedOn w:val="Normal"/>
    <w:uiPriority w:val="1"/>
    <w:qFormat/>
    <w:rsid w:val="00783BF8"/>
    <w:pPr>
      <w:widowControl w:val="0"/>
      <w:spacing w:after="0" w:line="240" w:lineRule="auto"/>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560A35"/>
    <w:rPr>
      <w:color w:val="800080" w:themeColor="followedHyperlink"/>
      <w:u w:val="single"/>
    </w:rPr>
  </w:style>
  <w:style w:type="paragraph" w:customStyle="1" w:styleId="TableContents">
    <w:name w:val="Table Contents"/>
    <w:basedOn w:val="Normal"/>
    <w:rsid w:val="003A4ECC"/>
    <w:pPr>
      <w:widowControl w:val="0"/>
      <w:suppressLineNumbers/>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Standard">
    <w:name w:val="Standard"/>
    <w:rsid w:val="003A4ECC"/>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ListParagraphChar">
    <w:name w:val="List Paragraph Char"/>
    <w:link w:val="ListParagraph"/>
    <w:uiPriority w:val="99"/>
    <w:rsid w:val="00945DF5"/>
    <w:rPr>
      <w:rFonts w:ascii="Calibri" w:eastAsia="Calibri" w:hAnsi="Calibri" w:cs="Calibri"/>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398">
      <w:bodyDiv w:val="1"/>
      <w:marLeft w:val="0"/>
      <w:marRight w:val="0"/>
      <w:marTop w:val="0"/>
      <w:marBottom w:val="0"/>
      <w:divBdr>
        <w:top w:val="none" w:sz="0" w:space="0" w:color="auto"/>
        <w:left w:val="none" w:sz="0" w:space="0" w:color="auto"/>
        <w:bottom w:val="none" w:sz="0" w:space="0" w:color="auto"/>
        <w:right w:val="none" w:sz="0" w:space="0" w:color="auto"/>
      </w:divBdr>
    </w:div>
    <w:div w:id="161553537">
      <w:bodyDiv w:val="1"/>
      <w:marLeft w:val="0"/>
      <w:marRight w:val="0"/>
      <w:marTop w:val="0"/>
      <w:marBottom w:val="0"/>
      <w:divBdr>
        <w:top w:val="none" w:sz="0" w:space="0" w:color="auto"/>
        <w:left w:val="none" w:sz="0" w:space="0" w:color="auto"/>
        <w:bottom w:val="none" w:sz="0" w:space="0" w:color="auto"/>
        <w:right w:val="none" w:sz="0" w:space="0" w:color="auto"/>
      </w:divBdr>
    </w:div>
    <w:div w:id="341594225">
      <w:bodyDiv w:val="1"/>
      <w:marLeft w:val="0"/>
      <w:marRight w:val="0"/>
      <w:marTop w:val="0"/>
      <w:marBottom w:val="0"/>
      <w:divBdr>
        <w:top w:val="none" w:sz="0" w:space="0" w:color="auto"/>
        <w:left w:val="none" w:sz="0" w:space="0" w:color="auto"/>
        <w:bottom w:val="none" w:sz="0" w:space="0" w:color="auto"/>
        <w:right w:val="none" w:sz="0" w:space="0" w:color="auto"/>
      </w:divBdr>
    </w:div>
    <w:div w:id="419639047">
      <w:bodyDiv w:val="1"/>
      <w:marLeft w:val="0"/>
      <w:marRight w:val="0"/>
      <w:marTop w:val="0"/>
      <w:marBottom w:val="0"/>
      <w:divBdr>
        <w:top w:val="none" w:sz="0" w:space="0" w:color="auto"/>
        <w:left w:val="none" w:sz="0" w:space="0" w:color="auto"/>
        <w:bottom w:val="none" w:sz="0" w:space="0" w:color="auto"/>
        <w:right w:val="none" w:sz="0" w:space="0" w:color="auto"/>
      </w:divBdr>
    </w:div>
    <w:div w:id="560405824">
      <w:bodyDiv w:val="1"/>
      <w:marLeft w:val="0"/>
      <w:marRight w:val="0"/>
      <w:marTop w:val="0"/>
      <w:marBottom w:val="0"/>
      <w:divBdr>
        <w:top w:val="none" w:sz="0" w:space="0" w:color="auto"/>
        <w:left w:val="none" w:sz="0" w:space="0" w:color="auto"/>
        <w:bottom w:val="none" w:sz="0" w:space="0" w:color="auto"/>
        <w:right w:val="none" w:sz="0" w:space="0" w:color="auto"/>
      </w:divBdr>
    </w:div>
    <w:div w:id="591358737">
      <w:bodyDiv w:val="1"/>
      <w:marLeft w:val="0"/>
      <w:marRight w:val="0"/>
      <w:marTop w:val="0"/>
      <w:marBottom w:val="0"/>
      <w:divBdr>
        <w:top w:val="none" w:sz="0" w:space="0" w:color="auto"/>
        <w:left w:val="none" w:sz="0" w:space="0" w:color="auto"/>
        <w:bottom w:val="none" w:sz="0" w:space="0" w:color="auto"/>
        <w:right w:val="none" w:sz="0" w:space="0" w:color="auto"/>
      </w:divBdr>
    </w:div>
    <w:div w:id="597955451">
      <w:bodyDiv w:val="1"/>
      <w:marLeft w:val="0"/>
      <w:marRight w:val="0"/>
      <w:marTop w:val="0"/>
      <w:marBottom w:val="0"/>
      <w:divBdr>
        <w:top w:val="none" w:sz="0" w:space="0" w:color="auto"/>
        <w:left w:val="none" w:sz="0" w:space="0" w:color="auto"/>
        <w:bottom w:val="none" w:sz="0" w:space="0" w:color="auto"/>
        <w:right w:val="none" w:sz="0" w:space="0" w:color="auto"/>
      </w:divBdr>
    </w:div>
    <w:div w:id="598177405">
      <w:bodyDiv w:val="1"/>
      <w:marLeft w:val="0"/>
      <w:marRight w:val="0"/>
      <w:marTop w:val="0"/>
      <w:marBottom w:val="0"/>
      <w:divBdr>
        <w:top w:val="none" w:sz="0" w:space="0" w:color="auto"/>
        <w:left w:val="none" w:sz="0" w:space="0" w:color="auto"/>
        <w:bottom w:val="none" w:sz="0" w:space="0" w:color="auto"/>
        <w:right w:val="none" w:sz="0" w:space="0" w:color="auto"/>
      </w:divBdr>
    </w:div>
    <w:div w:id="619646444">
      <w:bodyDiv w:val="1"/>
      <w:marLeft w:val="0"/>
      <w:marRight w:val="0"/>
      <w:marTop w:val="0"/>
      <w:marBottom w:val="0"/>
      <w:divBdr>
        <w:top w:val="none" w:sz="0" w:space="0" w:color="auto"/>
        <w:left w:val="none" w:sz="0" w:space="0" w:color="auto"/>
        <w:bottom w:val="none" w:sz="0" w:space="0" w:color="auto"/>
        <w:right w:val="none" w:sz="0" w:space="0" w:color="auto"/>
      </w:divBdr>
    </w:div>
    <w:div w:id="631326519">
      <w:bodyDiv w:val="1"/>
      <w:marLeft w:val="0"/>
      <w:marRight w:val="0"/>
      <w:marTop w:val="0"/>
      <w:marBottom w:val="0"/>
      <w:divBdr>
        <w:top w:val="none" w:sz="0" w:space="0" w:color="auto"/>
        <w:left w:val="none" w:sz="0" w:space="0" w:color="auto"/>
        <w:bottom w:val="none" w:sz="0" w:space="0" w:color="auto"/>
        <w:right w:val="none" w:sz="0" w:space="0" w:color="auto"/>
      </w:divBdr>
    </w:div>
    <w:div w:id="639848619">
      <w:bodyDiv w:val="1"/>
      <w:marLeft w:val="0"/>
      <w:marRight w:val="0"/>
      <w:marTop w:val="0"/>
      <w:marBottom w:val="0"/>
      <w:divBdr>
        <w:top w:val="none" w:sz="0" w:space="0" w:color="auto"/>
        <w:left w:val="none" w:sz="0" w:space="0" w:color="auto"/>
        <w:bottom w:val="none" w:sz="0" w:space="0" w:color="auto"/>
        <w:right w:val="none" w:sz="0" w:space="0" w:color="auto"/>
      </w:divBdr>
    </w:div>
    <w:div w:id="701393927">
      <w:bodyDiv w:val="1"/>
      <w:marLeft w:val="0"/>
      <w:marRight w:val="0"/>
      <w:marTop w:val="0"/>
      <w:marBottom w:val="0"/>
      <w:divBdr>
        <w:top w:val="none" w:sz="0" w:space="0" w:color="auto"/>
        <w:left w:val="none" w:sz="0" w:space="0" w:color="auto"/>
        <w:bottom w:val="none" w:sz="0" w:space="0" w:color="auto"/>
        <w:right w:val="none" w:sz="0" w:space="0" w:color="auto"/>
      </w:divBdr>
    </w:div>
    <w:div w:id="705257264">
      <w:bodyDiv w:val="1"/>
      <w:marLeft w:val="0"/>
      <w:marRight w:val="0"/>
      <w:marTop w:val="0"/>
      <w:marBottom w:val="0"/>
      <w:divBdr>
        <w:top w:val="none" w:sz="0" w:space="0" w:color="auto"/>
        <w:left w:val="none" w:sz="0" w:space="0" w:color="auto"/>
        <w:bottom w:val="none" w:sz="0" w:space="0" w:color="auto"/>
        <w:right w:val="none" w:sz="0" w:space="0" w:color="auto"/>
      </w:divBdr>
    </w:div>
    <w:div w:id="828179829">
      <w:bodyDiv w:val="1"/>
      <w:marLeft w:val="0"/>
      <w:marRight w:val="0"/>
      <w:marTop w:val="0"/>
      <w:marBottom w:val="0"/>
      <w:divBdr>
        <w:top w:val="none" w:sz="0" w:space="0" w:color="auto"/>
        <w:left w:val="none" w:sz="0" w:space="0" w:color="auto"/>
        <w:bottom w:val="none" w:sz="0" w:space="0" w:color="auto"/>
        <w:right w:val="none" w:sz="0" w:space="0" w:color="auto"/>
      </w:divBdr>
    </w:div>
    <w:div w:id="1043211928">
      <w:bodyDiv w:val="1"/>
      <w:marLeft w:val="0"/>
      <w:marRight w:val="0"/>
      <w:marTop w:val="0"/>
      <w:marBottom w:val="0"/>
      <w:divBdr>
        <w:top w:val="none" w:sz="0" w:space="0" w:color="auto"/>
        <w:left w:val="none" w:sz="0" w:space="0" w:color="auto"/>
        <w:bottom w:val="none" w:sz="0" w:space="0" w:color="auto"/>
        <w:right w:val="none" w:sz="0" w:space="0" w:color="auto"/>
      </w:divBdr>
    </w:div>
    <w:div w:id="1111127902">
      <w:bodyDiv w:val="1"/>
      <w:marLeft w:val="0"/>
      <w:marRight w:val="0"/>
      <w:marTop w:val="0"/>
      <w:marBottom w:val="0"/>
      <w:divBdr>
        <w:top w:val="none" w:sz="0" w:space="0" w:color="auto"/>
        <w:left w:val="none" w:sz="0" w:space="0" w:color="auto"/>
        <w:bottom w:val="none" w:sz="0" w:space="0" w:color="auto"/>
        <w:right w:val="none" w:sz="0" w:space="0" w:color="auto"/>
      </w:divBdr>
    </w:div>
    <w:div w:id="1167676510">
      <w:bodyDiv w:val="1"/>
      <w:marLeft w:val="0"/>
      <w:marRight w:val="0"/>
      <w:marTop w:val="0"/>
      <w:marBottom w:val="0"/>
      <w:divBdr>
        <w:top w:val="none" w:sz="0" w:space="0" w:color="auto"/>
        <w:left w:val="none" w:sz="0" w:space="0" w:color="auto"/>
        <w:bottom w:val="none" w:sz="0" w:space="0" w:color="auto"/>
        <w:right w:val="none" w:sz="0" w:space="0" w:color="auto"/>
      </w:divBdr>
    </w:div>
    <w:div w:id="1222790932">
      <w:bodyDiv w:val="1"/>
      <w:marLeft w:val="0"/>
      <w:marRight w:val="0"/>
      <w:marTop w:val="0"/>
      <w:marBottom w:val="0"/>
      <w:divBdr>
        <w:top w:val="none" w:sz="0" w:space="0" w:color="auto"/>
        <w:left w:val="none" w:sz="0" w:space="0" w:color="auto"/>
        <w:bottom w:val="none" w:sz="0" w:space="0" w:color="auto"/>
        <w:right w:val="none" w:sz="0" w:space="0" w:color="auto"/>
      </w:divBdr>
    </w:div>
    <w:div w:id="1295477129">
      <w:bodyDiv w:val="1"/>
      <w:marLeft w:val="0"/>
      <w:marRight w:val="0"/>
      <w:marTop w:val="0"/>
      <w:marBottom w:val="0"/>
      <w:divBdr>
        <w:top w:val="none" w:sz="0" w:space="0" w:color="auto"/>
        <w:left w:val="none" w:sz="0" w:space="0" w:color="auto"/>
        <w:bottom w:val="none" w:sz="0" w:space="0" w:color="auto"/>
        <w:right w:val="none" w:sz="0" w:space="0" w:color="auto"/>
      </w:divBdr>
    </w:div>
    <w:div w:id="1368525350">
      <w:bodyDiv w:val="1"/>
      <w:marLeft w:val="0"/>
      <w:marRight w:val="0"/>
      <w:marTop w:val="0"/>
      <w:marBottom w:val="0"/>
      <w:divBdr>
        <w:top w:val="none" w:sz="0" w:space="0" w:color="auto"/>
        <w:left w:val="none" w:sz="0" w:space="0" w:color="auto"/>
        <w:bottom w:val="none" w:sz="0" w:space="0" w:color="auto"/>
        <w:right w:val="none" w:sz="0" w:space="0" w:color="auto"/>
      </w:divBdr>
    </w:div>
    <w:div w:id="1475022795">
      <w:bodyDiv w:val="1"/>
      <w:marLeft w:val="0"/>
      <w:marRight w:val="0"/>
      <w:marTop w:val="0"/>
      <w:marBottom w:val="0"/>
      <w:divBdr>
        <w:top w:val="none" w:sz="0" w:space="0" w:color="auto"/>
        <w:left w:val="none" w:sz="0" w:space="0" w:color="auto"/>
        <w:bottom w:val="none" w:sz="0" w:space="0" w:color="auto"/>
        <w:right w:val="none" w:sz="0" w:space="0" w:color="auto"/>
      </w:divBdr>
    </w:div>
    <w:div w:id="1779060322">
      <w:bodyDiv w:val="1"/>
      <w:marLeft w:val="0"/>
      <w:marRight w:val="0"/>
      <w:marTop w:val="0"/>
      <w:marBottom w:val="0"/>
      <w:divBdr>
        <w:top w:val="none" w:sz="0" w:space="0" w:color="auto"/>
        <w:left w:val="none" w:sz="0" w:space="0" w:color="auto"/>
        <w:bottom w:val="none" w:sz="0" w:space="0" w:color="auto"/>
        <w:right w:val="none" w:sz="0" w:space="0" w:color="auto"/>
      </w:divBdr>
    </w:div>
    <w:div w:id="1801877174">
      <w:bodyDiv w:val="1"/>
      <w:marLeft w:val="0"/>
      <w:marRight w:val="0"/>
      <w:marTop w:val="0"/>
      <w:marBottom w:val="0"/>
      <w:divBdr>
        <w:top w:val="none" w:sz="0" w:space="0" w:color="auto"/>
        <w:left w:val="none" w:sz="0" w:space="0" w:color="auto"/>
        <w:bottom w:val="none" w:sz="0" w:space="0" w:color="auto"/>
        <w:right w:val="none" w:sz="0" w:space="0" w:color="auto"/>
      </w:divBdr>
    </w:div>
    <w:div w:id="1932355572">
      <w:bodyDiv w:val="1"/>
      <w:marLeft w:val="0"/>
      <w:marRight w:val="0"/>
      <w:marTop w:val="0"/>
      <w:marBottom w:val="0"/>
      <w:divBdr>
        <w:top w:val="none" w:sz="0" w:space="0" w:color="auto"/>
        <w:left w:val="none" w:sz="0" w:space="0" w:color="auto"/>
        <w:bottom w:val="none" w:sz="0" w:space="0" w:color="auto"/>
        <w:right w:val="none" w:sz="0" w:space="0" w:color="auto"/>
      </w:divBdr>
    </w:div>
    <w:div w:id="1989163245">
      <w:bodyDiv w:val="1"/>
      <w:marLeft w:val="0"/>
      <w:marRight w:val="0"/>
      <w:marTop w:val="0"/>
      <w:marBottom w:val="0"/>
      <w:divBdr>
        <w:top w:val="none" w:sz="0" w:space="0" w:color="auto"/>
        <w:left w:val="none" w:sz="0" w:space="0" w:color="auto"/>
        <w:bottom w:val="none" w:sz="0" w:space="0" w:color="auto"/>
        <w:right w:val="none" w:sz="0" w:space="0" w:color="auto"/>
      </w:divBdr>
    </w:div>
    <w:div w:id="2075853570">
      <w:bodyDiv w:val="1"/>
      <w:marLeft w:val="0"/>
      <w:marRight w:val="0"/>
      <w:marTop w:val="0"/>
      <w:marBottom w:val="0"/>
      <w:divBdr>
        <w:top w:val="none" w:sz="0" w:space="0" w:color="auto"/>
        <w:left w:val="none" w:sz="0" w:space="0" w:color="auto"/>
        <w:bottom w:val="none" w:sz="0" w:space="0" w:color="auto"/>
        <w:right w:val="none" w:sz="0" w:space="0" w:color="auto"/>
      </w:divBdr>
    </w:div>
    <w:div w:id="20906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dv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A088F-4192-434B-9E82-D410D3DE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42</Pages>
  <Words>9248</Words>
  <Characters>52715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Alcatoms</dc:creator>
  <cp:lastModifiedBy>Bojana Rajkovic</cp:lastModifiedBy>
  <cp:revision>81</cp:revision>
  <cp:lastPrinted>2018-07-05T08:05:00Z</cp:lastPrinted>
  <dcterms:created xsi:type="dcterms:W3CDTF">2020-02-12T13:12:00Z</dcterms:created>
  <dcterms:modified xsi:type="dcterms:W3CDTF">2020-02-13T09:15:00Z</dcterms:modified>
</cp:coreProperties>
</file>