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1B" w:rsidRPr="00852493" w:rsidRDefault="0031211B" w:rsidP="0031211B">
      <w:pPr>
        <w:spacing w:after="0" w:line="240" w:lineRule="auto"/>
        <w:rPr>
          <w:rFonts w:ascii="Times New Roman" w:hAnsi="Times New Roman" w:cs="Times New Roman"/>
          <w:color w:val="000000"/>
          <w:lang w:val="it-IT"/>
        </w:rPr>
      </w:pPr>
    </w:p>
    <w:p w:rsidR="0031211B" w:rsidRPr="00045654" w:rsidRDefault="00045654"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045654">
        <w:rPr>
          <w:rFonts w:ascii="Times New Roman" w:hAnsi="Times New Roman" w:cs="Times New Roman"/>
          <w:b/>
          <w:color w:val="000000"/>
          <w:sz w:val="24"/>
          <w:szCs w:val="24"/>
          <w:lang w:val="pl-PL"/>
        </w:rPr>
        <w:t>OPŠTINA BUDVA</w:t>
      </w:r>
    </w:p>
    <w:p w:rsidR="0031211B" w:rsidRPr="00045654" w:rsidRDefault="0031211B" w:rsidP="0031211B">
      <w:pPr>
        <w:spacing w:after="0" w:line="240" w:lineRule="auto"/>
        <w:jc w:val="both"/>
        <w:rPr>
          <w:rFonts w:ascii="Times New Roman" w:hAnsi="Times New Roman" w:cs="Times New Roman"/>
          <w:b/>
          <w:color w:val="000000"/>
          <w:sz w:val="24"/>
          <w:szCs w:val="24"/>
          <w:lang w:val="pl-PL"/>
        </w:rPr>
      </w:pPr>
    </w:p>
    <w:p w:rsidR="00883C0B" w:rsidRDefault="0031211B" w:rsidP="0031211B">
      <w:pPr>
        <w:jc w:val="both"/>
        <w:rPr>
          <w:rFonts w:ascii="Times New Roman" w:hAnsi="Times New Roman" w:cs="Times New Roman"/>
          <w:b/>
          <w:color w:val="000000"/>
          <w:sz w:val="24"/>
          <w:szCs w:val="24"/>
          <w:lang w:val="it-IT"/>
        </w:rPr>
      </w:pPr>
      <w:r w:rsidRPr="00045654">
        <w:rPr>
          <w:rFonts w:ascii="Times New Roman" w:hAnsi="Times New Roman" w:cs="Times New Roman"/>
          <w:b/>
          <w:color w:val="000000"/>
          <w:sz w:val="24"/>
          <w:szCs w:val="24"/>
          <w:lang w:val="it-IT"/>
        </w:rPr>
        <w:t xml:space="preserve">Broj iz evidencije postupaka javnih nabavki: </w:t>
      </w:r>
      <w:r w:rsidR="006311D6">
        <w:rPr>
          <w:rFonts w:ascii="Times New Roman" w:hAnsi="Times New Roman" w:cs="Times New Roman"/>
          <w:b/>
          <w:color w:val="000000"/>
          <w:sz w:val="24"/>
          <w:szCs w:val="24"/>
          <w:lang w:val="it-IT"/>
        </w:rPr>
        <w:t>01-426/20-724/6</w:t>
      </w:r>
    </w:p>
    <w:p w:rsidR="00045654" w:rsidRDefault="0031211B" w:rsidP="0031211B">
      <w:pPr>
        <w:jc w:val="both"/>
        <w:rPr>
          <w:rFonts w:ascii="Times New Roman" w:hAnsi="Times New Roman" w:cs="Times New Roman"/>
          <w:sz w:val="24"/>
          <w:szCs w:val="24"/>
        </w:rPr>
      </w:pPr>
      <w:r w:rsidRPr="00045654">
        <w:rPr>
          <w:rFonts w:ascii="Times New Roman" w:hAnsi="Times New Roman" w:cs="Times New Roman"/>
          <w:b/>
          <w:color w:val="000000"/>
          <w:sz w:val="24"/>
          <w:szCs w:val="24"/>
          <w:lang w:val="it-IT"/>
        </w:rPr>
        <w:t xml:space="preserve">Redni broj iz Plana javnih nabavki : </w:t>
      </w:r>
      <w:r w:rsidR="009E1350">
        <w:rPr>
          <w:rFonts w:ascii="Times New Roman" w:eastAsia="Times New Roman" w:hAnsi="Times New Roman" w:cs="Times New Roman"/>
          <w:b/>
          <w:sz w:val="24"/>
          <w:szCs w:val="24"/>
        </w:rPr>
        <w:t>69</w:t>
      </w:r>
    </w:p>
    <w:p w:rsidR="0031211B" w:rsidRPr="00045654" w:rsidRDefault="0031211B" w:rsidP="0031211B">
      <w:pPr>
        <w:jc w:val="both"/>
        <w:rPr>
          <w:rFonts w:ascii="Times New Roman" w:hAnsi="Times New Roman" w:cs="Times New Roman"/>
          <w:b/>
          <w:bCs/>
          <w:color w:val="000000"/>
          <w:sz w:val="24"/>
          <w:szCs w:val="24"/>
          <w:lang w:val="it-IT"/>
        </w:rPr>
      </w:pPr>
      <w:r w:rsidRPr="00045654">
        <w:rPr>
          <w:rFonts w:ascii="Times New Roman" w:hAnsi="Times New Roman" w:cs="Times New Roman"/>
          <w:b/>
          <w:color w:val="000000"/>
          <w:sz w:val="24"/>
          <w:szCs w:val="24"/>
          <w:lang w:val="it-IT"/>
        </w:rPr>
        <w:t xml:space="preserve">Mjesto i datum: </w:t>
      </w:r>
      <w:r w:rsidR="00045654">
        <w:rPr>
          <w:rFonts w:ascii="Times New Roman" w:hAnsi="Times New Roman" w:cs="Times New Roman"/>
          <w:b/>
          <w:color w:val="000000"/>
          <w:sz w:val="24"/>
          <w:szCs w:val="24"/>
          <w:lang w:val="it-IT"/>
        </w:rPr>
        <w:t xml:space="preserve">Budva, </w:t>
      </w:r>
      <w:r w:rsidR="006311D6">
        <w:rPr>
          <w:rFonts w:ascii="Times New Roman" w:hAnsi="Times New Roman" w:cs="Times New Roman"/>
          <w:b/>
          <w:color w:val="000000"/>
          <w:sz w:val="24"/>
          <w:szCs w:val="24"/>
          <w:lang w:val="it-IT"/>
        </w:rPr>
        <w:t xml:space="preserve"> 06.03.</w:t>
      </w:r>
      <w:r w:rsidR="009E1350">
        <w:rPr>
          <w:rFonts w:ascii="Times New Roman" w:hAnsi="Times New Roman" w:cs="Times New Roman"/>
          <w:b/>
          <w:color w:val="000000"/>
          <w:sz w:val="24"/>
          <w:szCs w:val="24"/>
          <w:lang w:val="it-IT"/>
        </w:rPr>
        <w:t>2020</w:t>
      </w:r>
      <w:r w:rsidR="00045654">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045654">
        <w:rPr>
          <w:rFonts w:ascii="Times New Roman" w:hAnsi="Times New Roman" w:cs="Times New Roman"/>
          <w:sz w:val="24"/>
          <w:szCs w:val="24"/>
          <w:lang w:val="it-IT"/>
        </w:rPr>
        <w:t>OPŠTINA BUDVA o</w:t>
      </w:r>
      <w:r w:rsidRPr="00852493">
        <w:rPr>
          <w:rFonts w:ascii="Times New Roman" w:hAnsi="Times New Roman" w:cs="Times New Roman"/>
          <w:sz w:val="24"/>
          <w:szCs w:val="24"/>
          <w:lang w:val="it-IT"/>
        </w:rPr>
        <w:t>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A3686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OTVORENI POSTUPAK JAVNE NABAVKE</w:t>
      </w:r>
    </w:p>
    <w:p w:rsidR="0031211B" w:rsidRPr="00852493" w:rsidRDefault="0031211B" w:rsidP="009E1350">
      <w:pPr>
        <w:spacing w:after="0" w:line="240" w:lineRule="auto"/>
        <w:jc w:val="center"/>
        <w:rPr>
          <w:rFonts w:ascii="Times New Roman" w:hAnsi="Times New Roman" w:cs="Times New Roman"/>
          <w:color w:val="000000"/>
          <w:sz w:val="24"/>
          <w:szCs w:val="24"/>
          <w:lang w:val="it-IT"/>
        </w:rPr>
      </w:pPr>
      <w:r w:rsidRPr="00852493">
        <w:rPr>
          <w:rFonts w:ascii="Times New Roman" w:hAnsi="Times New Roman" w:cs="Times New Roman"/>
          <w:b/>
          <w:bCs/>
          <w:color w:val="000000"/>
          <w:sz w:val="36"/>
          <w:szCs w:val="36"/>
          <w:lang w:val="it-IT"/>
        </w:rPr>
        <w:t xml:space="preserve"> </w:t>
      </w:r>
      <w:r w:rsidR="009E1350" w:rsidRPr="009E1350">
        <w:rPr>
          <w:rFonts w:ascii="Times New Roman" w:hAnsi="Times New Roman" w:cs="Times New Roman"/>
          <w:b/>
          <w:bCs/>
          <w:color w:val="000000"/>
          <w:sz w:val="36"/>
          <w:szCs w:val="36"/>
          <w:lang w:val="it-IT"/>
        </w:rPr>
        <w:t>NABAVKU USLUGA ČIŠĆENJA SLUŽBENIH PROSTORIJA I TOALETA OPŠTINE, KAO I PROSTORIJA KOJE KORISTE OPŠTINSKI ORGANI UPRAVE</w:t>
      </w: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31211B" w:rsidP="0031211B">
      <w:pPr>
        <w:jc w:val="center"/>
        <w:rPr>
          <w:rFonts w:ascii="Times New Roman" w:hAnsi="Times New Roman" w:cs="Times New Roman"/>
          <w:b/>
          <w:bCs/>
          <w:color w:val="000000"/>
          <w:sz w:val="24"/>
          <w:szCs w:val="24"/>
          <w:lang w:val="sr-Latn-CS"/>
        </w:rPr>
      </w:pPr>
    </w:p>
    <w:p w:rsidR="0031211B" w:rsidRPr="00497E09" w:rsidRDefault="00C4117E" w:rsidP="0031211B">
      <w:pPr>
        <w:pStyle w:val="TOC1"/>
        <w:tabs>
          <w:tab w:val="right" w:leader="dot" w:pos="9061"/>
        </w:tabs>
        <w:rPr>
          <w:rFonts w:ascii="Times New Roman" w:hAnsi="Times New Roman" w:cs="Times New Roman"/>
          <w:noProof/>
          <w:sz w:val="24"/>
          <w:szCs w:val="24"/>
        </w:rPr>
      </w:pPr>
      <w:r w:rsidRPr="00497E09">
        <w:rPr>
          <w:rFonts w:ascii="Times New Roman" w:hAnsi="Times New Roman" w:cs="Times New Roman"/>
          <w:color w:val="000000"/>
          <w:sz w:val="24"/>
          <w:szCs w:val="24"/>
        </w:rPr>
        <w:fldChar w:fldCharType="begin"/>
      </w:r>
      <w:r w:rsidR="0031211B" w:rsidRPr="00497E09">
        <w:rPr>
          <w:rFonts w:ascii="Times New Roman" w:hAnsi="Times New Roman" w:cs="Times New Roman"/>
          <w:color w:val="000000"/>
          <w:sz w:val="24"/>
          <w:szCs w:val="24"/>
        </w:rPr>
        <w:instrText xml:space="preserve"> TOC \o "1-3" \h \z \u </w:instrText>
      </w:r>
      <w:r w:rsidRPr="00497E09">
        <w:rPr>
          <w:rFonts w:ascii="Times New Roman" w:hAnsi="Times New Roman" w:cs="Times New Roman"/>
          <w:color w:val="000000"/>
          <w:sz w:val="24"/>
          <w:szCs w:val="24"/>
        </w:rPr>
        <w:fldChar w:fldCharType="separate"/>
      </w:r>
      <w:hyperlink w:anchor="_Toc416180133" w:history="1">
        <w:r w:rsidR="0031211B" w:rsidRPr="00497E09">
          <w:rPr>
            <w:rStyle w:val="Hyperlink"/>
            <w:rFonts w:ascii="Times New Roman" w:hAnsi="Times New Roman" w:cs="Times New Roman"/>
            <w:noProof/>
            <w:sz w:val="24"/>
            <w:szCs w:val="24"/>
          </w:rPr>
          <w:t>Poziv za javno nadmetanje u otvorenom postupku javne nabavke</w:t>
        </w:r>
        <w:r w:rsidR="0031211B" w:rsidRPr="00497E09">
          <w:rPr>
            <w:rFonts w:ascii="Times New Roman" w:hAnsi="Times New Roman" w:cs="Times New Roman"/>
            <w:noProof/>
            <w:webHidden/>
            <w:sz w:val="24"/>
            <w:szCs w:val="24"/>
          </w:rPr>
          <w:tab/>
        </w:r>
      </w:hyperlink>
      <w:r w:rsidR="009B3A49" w:rsidRPr="00497E09">
        <w:rPr>
          <w:rFonts w:ascii="Times New Roman" w:hAnsi="Times New Roman" w:cs="Times New Roman"/>
          <w:sz w:val="24"/>
          <w:szCs w:val="24"/>
        </w:rPr>
        <w:t>3</w:t>
      </w:r>
    </w:p>
    <w:p w:rsidR="0031211B" w:rsidRPr="00497E09" w:rsidRDefault="00925A6D" w:rsidP="0031211B">
      <w:pPr>
        <w:pStyle w:val="TOC1"/>
        <w:tabs>
          <w:tab w:val="right" w:leader="dot" w:pos="9061"/>
        </w:tabs>
        <w:rPr>
          <w:rFonts w:ascii="Times New Roman" w:hAnsi="Times New Roman" w:cs="Times New Roman"/>
          <w:noProof/>
          <w:sz w:val="24"/>
          <w:szCs w:val="24"/>
        </w:rPr>
      </w:pPr>
      <w:hyperlink w:anchor="_Toc416180135" w:history="1">
        <w:r w:rsidR="0031211B" w:rsidRPr="00497E09">
          <w:rPr>
            <w:rStyle w:val="Hyperlink"/>
            <w:rFonts w:ascii="Times New Roman" w:hAnsi="Times New Roman" w:cs="Times New Roman"/>
            <w:noProof/>
            <w:sz w:val="24"/>
            <w:szCs w:val="24"/>
          </w:rPr>
          <w:t>Izjava naručioca da će uredno izmirivati obaveze prema izabranom ponuđaču</w:t>
        </w:r>
        <w:r w:rsidR="0031211B" w:rsidRPr="00497E09">
          <w:rPr>
            <w:rFonts w:ascii="Times New Roman" w:hAnsi="Times New Roman" w:cs="Times New Roman"/>
            <w:noProof/>
            <w:webHidden/>
            <w:sz w:val="24"/>
            <w:szCs w:val="24"/>
          </w:rPr>
          <w:tab/>
        </w:r>
      </w:hyperlink>
      <w:r w:rsidR="00C341C1" w:rsidRPr="00497E09">
        <w:rPr>
          <w:rFonts w:ascii="Times New Roman" w:hAnsi="Times New Roman" w:cs="Times New Roman"/>
          <w:sz w:val="24"/>
          <w:szCs w:val="24"/>
        </w:rPr>
        <w:t>1</w:t>
      </w:r>
      <w:r w:rsidR="00217C27">
        <w:rPr>
          <w:rFonts w:ascii="Times New Roman" w:hAnsi="Times New Roman" w:cs="Times New Roman"/>
          <w:sz w:val="24"/>
          <w:szCs w:val="24"/>
        </w:rPr>
        <w:t>1</w:t>
      </w:r>
    </w:p>
    <w:p w:rsidR="0031211B" w:rsidRPr="00497E09" w:rsidRDefault="00925A6D" w:rsidP="0031211B">
      <w:pPr>
        <w:pStyle w:val="TOC1"/>
        <w:tabs>
          <w:tab w:val="right" w:leader="dot" w:pos="9061"/>
        </w:tabs>
        <w:rPr>
          <w:rFonts w:ascii="Times New Roman" w:hAnsi="Times New Roman" w:cs="Times New Roman"/>
          <w:noProof/>
          <w:sz w:val="24"/>
          <w:szCs w:val="24"/>
        </w:rPr>
      </w:pPr>
      <w:hyperlink w:anchor="_Toc416180136" w:history="1">
        <w:r w:rsidR="0031211B" w:rsidRPr="00497E09">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497E09">
          <w:rPr>
            <w:rFonts w:ascii="Times New Roman" w:hAnsi="Times New Roman" w:cs="Times New Roman"/>
            <w:noProof/>
            <w:webHidden/>
            <w:sz w:val="24"/>
            <w:szCs w:val="24"/>
          </w:rPr>
          <w:tab/>
        </w:r>
      </w:hyperlink>
      <w:r w:rsidR="00C341C1" w:rsidRPr="00497E09">
        <w:rPr>
          <w:rFonts w:ascii="Times New Roman" w:hAnsi="Times New Roman" w:cs="Times New Roman"/>
          <w:sz w:val="24"/>
          <w:szCs w:val="24"/>
        </w:rPr>
        <w:t>1</w:t>
      </w:r>
      <w:r w:rsidR="00217C27">
        <w:rPr>
          <w:rFonts w:ascii="Times New Roman" w:hAnsi="Times New Roman" w:cs="Times New Roman"/>
          <w:sz w:val="24"/>
          <w:szCs w:val="24"/>
        </w:rPr>
        <w:t>2</w:t>
      </w:r>
    </w:p>
    <w:p w:rsidR="0031211B" w:rsidRPr="00497E09" w:rsidRDefault="00925A6D" w:rsidP="0031211B">
      <w:pPr>
        <w:pStyle w:val="TOC1"/>
        <w:tabs>
          <w:tab w:val="right" w:leader="dot" w:pos="9061"/>
        </w:tabs>
        <w:rPr>
          <w:rFonts w:ascii="Times New Roman" w:hAnsi="Times New Roman" w:cs="Times New Roman"/>
          <w:noProof/>
          <w:sz w:val="24"/>
          <w:szCs w:val="24"/>
        </w:rPr>
      </w:pPr>
      <w:hyperlink w:anchor="_Toc416180137" w:history="1">
        <w:r w:rsidR="0031211B" w:rsidRPr="00497E09">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497E09">
          <w:rPr>
            <w:rFonts w:ascii="Times New Roman" w:hAnsi="Times New Roman" w:cs="Times New Roman"/>
            <w:noProof/>
            <w:webHidden/>
            <w:sz w:val="24"/>
            <w:szCs w:val="24"/>
          </w:rPr>
          <w:tab/>
        </w:r>
      </w:hyperlink>
      <w:r w:rsidR="00C341C1" w:rsidRPr="00497E09">
        <w:rPr>
          <w:rFonts w:ascii="Times New Roman" w:hAnsi="Times New Roman" w:cs="Times New Roman"/>
          <w:sz w:val="24"/>
          <w:szCs w:val="24"/>
        </w:rPr>
        <w:t>1</w:t>
      </w:r>
      <w:r w:rsidR="00B30410" w:rsidRPr="00497E09">
        <w:rPr>
          <w:rFonts w:ascii="Times New Roman" w:hAnsi="Times New Roman" w:cs="Times New Roman"/>
          <w:sz w:val="24"/>
          <w:szCs w:val="24"/>
        </w:rPr>
        <w:t>2</w:t>
      </w:r>
    </w:p>
    <w:p w:rsidR="0031211B" w:rsidRPr="00497E09" w:rsidRDefault="00925A6D" w:rsidP="0031211B">
      <w:pPr>
        <w:pStyle w:val="TOC1"/>
        <w:tabs>
          <w:tab w:val="right" w:leader="dot" w:pos="9061"/>
        </w:tabs>
        <w:rPr>
          <w:rFonts w:ascii="Times New Roman" w:hAnsi="Times New Roman" w:cs="Times New Roman"/>
          <w:noProof/>
          <w:sz w:val="24"/>
          <w:szCs w:val="24"/>
        </w:rPr>
      </w:pPr>
      <w:hyperlink w:anchor="_Toc416180138" w:history="1">
        <w:r w:rsidR="0031211B" w:rsidRPr="00497E09">
          <w:rPr>
            <w:rStyle w:val="Hyperlink"/>
            <w:rFonts w:ascii="Times New Roman" w:hAnsi="Times New Roman" w:cs="Times New Roman"/>
            <w:noProof/>
            <w:sz w:val="24"/>
            <w:szCs w:val="24"/>
          </w:rPr>
          <w:t>Metodologija načina vrednovanja ponuda po kriterijumu i podkriterijumima</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1</w:t>
      </w:r>
      <w:r w:rsidR="00217C27">
        <w:rPr>
          <w:rFonts w:ascii="Times New Roman" w:hAnsi="Times New Roman" w:cs="Times New Roman"/>
          <w:noProof/>
          <w:sz w:val="24"/>
          <w:szCs w:val="24"/>
        </w:rPr>
        <w:t>4</w:t>
      </w:r>
    </w:p>
    <w:p w:rsidR="0031211B" w:rsidRPr="00497E09" w:rsidRDefault="00925A6D" w:rsidP="0031211B">
      <w:pPr>
        <w:pStyle w:val="TOC1"/>
        <w:tabs>
          <w:tab w:val="right" w:leader="dot" w:pos="9061"/>
        </w:tabs>
        <w:rPr>
          <w:rFonts w:ascii="Times New Roman" w:hAnsi="Times New Roman" w:cs="Times New Roman"/>
          <w:noProof/>
          <w:sz w:val="24"/>
          <w:szCs w:val="24"/>
        </w:rPr>
      </w:pPr>
      <w:hyperlink w:anchor="_Toc416180141" w:history="1">
        <w:r w:rsidR="0031211B" w:rsidRPr="00497E09">
          <w:rPr>
            <w:rStyle w:val="Hyperlink"/>
            <w:rFonts w:ascii="Times New Roman" w:hAnsi="Times New Roman" w:cs="Times New Roman"/>
            <w:noProof/>
            <w:sz w:val="24"/>
            <w:szCs w:val="24"/>
          </w:rPr>
          <w:t>Obrazac ponude sa obrascima koje priprema ponuđač</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1</w:t>
      </w:r>
      <w:r w:rsidR="00217C27">
        <w:rPr>
          <w:rFonts w:ascii="Times New Roman" w:hAnsi="Times New Roman" w:cs="Times New Roman"/>
          <w:noProof/>
          <w:sz w:val="24"/>
          <w:szCs w:val="24"/>
        </w:rPr>
        <w:t>5</w:t>
      </w:r>
    </w:p>
    <w:p w:rsidR="0031211B" w:rsidRPr="00497E09" w:rsidRDefault="00925A6D" w:rsidP="0031211B">
      <w:pPr>
        <w:pStyle w:val="TOC2"/>
        <w:tabs>
          <w:tab w:val="right" w:leader="dot" w:pos="9061"/>
        </w:tabs>
        <w:ind w:left="0"/>
        <w:rPr>
          <w:rFonts w:ascii="Times New Roman" w:hAnsi="Times New Roman" w:cs="Times New Roman"/>
          <w:sz w:val="24"/>
          <w:szCs w:val="24"/>
        </w:rPr>
      </w:pPr>
      <w:hyperlink w:anchor="_Toc416180142" w:history="1">
        <w:r w:rsidR="0031211B" w:rsidRPr="00497E09">
          <w:rPr>
            <w:rStyle w:val="Hyperlink"/>
            <w:rFonts w:ascii="Times New Roman" w:hAnsi="Times New Roman" w:cs="Times New Roman"/>
            <w:noProof/>
            <w:sz w:val="24"/>
            <w:szCs w:val="24"/>
          </w:rPr>
          <w:t>Naslovna strana ponude</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1</w:t>
      </w:r>
      <w:r w:rsidR="00217C27">
        <w:rPr>
          <w:rFonts w:ascii="Times New Roman" w:hAnsi="Times New Roman" w:cs="Times New Roman"/>
          <w:noProof/>
          <w:sz w:val="24"/>
          <w:szCs w:val="24"/>
        </w:rPr>
        <w:t>6</w:t>
      </w:r>
    </w:p>
    <w:p w:rsidR="0031211B" w:rsidRPr="00497E09" w:rsidRDefault="00925A6D" w:rsidP="0031211B">
      <w:pPr>
        <w:pStyle w:val="TOC1"/>
        <w:tabs>
          <w:tab w:val="right" w:leader="dot" w:pos="9061"/>
        </w:tabs>
        <w:rPr>
          <w:rFonts w:ascii="Times New Roman" w:hAnsi="Times New Roman" w:cs="Times New Roman"/>
          <w:sz w:val="24"/>
          <w:szCs w:val="24"/>
        </w:rPr>
      </w:pPr>
      <w:hyperlink w:anchor="_Toc416180152" w:history="1">
        <w:r w:rsidR="0031211B" w:rsidRPr="00497E09">
          <w:rPr>
            <w:rStyle w:val="Hyperlink"/>
            <w:rFonts w:ascii="Times New Roman" w:hAnsi="Times New Roman" w:cs="Times New Roman"/>
            <w:noProof/>
            <w:sz w:val="24"/>
            <w:szCs w:val="24"/>
          </w:rPr>
          <w:t>Sadržaj ponude</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1</w:t>
      </w:r>
      <w:r w:rsidR="00217C27">
        <w:rPr>
          <w:rFonts w:ascii="Times New Roman" w:hAnsi="Times New Roman" w:cs="Times New Roman"/>
          <w:noProof/>
          <w:sz w:val="24"/>
          <w:szCs w:val="24"/>
        </w:rPr>
        <w:t>7</w:t>
      </w:r>
    </w:p>
    <w:p w:rsidR="0031211B" w:rsidRPr="00497E09" w:rsidRDefault="00925A6D" w:rsidP="0031211B">
      <w:pPr>
        <w:pStyle w:val="TOC2"/>
        <w:tabs>
          <w:tab w:val="right" w:leader="dot" w:pos="9061"/>
        </w:tabs>
        <w:rPr>
          <w:rFonts w:ascii="Times New Roman" w:hAnsi="Times New Roman" w:cs="Times New Roman"/>
          <w:noProof/>
          <w:sz w:val="24"/>
          <w:szCs w:val="24"/>
        </w:rPr>
      </w:pPr>
      <w:hyperlink w:anchor="_Toc416180143" w:history="1">
        <w:r w:rsidR="0031211B" w:rsidRPr="00497E09">
          <w:rPr>
            <w:rStyle w:val="Hyperlink"/>
            <w:rFonts w:ascii="Times New Roman" w:hAnsi="Times New Roman" w:cs="Times New Roman"/>
            <w:noProof/>
            <w:sz w:val="24"/>
            <w:szCs w:val="24"/>
          </w:rPr>
          <w:t>Podaci o ponudi i ponuđaču</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1</w:t>
      </w:r>
      <w:r w:rsidR="00217C27">
        <w:rPr>
          <w:rFonts w:ascii="Times New Roman" w:hAnsi="Times New Roman" w:cs="Times New Roman"/>
          <w:noProof/>
          <w:sz w:val="24"/>
          <w:szCs w:val="24"/>
        </w:rPr>
        <w:t>8</w:t>
      </w:r>
    </w:p>
    <w:p w:rsidR="0031211B" w:rsidRPr="00497E09" w:rsidRDefault="00925A6D" w:rsidP="0031211B">
      <w:pPr>
        <w:pStyle w:val="TOC2"/>
        <w:tabs>
          <w:tab w:val="right" w:leader="dot" w:pos="9061"/>
        </w:tabs>
        <w:rPr>
          <w:rFonts w:ascii="Times New Roman" w:hAnsi="Times New Roman" w:cs="Times New Roman"/>
          <w:noProof/>
          <w:sz w:val="24"/>
          <w:szCs w:val="24"/>
        </w:rPr>
      </w:pPr>
      <w:hyperlink w:anchor="_Toc416180144" w:history="1">
        <w:r w:rsidR="0031211B" w:rsidRPr="00497E09">
          <w:rPr>
            <w:rStyle w:val="Hyperlink"/>
            <w:rFonts w:ascii="Times New Roman" w:hAnsi="Times New Roman" w:cs="Times New Roman"/>
            <w:noProof/>
            <w:sz w:val="24"/>
            <w:szCs w:val="24"/>
          </w:rPr>
          <w:t>Finansijski dio ponude</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2</w:t>
      </w:r>
      <w:r w:rsidR="00217C27">
        <w:rPr>
          <w:rFonts w:ascii="Times New Roman" w:hAnsi="Times New Roman" w:cs="Times New Roman"/>
          <w:noProof/>
          <w:sz w:val="24"/>
          <w:szCs w:val="24"/>
        </w:rPr>
        <w:t>4</w:t>
      </w:r>
    </w:p>
    <w:p w:rsidR="0031211B" w:rsidRPr="00497E09" w:rsidRDefault="00925A6D" w:rsidP="0031211B">
      <w:pPr>
        <w:pStyle w:val="TOC2"/>
        <w:tabs>
          <w:tab w:val="right" w:leader="dot" w:pos="9061"/>
        </w:tabs>
        <w:rPr>
          <w:rFonts w:ascii="Times New Roman" w:hAnsi="Times New Roman" w:cs="Times New Roman"/>
          <w:noProof/>
          <w:sz w:val="24"/>
          <w:szCs w:val="24"/>
        </w:rPr>
      </w:pPr>
      <w:hyperlink w:anchor="_Toc416180145" w:history="1">
        <w:r w:rsidR="0031211B" w:rsidRPr="00497E09">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2</w:t>
      </w:r>
      <w:r w:rsidR="00217C27">
        <w:rPr>
          <w:rFonts w:ascii="Times New Roman" w:hAnsi="Times New Roman" w:cs="Times New Roman"/>
          <w:noProof/>
          <w:sz w:val="24"/>
          <w:szCs w:val="24"/>
        </w:rPr>
        <w:t>5</w:t>
      </w:r>
    </w:p>
    <w:p w:rsidR="0031211B" w:rsidRPr="00497E09" w:rsidRDefault="00925A6D" w:rsidP="0031211B">
      <w:pPr>
        <w:pStyle w:val="TOC2"/>
        <w:tabs>
          <w:tab w:val="right" w:leader="dot" w:pos="9061"/>
        </w:tabs>
        <w:rPr>
          <w:rFonts w:ascii="Times New Roman" w:hAnsi="Times New Roman" w:cs="Times New Roman"/>
          <w:noProof/>
          <w:sz w:val="24"/>
          <w:szCs w:val="24"/>
        </w:rPr>
      </w:pPr>
      <w:hyperlink w:anchor="_Toc416180146" w:history="1">
        <w:r w:rsidR="0031211B" w:rsidRPr="00497E09">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2</w:t>
      </w:r>
      <w:r w:rsidR="00217C27">
        <w:rPr>
          <w:rFonts w:ascii="Times New Roman" w:hAnsi="Times New Roman" w:cs="Times New Roman"/>
          <w:noProof/>
          <w:sz w:val="24"/>
          <w:szCs w:val="24"/>
        </w:rPr>
        <w:t>6</w:t>
      </w:r>
    </w:p>
    <w:p w:rsidR="0031211B" w:rsidRPr="00497E09" w:rsidRDefault="00925A6D" w:rsidP="0031211B">
      <w:pPr>
        <w:pStyle w:val="TOC2"/>
        <w:tabs>
          <w:tab w:val="right" w:leader="dot" w:pos="9061"/>
        </w:tabs>
        <w:rPr>
          <w:rFonts w:ascii="Times New Roman" w:hAnsi="Times New Roman" w:cs="Times New Roman"/>
          <w:noProof/>
          <w:sz w:val="24"/>
          <w:szCs w:val="24"/>
        </w:rPr>
      </w:pPr>
      <w:hyperlink w:anchor="_Toc416180148" w:history="1">
        <w:r w:rsidR="0031211B" w:rsidRPr="00497E09">
          <w:rPr>
            <w:rStyle w:val="Hyperlink"/>
            <w:rFonts w:ascii="Times New Roman" w:hAnsi="Times New Roman" w:cs="Times New Roman"/>
            <w:noProof/>
            <w:sz w:val="24"/>
            <w:szCs w:val="24"/>
          </w:rPr>
          <w:t>Dokazi za ispunjavanje uslova stručno-tehničke i kadrovske osposobljenosti</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2</w:t>
      </w:r>
      <w:r w:rsidR="00217C27">
        <w:rPr>
          <w:rFonts w:ascii="Times New Roman" w:hAnsi="Times New Roman" w:cs="Times New Roman"/>
          <w:noProof/>
          <w:sz w:val="24"/>
          <w:szCs w:val="24"/>
        </w:rPr>
        <w:t>7</w:t>
      </w:r>
    </w:p>
    <w:p w:rsidR="0031211B" w:rsidRPr="00497E09" w:rsidRDefault="00925A6D" w:rsidP="0031211B">
      <w:pPr>
        <w:pStyle w:val="TOC1"/>
        <w:tabs>
          <w:tab w:val="right" w:leader="dot" w:pos="9061"/>
        </w:tabs>
        <w:rPr>
          <w:rFonts w:ascii="Times New Roman" w:hAnsi="Times New Roman" w:cs="Times New Roman"/>
          <w:noProof/>
          <w:sz w:val="24"/>
          <w:szCs w:val="24"/>
        </w:rPr>
      </w:pPr>
      <w:hyperlink w:anchor="_Toc416180150" w:history="1">
        <w:r w:rsidR="0031211B" w:rsidRPr="00497E09">
          <w:rPr>
            <w:rStyle w:val="Hyperlink"/>
            <w:rFonts w:ascii="Times New Roman" w:hAnsi="Times New Roman" w:cs="Times New Roman"/>
            <w:noProof/>
            <w:sz w:val="24"/>
            <w:szCs w:val="24"/>
          </w:rPr>
          <w:t>Nacrt ugovora o javnoj nabavci</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3</w:t>
      </w:r>
      <w:r w:rsidR="00217C27">
        <w:rPr>
          <w:rFonts w:ascii="Times New Roman" w:hAnsi="Times New Roman" w:cs="Times New Roman"/>
          <w:noProof/>
          <w:sz w:val="24"/>
          <w:szCs w:val="24"/>
        </w:rPr>
        <w:t>4</w:t>
      </w:r>
    </w:p>
    <w:p w:rsidR="0031211B" w:rsidRPr="00497E09" w:rsidRDefault="00925A6D" w:rsidP="0031211B">
      <w:pPr>
        <w:pStyle w:val="TOC1"/>
        <w:tabs>
          <w:tab w:val="right" w:leader="dot" w:pos="9061"/>
        </w:tabs>
        <w:rPr>
          <w:rFonts w:ascii="Times New Roman" w:hAnsi="Times New Roman" w:cs="Times New Roman"/>
          <w:noProof/>
          <w:sz w:val="24"/>
          <w:szCs w:val="24"/>
        </w:rPr>
      </w:pPr>
      <w:hyperlink w:anchor="_Toc416180151" w:history="1">
        <w:r w:rsidR="0031211B" w:rsidRPr="00497E09">
          <w:rPr>
            <w:rStyle w:val="Hyperlink"/>
            <w:rFonts w:ascii="Times New Roman" w:hAnsi="Times New Roman" w:cs="Times New Roman"/>
            <w:noProof/>
            <w:sz w:val="24"/>
            <w:szCs w:val="24"/>
          </w:rPr>
          <w:t>Uputstvo ponuđačima za sačinjavanje i podnošenje ponude</w:t>
        </w:r>
        <w:r w:rsidR="0031211B" w:rsidRPr="00497E09">
          <w:rPr>
            <w:rFonts w:ascii="Times New Roman" w:hAnsi="Times New Roman" w:cs="Times New Roman"/>
            <w:noProof/>
            <w:webHidden/>
            <w:sz w:val="24"/>
            <w:szCs w:val="24"/>
          </w:rPr>
          <w:tab/>
        </w:r>
      </w:hyperlink>
      <w:r w:rsidR="00217C27">
        <w:rPr>
          <w:rFonts w:ascii="Times New Roman" w:hAnsi="Times New Roman" w:cs="Times New Roman"/>
          <w:noProof/>
          <w:sz w:val="24"/>
          <w:szCs w:val="24"/>
        </w:rPr>
        <w:t>40</w:t>
      </w:r>
    </w:p>
    <w:p w:rsidR="0031211B" w:rsidRPr="00497E09" w:rsidRDefault="00925A6D" w:rsidP="0031211B">
      <w:pPr>
        <w:pStyle w:val="TOC1"/>
        <w:tabs>
          <w:tab w:val="right" w:leader="dot" w:pos="9061"/>
        </w:tabs>
        <w:rPr>
          <w:rFonts w:ascii="Times New Roman" w:hAnsi="Times New Roman" w:cs="Times New Roman"/>
          <w:noProof/>
          <w:sz w:val="24"/>
          <w:szCs w:val="24"/>
        </w:rPr>
      </w:pPr>
      <w:hyperlink w:anchor="_Toc416180153" w:history="1">
        <w:r w:rsidR="0031211B" w:rsidRPr="00497E09">
          <w:rPr>
            <w:rStyle w:val="Hyperlink"/>
            <w:rFonts w:ascii="Times New Roman" w:hAnsi="Times New Roman" w:cs="Times New Roman"/>
            <w:noProof/>
            <w:sz w:val="24"/>
            <w:szCs w:val="24"/>
          </w:rPr>
          <w:t>Ovlašćenje za zastupanje i učestvovanje u postupku javnog otvaranja ponuda</w:t>
        </w:r>
        <w:r w:rsidR="0031211B" w:rsidRPr="00497E09">
          <w:rPr>
            <w:rFonts w:ascii="Times New Roman" w:hAnsi="Times New Roman" w:cs="Times New Roman"/>
            <w:noProof/>
            <w:webHidden/>
            <w:sz w:val="24"/>
            <w:szCs w:val="24"/>
          </w:rPr>
          <w:tab/>
        </w:r>
      </w:hyperlink>
      <w:r w:rsidR="00217C27">
        <w:rPr>
          <w:rFonts w:ascii="Times New Roman" w:hAnsi="Times New Roman" w:cs="Times New Roman"/>
          <w:noProof/>
          <w:sz w:val="24"/>
          <w:szCs w:val="24"/>
        </w:rPr>
        <w:t>45</w:t>
      </w:r>
    </w:p>
    <w:p w:rsidR="0031211B" w:rsidRPr="00497E09" w:rsidRDefault="00925A6D" w:rsidP="0031211B">
      <w:pPr>
        <w:pStyle w:val="TOC1"/>
        <w:tabs>
          <w:tab w:val="right" w:leader="dot" w:pos="9061"/>
        </w:tabs>
        <w:rPr>
          <w:rFonts w:ascii="Times New Roman" w:hAnsi="Times New Roman" w:cs="Times New Roman"/>
          <w:noProof/>
          <w:sz w:val="24"/>
          <w:szCs w:val="24"/>
        </w:rPr>
      </w:pPr>
      <w:hyperlink w:anchor="_Toc416180154" w:history="1">
        <w:r w:rsidR="0031211B" w:rsidRPr="00497E09">
          <w:rPr>
            <w:rStyle w:val="Hyperlink"/>
            <w:rFonts w:ascii="Times New Roman" w:hAnsi="Times New Roman" w:cs="Times New Roman"/>
            <w:noProof/>
            <w:sz w:val="24"/>
            <w:szCs w:val="24"/>
          </w:rPr>
          <w:t>Uputstvo o pravnom sredstvu</w:t>
        </w:r>
        <w:r w:rsidR="0031211B" w:rsidRPr="00497E09">
          <w:rPr>
            <w:rFonts w:ascii="Times New Roman" w:hAnsi="Times New Roman" w:cs="Times New Roman"/>
            <w:noProof/>
            <w:webHidden/>
            <w:sz w:val="24"/>
            <w:szCs w:val="24"/>
          </w:rPr>
          <w:tab/>
        </w:r>
      </w:hyperlink>
      <w:r w:rsidR="00B30410" w:rsidRPr="00497E09">
        <w:rPr>
          <w:rFonts w:ascii="Times New Roman" w:hAnsi="Times New Roman" w:cs="Times New Roman"/>
          <w:noProof/>
          <w:sz w:val="24"/>
          <w:szCs w:val="24"/>
        </w:rPr>
        <w:t>4</w:t>
      </w:r>
      <w:r w:rsidR="00217C27">
        <w:rPr>
          <w:rFonts w:ascii="Times New Roman" w:hAnsi="Times New Roman" w:cs="Times New Roman"/>
          <w:noProof/>
          <w:sz w:val="24"/>
          <w:szCs w:val="24"/>
        </w:rPr>
        <w:t>6</w:t>
      </w:r>
    </w:p>
    <w:p w:rsidR="0031211B" w:rsidRDefault="00C4117E" w:rsidP="0031211B">
      <w:pPr>
        <w:rPr>
          <w:rFonts w:ascii="Times New Roman" w:hAnsi="Times New Roman" w:cs="Times New Roman"/>
          <w:color w:val="000000"/>
          <w:sz w:val="24"/>
          <w:szCs w:val="24"/>
        </w:rPr>
      </w:pPr>
      <w:r w:rsidRPr="00497E09">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2C6966" w:rsidRDefault="002C6966" w:rsidP="0031211B">
      <w:pPr>
        <w:rPr>
          <w:rFonts w:ascii="Times New Roman" w:hAnsi="Times New Roman" w:cs="Times New Roman"/>
          <w:color w:val="000000"/>
          <w:sz w:val="24"/>
          <w:szCs w:val="24"/>
        </w:rPr>
      </w:pPr>
    </w:p>
    <w:p w:rsidR="002C6966" w:rsidRDefault="002C6966" w:rsidP="0031211B">
      <w:pPr>
        <w:rPr>
          <w:rFonts w:ascii="Times New Roman" w:hAnsi="Times New Roman" w:cs="Times New Roman"/>
          <w:color w:val="000000"/>
          <w:sz w:val="24"/>
          <w:szCs w:val="24"/>
        </w:rPr>
      </w:pPr>
    </w:p>
    <w:p w:rsidR="002C6966" w:rsidRDefault="002C6966" w:rsidP="0031211B">
      <w:pPr>
        <w:rPr>
          <w:rFonts w:ascii="Times New Roman" w:hAnsi="Times New Roman" w:cs="Times New Roman"/>
          <w:color w:val="000000"/>
          <w:sz w:val="24"/>
          <w:szCs w:val="24"/>
        </w:rPr>
      </w:pPr>
    </w:p>
    <w:p w:rsidR="002C6966" w:rsidRDefault="002C6966"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Pr="00852493"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616"/>
        <w:gridCol w:w="5671"/>
      </w:tblGrid>
      <w:tr w:rsidR="0031211B" w:rsidRPr="00FA2239" w:rsidTr="001005AA">
        <w:trPr>
          <w:trHeight w:val="612"/>
        </w:trPr>
        <w:tc>
          <w:tcPr>
            <w:tcW w:w="3616" w:type="dxa"/>
            <w:tcBorders>
              <w:top w:val="double" w:sz="4" w:space="0" w:color="auto"/>
            </w:tcBorders>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r w:rsidR="001005AA">
              <w:rPr>
                <w:rFonts w:ascii="Times New Roman" w:hAnsi="Times New Roman" w:cs="Times New Roman"/>
                <w:color w:val="000000"/>
                <w:sz w:val="24"/>
                <w:szCs w:val="24"/>
              </w:rPr>
              <w:t xml:space="preserve"> Opština Budva</w:t>
            </w:r>
          </w:p>
        </w:tc>
        <w:tc>
          <w:tcPr>
            <w:tcW w:w="5671" w:type="dxa"/>
            <w:tcBorders>
              <w:top w:val="double" w:sz="4" w:space="0" w:color="auto"/>
            </w:tcBorders>
          </w:tcPr>
          <w:p w:rsidR="0031211B" w:rsidRPr="00FA2239" w:rsidRDefault="001005AA" w:rsidP="009E277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Lic</w:t>
            </w:r>
            <w:r w:rsidR="0031211B" w:rsidRPr="00FA2239">
              <w:rPr>
                <w:rFonts w:ascii="Times New Roman" w:hAnsi="Times New Roman" w:cs="Times New Roman"/>
                <w:color w:val="000000"/>
                <w:sz w:val="24"/>
                <w:szCs w:val="24"/>
              </w:rPr>
              <w:t>a za davanje informacija:</w:t>
            </w:r>
            <w:r>
              <w:rPr>
                <w:rFonts w:ascii="Times New Roman" w:hAnsi="Times New Roman" w:cs="Times New Roman"/>
                <w:color w:val="000000"/>
                <w:sz w:val="24"/>
                <w:szCs w:val="24"/>
              </w:rPr>
              <w:t xml:space="preserve"> Tanja </w:t>
            </w:r>
            <w:r w:rsidR="009E2770">
              <w:rPr>
                <w:rFonts w:ascii="Times New Roman" w:hAnsi="Times New Roman" w:cs="Times New Roman"/>
                <w:color w:val="000000"/>
                <w:sz w:val="24"/>
                <w:szCs w:val="24"/>
              </w:rPr>
              <w:t>Simićević</w:t>
            </w:r>
            <w:r>
              <w:rPr>
                <w:rFonts w:ascii="Times New Roman" w:hAnsi="Times New Roman" w:cs="Times New Roman"/>
                <w:color w:val="000000"/>
                <w:sz w:val="24"/>
                <w:szCs w:val="24"/>
              </w:rPr>
              <w:t>, načelnica, Miroslava Kunjić, službenica za javne nabavke</w:t>
            </w:r>
          </w:p>
        </w:tc>
      </w:tr>
      <w:tr w:rsidR="0031211B" w:rsidRPr="00FA2239" w:rsidTr="001005AA">
        <w:trPr>
          <w:trHeight w:val="612"/>
        </w:trPr>
        <w:tc>
          <w:tcPr>
            <w:tcW w:w="3616"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Adresa: </w:t>
            </w:r>
            <w:r w:rsidR="001005AA">
              <w:rPr>
                <w:rFonts w:ascii="Times New Roman" w:hAnsi="Times New Roman" w:cs="Times New Roman"/>
                <w:color w:val="000000"/>
                <w:sz w:val="24"/>
                <w:szCs w:val="24"/>
              </w:rPr>
              <w:t>Trg Sunca 3</w:t>
            </w:r>
          </w:p>
        </w:tc>
        <w:tc>
          <w:tcPr>
            <w:tcW w:w="5671"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r w:rsidR="001005AA">
              <w:rPr>
                <w:rFonts w:ascii="Times New Roman" w:hAnsi="Times New Roman" w:cs="Times New Roman"/>
                <w:color w:val="000000"/>
                <w:sz w:val="24"/>
                <w:szCs w:val="24"/>
              </w:rPr>
              <w:t xml:space="preserve"> 85 310</w:t>
            </w:r>
          </w:p>
        </w:tc>
      </w:tr>
      <w:tr w:rsidR="0031211B" w:rsidRPr="00FA2239" w:rsidTr="001005AA">
        <w:trPr>
          <w:trHeight w:val="612"/>
        </w:trPr>
        <w:tc>
          <w:tcPr>
            <w:tcW w:w="3616"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r w:rsidR="001005AA">
              <w:rPr>
                <w:rFonts w:ascii="Times New Roman" w:hAnsi="Times New Roman" w:cs="Times New Roman"/>
                <w:color w:val="000000"/>
                <w:sz w:val="24"/>
                <w:szCs w:val="24"/>
              </w:rPr>
              <w:t>Budva</w:t>
            </w:r>
          </w:p>
        </w:tc>
        <w:tc>
          <w:tcPr>
            <w:tcW w:w="5671"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  </w:t>
            </w:r>
            <w:r w:rsidR="001005AA" w:rsidRPr="001005AA">
              <w:rPr>
                <w:rStyle w:val="Strong"/>
                <w:rFonts w:ascii="Times New Roman" w:hAnsi="Times New Roman" w:cs="Times New Roman"/>
                <w:b w:val="0"/>
                <w:color w:val="000000"/>
                <w:sz w:val="24"/>
                <w:szCs w:val="24"/>
              </w:rPr>
              <w:t>02005409</w:t>
            </w:r>
          </w:p>
        </w:tc>
      </w:tr>
      <w:tr w:rsidR="0031211B" w:rsidRPr="00FA2239" w:rsidTr="001005AA">
        <w:trPr>
          <w:trHeight w:val="612"/>
        </w:trPr>
        <w:tc>
          <w:tcPr>
            <w:tcW w:w="3616"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r w:rsidR="001005AA">
              <w:rPr>
                <w:rFonts w:ascii="Times New Roman" w:hAnsi="Times New Roman" w:cs="Times New Roman"/>
                <w:color w:val="000000"/>
                <w:sz w:val="24"/>
                <w:szCs w:val="24"/>
              </w:rPr>
              <w:t xml:space="preserve"> 033 454 017</w:t>
            </w:r>
          </w:p>
        </w:tc>
        <w:tc>
          <w:tcPr>
            <w:tcW w:w="5671" w:type="dxa"/>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r w:rsidR="001005AA">
              <w:rPr>
                <w:rFonts w:ascii="Times New Roman" w:hAnsi="Times New Roman" w:cs="Times New Roman"/>
                <w:color w:val="000000"/>
                <w:sz w:val="24"/>
                <w:szCs w:val="24"/>
              </w:rPr>
              <w:t xml:space="preserve"> 033 454 017</w:t>
            </w:r>
          </w:p>
        </w:tc>
      </w:tr>
      <w:tr w:rsidR="0031211B" w:rsidRPr="00FA2239" w:rsidTr="001005AA">
        <w:trPr>
          <w:trHeight w:val="612"/>
        </w:trPr>
        <w:tc>
          <w:tcPr>
            <w:tcW w:w="3616" w:type="dxa"/>
            <w:tcBorders>
              <w:bottom w:val="double" w:sz="4" w:space="0" w:color="auto"/>
            </w:tcBorders>
          </w:tcPr>
          <w:p w:rsidR="0031211B" w:rsidRPr="00FA2239" w:rsidRDefault="0031211B" w:rsidP="001005AA">
            <w:pPr>
              <w:spacing w:after="0" w:line="240" w:lineRule="auto"/>
              <w:rPr>
                <w:rFonts w:ascii="Times New Roman" w:hAnsi="Times New Roman" w:cs="Times New Roman"/>
                <w:color w:val="000000"/>
                <w:sz w:val="24"/>
                <w:szCs w:val="24"/>
              </w:rPr>
            </w:pPr>
            <w:r w:rsidRPr="00FA2239">
              <w:rPr>
                <w:rFonts w:ascii="Times New Roman" w:hAnsi="Times New Roman" w:cs="Times New Roman"/>
                <w:color w:val="000000"/>
                <w:sz w:val="24"/>
                <w:szCs w:val="24"/>
              </w:rPr>
              <w:t>E-mail</w:t>
            </w:r>
            <w:r w:rsidR="001005AA">
              <w:rPr>
                <w:rFonts w:ascii="Times New Roman" w:hAnsi="Times New Roman" w:cs="Times New Roman"/>
                <w:color w:val="000000"/>
                <w:sz w:val="24"/>
                <w:szCs w:val="24"/>
              </w:rPr>
              <w:t xml:space="preserve"> </w:t>
            </w:r>
            <w:r w:rsidRPr="00FA2239">
              <w:rPr>
                <w:rFonts w:ascii="Times New Roman" w:hAnsi="Times New Roman" w:cs="Times New Roman"/>
                <w:color w:val="000000"/>
                <w:sz w:val="24"/>
                <w:szCs w:val="24"/>
              </w:rPr>
              <w:t>adresa:</w:t>
            </w:r>
            <w:r w:rsidR="001005AA">
              <w:rPr>
                <w:rFonts w:ascii="Times New Roman" w:hAnsi="Times New Roman" w:cs="Times New Roman"/>
                <w:color w:val="000000"/>
                <w:sz w:val="24"/>
                <w:szCs w:val="24"/>
              </w:rPr>
              <w:t xml:space="preserve"> javne.nabavke@budva.me</w:t>
            </w:r>
          </w:p>
        </w:tc>
        <w:tc>
          <w:tcPr>
            <w:tcW w:w="5671" w:type="dxa"/>
            <w:tcBorders>
              <w:bottom w:val="double" w:sz="4" w:space="0" w:color="auto"/>
            </w:tcBorders>
          </w:tcPr>
          <w:p w:rsidR="0031211B" w:rsidRPr="00FA2239" w:rsidRDefault="0031211B" w:rsidP="001B3640">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t>
            </w:r>
            <w:r w:rsidR="001005AA">
              <w:rPr>
                <w:rFonts w:ascii="Times New Roman" w:hAnsi="Times New Roman" w:cs="Times New Roman"/>
                <w:color w:val="000000"/>
                <w:sz w:val="24"/>
                <w:szCs w:val="24"/>
              </w:rPr>
              <w:t>www.budva.me</w:t>
            </w:r>
          </w:p>
        </w:tc>
      </w:tr>
    </w:tbl>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60415C"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Usluge </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1005AA" w:rsidRDefault="001005AA" w:rsidP="001005AA">
      <w:pPr>
        <w:pStyle w:val="ListParagraph"/>
        <w:spacing w:before="0" w:after="0" w:line="240" w:lineRule="auto"/>
        <w:jc w:val="both"/>
        <w:rPr>
          <w:rFonts w:ascii="Times New Roman" w:hAnsi="Times New Roman" w:cs="Times New Roman"/>
          <w:b/>
          <w:bCs/>
          <w:color w:val="000000"/>
          <w:sz w:val="24"/>
          <w:szCs w:val="24"/>
        </w:rPr>
      </w:pPr>
    </w:p>
    <w:p w:rsidR="009E1350" w:rsidRPr="009E1350" w:rsidRDefault="009E1350" w:rsidP="009E1350">
      <w:pPr>
        <w:pStyle w:val="ListParagraph"/>
        <w:spacing w:before="0" w:after="0" w:line="240" w:lineRule="auto"/>
        <w:ind w:left="0"/>
        <w:jc w:val="both"/>
        <w:rPr>
          <w:rFonts w:ascii="Times New Roman" w:hAnsi="Times New Roman" w:cs="Times New Roman"/>
          <w:bCs/>
          <w:color w:val="000000"/>
          <w:sz w:val="24"/>
          <w:szCs w:val="24"/>
        </w:rPr>
      </w:pPr>
      <w:r w:rsidRPr="009E1350">
        <w:rPr>
          <w:rFonts w:ascii="Times New Roman" w:hAnsi="Times New Roman" w:cs="Times New Roman"/>
          <w:bCs/>
          <w:color w:val="000000"/>
          <w:sz w:val="24"/>
          <w:szCs w:val="24"/>
        </w:rPr>
        <w:t>Predmet javne nabavke su usluge čišćenja službenih prostorija i toaleta Opštine Budva, kao i prostorija koje koriste opštinski organi uprave.</w:t>
      </w: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31211B" w:rsidRDefault="009E1350" w:rsidP="0031211B">
      <w:pPr>
        <w:spacing w:after="0" w:line="240" w:lineRule="auto"/>
        <w:jc w:val="both"/>
        <w:rPr>
          <w:rFonts w:ascii="Times New Roman" w:eastAsia="Calibri" w:hAnsi="Times New Roman" w:cs="Times New Roman"/>
          <w:sz w:val="24"/>
          <w:szCs w:val="24"/>
        </w:rPr>
      </w:pPr>
      <w:r w:rsidRPr="009E1350">
        <w:rPr>
          <w:rFonts w:ascii="Times New Roman" w:eastAsia="Calibri" w:hAnsi="Times New Roman" w:cs="Times New Roman"/>
          <w:sz w:val="24"/>
          <w:szCs w:val="24"/>
        </w:rPr>
        <w:t>90900000-6 Usluge cišcenja i higijene</w:t>
      </w:r>
    </w:p>
    <w:p w:rsidR="009E1350" w:rsidRPr="00852493" w:rsidRDefault="009E1350"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1005AA"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1005AA">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1005AA"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t>Predmet javne nabavke se nabavlja</w:t>
      </w:r>
      <w:r w:rsidR="001005AA">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w:t>
      </w:r>
      <w:r w:rsidR="001005AA">
        <w:rPr>
          <w:rFonts w:ascii="Times New Roman" w:hAnsi="Times New Roman" w:cs="Times New Roman"/>
          <w:color w:val="000000"/>
          <w:sz w:val="24"/>
          <w:szCs w:val="24"/>
          <w:lang w:val="pl-PL"/>
        </w:rPr>
        <w:t xml:space="preserve"> </w:t>
      </w:r>
      <w:r w:rsidR="009E1350">
        <w:rPr>
          <w:rFonts w:ascii="Times New Roman" w:hAnsi="Times New Roman" w:cs="Times New Roman"/>
          <w:color w:val="000000"/>
          <w:sz w:val="24"/>
          <w:szCs w:val="24"/>
          <w:lang w:val="pl-PL"/>
        </w:rPr>
        <w:t>40</w:t>
      </w:r>
      <w:r w:rsidR="001005AA">
        <w:rPr>
          <w:rFonts w:ascii="Times New Roman" w:hAnsi="Times New Roman" w:cs="Times New Roman"/>
          <w:color w:val="000000"/>
          <w:sz w:val="24"/>
          <w:szCs w:val="24"/>
          <w:lang w:val="pl-PL"/>
        </w:rPr>
        <w:t xml:space="preserve"> 000,00</w:t>
      </w:r>
      <w:r w:rsidRPr="00852493">
        <w:rPr>
          <w:rFonts w:ascii="Times New Roman" w:hAnsi="Times New Roman" w:cs="Times New Roman"/>
          <w:color w:val="000000"/>
          <w:sz w:val="24"/>
          <w:szCs w:val="24"/>
          <w:lang w:val="pl-PL"/>
        </w:rPr>
        <w:t xml:space="preserve"> €</w:t>
      </w:r>
      <w:r w:rsidR="001005AA">
        <w:rPr>
          <w:rFonts w:ascii="Times New Roman" w:hAnsi="Times New Roman" w:cs="Times New Roman"/>
          <w:color w:val="000000"/>
          <w:sz w:val="24"/>
          <w:szCs w:val="24"/>
          <w:lang w:val="pl-PL"/>
        </w:rPr>
        <w:t>.</w:t>
      </w: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lastRenderedPageBreak/>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1005AA"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sym w:font="Wingdings" w:char="F0FC"/>
      </w:r>
      <w:r w:rsidR="0031211B" w:rsidRPr="00852493">
        <w:rPr>
          <w:rFonts w:ascii="Times New Roman" w:hAnsi="Times New Roman" w:cs="Times New Roman"/>
          <w:color w:val="000000"/>
          <w:sz w:val="24"/>
          <w:szCs w:val="24"/>
          <w:lang w:val="pl-PL"/>
        </w:rPr>
        <w:t>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r w:rsidR="009B1E6B">
        <w:rPr>
          <w:rFonts w:ascii="Times New Roman" w:hAnsi="Times New Roman" w:cs="Times New Roman"/>
          <w:color w:val="000000"/>
          <w:sz w:val="24"/>
          <w:szCs w:val="24"/>
        </w:rPr>
        <w:t>.</w:t>
      </w:r>
    </w:p>
    <w:p w:rsidR="0031211B" w:rsidRPr="00852493" w:rsidRDefault="0031211B" w:rsidP="009B1E6B">
      <w:pPr>
        <w:pStyle w:val="NoSpacing"/>
      </w:pPr>
    </w:p>
    <w:p w:rsidR="0031211B"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B9582F" w:rsidRPr="00852493" w:rsidRDefault="00B9582F"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r w:rsidR="009B1E6B">
        <w:rPr>
          <w:rFonts w:ascii="Times New Roman" w:hAnsi="Times New Roman" w:cs="Times New Roman"/>
          <w:color w:val="000000"/>
          <w:sz w:val="24"/>
          <w:szCs w:val="24"/>
        </w:rPr>
        <w:t>.</w:t>
      </w:r>
    </w:p>
    <w:p w:rsidR="0084179B" w:rsidRPr="0084179B" w:rsidRDefault="0084179B" w:rsidP="00E33B0F">
      <w:pPr>
        <w:jc w:val="both"/>
        <w:rPr>
          <w:rFonts w:ascii="Times New Roman" w:hAnsi="Times New Roman" w:cs="Times New Roman"/>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sposobnosti </w:t>
      </w:r>
      <w:r w:rsidR="00F54E65">
        <w:rPr>
          <w:rFonts w:ascii="Times New Roman" w:hAnsi="Times New Roman" w:cs="Times New Roman"/>
          <w:color w:val="000000"/>
          <w:sz w:val="24"/>
          <w:szCs w:val="24"/>
        </w:rPr>
        <w:t>se na zahtijeva.</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rPr>
      </w:pPr>
    </w:p>
    <w:p w:rsidR="0031211B" w:rsidRDefault="0031211B" w:rsidP="0031211B">
      <w:pPr>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sljedećih dokaza</w:t>
      </w:r>
      <w:r w:rsidRPr="00852493">
        <w:rPr>
          <w:rFonts w:ascii="Times New Roman" w:hAnsi="Times New Roman" w:cs="Times New Roman"/>
          <w:b/>
          <w:bCs/>
          <w:color w:val="000000"/>
          <w:sz w:val="24"/>
          <w:szCs w:val="24"/>
        </w:rPr>
        <w:t>:</w:t>
      </w:r>
    </w:p>
    <w:p w:rsidR="0031211B" w:rsidRPr="008929E9" w:rsidRDefault="0031211B" w:rsidP="008929E9">
      <w:pPr>
        <w:pStyle w:val="ListParagraph"/>
        <w:numPr>
          <w:ilvl w:val="0"/>
          <w:numId w:val="22"/>
        </w:numPr>
        <w:spacing w:after="0" w:line="240" w:lineRule="auto"/>
        <w:jc w:val="both"/>
        <w:rPr>
          <w:rFonts w:ascii="Times New Roman" w:hAnsi="Times New Roman" w:cs="Times New Roman"/>
          <w:color w:val="000000"/>
          <w:sz w:val="24"/>
          <w:szCs w:val="24"/>
        </w:rPr>
      </w:pPr>
      <w:r w:rsidRPr="008929E9">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9E1350" w:rsidRDefault="009E1350" w:rsidP="0031211B">
      <w:pPr>
        <w:spacing w:after="0" w:line="240" w:lineRule="auto"/>
        <w:ind w:firstLine="426"/>
        <w:jc w:val="both"/>
        <w:rPr>
          <w:rFonts w:ascii="Times New Roman" w:hAnsi="Times New Roman" w:cs="Times New Roman"/>
          <w:color w:val="000000"/>
          <w:sz w:val="24"/>
          <w:szCs w:val="24"/>
        </w:rPr>
      </w:pPr>
    </w:p>
    <w:p w:rsidR="009E1350" w:rsidRDefault="009E1350" w:rsidP="0031211B">
      <w:pPr>
        <w:spacing w:after="0" w:line="240" w:lineRule="auto"/>
        <w:ind w:firstLine="426"/>
        <w:jc w:val="both"/>
        <w:rPr>
          <w:rFonts w:ascii="Times New Roman" w:hAnsi="Times New Roman" w:cs="Times New Roman"/>
          <w:color w:val="000000"/>
          <w:sz w:val="24"/>
          <w:szCs w:val="24"/>
        </w:rPr>
      </w:pPr>
    </w:p>
    <w:p w:rsidR="009E1350" w:rsidRPr="008929E9" w:rsidRDefault="009E1350" w:rsidP="008929E9">
      <w:pPr>
        <w:pStyle w:val="ListParagraph"/>
        <w:numPr>
          <w:ilvl w:val="0"/>
          <w:numId w:val="22"/>
        </w:numPr>
        <w:spacing w:after="0" w:line="240" w:lineRule="auto"/>
        <w:jc w:val="both"/>
        <w:rPr>
          <w:rFonts w:ascii="Times New Roman" w:hAnsi="Times New Roman" w:cs="Times New Roman"/>
          <w:color w:val="000000"/>
          <w:sz w:val="24"/>
          <w:szCs w:val="24"/>
        </w:rPr>
      </w:pPr>
      <w:r w:rsidRPr="008929E9">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9E1350" w:rsidRDefault="009E1350" w:rsidP="008929E9">
      <w:pPr>
        <w:pStyle w:val="ListParagraph"/>
        <w:numPr>
          <w:ilvl w:val="0"/>
          <w:numId w:val="22"/>
        </w:numPr>
        <w:spacing w:after="0" w:line="240" w:lineRule="auto"/>
        <w:jc w:val="both"/>
        <w:rPr>
          <w:rFonts w:ascii="Times New Roman" w:hAnsi="Times New Roman" w:cs="Times New Roman"/>
          <w:color w:val="000000"/>
          <w:sz w:val="24"/>
          <w:szCs w:val="24"/>
        </w:rPr>
      </w:pPr>
      <w:r w:rsidRPr="008929E9">
        <w:rPr>
          <w:rFonts w:ascii="Times New Roman" w:hAnsi="Times New Roman" w:cs="Times New Roman"/>
          <w:color w:val="000000"/>
          <w:sz w:val="24"/>
          <w:szCs w:val="24"/>
        </w:rPr>
        <w:t>dokaz o uspostavljenom sistemu upravljanja kvalitetom:</w:t>
      </w:r>
    </w:p>
    <w:p w:rsidR="009E1350" w:rsidRPr="009E1350" w:rsidRDefault="009E1350" w:rsidP="008929E9">
      <w:pPr>
        <w:spacing w:after="0" w:line="240" w:lineRule="auto"/>
        <w:ind w:left="426" w:firstLine="426"/>
        <w:jc w:val="both"/>
        <w:rPr>
          <w:rFonts w:ascii="Times New Roman" w:hAnsi="Times New Roman" w:cs="Times New Roman"/>
          <w:color w:val="000000"/>
          <w:sz w:val="24"/>
          <w:szCs w:val="24"/>
        </w:rPr>
      </w:pPr>
      <w:r w:rsidRPr="009E1350">
        <w:rPr>
          <w:rFonts w:ascii="Times New Roman" w:hAnsi="Times New Roman" w:cs="Times New Roman"/>
          <w:color w:val="000000"/>
          <w:sz w:val="24"/>
          <w:szCs w:val="24"/>
        </w:rPr>
        <w:t xml:space="preserve">Ponuđač je u obavezi da dostavi sertifikat ISO 9001 – Usluge čišćenja i održavanja higijene poslovnih prostora </w:t>
      </w:r>
    </w:p>
    <w:p w:rsidR="009E1350" w:rsidRPr="008929E9" w:rsidRDefault="009E1350" w:rsidP="008929E9">
      <w:pPr>
        <w:pStyle w:val="ListParagraph"/>
        <w:numPr>
          <w:ilvl w:val="0"/>
          <w:numId w:val="22"/>
        </w:numPr>
        <w:spacing w:after="0" w:line="240" w:lineRule="auto"/>
        <w:jc w:val="both"/>
        <w:rPr>
          <w:rFonts w:ascii="Times New Roman" w:hAnsi="Times New Roman" w:cs="Times New Roman"/>
          <w:color w:val="000000"/>
          <w:sz w:val="24"/>
          <w:szCs w:val="24"/>
        </w:rPr>
      </w:pPr>
      <w:r w:rsidRPr="008929E9">
        <w:rPr>
          <w:rFonts w:ascii="Times New Roman" w:hAnsi="Times New Roman" w:cs="Times New Roman"/>
          <w:color w:val="000000"/>
          <w:sz w:val="24"/>
          <w:szCs w:val="24"/>
        </w:rPr>
        <w:t xml:space="preserve">  dokaz o uspostavljenom sistemu zaštite životne sredine: </w:t>
      </w:r>
    </w:p>
    <w:p w:rsidR="009E1350" w:rsidRPr="009E1350" w:rsidRDefault="009E1350" w:rsidP="008929E9">
      <w:pPr>
        <w:spacing w:after="0" w:line="240" w:lineRule="auto"/>
        <w:ind w:left="426" w:firstLine="426"/>
        <w:jc w:val="both"/>
        <w:rPr>
          <w:rFonts w:ascii="Times New Roman" w:hAnsi="Times New Roman" w:cs="Times New Roman"/>
          <w:color w:val="000000"/>
          <w:sz w:val="24"/>
          <w:szCs w:val="24"/>
        </w:rPr>
      </w:pPr>
      <w:r w:rsidRPr="009E1350">
        <w:rPr>
          <w:rFonts w:ascii="Times New Roman" w:hAnsi="Times New Roman" w:cs="Times New Roman"/>
          <w:color w:val="000000"/>
          <w:sz w:val="24"/>
          <w:szCs w:val="24"/>
        </w:rPr>
        <w:t xml:space="preserve">Ponuđač je u obavezi da dostavi sertifikat ISO 14001 – Usluge čišćenja i održavanja higijene poslovnih prostora </w:t>
      </w:r>
    </w:p>
    <w:p w:rsidR="009E1350" w:rsidRPr="008929E9" w:rsidRDefault="009E1350" w:rsidP="008929E9">
      <w:pPr>
        <w:pStyle w:val="ListParagraph"/>
        <w:numPr>
          <w:ilvl w:val="0"/>
          <w:numId w:val="22"/>
        </w:numPr>
        <w:spacing w:after="0" w:line="240" w:lineRule="auto"/>
        <w:jc w:val="both"/>
        <w:rPr>
          <w:rFonts w:ascii="Times New Roman" w:hAnsi="Times New Roman" w:cs="Times New Roman"/>
          <w:color w:val="000000"/>
          <w:sz w:val="24"/>
          <w:szCs w:val="24"/>
        </w:rPr>
      </w:pPr>
      <w:r w:rsidRPr="008929E9">
        <w:rPr>
          <w:rFonts w:ascii="Times New Roman" w:hAnsi="Times New Roman" w:cs="Times New Roman"/>
          <w:color w:val="000000"/>
          <w:sz w:val="24"/>
          <w:szCs w:val="24"/>
        </w:rPr>
        <w:t xml:space="preserve">  dokaz o uspostavljenom sistemu bezbjednosti na radu: </w:t>
      </w:r>
    </w:p>
    <w:p w:rsidR="009E1350" w:rsidRPr="009E1350" w:rsidRDefault="009E1350" w:rsidP="008929E9">
      <w:pPr>
        <w:spacing w:after="0" w:line="240" w:lineRule="auto"/>
        <w:ind w:left="426" w:firstLine="426"/>
        <w:jc w:val="both"/>
        <w:rPr>
          <w:rFonts w:ascii="Times New Roman" w:hAnsi="Times New Roman" w:cs="Times New Roman"/>
          <w:color w:val="000000"/>
          <w:sz w:val="24"/>
          <w:szCs w:val="24"/>
        </w:rPr>
      </w:pPr>
      <w:r w:rsidRPr="009E1350">
        <w:rPr>
          <w:rFonts w:ascii="Times New Roman" w:hAnsi="Times New Roman" w:cs="Times New Roman"/>
          <w:color w:val="000000"/>
          <w:sz w:val="24"/>
          <w:szCs w:val="24"/>
        </w:rPr>
        <w:t>Ponuđači moraju imati uspostavljen sistem upravljanja zaštitom zdravlja i bezbjednosti na radu i posjedovati i u ponudi dostaviti sertifikat OHSAS 18001. Takođe, ponuđači su u obavezi da za prozivođače hemijskih sredstava koja će da koriste u procesu čišćenja u ponudi dostaviti sertifikate proizvođača hemijskih sredstava i to ISO 14001, ISO 9001, EMAS, a za sama hemisjka sredstva: “CRADLE to CRADLE“ i ECOLABEL.</w:t>
      </w:r>
    </w:p>
    <w:p w:rsidR="009E1350" w:rsidRPr="008929E9" w:rsidRDefault="009E1350" w:rsidP="008929E9">
      <w:pPr>
        <w:pStyle w:val="ListParagraph"/>
        <w:numPr>
          <w:ilvl w:val="0"/>
          <w:numId w:val="22"/>
        </w:numPr>
        <w:spacing w:after="0" w:line="240" w:lineRule="auto"/>
        <w:jc w:val="both"/>
        <w:rPr>
          <w:rFonts w:ascii="Times New Roman" w:hAnsi="Times New Roman" w:cs="Times New Roman"/>
          <w:color w:val="000000"/>
          <w:sz w:val="24"/>
          <w:szCs w:val="24"/>
        </w:rPr>
      </w:pPr>
      <w:r w:rsidRPr="008929E9">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9E1350" w:rsidRDefault="009E1350" w:rsidP="0031211B">
      <w:pPr>
        <w:spacing w:after="0" w:line="240" w:lineRule="auto"/>
        <w:ind w:firstLine="426"/>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F54E65">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F54E65"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F54E65">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54E65">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8929E9" w:rsidRDefault="008929E9" w:rsidP="008929E9">
      <w:pPr>
        <w:spacing w:after="0" w:line="240" w:lineRule="auto"/>
        <w:jc w:val="both"/>
        <w:rPr>
          <w:rFonts w:ascii="Times New Roman" w:hAnsi="Times New Roman" w:cs="Times New Roman"/>
          <w:color w:val="000000"/>
          <w:sz w:val="24"/>
          <w:szCs w:val="24"/>
          <w:lang w:val="sr-Latn-CS"/>
        </w:rPr>
      </w:pPr>
    </w:p>
    <w:p w:rsidR="008929E9" w:rsidRPr="000614AC" w:rsidRDefault="008929E9" w:rsidP="000614AC">
      <w:pPr>
        <w:pStyle w:val="ListParagraph"/>
        <w:numPr>
          <w:ilvl w:val="0"/>
          <w:numId w:val="32"/>
        </w:numPr>
        <w:spacing w:after="0" w:line="240" w:lineRule="auto"/>
        <w:ind w:left="360"/>
        <w:jc w:val="both"/>
        <w:rPr>
          <w:rFonts w:ascii="Times New Roman" w:hAnsi="Times New Roman" w:cs="Times New Roman"/>
          <w:color w:val="000000"/>
          <w:sz w:val="24"/>
          <w:szCs w:val="24"/>
        </w:rPr>
      </w:pPr>
      <w:r w:rsidRPr="000614AC">
        <w:rPr>
          <w:rFonts w:ascii="Times New Roman" w:hAnsi="Times New Roman" w:cs="Times New Roman"/>
          <w:sz w:val="24"/>
          <w:szCs w:val="24"/>
        </w:rPr>
        <w:t xml:space="preserve">Rok izvršenja ugovora je: 365 dana od dana uvođenja Izvršioca u posao ili do dostizanja finansijskog limita prvorangirane ponude </w:t>
      </w:r>
      <w:r w:rsidRPr="000614AC">
        <w:rPr>
          <w:rFonts w:ascii="Times New Roman" w:hAnsi="Times New Roman" w:cs="Times New Roman"/>
          <w:color w:val="000000"/>
          <w:sz w:val="24"/>
          <w:szCs w:val="24"/>
        </w:rPr>
        <w:t>od dana zaključivanja ugovora.</w:t>
      </w:r>
    </w:p>
    <w:p w:rsidR="000614AC" w:rsidRPr="00852493" w:rsidRDefault="000614AC" w:rsidP="000614AC">
      <w:pPr>
        <w:pStyle w:val="NoSpacing"/>
        <w:rPr>
          <w:lang w:val="sr-Latn-CS"/>
        </w:rPr>
      </w:pPr>
    </w:p>
    <w:p w:rsidR="008929E9" w:rsidRPr="000614AC" w:rsidRDefault="008929E9" w:rsidP="000614AC">
      <w:pPr>
        <w:pStyle w:val="ListParagraph"/>
        <w:numPr>
          <w:ilvl w:val="0"/>
          <w:numId w:val="32"/>
        </w:numPr>
        <w:spacing w:after="0" w:line="240" w:lineRule="auto"/>
        <w:ind w:left="360"/>
        <w:jc w:val="both"/>
        <w:rPr>
          <w:rFonts w:ascii="Times New Roman" w:hAnsi="Times New Roman" w:cs="Times New Roman"/>
          <w:color w:val="000000"/>
          <w:sz w:val="24"/>
          <w:szCs w:val="24"/>
          <w:lang w:val="pl-PL"/>
        </w:rPr>
      </w:pPr>
      <w:r w:rsidRPr="000614AC">
        <w:rPr>
          <w:rFonts w:ascii="Times New Roman" w:hAnsi="Times New Roman" w:cs="Times New Roman"/>
          <w:color w:val="000000"/>
          <w:sz w:val="24"/>
          <w:szCs w:val="24"/>
          <w:lang w:val="pl-PL"/>
        </w:rPr>
        <w:t xml:space="preserve">Mjesto izvršenja ugovora je Budva, odnosno  </w:t>
      </w:r>
      <w:r w:rsidRPr="000614AC">
        <w:rPr>
          <w:rFonts w:ascii="Times New Roman" w:eastAsia="Arial" w:hAnsi="Times New Roman" w:cs="Times New Roman"/>
          <w:sz w:val="24"/>
          <w:szCs w:val="24"/>
        </w:rPr>
        <w:t>službene prostorije Opštine Budva, kao i prostorije, koje koriste opštinski organi uprave.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F54E65"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8929E9" w:rsidRDefault="00F54E65"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8929E9">
        <w:rPr>
          <w:rFonts w:ascii="Times New Roman" w:hAnsi="Times New Roman" w:cs="Times New Roman"/>
          <w:color w:val="000000"/>
          <w:sz w:val="24"/>
          <w:szCs w:val="24"/>
          <w:lang w:val="pl-PL"/>
        </w:rPr>
        <w:t>ekonomski najpovoljnija ponuda, sa sljedećim podkriterijumima:</w:t>
      </w:r>
    </w:p>
    <w:p w:rsidR="008929E9" w:rsidRDefault="008929E9" w:rsidP="008929E9">
      <w:pPr>
        <w:pStyle w:val="ListParagraph"/>
        <w:numPr>
          <w:ilvl w:val="0"/>
          <w:numId w:val="23"/>
        </w:num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Najniža ponuđena cijena ................... 60 bodova;</w:t>
      </w:r>
    </w:p>
    <w:p w:rsidR="008929E9" w:rsidRDefault="008929E9" w:rsidP="008929E9">
      <w:pPr>
        <w:pStyle w:val="ListParagraph"/>
        <w:numPr>
          <w:ilvl w:val="0"/>
          <w:numId w:val="23"/>
        </w:num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Kvalitet .............................................. 40 bodova;</w:t>
      </w:r>
    </w:p>
    <w:p w:rsidR="008929E9" w:rsidRPr="008929E9" w:rsidRDefault="008929E9" w:rsidP="008929E9">
      <w:pPr>
        <w:pStyle w:val="ListParagraph"/>
        <w:spacing w:after="0" w:line="240" w:lineRule="auto"/>
        <w:ind w:left="660"/>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008929E9">
        <w:rPr>
          <w:rFonts w:ascii="Times New Roman" w:hAnsi="Times New Roman" w:cs="Times New Roman"/>
          <w:color w:val="000000"/>
          <w:sz w:val="24"/>
          <w:szCs w:val="24"/>
        </w:rPr>
        <w:t>UKUPNO 100 bodova.</w:t>
      </w: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F54E65">
        <w:rPr>
          <w:rFonts w:ascii="Times New Roman" w:hAnsi="Times New Roman" w:cs="Times New Roman"/>
          <w:color w:val="000000"/>
          <w:sz w:val="24"/>
          <w:szCs w:val="24"/>
          <w:lang w:val="pl-PL"/>
        </w:rPr>
        <w:t>08.30</w:t>
      </w:r>
      <w:r w:rsidRPr="00852493">
        <w:rPr>
          <w:rFonts w:ascii="Times New Roman" w:hAnsi="Times New Roman" w:cs="Times New Roman"/>
          <w:color w:val="000000"/>
          <w:sz w:val="24"/>
          <w:szCs w:val="24"/>
          <w:lang w:val="pl-PL"/>
        </w:rPr>
        <w:t xml:space="preserve"> do </w:t>
      </w:r>
      <w:r w:rsidR="00F54E65">
        <w:rPr>
          <w:rFonts w:ascii="Times New Roman" w:hAnsi="Times New Roman" w:cs="Times New Roman"/>
          <w:color w:val="000000"/>
          <w:sz w:val="24"/>
          <w:szCs w:val="24"/>
          <w:lang w:val="pl-PL"/>
        </w:rPr>
        <w:t>14.30</w:t>
      </w:r>
      <w:r w:rsidRPr="00852493">
        <w:rPr>
          <w:rFonts w:ascii="Times New Roman" w:hAnsi="Times New Roman" w:cs="Times New Roman"/>
          <w:color w:val="000000"/>
          <w:sz w:val="24"/>
          <w:szCs w:val="24"/>
          <w:lang w:val="pl-PL"/>
        </w:rPr>
        <w:t xml:space="preserve"> sati, zaključno sa danom </w:t>
      </w:r>
      <w:r w:rsidR="00295D28">
        <w:rPr>
          <w:rFonts w:ascii="Times New Roman" w:hAnsi="Times New Roman" w:cs="Times New Roman"/>
          <w:color w:val="000000"/>
          <w:sz w:val="24"/>
          <w:szCs w:val="24"/>
          <w:lang w:val="pl-PL"/>
        </w:rPr>
        <w:t>30.03.</w:t>
      </w:r>
      <w:r w:rsidR="006562E9">
        <w:rPr>
          <w:rFonts w:ascii="Times New Roman" w:hAnsi="Times New Roman" w:cs="Times New Roman"/>
          <w:color w:val="000000"/>
          <w:sz w:val="24"/>
          <w:szCs w:val="24"/>
          <w:lang w:val="pl-PL"/>
        </w:rPr>
        <w:t>2020</w:t>
      </w:r>
      <w:r w:rsidR="00F54E65">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do </w:t>
      </w:r>
      <w:r w:rsidR="00F54E65">
        <w:rPr>
          <w:rFonts w:ascii="Times New Roman" w:hAnsi="Times New Roman" w:cs="Times New Roman"/>
          <w:color w:val="000000"/>
          <w:sz w:val="24"/>
          <w:szCs w:val="24"/>
          <w:lang w:val="pl-PL"/>
        </w:rPr>
        <w:t xml:space="preserve">09.30. </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5660B5" w:rsidRPr="00685CA5" w:rsidRDefault="005660B5" w:rsidP="005660B5">
      <w:pPr>
        <w:spacing w:after="0" w:line="240" w:lineRule="auto"/>
        <w:jc w:val="both"/>
        <w:rPr>
          <w:rFonts w:ascii="Times New Roman" w:hAnsi="Times New Roman" w:cs="Times New Roman"/>
          <w:color w:val="000000"/>
          <w:sz w:val="24"/>
          <w:szCs w:val="24"/>
          <w:lang w:val="pl-PL"/>
        </w:rPr>
      </w:pPr>
      <w:r>
        <w:rPr>
          <w:rFonts w:ascii="DejaVu Serif Condensed" w:hAnsi="DejaVu Serif Condensed" w:cs="Times New Roman"/>
          <w:color w:val="000000"/>
          <w:sz w:val="24"/>
          <w:szCs w:val="24"/>
        </w:rPr>
        <w:sym w:font="Wingdings" w:char="F0FC"/>
      </w:r>
      <w:r>
        <w:rPr>
          <w:rFonts w:ascii="Times New Roman" w:hAnsi="Times New Roman" w:cs="Times New Roman"/>
          <w:color w:val="000000"/>
          <w:sz w:val="24"/>
          <w:szCs w:val="24"/>
        </w:rPr>
        <w:t xml:space="preserve"> </w:t>
      </w:r>
      <w:r w:rsidRPr="00685CA5">
        <w:rPr>
          <w:rFonts w:ascii="Times New Roman" w:hAnsi="Times New Roman" w:cs="Times New Roman"/>
          <w:color w:val="000000"/>
          <w:sz w:val="24"/>
          <w:szCs w:val="24"/>
        </w:rPr>
        <w:t xml:space="preserve"> </w:t>
      </w:r>
      <w:r w:rsidRPr="00685CA5">
        <w:rPr>
          <w:rFonts w:ascii="Times New Roman" w:hAnsi="Times New Roman" w:cs="Times New Roman"/>
          <w:color w:val="000000"/>
          <w:sz w:val="24"/>
          <w:szCs w:val="24"/>
          <w:lang w:val="pl-PL"/>
        </w:rPr>
        <w:t>neposrednom predajom na arhivi naručioca na adresi  Trg Sunca 3, Budva.</w:t>
      </w:r>
    </w:p>
    <w:p w:rsidR="005660B5" w:rsidRDefault="005660B5" w:rsidP="005660B5">
      <w:pPr>
        <w:spacing w:after="0" w:line="240" w:lineRule="auto"/>
        <w:jc w:val="both"/>
        <w:rPr>
          <w:rFonts w:ascii="Times New Roman" w:hAnsi="Times New Roman" w:cs="Times New Roman"/>
          <w:color w:val="000000"/>
          <w:sz w:val="24"/>
          <w:szCs w:val="24"/>
          <w:lang w:val="pl-PL"/>
        </w:rPr>
      </w:pPr>
      <w:r>
        <w:rPr>
          <w:rFonts w:ascii="DejaVu Serif Condensed" w:hAnsi="DejaVu Serif Condensed" w:cs="Times New Roman"/>
          <w:color w:val="000000"/>
          <w:sz w:val="24"/>
          <w:szCs w:val="24"/>
        </w:rPr>
        <w:sym w:font="Wingdings" w:char="F0FC"/>
      </w:r>
      <w:r>
        <w:rPr>
          <w:rFonts w:ascii="Times New Roman" w:hAnsi="Times New Roman" w:cs="Times New Roman"/>
          <w:color w:val="000000"/>
          <w:sz w:val="24"/>
          <w:szCs w:val="24"/>
        </w:rPr>
        <w:t xml:space="preserve"> </w:t>
      </w:r>
      <w:r w:rsidRPr="00685CA5">
        <w:rPr>
          <w:rFonts w:ascii="Times New Roman" w:hAnsi="Times New Roman" w:cs="Times New Roman"/>
          <w:color w:val="000000"/>
          <w:sz w:val="24"/>
          <w:szCs w:val="24"/>
        </w:rPr>
        <w:t xml:space="preserve"> </w:t>
      </w:r>
      <w:r w:rsidRPr="00685CA5">
        <w:rPr>
          <w:rFonts w:ascii="Times New Roman" w:hAnsi="Times New Roman" w:cs="Times New Roman"/>
          <w:color w:val="000000"/>
          <w:sz w:val="24"/>
          <w:szCs w:val="24"/>
          <w:lang w:val="pl-PL"/>
        </w:rPr>
        <w:t>preporučenom pošiljkom sa povratnicom na adresi Trg Sunca 3, Budva.</w:t>
      </w:r>
    </w:p>
    <w:p w:rsidR="000E60E7" w:rsidRDefault="000E60E7" w:rsidP="005660B5">
      <w:pPr>
        <w:spacing w:after="0" w:line="240" w:lineRule="auto"/>
        <w:jc w:val="both"/>
        <w:rPr>
          <w:rFonts w:ascii="Times New Roman" w:hAnsi="Times New Roman" w:cs="Times New Roman"/>
          <w:color w:val="000000"/>
          <w:sz w:val="24"/>
          <w:szCs w:val="24"/>
          <w:lang w:val="pl-PL"/>
        </w:rPr>
      </w:pPr>
    </w:p>
    <w:p w:rsidR="000E60E7" w:rsidRDefault="000E60E7" w:rsidP="000E60E7">
      <w:pPr>
        <w:spacing w:after="0" w:line="240" w:lineRule="auto"/>
        <w:jc w:val="both"/>
        <w:rPr>
          <w:rFonts w:ascii="Times New Roman" w:hAnsi="Times New Roman" w:cs="Times New Roman"/>
          <w:color w:val="000000"/>
          <w:sz w:val="24"/>
          <w:szCs w:val="24"/>
          <w:lang w:val="pl-PL"/>
        </w:rPr>
      </w:pPr>
      <w:r w:rsidRPr="008C0E4F">
        <w:rPr>
          <w:rFonts w:ascii="Times New Roman" w:hAnsi="Times New Roman" w:cs="Times New Roman"/>
          <w:color w:val="000000"/>
          <w:sz w:val="24"/>
          <w:szCs w:val="24"/>
        </w:rPr>
        <w:t xml:space="preserve">Zbog hitnosti predmetne nabavke koja se odnosi na </w:t>
      </w:r>
      <w:r>
        <w:rPr>
          <w:rFonts w:ascii="Times New Roman" w:hAnsi="Times New Roman" w:cs="Times New Roman"/>
          <w:color w:val="000000"/>
          <w:sz w:val="24"/>
          <w:szCs w:val="24"/>
        </w:rPr>
        <w:t>usluge čišćenja službenih prostorija i toaleta Opštine, kao i prostorija koje koriste opštinski organi</w:t>
      </w:r>
      <w:r w:rsidRPr="008C0E4F">
        <w:rPr>
          <w:rFonts w:ascii="Times New Roman" w:hAnsi="Times New Roman" w:cs="Times New Roman"/>
          <w:color w:val="000000"/>
          <w:sz w:val="24"/>
          <w:szCs w:val="24"/>
        </w:rPr>
        <w:t>, u skladu sa odredbama utvrdjenim u članu</w:t>
      </w:r>
      <w:r>
        <w:rPr>
          <w:rFonts w:ascii="Times New Roman" w:hAnsi="Times New Roman" w:cs="Times New Roman"/>
          <w:color w:val="000000"/>
          <w:sz w:val="24"/>
          <w:szCs w:val="24"/>
        </w:rPr>
        <w:t xml:space="preserve"> 90 ZJN rok  za podnošenje ponuda u otvorenom postupke javne nabavke odredjen je  u kraćem trajanju, ali ne kraćem od 22 dana od dana objavljivanja  tenderske dokumentacije  na portalu javnih nabavki </w:t>
      </w:r>
      <w:r w:rsidRPr="00F81478">
        <w:rPr>
          <w:rFonts w:ascii="Times New Roman" w:hAnsi="Times New Roman" w:cs="Times New Roman"/>
          <w:color w:val="000000"/>
          <w:sz w:val="24"/>
          <w:szCs w:val="24"/>
          <w:lang w:val="pl-PL"/>
        </w:rPr>
        <w:t>iz razloga urgentnosti predmetne javne nabavke usluga koje su hitno potrebne Naručiocu</w:t>
      </w:r>
      <w:r w:rsidRPr="00F81478">
        <w:rPr>
          <w:lang w:val="pl-PL"/>
        </w:rPr>
        <w:t xml:space="preserve"> </w:t>
      </w:r>
      <w:r w:rsidRPr="00F81478">
        <w:rPr>
          <w:rFonts w:ascii="Times New Roman" w:hAnsi="Times New Roman" w:cs="Times New Roman"/>
          <w:color w:val="000000"/>
          <w:sz w:val="24"/>
          <w:szCs w:val="24"/>
          <w:lang w:val="pl-PL"/>
        </w:rPr>
        <w:t>za normalno i kontinuirano održavanje higijene u objektima</w:t>
      </w:r>
      <w:r>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5660B5" w:rsidRDefault="0031211B" w:rsidP="000E60E7">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295D28">
        <w:rPr>
          <w:rFonts w:ascii="Times New Roman" w:hAnsi="Times New Roman" w:cs="Times New Roman"/>
          <w:color w:val="000000"/>
          <w:sz w:val="24"/>
          <w:szCs w:val="24"/>
          <w:lang w:val="pl-PL"/>
        </w:rPr>
        <w:t>30.03.</w:t>
      </w:r>
      <w:r w:rsidR="006562E9">
        <w:rPr>
          <w:rFonts w:ascii="Times New Roman" w:hAnsi="Times New Roman" w:cs="Times New Roman"/>
          <w:color w:val="000000"/>
          <w:sz w:val="24"/>
          <w:szCs w:val="24"/>
          <w:lang w:val="pl-PL"/>
        </w:rPr>
        <w:t>2020</w:t>
      </w:r>
      <w:r w:rsidR="005660B5">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u </w:t>
      </w:r>
      <w:r w:rsidR="005660B5">
        <w:rPr>
          <w:rFonts w:ascii="Times New Roman" w:hAnsi="Times New Roman" w:cs="Times New Roman"/>
          <w:color w:val="000000"/>
          <w:sz w:val="24"/>
          <w:szCs w:val="24"/>
          <w:lang w:val="pl-PL"/>
        </w:rPr>
        <w:t xml:space="preserve">10.00 </w:t>
      </w:r>
      <w:r w:rsidRPr="00852493">
        <w:rPr>
          <w:rFonts w:ascii="Times New Roman" w:hAnsi="Times New Roman" w:cs="Times New Roman"/>
          <w:color w:val="000000"/>
          <w:sz w:val="24"/>
          <w:szCs w:val="24"/>
          <w:lang w:val="pl-PL"/>
        </w:rPr>
        <w:t xml:space="preserve"> sati, u prostorijama </w:t>
      </w:r>
      <w:r w:rsidR="005660B5">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w:t>
      </w:r>
      <w:r w:rsidR="005660B5">
        <w:rPr>
          <w:rFonts w:ascii="Times New Roman" w:hAnsi="Times New Roman" w:cs="Times New Roman"/>
          <w:color w:val="000000"/>
          <w:sz w:val="24"/>
          <w:szCs w:val="24"/>
          <w:lang w:val="pl-PL"/>
        </w:rPr>
        <w:t xml:space="preserve"> Trg Sunca 3.</w:t>
      </w:r>
    </w:p>
    <w:p w:rsidR="00274211" w:rsidRDefault="00274211" w:rsidP="005660B5">
      <w:pPr>
        <w:spacing w:after="0" w:line="240" w:lineRule="auto"/>
        <w:jc w:val="both"/>
        <w:rPr>
          <w:rFonts w:ascii="Times New Roman" w:hAnsi="Times New Roman" w:cs="Times New Roman"/>
          <w:color w:val="000000"/>
          <w:sz w:val="24"/>
          <w:szCs w:val="24"/>
          <w:lang w:val="pl-PL"/>
        </w:rPr>
      </w:pPr>
    </w:p>
    <w:p w:rsidR="005660B5" w:rsidRDefault="005660B5" w:rsidP="005660B5">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3E2353">
        <w:rPr>
          <w:rFonts w:ascii="Times New Roman" w:hAnsi="Times New Roman" w:cs="Times New Roman"/>
          <w:color w:val="000000"/>
          <w:sz w:val="24"/>
          <w:szCs w:val="24"/>
          <w:lang w:val="pl-PL"/>
        </w:rPr>
        <w:t>45</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445F90" w:rsidRPr="00852493" w:rsidRDefault="00445F90" w:rsidP="00445F90">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r>
        <w:rPr>
          <w:rFonts w:ascii="Times New Roman" w:hAnsi="Times New Roman" w:cs="Times New Roman"/>
          <w:b/>
          <w:bCs/>
          <w:color w:val="000000"/>
          <w:sz w:val="24"/>
          <w:szCs w:val="24"/>
          <w:lang w:val="sr-Latn-CS"/>
        </w:rPr>
        <w:t>:</w:t>
      </w:r>
    </w:p>
    <w:p w:rsidR="00445F90" w:rsidRDefault="00445F90" w:rsidP="000E60E7">
      <w:pPr>
        <w:pStyle w:val="ListParagraph"/>
        <w:spacing w:line="240" w:lineRule="auto"/>
        <w:ind w:left="0"/>
        <w:jc w:val="both"/>
        <w:rPr>
          <w:rFonts w:ascii="Times New Roman" w:eastAsia="Times New Roman" w:hAnsi="Times New Roman" w:cs="Times New Roman"/>
          <w:lang w:val="pl-PL"/>
        </w:rPr>
      </w:pPr>
      <w:r w:rsidRPr="00852493">
        <w:rPr>
          <w:rFonts w:ascii="Times New Roman" w:hAnsi="Times New Roman" w:cs="Times New Roman"/>
          <w:color w:val="000000"/>
          <w:sz w:val="24"/>
          <w:szCs w:val="24"/>
        </w:rPr>
        <w:t>Rok plaćanja je</w:t>
      </w:r>
      <w:r>
        <w:rPr>
          <w:rFonts w:ascii="Times New Roman" w:hAnsi="Times New Roman" w:cs="Times New Roman"/>
          <w:color w:val="000000"/>
          <w:sz w:val="24"/>
          <w:szCs w:val="24"/>
        </w:rPr>
        <w:t xml:space="preserve"> 30 dana po ispostavljenoj fakturi </w:t>
      </w:r>
      <w:r>
        <w:rPr>
          <w:rFonts w:ascii="Times New Roman" w:hAnsi="Times New Roman" w:cs="Times New Roman"/>
          <w:sz w:val="24"/>
          <w:szCs w:val="24"/>
        </w:rPr>
        <w:t xml:space="preserve"> računajući od dana ispostavljanja </w:t>
      </w:r>
      <w:r>
        <w:rPr>
          <w:rFonts w:ascii="Times New Roman" w:eastAsia="Times New Roman" w:hAnsi="Times New Roman"/>
        </w:rPr>
        <w:t>fakture za izvršene usluge.</w:t>
      </w:r>
    </w:p>
    <w:p w:rsidR="00445F90" w:rsidRDefault="00445F90" w:rsidP="000E60E7">
      <w:pPr>
        <w:spacing w:after="0" w:line="240" w:lineRule="auto"/>
        <w:jc w:val="both"/>
        <w:rPr>
          <w:rFonts w:ascii="Times New Roman" w:hAnsi="Times New Roman" w:cs="Times New Roman"/>
          <w:color w:val="000000"/>
          <w:sz w:val="24"/>
          <w:szCs w:val="24"/>
        </w:rPr>
      </w:pPr>
      <w:r w:rsidRPr="00864187">
        <w:rPr>
          <w:rFonts w:ascii="Times New Roman" w:hAnsi="Times New Roman" w:cs="Times New Roman"/>
          <w:color w:val="000000"/>
          <w:sz w:val="24"/>
          <w:szCs w:val="24"/>
        </w:rPr>
        <w:t>Način plaćanja je: virmanski.</w:t>
      </w:r>
    </w:p>
    <w:p w:rsidR="00445F90" w:rsidRPr="00864187" w:rsidRDefault="00445F90" w:rsidP="00445F90">
      <w:pPr>
        <w:spacing w:after="0" w:line="240" w:lineRule="auto"/>
        <w:jc w:val="both"/>
        <w:rPr>
          <w:rFonts w:ascii="Times New Roman" w:hAnsi="Times New Roman" w:cs="Times New Roman"/>
          <w:color w:val="000000"/>
          <w:sz w:val="24"/>
          <w:szCs w:val="24"/>
        </w:rPr>
      </w:pPr>
    </w:p>
    <w:p w:rsidR="00445F90" w:rsidRDefault="00445F90" w:rsidP="00445F90">
      <w:pPr>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pl-PL"/>
        </w:rPr>
        <w:t>Sredstva</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lang w:val="pl-PL"/>
        </w:rPr>
        <w:t>finansijskog</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lang w:val="pl-PL"/>
        </w:rPr>
        <w:t>obezbje</w:t>
      </w:r>
      <w:r>
        <w:rPr>
          <w:rFonts w:ascii="Times New Roman" w:hAnsi="Times New Roman" w:cs="Times New Roman"/>
          <w:b/>
          <w:bCs/>
          <w:color w:val="000000"/>
          <w:sz w:val="24"/>
          <w:szCs w:val="24"/>
          <w:lang w:val="sr-Latn-CS"/>
        </w:rPr>
        <w:t>đ</w:t>
      </w:r>
      <w:r>
        <w:rPr>
          <w:rFonts w:ascii="Times New Roman" w:hAnsi="Times New Roman" w:cs="Times New Roman"/>
          <w:b/>
          <w:bCs/>
          <w:color w:val="000000"/>
          <w:sz w:val="24"/>
          <w:szCs w:val="24"/>
          <w:lang w:val="pl-PL"/>
        </w:rPr>
        <w:t>enja</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lang w:val="pl-PL"/>
        </w:rPr>
        <w:t>ugovora</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lang w:val="pl-PL"/>
        </w:rPr>
        <w:t>o</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lang w:val="pl-PL"/>
        </w:rPr>
        <w:t>javnoj</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lang w:val="pl-PL"/>
        </w:rPr>
        <w:t>nabavci</w:t>
      </w:r>
    </w:p>
    <w:p w:rsidR="00445F90" w:rsidRPr="00852493" w:rsidRDefault="00445F90" w:rsidP="00445F90">
      <w:pPr>
        <w:spacing w:after="0" w:line="240" w:lineRule="auto"/>
        <w:jc w:val="both"/>
        <w:rPr>
          <w:rFonts w:ascii="Times New Roman" w:hAnsi="Times New Roman" w:cs="Times New Roman"/>
          <w:b/>
          <w:bCs/>
          <w:color w:val="000000"/>
          <w:sz w:val="24"/>
          <w:szCs w:val="24"/>
        </w:rPr>
      </w:pPr>
    </w:p>
    <w:p w:rsidR="00445F90" w:rsidRDefault="00445F90" w:rsidP="00445F90">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445F90" w:rsidRDefault="00445F90" w:rsidP="00445F90">
      <w:pPr>
        <w:pStyle w:val="ListParagraph"/>
        <w:spacing w:before="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garanciju za dobro izvršenje ugovora u iznosu od 5 % od vrijednosti ugovora</w:t>
      </w:r>
      <w:r>
        <w:t xml:space="preserve"> </w:t>
      </w:r>
      <w:r>
        <w:rPr>
          <w:rFonts w:ascii="Times New Roman" w:hAnsi="Times New Roman" w:cs="Times New Roman"/>
          <w:color w:val="000000"/>
          <w:sz w:val="24"/>
          <w:szCs w:val="24"/>
        </w:rPr>
        <w:t>sa rokom vaznosti 30 (trideset) dana dužim od ugovorenog roka.</w:t>
      </w:r>
    </w:p>
    <w:p w:rsidR="00A9424B" w:rsidRDefault="00A9424B" w:rsidP="0031211B">
      <w:pPr>
        <w:pStyle w:val="ListParagraph"/>
        <w:spacing w:before="0" w:after="0" w:line="240" w:lineRule="auto"/>
        <w:ind w:left="630" w:hanging="252"/>
        <w:jc w:val="both"/>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r w:rsidRPr="00852493">
        <w:rPr>
          <w:i w:val="0"/>
          <w:iCs w:val="0"/>
          <w:color w:val="000000"/>
          <w:u w:val="none"/>
        </w:rPr>
        <w:lastRenderedPageBreak/>
        <w:t>TEHNIČKE KARAKTERISTIKE ILI SPECIFIKACIJE PREDMETA JAVNE NABAVKE, ODNOSNO PREDMJER RADOVA</w:t>
      </w:r>
      <w:bookmarkEnd w:id="3"/>
    </w:p>
    <w:p w:rsidR="0031211B" w:rsidRPr="00852493" w:rsidRDefault="0031211B" w:rsidP="0031211B">
      <w:pPr>
        <w:rPr>
          <w:rFonts w:ascii="Times New Roman" w:hAnsi="Times New Roman" w:cs="Times New Roman"/>
          <w:color w:val="000000"/>
        </w:rPr>
      </w:pPr>
    </w:p>
    <w:tbl>
      <w:tblPr>
        <w:tblW w:w="9214" w:type="dxa"/>
        <w:tblInd w:w="-72" w:type="dxa"/>
        <w:tblCellMar>
          <w:left w:w="70" w:type="dxa"/>
          <w:right w:w="70" w:type="dxa"/>
        </w:tblCellMar>
        <w:tblLook w:val="00A0" w:firstRow="1" w:lastRow="0" w:firstColumn="1" w:lastColumn="0" w:noHBand="0" w:noVBand="0"/>
      </w:tblPr>
      <w:tblGrid>
        <w:gridCol w:w="881"/>
        <w:gridCol w:w="1955"/>
        <w:gridCol w:w="3827"/>
        <w:gridCol w:w="1276"/>
        <w:gridCol w:w="1275"/>
      </w:tblGrid>
      <w:tr w:rsidR="0031211B" w:rsidRPr="00FA2239" w:rsidTr="00460876">
        <w:trPr>
          <w:trHeight w:val="389"/>
        </w:trPr>
        <w:tc>
          <w:tcPr>
            <w:tcW w:w="881"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1955"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75"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0614AC" w:rsidRPr="008431EE" w:rsidTr="008A46F0">
        <w:trPr>
          <w:trHeight w:val="1133"/>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1.</w:t>
            </w:r>
          </w:p>
        </w:tc>
        <w:tc>
          <w:tcPr>
            <w:tcW w:w="1955" w:type="dxa"/>
            <w:vMerge w:val="restart"/>
            <w:tcBorders>
              <w:top w:val="single" w:sz="4" w:space="0" w:color="auto"/>
              <w:left w:val="nil"/>
              <w:right w:val="single" w:sz="4" w:space="0" w:color="auto"/>
            </w:tcBorders>
            <w:vAlign w:val="center"/>
          </w:tcPr>
          <w:p w:rsidR="000614AC" w:rsidRDefault="000614AC" w:rsidP="000E60E7">
            <w:pPr>
              <w:widowControl w:val="0"/>
              <w:spacing w:after="0" w:line="240" w:lineRule="auto"/>
              <w:jc w:val="center"/>
              <w:rPr>
                <w:rFonts w:ascii="Times New Roman" w:hAnsi="Times New Roman" w:cs="Times New Roman"/>
                <w:b/>
                <w:color w:val="000000"/>
                <w:lang w:val="sr-Latn-CS" w:eastAsia="sr-Latn-CS"/>
              </w:rPr>
            </w:pPr>
            <w:r>
              <w:rPr>
                <w:rFonts w:ascii="Times New Roman" w:hAnsi="Times New Roman" w:cs="Times New Roman"/>
                <w:b/>
                <w:color w:val="000000"/>
                <w:lang w:val="sr-Latn-CS" w:eastAsia="sr-Latn-CS"/>
              </w:rPr>
              <w:t>Redovno čišćenje</w:t>
            </w:r>
          </w:p>
          <w:p w:rsidR="000614AC" w:rsidRPr="008431EE" w:rsidRDefault="000614AC" w:rsidP="000E60E7">
            <w:pPr>
              <w:widowControl w:val="0"/>
              <w:spacing w:after="0" w:line="240" w:lineRule="auto"/>
              <w:rPr>
                <w:rFonts w:ascii="Times New Roman" w:hAnsi="Times New Roman" w:cs="Times New Roman"/>
                <w:b/>
                <w:color w:val="000000"/>
                <w:lang w:val="sr-Latn-CS" w:eastAsia="sr-Latn-CS"/>
              </w:rPr>
            </w:pPr>
            <w:r w:rsidRPr="008431EE">
              <w:rPr>
                <w:rFonts w:ascii="Times New Roman" w:hAnsi="Times New Roman" w:cs="Times New Roman"/>
                <w:b/>
                <w:color w:val="000000"/>
                <w:lang w:val="sr-Latn-CS" w:eastAsia="sr-Latn-CS"/>
              </w:rPr>
              <w:t xml:space="preserve">Glavna zgrada Opštine-administrativni centar </w:t>
            </w:r>
          </w:p>
          <w:p w:rsidR="000614AC" w:rsidRPr="008431EE" w:rsidRDefault="000614AC" w:rsidP="00CE552D">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CE552D">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Kancelarije</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46 kancelarija na I spratu (702,29m2)</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19 kancelarija u prizemlju (299,38m2)</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18 šaltera ; prijavnica i kopirnica</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0E60E7">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1001,67</w:t>
            </w:r>
          </w:p>
        </w:tc>
      </w:tr>
      <w:tr w:rsidR="000614AC" w:rsidRPr="008431EE" w:rsidTr="008A46F0">
        <w:trPr>
          <w:trHeight w:val="530"/>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2.</w:t>
            </w:r>
          </w:p>
        </w:tc>
        <w:tc>
          <w:tcPr>
            <w:tcW w:w="1955" w:type="dxa"/>
            <w:vMerge/>
            <w:tcBorders>
              <w:left w:val="nil"/>
              <w:right w:val="single" w:sz="4"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CE552D">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Hodnici</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2 velika hodnika</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137,85 m2 I sprat</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22,74 m2 hodnik kod Predsjednika</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Mali hodnik na I spratu 6.37m2</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0E60E7">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166,96</w:t>
            </w:r>
          </w:p>
        </w:tc>
      </w:tr>
      <w:tr w:rsidR="000614AC" w:rsidRPr="008431EE" w:rsidTr="008A46F0">
        <w:trPr>
          <w:trHeight w:val="530"/>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3.</w:t>
            </w:r>
          </w:p>
        </w:tc>
        <w:tc>
          <w:tcPr>
            <w:tcW w:w="1955" w:type="dxa"/>
            <w:vMerge/>
            <w:tcBorders>
              <w:left w:val="nil"/>
              <w:right w:val="single" w:sz="4"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CE552D">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Hol prizemlje</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xml:space="preserve"> Ulaz, 3 hodnika, prijavnica, šalteri, hol Opštine, stepenice</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376,47</w:t>
            </w:r>
          </w:p>
        </w:tc>
      </w:tr>
      <w:tr w:rsidR="000614AC" w:rsidRPr="008431EE" w:rsidTr="008A46F0">
        <w:trPr>
          <w:trHeight w:val="1268"/>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4.</w:t>
            </w:r>
          </w:p>
        </w:tc>
        <w:tc>
          <w:tcPr>
            <w:tcW w:w="1955" w:type="dxa"/>
            <w:vMerge/>
            <w:tcBorders>
              <w:left w:val="nil"/>
              <w:right w:val="single" w:sz="4"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CE552D">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Toaleti</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xml:space="preserve">Ukupno 5 toaleta – </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na spratu 3 toaleta (20,37m2)</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prizemlje 2 toaleta  (19,52m2)</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39,89</w:t>
            </w:r>
          </w:p>
        </w:tc>
      </w:tr>
      <w:tr w:rsidR="000614AC" w:rsidRPr="008431EE" w:rsidTr="008A46F0">
        <w:trPr>
          <w:trHeight w:val="602"/>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5.</w:t>
            </w:r>
          </w:p>
        </w:tc>
        <w:tc>
          <w:tcPr>
            <w:tcW w:w="1955" w:type="dxa"/>
            <w:vMerge/>
            <w:tcBorders>
              <w:left w:val="nil"/>
              <w:bottom w:val="single" w:sz="4" w:space="0" w:color="auto"/>
              <w:right w:val="single" w:sz="4"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CE552D">
            <w:pPr>
              <w:widowControl w:val="0"/>
              <w:spacing w:after="0" w:line="240" w:lineRule="auto"/>
              <w:rPr>
                <w:rFonts w:ascii="Times New Roman" w:hAnsi="Times New Roman" w:cs="Times New Roman"/>
                <w:b/>
                <w:color w:val="000000"/>
                <w:lang w:val="sr-Latn-CS" w:eastAsia="sr-Latn-CS"/>
              </w:rPr>
            </w:pPr>
            <w:r w:rsidRPr="008431EE">
              <w:rPr>
                <w:rFonts w:ascii="Times New Roman" w:hAnsi="Times New Roman" w:cs="Times New Roman"/>
                <w:color w:val="000000"/>
                <w:lang w:val="sr-Latn-CS" w:eastAsia="sr-Latn-CS"/>
              </w:rPr>
              <w:t xml:space="preserve"> </w:t>
            </w:r>
            <w:r w:rsidRPr="00D77D27">
              <w:rPr>
                <w:rFonts w:ascii="Times New Roman" w:hAnsi="Times New Roman" w:cs="Times New Roman"/>
                <w:b/>
                <w:color w:val="000000"/>
                <w:lang w:val="sr-Latn-CS" w:eastAsia="sr-Latn-CS"/>
              </w:rPr>
              <w:t>Čajna kuhinja</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10,47m2 prizemlje</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xml:space="preserve"> 18,15 m2 I sprat</w:t>
            </w:r>
          </w:p>
          <w:p w:rsidR="000614AC" w:rsidRPr="008431EE" w:rsidRDefault="000614AC" w:rsidP="00CE552D">
            <w:pPr>
              <w:widowControl w:val="0"/>
              <w:spacing w:after="0" w:line="240" w:lineRule="auto"/>
              <w:rPr>
                <w:rFonts w:ascii="Times New Roman" w:hAnsi="Times New Roman" w:cs="Times New Roman"/>
                <w:color w:val="000000"/>
                <w:lang w:val="sr-Latn-CS" w:eastAsia="sr-Latn-CS"/>
              </w:rPr>
            </w:pP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E1057F">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xml:space="preserve">  </w:t>
            </w:r>
            <w:r w:rsidRPr="008431EE">
              <w:rPr>
                <w:rFonts w:ascii="Times New Roman" w:hAnsi="Times New Roman" w:cs="Times New Roman"/>
                <w:b/>
                <w:color w:val="000000"/>
                <w:lang w:val="sr-Latn-CS" w:eastAsia="sr-Latn-CS"/>
              </w:rPr>
              <w:t xml:space="preserve"> </w:t>
            </w:r>
            <w:r>
              <w:rPr>
                <w:rFonts w:ascii="Times New Roman" w:hAnsi="Times New Roman" w:cs="Times New Roman"/>
                <w:b/>
                <w:color w:val="000000"/>
                <w:lang w:val="sr-Latn-CS" w:eastAsia="sr-Latn-CS"/>
              </w:rPr>
              <w:t xml:space="preserve">   </w:t>
            </w:r>
            <w:r w:rsidRPr="008431EE">
              <w:rPr>
                <w:rFonts w:ascii="Times New Roman" w:hAnsi="Times New Roman" w:cs="Times New Roman"/>
                <w:b/>
                <w:color w:val="000000"/>
                <w:lang w:val="sr-Latn-CS" w:eastAsia="sr-Latn-CS"/>
              </w:rPr>
              <w:t xml:space="preserve"> </w:t>
            </w: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CE552D">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28,62</w:t>
            </w:r>
          </w:p>
        </w:tc>
      </w:tr>
      <w:tr w:rsidR="000614AC" w:rsidRPr="008431EE" w:rsidTr="00EA385A">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C6386D" w:rsidRDefault="000614AC" w:rsidP="00460876">
            <w:pPr>
              <w:widowControl w:val="0"/>
              <w:spacing w:after="0" w:line="240" w:lineRule="auto"/>
              <w:jc w:val="center"/>
              <w:rPr>
                <w:rFonts w:ascii="Times New Roman" w:hAnsi="Times New Roman" w:cs="Times New Roman"/>
                <w:color w:val="000000"/>
                <w:lang w:eastAsia="sr-Latn-CS"/>
              </w:rPr>
            </w:pPr>
            <w:r w:rsidRPr="00C6386D">
              <w:rPr>
                <w:rFonts w:ascii="Times New Roman" w:hAnsi="Times New Roman" w:cs="Times New Roman"/>
                <w:color w:val="000000"/>
                <w:lang w:eastAsia="sr-Latn-CS"/>
              </w:rPr>
              <w:t>6.</w:t>
            </w:r>
          </w:p>
        </w:tc>
        <w:tc>
          <w:tcPr>
            <w:tcW w:w="1955" w:type="dxa"/>
            <w:vMerge w:val="restart"/>
            <w:tcBorders>
              <w:top w:val="single" w:sz="4" w:space="0" w:color="auto"/>
              <w:left w:val="nil"/>
              <w:right w:val="single" w:sz="4" w:space="0" w:color="auto"/>
            </w:tcBorders>
            <w:vAlign w:val="center"/>
          </w:tcPr>
          <w:p w:rsidR="000614AC" w:rsidRDefault="000614AC" w:rsidP="00460876">
            <w:pPr>
              <w:widowControl w:val="0"/>
              <w:spacing w:after="0" w:line="240" w:lineRule="auto"/>
              <w:jc w:val="center"/>
              <w:rPr>
                <w:rFonts w:ascii="Times New Roman" w:hAnsi="Times New Roman" w:cs="Times New Roman"/>
                <w:b/>
                <w:color w:val="000000"/>
                <w:lang w:val="sr-Latn-CS" w:eastAsia="sr-Latn-CS"/>
              </w:rPr>
            </w:pPr>
            <w:r>
              <w:rPr>
                <w:rFonts w:ascii="Times New Roman" w:hAnsi="Times New Roman" w:cs="Times New Roman"/>
                <w:b/>
                <w:color w:val="000000"/>
                <w:lang w:val="sr-Latn-CS" w:eastAsia="sr-Latn-CS"/>
              </w:rPr>
              <w:t>Redovno čišćenje</w:t>
            </w:r>
          </w:p>
          <w:p w:rsidR="000614AC" w:rsidRPr="008431EE" w:rsidRDefault="000614AC" w:rsidP="00460876">
            <w:pPr>
              <w:widowControl w:val="0"/>
              <w:spacing w:after="0" w:line="240" w:lineRule="auto"/>
              <w:jc w:val="center"/>
              <w:rPr>
                <w:rFonts w:ascii="Times New Roman" w:hAnsi="Times New Roman" w:cs="Times New Roman"/>
                <w:b/>
                <w:color w:val="000000"/>
                <w:lang w:val="sr-Latn-CS" w:eastAsia="sr-Latn-CS"/>
              </w:rPr>
            </w:pPr>
            <w:r w:rsidRPr="008431EE">
              <w:rPr>
                <w:rFonts w:ascii="Times New Roman" w:hAnsi="Times New Roman" w:cs="Times New Roman"/>
                <w:b/>
                <w:color w:val="000000"/>
                <w:lang w:val="sr-Latn-CS" w:eastAsia="sr-Latn-CS"/>
              </w:rPr>
              <w:t>Zgrada TQ, Mediteranska ulica</w:t>
            </w:r>
          </w:p>
        </w:tc>
        <w:tc>
          <w:tcPr>
            <w:tcW w:w="3827" w:type="dxa"/>
            <w:tcBorders>
              <w:top w:val="single" w:sz="4" w:space="0" w:color="auto"/>
              <w:left w:val="single" w:sz="4" w:space="0" w:color="auto"/>
              <w:bottom w:val="single" w:sz="4" w:space="0" w:color="auto"/>
              <w:right w:val="single" w:sz="4" w:space="0" w:color="auto"/>
            </w:tcBorders>
          </w:tcPr>
          <w:p w:rsidR="000614AC" w:rsidRDefault="000614AC" w:rsidP="00460876">
            <w:pPr>
              <w:widowControl w:val="0"/>
              <w:spacing w:after="0" w:line="240" w:lineRule="auto"/>
              <w:rPr>
                <w:rFonts w:ascii="Times New Roman" w:hAnsi="Times New Roman" w:cs="Times New Roman"/>
                <w:b/>
                <w:color w:val="000000"/>
                <w:lang w:val="sr-Latn-CS" w:eastAsia="sr-Latn-CS"/>
              </w:rPr>
            </w:pPr>
            <w:r w:rsidRPr="008431EE">
              <w:rPr>
                <w:rFonts w:ascii="Times New Roman" w:hAnsi="Times New Roman" w:cs="Times New Roman"/>
                <w:color w:val="000000"/>
                <w:lang w:val="sr-Latn-CS" w:eastAsia="sr-Latn-CS"/>
              </w:rPr>
              <w:t xml:space="preserve"> </w:t>
            </w:r>
            <w:r w:rsidRPr="008431EE">
              <w:rPr>
                <w:rFonts w:ascii="Times New Roman" w:hAnsi="Times New Roman" w:cs="Times New Roman"/>
                <w:b/>
                <w:color w:val="000000"/>
                <w:lang w:val="sr-Latn-CS" w:eastAsia="sr-Latn-CS"/>
              </w:rPr>
              <w:t>Društvene djelatnosti</w:t>
            </w:r>
          </w:p>
          <w:p w:rsidR="000614AC"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b/>
                <w:color w:val="000000"/>
                <w:lang w:val="sr-Latn-CS" w:eastAsia="sr-Latn-CS"/>
              </w:rPr>
              <w:t>- Kancelarije</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7 kancelarija, ukupna  kvadratura 97 m2</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97</w:t>
            </w:r>
          </w:p>
        </w:tc>
      </w:tr>
      <w:tr w:rsidR="000614AC" w:rsidRPr="008431EE" w:rsidTr="00EA385A">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7.</w:t>
            </w:r>
          </w:p>
        </w:tc>
        <w:tc>
          <w:tcPr>
            <w:tcW w:w="1955" w:type="dxa"/>
            <w:vMerge/>
            <w:tcBorders>
              <w:left w:val="nil"/>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Hodnici</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2 hodnika, 14,40 m2</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14,40</w:t>
            </w:r>
          </w:p>
        </w:tc>
      </w:tr>
      <w:tr w:rsidR="000614AC" w:rsidRPr="008431EE" w:rsidTr="00EA385A">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8.</w:t>
            </w:r>
          </w:p>
        </w:tc>
        <w:tc>
          <w:tcPr>
            <w:tcW w:w="1955" w:type="dxa"/>
            <w:vMerge/>
            <w:tcBorders>
              <w:left w:val="nil"/>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Toaleti</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2 toaleta, 16 m2</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16</w:t>
            </w:r>
          </w:p>
        </w:tc>
      </w:tr>
      <w:tr w:rsidR="000614AC" w:rsidRPr="008431EE" w:rsidTr="00EA385A">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9..</w:t>
            </w:r>
          </w:p>
        </w:tc>
        <w:tc>
          <w:tcPr>
            <w:tcW w:w="1955" w:type="dxa"/>
            <w:vMerge/>
            <w:tcBorders>
              <w:left w:val="nil"/>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Čajna kuhinja</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10 m2</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10</w:t>
            </w:r>
          </w:p>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r>
      <w:tr w:rsidR="000614AC" w:rsidRPr="008431EE" w:rsidTr="00EA385A">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C6386D" w:rsidRDefault="000614AC" w:rsidP="00460876">
            <w:pPr>
              <w:widowControl w:val="0"/>
              <w:spacing w:after="0" w:line="240" w:lineRule="auto"/>
              <w:jc w:val="center"/>
              <w:rPr>
                <w:rFonts w:ascii="Times New Roman" w:hAnsi="Times New Roman" w:cs="Times New Roman"/>
                <w:color w:val="000000"/>
                <w:lang w:eastAsia="sr-Latn-CS"/>
              </w:rPr>
            </w:pPr>
            <w:r w:rsidRPr="00C6386D">
              <w:rPr>
                <w:rFonts w:ascii="Times New Roman" w:hAnsi="Times New Roman" w:cs="Times New Roman"/>
                <w:color w:val="000000"/>
                <w:lang w:eastAsia="sr-Latn-CS"/>
              </w:rPr>
              <w:t>10.</w:t>
            </w:r>
          </w:p>
        </w:tc>
        <w:tc>
          <w:tcPr>
            <w:tcW w:w="1955" w:type="dxa"/>
            <w:vMerge/>
            <w:tcBorders>
              <w:left w:val="nil"/>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b/>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460876" w:rsidRDefault="000614AC" w:rsidP="00460876">
            <w:pPr>
              <w:widowControl w:val="0"/>
              <w:spacing w:after="0" w:line="240" w:lineRule="auto"/>
              <w:rPr>
                <w:rFonts w:ascii="Times New Roman" w:hAnsi="Times New Roman" w:cs="Times New Roman"/>
                <w:b/>
                <w:color w:val="000000"/>
                <w:lang w:val="sr-Latn-CS" w:eastAsia="sr-Latn-CS"/>
              </w:rPr>
            </w:pPr>
            <w:r w:rsidRPr="008431EE">
              <w:rPr>
                <w:rFonts w:ascii="Times New Roman" w:hAnsi="Times New Roman" w:cs="Times New Roman"/>
                <w:color w:val="000000"/>
                <w:lang w:val="sr-Latn-CS" w:eastAsia="sr-Latn-CS"/>
              </w:rPr>
              <w:t xml:space="preserve"> </w:t>
            </w:r>
            <w:r w:rsidRPr="00460876">
              <w:rPr>
                <w:rFonts w:ascii="Times New Roman" w:hAnsi="Times New Roman" w:cs="Times New Roman"/>
                <w:b/>
                <w:color w:val="000000"/>
                <w:lang w:val="sr-Latn-CS" w:eastAsia="sr-Latn-CS"/>
              </w:rPr>
              <w:t>Prostor za mlade</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30 m2</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30</w:t>
            </w:r>
          </w:p>
        </w:tc>
      </w:tr>
      <w:tr w:rsidR="000614AC" w:rsidRPr="008431EE" w:rsidTr="00EA385A">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C6386D" w:rsidRDefault="000614AC" w:rsidP="00460876">
            <w:pPr>
              <w:widowControl w:val="0"/>
              <w:spacing w:after="0" w:line="240" w:lineRule="auto"/>
              <w:jc w:val="center"/>
              <w:rPr>
                <w:rFonts w:ascii="Times New Roman" w:hAnsi="Times New Roman" w:cs="Times New Roman"/>
                <w:color w:val="000000"/>
                <w:lang w:eastAsia="sr-Latn-CS"/>
              </w:rPr>
            </w:pPr>
            <w:r w:rsidRPr="00C6386D">
              <w:rPr>
                <w:rFonts w:ascii="Times New Roman" w:hAnsi="Times New Roman" w:cs="Times New Roman"/>
                <w:color w:val="000000"/>
                <w:lang w:eastAsia="sr-Latn-CS"/>
              </w:rPr>
              <w:lastRenderedPageBreak/>
              <w:t>11.</w:t>
            </w:r>
          </w:p>
        </w:tc>
        <w:tc>
          <w:tcPr>
            <w:tcW w:w="1955" w:type="dxa"/>
            <w:vMerge/>
            <w:tcBorders>
              <w:left w:val="nil"/>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b/>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460876" w:rsidRDefault="000614AC" w:rsidP="00460876">
            <w:pPr>
              <w:widowControl w:val="0"/>
              <w:spacing w:after="0" w:line="240" w:lineRule="auto"/>
              <w:rPr>
                <w:rFonts w:ascii="Times New Roman" w:hAnsi="Times New Roman" w:cs="Times New Roman"/>
                <w:b/>
                <w:color w:val="000000"/>
                <w:lang w:val="sr-Latn-CS" w:eastAsia="sr-Latn-CS"/>
              </w:rPr>
            </w:pPr>
            <w:r w:rsidRPr="00460876">
              <w:rPr>
                <w:rFonts w:ascii="Times New Roman" w:hAnsi="Times New Roman" w:cs="Times New Roman"/>
                <w:b/>
                <w:color w:val="000000"/>
                <w:lang w:val="sr-Latn-CS" w:eastAsia="sr-Latn-CS"/>
              </w:rPr>
              <w:t>Služba menadžera</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4 kancelarije+ hodnik</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120</w:t>
            </w:r>
          </w:p>
        </w:tc>
      </w:tr>
      <w:tr w:rsidR="000614AC" w:rsidRPr="008431EE" w:rsidTr="00EA385A">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C6386D" w:rsidRDefault="000614AC" w:rsidP="00460876">
            <w:pPr>
              <w:widowControl w:val="0"/>
              <w:spacing w:after="0" w:line="240" w:lineRule="auto"/>
              <w:jc w:val="center"/>
              <w:rPr>
                <w:rFonts w:ascii="Times New Roman" w:hAnsi="Times New Roman" w:cs="Times New Roman"/>
                <w:color w:val="000000"/>
                <w:lang w:eastAsia="sr-Latn-CS"/>
              </w:rPr>
            </w:pPr>
            <w:r w:rsidRPr="00C6386D">
              <w:rPr>
                <w:rFonts w:ascii="Times New Roman" w:hAnsi="Times New Roman" w:cs="Times New Roman"/>
                <w:color w:val="000000"/>
                <w:lang w:eastAsia="sr-Latn-CS"/>
              </w:rPr>
              <w:lastRenderedPageBreak/>
              <w:t>12.</w:t>
            </w:r>
          </w:p>
        </w:tc>
        <w:tc>
          <w:tcPr>
            <w:tcW w:w="1955" w:type="dxa"/>
            <w:vMerge/>
            <w:tcBorders>
              <w:left w:val="nil"/>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b/>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460876" w:rsidRDefault="000614AC" w:rsidP="00460876">
            <w:pPr>
              <w:widowControl w:val="0"/>
              <w:spacing w:after="0" w:line="240" w:lineRule="auto"/>
              <w:rPr>
                <w:rFonts w:ascii="Times New Roman" w:hAnsi="Times New Roman" w:cs="Times New Roman"/>
                <w:b/>
                <w:color w:val="000000"/>
                <w:lang w:val="sr-Latn-CS" w:eastAsia="sr-Latn-CS"/>
              </w:rPr>
            </w:pPr>
            <w:r w:rsidRPr="00460876">
              <w:rPr>
                <w:rFonts w:ascii="Times New Roman" w:hAnsi="Times New Roman" w:cs="Times New Roman"/>
                <w:b/>
                <w:color w:val="000000"/>
                <w:lang w:val="sr-Latn-CS" w:eastAsia="sr-Latn-CS"/>
              </w:rPr>
              <w:t>Kancelarija za evropske integracije i razvoj</w:t>
            </w:r>
          </w:p>
          <w:p w:rsidR="000614AC" w:rsidRDefault="000614AC" w:rsidP="00460876">
            <w:pPr>
              <w:widowControl w:val="0"/>
              <w:spacing w:after="0" w:line="240" w:lineRule="auto"/>
              <w:rPr>
                <w:rFonts w:ascii="Times New Roman" w:hAnsi="Times New Roman" w:cs="Times New Roman"/>
                <w:color w:val="000000"/>
                <w:lang w:val="sr-Latn-CS" w:eastAsia="sr-Latn-CS"/>
              </w:rPr>
            </w:pP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 kancelarija  34 m2</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34</w:t>
            </w:r>
          </w:p>
        </w:tc>
      </w:tr>
      <w:tr w:rsidR="000614AC" w:rsidRPr="008431EE" w:rsidTr="00D77D27">
        <w:trPr>
          <w:trHeight w:val="920"/>
        </w:trPr>
        <w:tc>
          <w:tcPr>
            <w:tcW w:w="881" w:type="dxa"/>
            <w:tcBorders>
              <w:top w:val="single" w:sz="4" w:space="0" w:color="auto"/>
              <w:left w:val="single" w:sz="8" w:space="0" w:color="auto"/>
              <w:bottom w:val="single" w:sz="4" w:space="0" w:color="auto"/>
              <w:right w:val="single" w:sz="8" w:space="0" w:color="auto"/>
            </w:tcBorders>
            <w:vAlign w:val="center"/>
          </w:tcPr>
          <w:p w:rsidR="000614AC" w:rsidRPr="00C6386D" w:rsidRDefault="000614AC" w:rsidP="00460876">
            <w:pPr>
              <w:widowControl w:val="0"/>
              <w:spacing w:after="0" w:line="240" w:lineRule="auto"/>
              <w:jc w:val="center"/>
              <w:rPr>
                <w:rFonts w:ascii="Times New Roman" w:hAnsi="Times New Roman" w:cs="Times New Roman"/>
                <w:color w:val="000000"/>
                <w:lang w:eastAsia="sr-Latn-CS"/>
              </w:rPr>
            </w:pPr>
            <w:r w:rsidRPr="00C6386D">
              <w:rPr>
                <w:rFonts w:ascii="Times New Roman" w:hAnsi="Times New Roman" w:cs="Times New Roman"/>
                <w:color w:val="000000"/>
                <w:lang w:eastAsia="sr-Latn-CS"/>
              </w:rPr>
              <w:t>13.</w:t>
            </w:r>
          </w:p>
        </w:tc>
        <w:tc>
          <w:tcPr>
            <w:tcW w:w="1955" w:type="dxa"/>
            <w:vMerge w:val="restart"/>
            <w:tcBorders>
              <w:top w:val="single" w:sz="4" w:space="0" w:color="auto"/>
              <w:left w:val="nil"/>
              <w:right w:val="single" w:sz="4" w:space="0" w:color="auto"/>
            </w:tcBorders>
            <w:vAlign w:val="center"/>
          </w:tcPr>
          <w:p w:rsidR="000614AC" w:rsidRDefault="000614AC" w:rsidP="00460876">
            <w:pPr>
              <w:widowControl w:val="0"/>
              <w:spacing w:after="0" w:line="240" w:lineRule="auto"/>
              <w:jc w:val="center"/>
              <w:rPr>
                <w:rFonts w:ascii="Times New Roman" w:hAnsi="Times New Roman" w:cs="Times New Roman"/>
                <w:b/>
                <w:color w:val="000000"/>
                <w:lang w:val="sr-Latn-CS" w:eastAsia="sr-Latn-CS"/>
              </w:rPr>
            </w:pPr>
            <w:r>
              <w:rPr>
                <w:rFonts w:ascii="Times New Roman" w:hAnsi="Times New Roman" w:cs="Times New Roman"/>
                <w:b/>
                <w:color w:val="000000"/>
                <w:lang w:val="sr-Latn-CS" w:eastAsia="sr-Latn-CS"/>
              </w:rPr>
              <w:t>Redovno čišćenje</w:t>
            </w:r>
          </w:p>
          <w:p w:rsidR="000614AC" w:rsidRPr="008431EE" w:rsidRDefault="000614AC" w:rsidP="00460876">
            <w:pPr>
              <w:widowControl w:val="0"/>
              <w:spacing w:after="0" w:line="240" w:lineRule="auto"/>
              <w:jc w:val="center"/>
              <w:rPr>
                <w:rFonts w:ascii="Times New Roman" w:hAnsi="Times New Roman" w:cs="Times New Roman"/>
                <w:b/>
                <w:color w:val="000000"/>
                <w:lang w:val="sr-Latn-CS" w:eastAsia="sr-Latn-CS"/>
              </w:rPr>
            </w:pPr>
            <w:r w:rsidRPr="008431EE">
              <w:rPr>
                <w:rFonts w:ascii="Times New Roman" w:hAnsi="Times New Roman" w:cs="Times New Roman"/>
                <w:b/>
                <w:color w:val="000000"/>
                <w:lang w:val="sr-Latn-CS" w:eastAsia="sr-Latn-CS"/>
              </w:rPr>
              <w:t>Zgrada Montenegro expressa, Trg Sunca 2</w:t>
            </w: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Kancelarije</w:t>
            </w:r>
          </w:p>
          <w:p w:rsidR="000614AC" w:rsidRPr="008431EE" w:rsidRDefault="000614AC" w:rsidP="00460876">
            <w:pPr>
              <w:widowControl w:val="0"/>
              <w:spacing w:after="0" w:line="240" w:lineRule="auto"/>
              <w:rPr>
                <w:rFonts w:ascii="Times New Roman" w:hAnsi="Times New Roman" w:cs="Times New Roman"/>
                <w:b/>
                <w:color w:val="000000"/>
                <w:lang w:val="sr-Latn-CS" w:eastAsia="sr-Latn-CS"/>
              </w:rPr>
            </w:pPr>
            <w:r w:rsidRPr="008431EE">
              <w:rPr>
                <w:rFonts w:ascii="Times New Roman" w:hAnsi="Times New Roman" w:cs="Times New Roman"/>
                <w:color w:val="000000"/>
                <w:lang w:val="sr-Latn-CS" w:eastAsia="sr-Latn-CS"/>
              </w:rPr>
              <w:t>26 kancelarija(  ukupno 604.47 m2)</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604,47</w:t>
            </w:r>
          </w:p>
        </w:tc>
      </w:tr>
      <w:tr w:rsidR="000614AC" w:rsidRPr="008431EE" w:rsidTr="0019002E">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14.</w:t>
            </w:r>
          </w:p>
        </w:tc>
        <w:tc>
          <w:tcPr>
            <w:tcW w:w="1955" w:type="dxa"/>
            <w:vMerge/>
            <w:tcBorders>
              <w:left w:val="nil"/>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b/>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Hodnik</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115EB">
              <w:rPr>
                <w:rFonts w:ascii="Times New Roman" w:hAnsi="Times New Roman" w:cs="Times New Roman"/>
                <w:color w:val="000000"/>
                <w:lang w:val="sr-Latn-CS" w:eastAsia="sr-Latn-CS"/>
              </w:rPr>
              <w:t>39,53 m2</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39,53</w:t>
            </w:r>
          </w:p>
        </w:tc>
      </w:tr>
      <w:tr w:rsidR="000614AC" w:rsidRPr="008431EE" w:rsidTr="0019002E">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15.</w:t>
            </w:r>
          </w:p>
        </w:tc>
        <w:tc>
          <w:tcPr>
            <w:tcW w:w="1955" w:type="dxa"/>
            <w:vMerge/>
            <w:tcBorders>
              <w:left w:val="nil"/>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 xml:space="preserve">Čajna kuhinja </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5,71 m2</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5,71</w:t>
            </w:r>
          </w:p>
        </w:tc>
      </w:tr>
      <w:tr w:rsidR="000614AC" w:rsidRPr="008431EE" w:rsidTr="00757598">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C6386D" w:rsidRDefault="000614AC" w:rsidP="00460876">
            <w:pPr>
              <w:widowControl w:val="0"/>
              <w:spacing w:after="0" w:line="240" w:lineRule="auto"/>
              <w:jc w:val="center"/>
              <w:rPr>
                <w:rFonts w:ascii="Times New Roman" w:hAnsi="Times New Roman" w:cs="Times New Roman"/>
                <w:color w:val="000000"/>
                <w:lang w:eastAsia="sr-Latn-CS"/>
              </w:rPr>
            </w:pPr>
            <w:r w:rsidRPr="00C6386D">
              <w:rPr>
                <w:rFonts w:ascii="Times New Roman" w:hAnsi="Times New Roman" w:cs="Times New Roman"/>
                <w:color w:val="000000"/>
                <w:lang w:eastAsia="sr-Latn-CS"/>
              </w:rPr>
              <w:t>16.</w:t>
            </w:r>
          </w:p>
        </w:tc>
        <w:tc>
          <w:tcPr>
            <w:tcW w:w="1955" w:type="dxa"/>
            <w:vMerge w:val="restart"/>
            <w:tcBorders>
              <w:top w:val="single" w:sz="4" w:space="0" w:color="auto"/>
              <w:left w:val="nil"/>
              <w:right w:val="single" w:sz="4" w:space="0" w:color="auto"/>
            </w:tcBorders>
            <w:vAlign w:val="center"/>
          </w:tcPr>
          <w:p w:rsidR="000614AC" w:rsidRDefault="000614AC" w:rsidP="00460876">
            <w:pPr>
              <w:widowControl w:val="0"/>
              <w:spacing w:after="0" w:line="240" w:lineRule="auto"/>
              <w:jc w:val="center"/>
              <w:rPr>
                <w:rFonts w:ascii="Times New Roman" w:hAnsi="Times New Roman" w:cs="Times New Roman"/>
                <w:b/>
                <w:color w:val="000000"/>
                <w:lang w:val="sr-Latn-CS" w:eastAsia="sr-Latn-CS"/>
              </w:rPr>
            </w:pPr>
            <w:r>
              <w:rPr>
                <w:rFonts w:ascii="Times New Roman" w:hAnsi="Times New Roman" w:cs="Times New Roman"/>
                <w:b/>
                <w:color w:val="000000"/>
                <w:lang w:val="sr-Latn-CS" w:eastAsia="sr-Latn-CS"/>
              </w:rPr>
              <w:t>Redovno čišćenje</w:t>
            </w:r>
          </w:p>
          <w:p w:rsidR="000614AC" w:rsidRPr="008431EE" w:rsidRDefault="000614AC" w:rsidP="00460876">
            <w:pPr>
              <w:widowControl w:val="0"/>
              <w:spacing w:after="0" w:line="240" w:lineRule="auto"/>
              <w:jc w:val="center"/>
              <w:rPr>
                <w:rFonts w:ascii="Times New Roman" w:hAnsi="Times New Roman" w:cs="Times New Roman"/>
                <w:b/>
                <w:color w:val="000000"/>
                <w:lang w:val="sr-Latn-CS" w:eastAsia="sr-Latn-CS"/>
              </w:rPr>
            </w:pPr>
            <w:r w:rsidRPr="008431EE">
              <w:rPr>
                <w:rFonts w:ascii="Times New Roman" w:hAnsi="Times New Roman" w:cs="Times New Roman"/>
                <w:b/>
                <w:color w:val="000000"/>
                <w:lang w:val="sr-Latn-CS" w:eastAsia="sr-Latn-CS"/>
              </w:rPr>
              <w:t xml:space="preserve">Zgrada </w:t>
            </w:r>
            <w:r>
              <w:rPr>
                <w:rFonts w:ascii="Times New Roman" w:hAnsi="Times New Roman" w:cs="Times New Roman"/>
                <w:b/>
                <w:color w:val="000000"/>
                <w:lang w:val="sr-Latn-CS" w:eastAsia="sr-Latn-CS"/>
              </w:rPr>
              <w:t>Komunalne inspekcije i policije</w:t>
            </w:r>
            <w:r w:rsidRPr="008431EE">
              <w:rPr>
                <w:rFonts w:ascii="Times New Roman" w:hAnsi="Times New Roman" w:cs="Times New Roman"/>
                <w:b/>
                <w:color w:val="000000"/>
                <w:lang w:val="sr-Latn-CS" w:eastAsia="sr-Latn-CS"/>
              </w:rPr>
              <w:t>, Jadranski put bb</w:t>
            </w:r>
          </w:p>
        </w:tc>
        <w:tc>
          <w:tcPr>
            <w:tcW w:w="3827" w:type="dxa"/>
            <w:tcBorders>
              <w:top w:val="single" w:sz="4" w:space="0" w:color="auto"/>
              <w:left w:val="single" w:sz="4" w:space="0" w:color="auto"/>
              <w:bottom w:val="single" w:sz="4" w:space="0" w:color="auto"/>
              <w:right w:val="single" w:sz="4" w:space="0" w:color="auto"/>
            </w:tcBorders>
          </w:tcPr>
          <w:p w:rsidR="000614AC" w:rsidRDefault="000614AC" w:rsidP="00460876">
            <w:pPr>
              <w:widowControl w:val="0"/>
              <w:spacing w:after="0" w:line="240" w:lineRule="auto"/>
              <w:rPr>
                <w:rFonts w:ascii="Times New Roman" w:hAnsi="Times New Roman" w:cs="Times New Roman"/>
                <w:b/>
                <w:color w:val="000000"/>
                <w:lang w:val="sr-Latn-CS" w:eastAsia="sr-Latn-CS"/>
              </w:rPr>
            </w:pPr>
            <w:r w:rsidRPr="00460876">
              <w:rPr>
                <w:rFonts w:ascii="Times New Roman" w:hAnsi="Times New Roman" w:cs="Times New Roman"/>
                <w:b/>
                <w:color w:val="000000"/>
                <w:lang w:val="sr-Latn-CS" w:eastAsia="sr-Latn-CS"/>
              </w:rPr>
              <w:t>Kancelarije</w:t>
            </w:r>
          </w:p>
          <w:p w:rsidR="000614AC" w:rsidRPr="008431EE" w:rsidRDefault="000614AC" w:rsidP="00460876">
            <w:pPr>
              <w:widowControl w:val="0"/>
              <w:spacing w:after="0" w:line="240" w:lineRule="auto"/>
              <w:rPr>
                <w:rFonts w:ascii="Times New Roman" w:hAnsi="Times New Roman" w:cs="Times New Roman"/>
                <w:b/>
                <w:color w:val="000000"/>
                <w:lang w:val="sr-Latn-CS" w:eastAsia="sr-Latn-CS"/>
              </w:rPr>
            </w:pPr>
            <w:r w:rsidRPr="008431EE">
              <w:rPr>
                <w:rFonts w:ascii="Times New Roman" w:hAnsi="Times New Roman" w:cs="Times New Roman"/>
                <w:color w:val="000000"/>
                <w:lang w:val="sr-Latn-CS" w:eastAsia="sr-Latn-CS"/>
              </w:rPr>
              <w:t>7 kancelarija (ukupno 205 m2)</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205</w:t>
            </w:r>
          </w:p>
        </w:tc>
      </w:tr>
      <w:tr w:rsidR="000614AC" w:rsidRPr="008431EE" w:rsidTr="00757598">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17.</w:t>
            </w:r>
          </w:p>
        </w:tc>
        <w:tc>
          <w:tcPr>
            <w:tcW w:w="1955" w:type="dxa"/>
            <w:vMerge/>
            <w:tcBorders>
              <w:left w:val="nil"/>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 xml:space="preserve">Hodnici </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13 m2</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13</w:t>
            </w:r>
          </w:p>
        </w:tc>
      </w:tr>
      <w:tr w:rsidR="000614AC" w:rsidRPr="008431EE" w:rsidTr="00757598">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18.</w:t>
            </w:r>
          </w:p>
        </w:tc>
        <w:tc>
          <w:tcPr>
            <w:tcW w:w="1955" w:type="dxa"/>
            <w:vMerge/>
            <w:tcBorders>
              <w:left w:val="nil"/>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 xml:space="preserve">Toaleti </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14 m2 (2 toaleta)</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14</w:t>
            </w:r>
          </w:p>
        </w:tc>
      </w:tr>
      <w:tr w:rsidR="000614AC" w:rsidRPr="008431EE" w:rsidTr="0008088C">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19.</w:t>
            </w:r>
          </w:p>
        </w:tc>
        <w:tc>
          <w:tcPr>
            <w:tcW w:w="1955" w:type="dxa"/>
            <w:vMerge w:val="restart"/>
            <w:tcBorders>
              <w:top w:val="single" w:sz="4" w:space="0" w:color="auto"/>
              <w:left w:val="nil"/>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b/>
                <w:color w:val="000000"/>
                <w:lang w:val="sr-Latn-CS" w:eastAsia="sr-Latn-CS"/>
              </w:rPr>
              <w:t xml:space="preserve">Redovno čišćenje </w:t>
            </w:r>
            <w:r w:rsidRPr="008431EE">
              <w:rPr>
                <w:rFonts w:ascii="Times New Roman" w:hAnsi="Times New Roman" w:cs="Times New Roman"/>
                <w:b/>
                <w:color w:val="000000"/>
                <w:lang w:val="sr-Latn-CS" w:eastAsia="sr-Latn-CS"/>
              </w:rPr>
              <w:t>Pauk služba</w:t>
            </w:r>
            <w:r w:rsidRPr="008431EE">
              <w:rPr>
                <w:rFonts w:ascii="Times New Roman" w:hAnsi="Times New Roman" w:cs="Times New Roman"/>
                <w:color w:val="000000"/>
                <w:lang w:val="sr-Latn-CS" w:eastAsia="sr-Latn-CS"/>
              </w:rPr>
              <w:t xml:space="preserve"> </w:t>
            </w: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 xml:space="preserve">Kancelarija </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Površina 25 m2</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25</w:t>
            </w:r>
          </w:p>
        </w:tc>
      </w:tr>
      <w:tr w:rsidR="000614AC" w:rsidRPr="008431EE" w:rsidTr="0008088C">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20.</w:t>
            </w:r>
          </w:p>
        </w:tc>
        <w:tc>
          <w:tcPr>
            <w:tcW w:w="1955" w:type="dxa"/>
            <w:vMerge/>
            <w:tcBorders>
              <w:left w:val="nil"/>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 xml:space="preserve">Toalet </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Površina 11 m2</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11</w:t>
            </w:r>
          </w:p>
        </w:tc>
      </w:tr>
      <w:tr w:rsidR="000614AC" w:rsidRPr="008431EE" w:rsidTr="00585ABC">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21.</w:t>
            </w:r>
          </w:p>
        </w:tc>
        <w:tc>
          <w:tcPr>
            <w:tcW w:w="1955" w:type="dxa"/>
            <w:vMerge w:val="restart"/>
            <w:tcBorders>
              <w:top w:val="single" w:sz="4" w:space="0" w:color="auto"/>
              <w:left w:val="nil"/>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b/>
                <w:color w:val="000000"/>
                <w:lang w:val="sr-Latn-CS" w:eastAsia="sr-Latn-CS"/>
              </w:rPr>
            </w:pPr>
            <w:r>
              <w:rPr>
                <w:rFonts w:ascii="Times New Roman" w:hAnsi="Times New Roman" w:cs="Times New Roman"/>
                <w:b/>
                <w:color w:val="000000"/>
                <w:lang w:val="sr-Latn-CS" w:eastAsia="sr-Latn-CS"/>
              </w:rPr>
              <w:t xml:space="preserve">Redovno čišćenje </w:t>
            </w:r>
            <w:r w:rsidRPr="008431EE">
              <w:rPr>
                <w:rFonts w:ascii="Times New Roman" w:hAnsi="Times New Roman" w:cs="Times New Roman"/>
                <w:b/>
                <w:color w:val="000000"/>
                <w:lang w:val="sr-Latn-CS" w:eastAsia="sr-Latn-CS"/>
              </w:rPr>
              <w:t>Služba zaštite i spasavanja,</w:t>
            </w:r>
          </w:p>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b/>
                <w:color w:val="000000"/>
                <w:lang w:val="sr-Latn-CS" w:eastAsia="sr-Latn-CS"/>
              </w:rPr>
              <w:t>Žrtava fašizma bb</w:t>
            </w:r>
            <w:r w:rsidRPr="008431EE">
              <w:rPr>
                <w:rFonts w:ascii="Times New Roman" w:hAnsi="Times New Roman" w:cs="Times New Roman"/>
                <w:color w:val="000000"/>
                <w:lang w:val="sr-Latn-CS" w:eastAsia="sr-Latn-CS"/>
              </w:rPr>
              <w:t xml:space="preserve"> </w:t>
            </w: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 xml:space="preserve">Kancelarije </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 kancelarija (16,65m2)</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2 kancelarija (20m2)</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36,65</w:t>
            </w:r>
          </w:p>
        </w:tc>
      </w:tr>
      <w:tr w:rsidR="000614AC" w:rsidRPr="008431EE" w:rsidTr="00585ABC">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22.</w:t>
            </w:r>
          </w:p>
        </w:tc>
        <w:tc>
          <w:tcPr>
            <w:tcW w:w="1955" w:type="dxa"/>
            <w:vMerge/>
            <w:tcBorders>
              <w:left w:val="nil"/>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 xml:space="preserve">Hodnici </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2 hodnika</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16,2</w:t>
            </w:r>
          </w:p>
        </w:tc>
      </w:tr>
      <w:tr w:rsidR="000614AC" w:rsidRPr="008431EE" w:rsidTr="00585ABC">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23.</w:t>
            </w:r>
          </w:p>
        </w:tc>
        <w:tc>
          <w:tcPr>
            <w:tcW w:w="1955" w:type="dxa"/>
            <w:vMerge/>
            <w:tcBorders>
              <w:left w:val="nil"/>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 xml:space="preserve">Toaleti </w:t>
            </w:r>
          </w:p>
          <w:p w:rsidR="000614AC"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2 toaleta,</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2 tuš kabine</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14</w:t>
            </w:r>
          </w:p>
        </w:tc>
      </w:tr>
      <w:tr w:rsidR="000614AC" w:rsidRPr="008431EE" w:rsidTr="00585ABC">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24.</w:t>
            </w:r>
          </w:p>
        </w:tc>
        <w:tc>
          <w:tcPr>
            <w:tcW w:w="1955" w:type="dxa"/>
            <w:vMerge/>
            <w:tcBorders>
              <w:left w:val="nil"/>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Teretana, kancelarija sa vatrogasnom opremom</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32,61</w:t>
            </w:r>
          </w:p>
        </w:tc>
      </w:tr>
      <w:tr w:rsidR="000614AC" w:rsidRPr="008431EE" w:rsidTr="00585ABC">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lastRenderedPageBreak/>
              <w:t>25.</w:t>
            </w:r>
          </w:p>
        </w:tc>
        <w:tc>
          <w:tcPr>
            <w:tcW w:w="1955" w:type="dxa"/>
            <w:vMerge/>
            <w:tcBorders>
              <w:left w:val="nil"/>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Dežurana sa kuhinjom, dispečerskim centrom i ulazom</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63</w:t>
            </w:r>
          </w:p>
        </w:tc>
      </w:tr>
      <w:tr w:rsidR="000614AC" w:rsidRPr="008431EE" w:rsidTr="00585ABC">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lastRenderedPageBreak/>
              <w:t>26.</w:t>
            </w:r>
          </w:p>
        </w:tc>
        <w:tc>
          <w:tcPr>
            <w:tcW w:w="1955" w:type="dxa"/>
            <w:vMerge/>
            <w:tcBorders>
              <w:left w:val="nil"/>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Spavaona</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31,2</w:t>
            </w:r>
          </w:p>
        </w:tc>
      </w:tr>
      <w:tr w:rsidR="000614AC" w:rsidRPr="008431EE" w:rsidTr="00801C2F">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27..</w:t>
            </w:r>
          </w:p>
        </w:tc>
        <w:tc>
          <w:tcPr>
            <w:tcW w:w="1955" w:type="dxa"/>
            <w:vMerge w:val="restart"/>
            <w:tcBorders>
              <w:top w:val="single" w:sz="4" w:space="0" w:color="auto"/>
              <w:left w:val="nil"/>
              <w:right w:val="single" w:sz="4" w:space="0" w:color="auto"/>
            </w:tcBorders>
            <w:vAlign w:val="center"/>
          </w:tcPr>
          <w:p w:rsidR="000614AC" w:rsidRPr="00460876" w:rsidRDefault="000614AC" w:rsidP="00C6386D">
            <w:pPr>
              <w:widowControl w:val="0"/>
              <w:spacing w:after="0" w:line="240" w:lineRule="auto"/>
              <w:jc w:val="center"/>
              <w:rPr>
                <w:rFonts w:ascii="Times New Roman" w:hAnsi="Times New Roman" w:cs="Times New Roman"/>
                <w:b/>
                <w:color w:val="000000"/>
                <w:lang w:val="sr-Latn-CS" w:eastAsia="sr-Latn-CS"/>
              </w:rPr>
            </w:pPr>
            <w:r w:rsidRPr="00460876">
              <w:rPr>
                <w:rFonts w:ascii="Times New Roman" w:hAnsi="Times New Roman" w:cs="Times New Roman"/>
                <w:b/>
                <w:color w:val="000000"/>
                <w:lang w:val="sr-Latn-CS" w:eastAsia="sr-Latn-CS"/>
              </w:rPr>
              <w:t>Povremeno čišćenje</w:t>
            </w:r>
          </w:p>
          <w:p w:rsidR="000614AC" w:rsidRPr="008431EE" w:rsidRDefault="000614AC" w:rsidP="00C6386D">
            <w:pPr>
              <w:widowControl w:val="0"/>
              <w:spacing w:after="0" w:line="240" w:lineRule="auto"/>
              <w:rPr>
                <w:rFonts w:ascii="Times New Roman" w:hAnsi="Times New Roman" w:cs="Times New Roman"/>
                <w:b/>
                <w:color w:val="000000"/>
                <w:lang w:val="sr-Latn-CS" w:eastAsia="sr-Latn-CS"/>
              </w:rPr>
            </w:pPr>
            <w:r w:rsidRPr="008431EE">
              <w:rPr>
                <w:rFonts w:ascii="Times New Roman" w:hAnsi="Times New Roman" w:cs="Times New Roman"/>
                <w:b/>
                <w:color w:val="000000"/>
                <w:lang w:val="sr-Latn-CS" w:eastAsia="sr-Latn-CS"/>
              </w:rPr>
              <w:t xml:space="preserve">Glavna zgrada Opštine-administrativni centar </w:t>
            </w:r>
          </w:p>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Arhiva</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Arhivski depo u prizemlju površine 90,52 m2</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Arhivski prostor iza šaltera 31,09 m2</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4 arhivske kancelarije na I spratu (ukupna kvadratura 36,97 m2)</w:t>
            </w: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158,58</w:t>
            </w:r>
          </w:p>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r>
      <w:tr w:rsidR="000614AC" w:rsidRPr="008431EE" w:rsidTr="00801C2F">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28..</w:t>
            </w:r>
          </w:p>
        </w:tc>
        <w:tc>
          <w:tcPr>
            <w:tcW w:w="1955" w:type="dxa"/>
            <w:vMerge/>
            <w:tcBorders>
              <w:left w:val="nil"/>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p>
        </w:tc>
        <w:tc>
          <w:tcPr>
            <w:tcW w:w="3827" w:type="dxa"/>
            <w:tcBorders>
              <w:top w:val="single" w:sz="4" w:space="0" w:color="auto"/>
              <w:left w:val="single" w:sz="4" w:space="0" w:color="auto"/>
              <w:bottom w:val="single" w:sz="4" w:space="0" w:color="auto"/>
              <w:right w:val="single" w:sz="4" w:space="0" w:color="auto"/>
            </w:tcBorders>
          </w:tcPr>
          <w:p w:rsidR="000614AC" w:rsidRPr="00D77D27" w:rsidRDefault="000614AC"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Skupštinska sala</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Velika sala 151,46m2</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Mala sala  20,59 m2</w:t>
            </w:r>
          </w:p>
          <w:p w:rsidR="000614AC" w:rsidRPr="008431EE" w:rsidRDefault="000614AC" w:rsidP="00460876">
            <w:pPr>
              <w:widowControl w:val="0"/>
              <w:spacing w:after="0" w:line="240" w:lineRule="auto"/>
              <w:rPr>
                <w:rFonts w:ascii="Times New Roman" w:hAnsi="Times New Roman" w:cs="Times New Roman"/>
                <w:color w:val="000000"/>
                <w:lang w:val="sr-Latn-CS" w:eastAsia="sr-Latn-CS"/>
              </w:rPr>
            </w:pPr>
          </w:p>
        </w:tc>
        <w:tc>
          <w:tcPr>
            <w:tcW w:w="1276" w:type="dxa"/>
            <w:tcBorders>
              <w:top w:val="single" w:sz="4" w:space="0" w:color="auto"/>
              <w:left w:val="single" w:sz="4" w:space="0" w:color="auto"/>
              <w:bottom w:val="single" w:sz="4" w:space="0" w:color="auto"/>
              <w:right w:val="single" w:sz="4"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0614AC" w:rsidRPr="008431EE" w:rsidRDefault="000614AC" w:rsidP="00460876">
            <w:pPr>
              <w:widowControl w:val="0"/>
              <w:spacing w:after="0" w:line="240" w:lineRule="auto"/>
              <w:jc w:val="center"/>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172,05</w:t>
            </w:r>
          </w:p>
        </w:tc>
      </w:tr>
      <w:tr w:rsidR="00460876" w:rsidRPr="008431EE" w:rsidTr="00460876">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460876" w:rsidRPr="008431EE" w:rsidRDefault="00C6386D" w:rsidP="00C6386D">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29.</w:t>
            </w:r>
          </w:p>
        </w:tc>
        <w:tc>
          <w:tcPr>
            <w:tcW w:w="1955" w:type="dxa"/>
            <w:tcBorders>
              <w:top w:val="single" w:sz="4" w:space="0" w:color="auto"/>
              <w:left w:val="nil"/>
              <w:bottom w:val="single" w:sz="4" w:space="0" w:color="auto"/>
              <w:right w:val="single" w:sz="4" w:space="0" w:color="auto"/>
            </w:tcBorders>
            <w:vAlign w:val="center"/>
          </w:tcPr>
          <w:p w:rsidR="00C6386D" w:rsidRDefault="00460876" w:rsidP="00460876">
            <w:pPr>
              <w:widowControl w:val="0"/>
              <w:spacing w:after="0" w:line="240" w:lineRule="auto"/>
              <w:jc w:val="center"/>
              <w:rPr>
                <w:rFonts w:ascii="Times New Roman" w:hAnsi="Times New Roman" w:cs="Times New Roman"/>
                <w:b/>
                <w:color w:val="000000"/>
                <w:lang w:val="sr-Latn-CS" w:eastAsia="sr-Latn-CS"/>
              </w:rPr>
            </w:pPr>
            <w:r w:rsidRPr="00C6386D">
              <w:rPr>
                <w:rFonts w:ascii="Times New Roman" w:hAnsi="Times New Roman" w:cs="Times New Roman"/>
                <w:b/>
                <w:color w:val="000000"/>
                <w:lang w:val="sr-Latn-CS" w:eastAsia="sr-Latn-CS"/>
              </w:rPr>
              <w:t>Povremeno čišćenje</w:t>
            </w:r>
          </w:p>
          <w:p w:rsidR="00460876" w:rsidRPr="00C6386D" w:rsidRDefault="00460876" w:rsidP="00460876">
            <w:pPr>
              <w:widowControl w:val="0"/>
              <w:spacing w:after="0" w:line="240" w:lineRule="auto"/>
              <w:jc w:val="center"/>
              <w:rPr>
                <w:rFonts w:ascii="Times New Roman" w:hAnsi="Times New Roman" w:cs="Times New Roman"/>
                <w:b/>
                <w:color w:val="000000"/>
                <w:lang w:val="sr-Latn-CS" w:eastAsia="sr-Latn-CS"/>
              </w:rPr>
            </w:pPr>
            <w:r w:rsidRPr="00C6386D">
              <w:rPr>
                <w:rFonts w:ascii="Times New Roman" w:hAnsi="Times New Roman" w:cs="Times New Roman"/>
                <w:b/>
                <w:color w:val="000000"/>
                <w:lang w:val="sr-Latn-CS" w:eastAsia="sr-Latn-CS"/>
              </w:rPr>
              <w:t xml:space="preserve"> Zgrada TQ</w:t>
            </w:r>
          </w:p>
        </w:tc>
        <w:tc>
          <w:tcPr>
            <w:tcW w:w="3827" w:type="dxa"/>
            <w:tcBorders>
              <w:top w:val="single" w:sz="4" w:space="0" w:color="auto"/>
              <w:left w:val="single" w:sz="4" w:space="0" w:color="auto"/>
              <w:bottom w:val="single" w:sz="4" w:space="0" w:color="auto"/>
              <w:right w:val="single" w:sz="4" w:space="0" w:color="auto"/>
            </w:tcBorders>
          </w:tcPr>
          <w:p w:rsidR="00460876" w:rsidRPr="00D77D27" w:rsidRDefault="00460876"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Terase</w:t>
            </w:r>
          </w:p>
          <w:p w:rsidR="00460876" w:rsidRPr="008431EE" w:rsidRDefault="00460876" w:rsidP="00460876">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Dvije terase 20m2</w:t>
            </w:r>
          </w:p>
        </w:tc>
        <w:tc>
          <w:tcPr>
            <w:tcW w:w="1276" w:type="dxa"/>
            <w:tcBorders>
              <w:top w:val="single" w:sz="4" w:space="0" w:color="auto"/>
              <w:left w:val="single" w:sz="4" w:space="0" w:color="auto"/>
              <w:bottom w:val="single" w:sz="4" w:space="0" w:color="auto"/>
              <w:right w:val="single" w:sz="4" w:space="0" w:color="auto"/>
            </w:tcBorders>
            <w:vAlign w:val="center"/>
          </w:tcPr>
          <w:p w:rsidR="00460876" w:rsidRPr="008431EE" w:rsidRDefault="00E1057F"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00460876" w:rsidRPr="008431EE">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460876" w:rsidRPr="008431EE" w:rsidRDefault="00460876" w:rsidP="00460876">
            <w:pPr>
              <w:widowControl w:val="0"/>
              <w:spacing w:after="0" w:line="240" w:lineRule="auto"/>
              <w:jc w:val="center"/>
              <w:rPr>
                <w:rFonts w:ascii="Times New Roman" w:hAnsi="Times New Roman" w:cs="Times New Roman"/>
                <w:color w:val="000000"/>
                <w:lang w:val="sr-Latn-CS" w:eastAsia="sr-Latn-CS"/>
              </w:rPr>
            </w:pPr>
            <w:r w:rsidRPr="0031001C">
              <w:rPr>
                <w:rFonts w:ascii="Times New Roman" w:hAnsi="Times New Roman" w:cs="Times New Roman"/>
                <w:color w:val="000000"/>
                <w:lang w:val="sr-Latn-CS" w:eastAsia="sr-Latn-CS"/>
              </w:rPr>
              <w:t>20</w:t>
            </w:r>
          </w:p>
        </w:tc>
      </w:tr>
      <w:tr w:rsidR="00460876" w:rsidRPr="008431EE" w:rsidTr="00460876">
        <w:trPr>
          <w:trHeight w:val="927"/>
        </w:trPr>
        <w:tc>
          <w:tcPr>
            <w:tcW w:w="881" w:type="dxa"/>
            <w:tcBorders>
              <w:top w:val="single" w:sz="4" w:space="0" w:color="auto"/>
              <w:left w:val="single" w:sz="8" w:space="0" w:color="auto"/>
              <w:bottom w:val="single" w:sz="4" w:space="0" w:color="auto"/>
              <w:right w:val="single" w:sz="8" w:space="0" w:color="auto"/>
            </w:tcBorders>
            <w:vAlign w:val="center"/>
          </w:tcPr>
          <w:p w:rsidR="00460876" w:rsidRPr="00C6386D" w:rsidRDefault="00C6386D" w:rsidP="00C6386D">
            <w:pPr>
              <w:widowControl w:val="0"/>
              <w:spacing w:after="0" w:line="240" w:lineRule="auto"/>
              <w:jc w:val="center"/>
              <w:rPr>
                <w:rFonts w:ascii="Times New Roman" w:hAnsi="Times New Roman" w:cs="Times New Roman"/>
                <w:color w:val="000000"/>
                <w:lang w:eastAsia="sr-Latn-CS"/>
              </w:rPr>
            </w:pPr>
            <w:r>
              <w:rPr>
                <w:rFonts w:ascii="Times New Roman" w:hAnsi="Times New Roman" w:cs="Times New Roman"/>
                <w:color w:val="000000"/>
                <w:lang w:eastAsia="sr-Latn-CS"/>
              </w:rPr>
              <w:t>30.</w:t>
            </w:r>
          </w:p>
        </w:tc>
        <w:tc>
          <w:tcPr>
            <w:tcW w:w="1955" w:type="dxa"/>
            <w:tcBorders>
              <w:top w:val="single" w:sz="4" w:space="0" w:color="auto"/>
              <w:left w:val="nil"/>
              <w:bottom w:val="single" w:sz="4" w:space="0" w:color="auto"/>
              <w:right w:val="single" w:sz="4" w:space="0" w:color="auto"/>
            </w:tcBorders>
            <w:vAlign w:val="center"/>
          </w:tcPr>
          <w:p w:rsidR="00460876" w:rsidRPr="008431EE" w:rsidRDefault="00460876" w:rsidP="00460876">
            <w:pPr>
              <w:widowControl w:val="0"/>
              <w:spacing w:after="0" w:line="240" w:lineRule="auto"/>
              <w:jc w:val="center"/>
              <w:rPr>
                <w:rFonts w:ascii="Times New Roman" w:hAnsi="Times New Roman" w:cs="Times New Roman"/>
                <w:b/>
                <w:color w:val="000000"/>
                <w:lang w:val="sr-Latn-CS" w:eastAsia="sr-Latn-CS"/>
              </w:rPr>
            </w:pPr>
            <w:r w:rsidRPr="008431EE">
              <w:rPr>
                <w:rFonts w:ascii="Times New Roman" w:hAnsi="Times New Roman" w:cs="Times New Roman"/>
                <w:b/>
                <w:color w:val="000000"/>
                <w:lang w:val="sr-Latn-CS" w:eastAsia="sr-Latn-CS"/>
              </w:rPr>
              <w:t>Zgrada Montenegro expressa, Trg Sunca 2</w:t>
            </w:r>
          </w:p>
        </w:tc>
        <w:tc>
          <w:tcPr>
            <w:tcW w:w="3827" w:type="dxa"/>
            <w:tcBorders>
              <w:top w:val="single" w:sz="4" w:space="0" w:color="auto"/>
              <w:left w:val="single" w:sz="4" w:space="0" w:color="auto"/>
              <w:bottom w:val="single" w:sz="4" w:space="0" w:color="auto"/>
              <w:right w:val="single" w:sz="4" w:space="0" w:color="auto"/>
            </w:tcBorders>
          </w:tcPr>
          <w:p w:rsidR="00460876" w:rsidRPr="00D77D27" w:rsidRDefault="00C6386D" w:rsidP="00460876">
            <w:pPr>
              <w:widowControl w:val="0"/>
              <w:spacing w:after="0" w:line="240" w:lineRule="auto"/>
              <w:rPr>
                <w:rFonts w:ascii="Times New Roman" w:hAnsi="Times New Roman" w:cs="Times New Roman"/>
                <w:b/>
                <w:color w:val="000000"/>
                <w:lang w:val="sr-Latn-CS" w:eastAsia="sr-Latn-CS"/>
              </w:rPr>
            </w:pPr>
            <w:r w:rsidRPr="00D77D27">
              <w:rPr>
                <w:rFonts w:ascii="Times New Roman" w:hAnsi="Times New Roman" w:cs="Times New Roman"/>
                <w:b/>
                <w:color w:val="000000"/>
                <w:lang w:val="sr-Latn-CS" w:eastAsia="sr-Latn-CS"/>
              </w:rPr>
              <w:t>Arhiva</w:t>
            </w:r>
          </w:p>
          <w:p w:rsidR="00C6386D" w:rsidRPr="00C6386D" w:rsidRDefault="00C6386D" w:rsidP="00460876">
            <w:pPr>
              <w:widowControl w:val="0"/>
              <w:spacing w:after="0" w:line="240" w:lineRule="auto"/>
              <w:rPr>
                <w:rFonts w:ascii="Times New Roman" w:hAnsi="Times New Roman" w:cs="Times New Roman"/>
                <w:color w:val="000000"/>
                <w:lang w:val="sr-Latn-CS" w:eastAsia="sr-Latn-CS"/>
              </w:rPr>
            </w:pPr>
            <w:r w:rsidRPr="00C6386D">
              <w:rPr>
                <w:rFonts w:ascii="Times New Roman" w:hAnsi="Times New Roman" w:cs="Times New Roman"/>
                <w:color w:val="000000"/>
                <w:lang w:val="sr-Latn-CS" w:eastAsia="sr-Latn-CS"/>
              </w:rPr>
              <w:t>31.03m2</w:t>
            </w:r>
          </w:p>
        </w:tc>
        <w:tc>
          <w:tcPr>
            <w:tcW w:w="1276" w:type="dxa"/>
            <w:tcBorders>
              <w:top w:val="single" w:sz="4" w:space="0" w:color="auto"/>
              <w:left w:val="single" w:sz="4" w:space="0" w:color="auto"/>
              <w:bottom w:val="single" w:sz="4" w:space="0" w:color="auto"/>
              <w:right w:val="single" w:sz="4" w:space="0" w:color="auto"/>
            </w:tcBorders>
            <w:vAlign w:val="center"/>
          </w:tcPr>
          <w:p w:rsidR="00460876" w:rsidRPr="00C6386D" w:rsidRDefault="00460876" w:rsidP="00460876">
            <w:pPr>
              <w:widowControl w:val="0"/>
              <w:spacing w:after="0" w:line="240" w:lineRule="auto"/>
              <w:jc w:val="center"/>
              <w:rPr>
                <w:rFonts w:ascii="Times New Roman" w:hAnsi="Times New Roman" w:cs="Times New Roman"/>
                <w:color w:val="000000"/>
                <w:lang w:val="sr-Latn-CS" w:eastAsia="sr-Latn-CS"/>
              </w:rPr>
            </w:pPr>
          </w:p>
          <w:p w:rsidR="00460876" w:rsidRPr="00C6386D" w:rsidRDefault="00E1057F" w:rsidP="00460876">
            <w:pPr>
              <w:widowControl w:val="0"/>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00460876" w:rsidRPr="00C6386D">
              <w:rPr>
                <w:rFonts w:ascii="Times New Roman" w:hAnsi="Times New Roman" w:cs="Times New Roman"/>
                <w:color w:val="000000"/>
                <w:lang w:val="sr-Latn-CS" w:eastAsia="sr-Latn-CS"/>
              </w:rPr>
              <w:t>2</w:t>
            </w:r>
          </w:p>
        </w:tc>
        <w:tc>
          <w:tcPr>
            <w:tcW w:w="1275" w:type="dxa"/>
            <w:tcBorders>
              <w:top w:val="single" w:sz="4" w:space="0" w:color="auto"/>
              <w:left w:val="single" w:sz="4" w:space="0" w:color="auto"/>
              <w:bottom w:val="single" w:sz="4" w:space="0" w:color="auto"/>
              <w:right w:val="single" w:sz="8" w:space="0" w:color="auto"/>
            </w:tcBorders>
            <w:vAlign w:val="center"/>
          </w:tcPr>
          <w:p w:rsidR="00460876" w:rsidRPr="00C6386D" w:rsidRDefault="00460876" w:rsidP="00460876">
            <w:pPr>
              <w:widowControl w:val="0"/>
              <w:spacing w:after="0" w:line="240" w:lineRule="auto"/>
              <w:rPr>
                <w:rFonts w:ascii="Times New Roman" w:hAnsi="Times New Roman" w:cs="Times New Roman"/>
                <w:color w:val="000000"/>
                <w:lang w:val="sr-Latn-CS" w:eastAsia="sr-Latn-CS"/>
              </w:rPr>
            </w:pPr>
            <w:r w:rsidRPr="00C6386D">
              <w:rPr>
                <w:rFonts w:ascii="Times New Roman" w:hAnsi="Times New Roman" w:cs="Times New Roman"/>
                <w:color w:val="000000"/>
                <w:lang w:val="sr-Latn-CS" w:eastAsia="sr-Latn-CS"/>
              </w:rPr>
              <w:t xml:space="preserve"> 31,03  </w:t>
            </w:r>
          </w:p>
          <w:p w:rsidR="00460876" w:rsidRPr="00C6386D" w:rsidRDefault="00460876" w:rsidP="00460876">
            <w:pPr>
              <w:widowControl w:val="0"/>
              <w:spacing w:after="0" w:line="240" w:lineRule="auto"/>
              <w:rPr>
                <w:rFonts w:ascii="Times New Roman" w:hAnsi="Times New Roman" w:cs="Times New Roman"/>
                <w:color w:val="000000"/>
                <w:lang w:val="sr-Latn-CS" w:eastAsia="sr-Latn-CS"/>
              </w:rPr>
            </w:pPr>
          </w:p>
        </w:tc>
      </w:tr>
    </w:tbl>
    <w:p w:rsidR="00445F90" w:rsidRPr="008431EE" w:rsidRDefault="00445F90" w:rsidP="00445F90">
      <w:pPr>
        <w:widowControl w:val="0"/>
        <w:spacing w:after="0" w:line="240" w:lineRule="auto"/>
        <w:rPr>
          <w:rFonts w:ascii="Times New Roman" w:hAnsi="Times New Roman" w:cs="Times New Roman"/>
        </w:rPr>
      </w:pPr>
    </w:p>
    <w:p w:rsidR="003F47ED" w:rsidRPr="008431EE" w:rsidRDefault="003F47ED" w:rsidP="003F47ED">
      <w:pPr>
        <w:rPr>
          <w:rFonts w:ascii="Times New Roman" w:hAnsi="Times New Roman" w:cs="Times New Roman"/>
          <w:b/>
        </w:rPr>
      </w:pPr>
      <w:r w:rsidRPr="008431EE">
        <w:rPr>
          <w:rFonts w:ascii="Times New Roman" w:hAnsi="Times New Roman" w:cs="Times New Roman"/>
          <w:b/>
        </w:rPr>
        <w:t>Ukupna kvadratura u svim objektima 3.</w:t>
      </w:r>
      <w:r>
        <w:rPr>
          <w:rFonts w:ascii="Times New Roman" w:hAnsi="Times New Roman" w:cs="Times New Roman"/>
          <w:b/>
        </w:rPr>
        <w:t>428,04</w:t>
      </w:r>
      <w:r w:rsidRPr="008431EE">
        <w:rPr>
          <w:rFonts w:ascii="Times New Roman" w:hAnsi="Times New Roman" w:cs="Times New Roman"/>
          <w:b/>
        </w:rPr>
        <w:t>m2 (</w:t>
      </w:r>
      <w:r>
        <w:rPr>
          <w:rFonts w:ascii="Times New Roman" w:hAnsi="Times New Roman" w:cs="Times New Roman"/>
          <w:b/>
        </w:rPr>
        <w:t>3.046,</w:t>
      </w:r>
      <w:r w:rsidRPr="008431EE">
        <w:rPr>
          <w:rFonts w:ascii="Times New Roman" w:hAnsi="Times New Roman" w:cs="Times New Roman"/>
          <w:b/>
        </w:rPr>
        <w:t>38 redovno čišćenje +381,66 m2 povremeno čišćenje)</w:t>
      </w:r>
    </w:p>
    <w:p w:rsidR="003F47ED" w:rsidRPr="008431EE" w:rsidRDefault="003F47ED" w:rsidP="003F47ED">
      <w:pPr>
        <w:widowControl w:val="0"/>
        <w:spacing w:after="0" w:line="252" w:lineRule="exact"/>
        <w:rPr>
          <w:rFonts w:ascii="Times New Roman" w:eastAsia="Times New Roman" w:hAnsi="Times New Roman" w:cs="Times New Roman"/>
          <w:b/>
        </w:rPr>
      </w:pPr>
    </w:p>
    <w:p w:rsidR="003F47ED" w:rsidRPr="008431EE" w:rsidRDefault="003F47ED" w:rsidP="003F47ED">
      <w:pPr>
        <w:widowControl w:val="0"/>
        <w:spacing w:after="0" w:line="252" w:lineRule="exact"/>
        <w:rPr>
          <w:rFonts w:ascii="Times New Roman" w:eastAsia="Times New Roman" w:hAnsi="Times New Roman" w:cs="Times New Roman"/>
          <w:b/>
        </w:rPr>
      </w:pPr>
      <w:r w:rsidRPr="008431EE">
        <w:rPr>
          <w:rFonts w:ascii="Times New Roman" w:eastAsia="Times New Roman" w:hAnsi="Times New Roman" w:cs="Times New Roman"/>
          <w:b/>
        </w:rPr>
        <w:t>Napomena:</w:t>
      </w:r>
    </w:p>
    <w:p w:rsidR="003F47ED" w:rsidRPr="008431EE" w:rsidRDefault="003F47ED" w:rsidP="003F47ED">
      <w:pPr>
        <w:widowControl w:val="0"/>
        <w:spacing w:after="0" w:line="252" w:lineRule="exact"/>
        <w:ind w:left="281" w:firstLine="439"/>
        <w:rPr>
          <w:rFonts w:ascii="Times New Roman" w:eastAsia="Times New Roman" w:hAnsi="Times New Roman" w:cs="Times New Roman"/>
          <w:b/>
        </w:rPr>
      </w:pPr>
    </w:p>
    <w:p w:rsidR="003F47ED" w:rsidRPr="008431EE" w:rsidRDefault="003F47ED" w:rsidP="00E1057F">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b/>
          <w:color w:val="000000"/>
          <w:lang w:val="sr-Latn-CS" w:eastAsia="sr-Latn-CS"/>
        </w:rPr>
        <w:t>Redovno čišćenje predmetnih službenih prostorija podrazumijeva:</w:t>
      </w:r>
      <w:r w:rsidRPr="008431EE">
        <w:rPr>
          <w:rFonts w:ascii="Times New Roman" w:hAnsi="Times New Roman" w:cs="Times New Roman"/>
          <w:color w:val="000000"/>
          <w:lang w:val="sr-Latn-CS" w:eastAsia="sr-Latn-CS"/>
        </w:rPr>
        <w:br/>
        <w:t>- usisavanje prašine</w:t>
      </w:r>
    </w:p>
    <w:p w:rsidR="003F47ED" w:rsidRPr="008431EE" w:rsidRDefault="003F47ED" w:rsidP="00E1057F">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brisanje tvrdih podova vlažnim mopom i glancanje istih</w:t>
      </w:r>
      <w:r w:rsidRPr="008431EE">
        <w:rPr>
          <w:rFonts w:ascii="Times New Roman" w:hAnsi="Times New Roman" w:cs="Times New Roman"/>
          <w:color w:val="000000"/>
          <w:lang w:val="sr-Latn-CS" w:eastAsia="sr-Latn-CS"/>
        </w:rPr>
        <w:br/>
        <w:t>- brisanje prašine sa svih površina izloženih prljanju</w:t>
      </w:r>
    </w:p>
    <w:p w:rsidR="003F47ED" w:rsidRPr="008431EE" w:rsidRDefault="003F47ED" w:rsidP="00E1057F">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brisanje otvorenih djelova plakara i ormara</w:t>
      </w:r>
    </w:p>
    <w:p w:rsidR="003F47ED" w:rsidRPr="008431EE" w:rsidRDefault="003F47ED" w:rsidP="00E1057F">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brisanje stolica i fotelja</w:t>
      </w:r>
    </w:p>
    <w:p w:rsidR="003F47ED" w:rsidRPr="008431EE" w:rsidRDefault="003F47ED" w:rsidP="00E1057F">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brisanje pregrada i pultova</w:t>
      </w:r>
    </w:p>
    <w:p w:rsidR="003F47ED" w:rsidRPr="008431EE" w:rsidRDefault="003F47ED" w:rsidP="00E1057F">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brisanje vrata</w:t>
      </w:r>
    </w:p>
    <w:p w:rsidR="003F47ED" w:rsidRPr="008431EE" w:rsidRDefault="003F47ED" w:rsidP="00E1057F">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brisanje sanitarnih blokova (sanitarija, slavina, zidnih i podnih obloga)</w:t>
      </w:r>
    </w:p>
    <w:p w:rsidR="003F47ED" w:rsidRPr="008431EE" w:rsidRDefault="003F47ED" w:rsidP="00E1057F">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brisanje ogledala i staklenih površina koji su izloženi dodirima, a naročito svih staklenih površina na svim i pored svih ulaznih vrata</w:t>
      </w:r>
    </w:p>
    <w:p w:rsidR="003F47ED" w:rsidRPr="008431EE" w:rsidRDefault="003F47ED" w:rsidP="00E1057F">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brisanje gelendera i rukohvata</w:t>
      </w:r>
    </w:p>
    <w:p w:rsidR="003F47ED" w:rsidRPr="008431EE" w:rsidRDefault="003F47ED" w:rsidP="00E1057F">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iznošenje smeća/postavljanje kesa za smeće koje nabavlja izabrani dobavljač</w:t>
      </w:r>
      <w:r w:rsidRPr="008431EE">
        <w:rPr>
          <w:rFonts w:ascii="Times New Roman" w:hAnsi="Times New Roman" w:cs="Times New Roman"/>
          <w:color w:val="000000"/>
          <w:lang w:val="sr-Latn-CS" w:eastAsia="sr-Latn-CS"/>
        </w:rPr>
        <w:br/>
        <w:t>- postavljanje/dopuna tečnog sapuna i papirne galanterije (po dva komada po toaletu) u sanitarim prostorijama koje nabavlja izabrani dobavljač</w:t>
      </w:r>
      <w:r w:rsidRPr="008431EE">
        <w:rPr>
          <w:rFonts w:ascii="Times New Roman" w:hAnsi="Times New Roman" w:cs="Times New Roman"/>
          <w:color w:val="000000"/>
          <w:lang w:val="sr-Latn-CS" w:eastAsia="sr-Latn-CS"/>
        </w:rPr>
        <w:br/>
        <w:t xml:space="preserve">- čišćenje prilaza ulaza objektima u kojima se nalaze službene prostorije Opštine Budva  </w:t>
      </w:r>
    </w:p>
    <w:p w:rsidR="003F47ED" w:rsidRPr="008431EE" w:rsidRDefault="003F47ED" w:rsidP="00E1057F">
      <w:pPr>
        <w:widowControl w:val="0"/>
        <w:spacing w:after="0" w:line="240" w:lineRule="auto"/>
        <w:jc w:val="both"/>
        <w:rPr>
          <w:rFonts w:ascii="Times New Roman" w:hAnsi="Times New Roman" w:cs="Times New Roman"/>
          <w:color w:val="000000"/>
          <w:lang w:val="sr-Latn-CS" w:eastAsia="sr-Latn-CS"/>
        </w:rPr>
      </w:pPr>
    </w:p>
    <w:p w:rsidR="003210F4" w:rsidRPr="008431EE" w:rsidRDefault="003210F4" w:rsidP="003210F4">
      <w:pPr>
        <w:widowControl w:val="0"/>
        <w:spacing w:after="0" w:line="240" w:lineRule="auto"/>
        <w:jc w:val="both"/>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Redovno čišćenje podrazumijeva održavanje higijene poslovnog prostora klasičnim radom higijeničarke i mora zadovoljiti najstrožije kriterijume higijene.</w:t>
      </w:r>
    </w:p>
    <w:p w:rsidR="003210F4" w:rsidRPr="008431EE" w:rsidRDefault="003210F4" w:rsidP="003210F4">
      <w:pPr>
        <w:widowControl w:val="0"/>
        <w:spacing w:after="0" w:line="240" w:lineRule="auto"/>
        <w:jc w:val="both"/>
        <w:rPr>
          <w:rFonts w:ascii="Times New Roman" w:hAnsi="Times New Roman" w:cs="Times New Roman"/>
          <w:b/>
          <w:color w:val="000000"/>
          <w:lang w:val="sr-Latn-CS" w:eastAsia="sr-Latn-CS"/>
        </w:rPr>
      </w:pPr>
      <w:r w:rsidRPr="008431EE">
        <w:rPr>
          <w:rFonts w:ascii="Times New Roman" w:hAnsi="Times New Roman" w:cs="Times New Roman"/>
          <w:b/>
          <w:color w:val="000000"/>
          <w:lang w:val="sr-Latn-CS" w:eastAsia="sr-Latn-CS"/>
        </w:rPr>
        <w:t>Ponuđač je u obavezi da dostavi sertifikate ISO9001 i ISO14001- usluge čišćenja i održavanja higijene poslovnih prostora, kao i sertifikat OHSAS 18001- zaštita zdravlja i bezbjednosti na radu.</w:t>
      </w:r>
    </w:p>
    <w:p w:rsidR="003210F4" w:rsidRPr="008431EE" w:rsidRDefault="003210F4" w:rsidP="003210F4">
      <w:pPr>
        <w:widowControl w:val="0"/>
        <w:spacing w:after="0" w:line="240" w:lineRule="auto"/>
        <w:jc w:val="both"/>
        <w:rPr>
          <w:rFonts w:ascii="Times New Roman" w:hAnsi="Times New Roman" w:cs="Times New Roman"/>
          <w:b/>
          <w:color w:val="000000"/>
          <w:lang w:val="sr-Latn-CS" w:eastAsia="sr-Latn-CS"/>
        </w:rPr>
      </w:pPr>
      <w:r w:rsidRPr="008431EE">
        <w:rPr>
          <w:rFonts w:ascii="Times New Roman" w:hAnsi="Times New Roman" w:cs="Times New Roman"/>
          <w:b/>
          <w:color w:val="000000"/>
          <w:lang w:val="sr-Latn-CS" w:eastAsia="sr-Latn-CS"/>
        </w:rPr>
        <w:t xml:space="preserve">Za proizvođače hemijskih sredstava potrebno je dostaviti sertifikate ISO 14001, ISO 9001, </w:t>
      </w:r>
      <w:r w:rsidRPr="008431EE">
        <w:rPr>
          <w:rFonts w:ascii="Times New Roman" w:hAnsi="Times New Roman" w:cs="Times New Roman"/>
          <w:b/>
          <w:color w:val="000000"/>
          <w:lang w:val="sr-Latn-CS" w:eastAsia="sr-Latn-CS"/>
        </w:rPr>
        <w:lastRenderedPageBreak/>
        <w:t>EMAS a za hemijska sredstva koja će se koristiti „Cradle to Cradle“ i ECOLABEL.</w:t>
      </w:r>
    </w:p>
    <w:p w:rsidR="003210F4" w:rsidRDefault="003210F4" w:rsidP="003210F4">
      <w:pPr>
        <w:widowControl w:val="0"/>
        <w:spacing w:after="0" w:line="240" w:lineRule="auto"/>
        <w:jc w:val="both"/>
        <w:rPr>
          <w:rFonts w:ascii="Times New Roman" w:hAnsi="Times New Roman" w:cs="Times New Roman"/>
          <w:b/>
          <w:color w:val="000000"/>
          <w:lang w:val="sr-Latn-CS" w:eastAsia="sr-Latn-CS"/>
        </w:rPr>
      </w:pPr>
    </w:p>
    <w:p w:rsidR="003210F4" w:rsidRPr="008431EE" w:rsidRDefault="003210F4" w:rsidP="003210F4">
      <w:pPr>
        <w:widowControl w:val="0"/>
        <w:spacing w:after="0" w:line="240" w:lineRule="auto"/>
        <w:jc w:val="both"/>
        <w:rPr>
          <w:rFonts w:ascii="Times New Roman" w:hAnsi="Times New Roman" w:cs="Times New Roman"/>
          <w:b/>
          <w:color w:val="000000"/>
          <w:lang w:val="sr-Latn-CS" w:eastAsia="sr-Latn-CS"/>
        </w:rPr>
      </w:pPr>
      <w:r>
        <w:rPr>
          <w:rFonts w:ascii="Times New Roman" w:hAnsi="Times New Roman" w:cs="Times New Roman"/>
          <w:b/>
          <w:color w:val="000000"/>
          <w:lang w:val="sr-Latn-CS" w:eastAsia="sr-Latn-CS"/>
        </w:rPr>
        <w:t>Povremeno čišćenje podrzumijeva čišćenje označenih prostora po zahtjevu naručioca ili sedmično jedanput u dogovoru sa Naručiocem.</w:t>
      </w:r>
    </w:p>
    <w:p w:rsidR="003210F4" w:rsidRDefault="003210F4" w:rsidP="003210F4">
      <w:pPr>
        <w:widowControl w:val="0"/>
        <w:spacing w:after="0" w:line="240" w:lineRule="auto"/>
        <w:jc w:val="both"/>
        <w:rPr>
          <w:rFonts w:ascii="Times New Roman" w:hAnsi="Times New Roman" w:cs="Times New Roman"/>
          <w:color w:val="000000"/>
          <w:lang w:val="sr-Latn-CS" w:eastAsia="sr-Latn-CS"/>
        </w:rPr>
      </w:pPr>
      <w:r w:rsidRPr="008431EE">
        <w:rPr>
          <w:rFonts w:ascii="Times New Roman" w:hAnsi="Times New Roman" w:cs="Times New Roman"/>
          <w:b/>
          <w:color w:val="000000"/>
          <w:lang w:val="sr-Latn-CS" w:eastAsia="sr-Latn-CS"/>
        </w:rPr>
        <w:t xml:space="preserve">Termine za povremeno čišćenje (na </w:t>
      </w:r>
      <w:r>
        <w:rPr>
          <w:rFonts w:ascii="Times New Roman" w:hAnsi="Times New Roman" w:cs="Times New Roman"/>
          <w:b/>
          <w:color w:val="000000"/>
          <w:lang w:val="sr-Latn-CS" w:eastAsia="sr-Latn-CS"/>
        </w:rPr>
        <w:t>7</w:t>
      </w:r>
      <w:r w:rsidRPr="008431EE">
        <w:rPr>
          <w:rFonts w:ascii="Times New Roman" w:hAnsi="Times New Roman" w:cs="Times New Roman"/>
          <w:b/>
          <w:color w:val="000000"/>
          <w:lang w:val="sr-Latn-CS" w:eastAsia="sr-Latn-CS"/>
        </w:rPr>
        <w:t xml:space="preserve"> dana) izabrani Dobavljač utvrđuje sa ovlašćenim predstavnikom Naručioca i obuhvata</w:t>
      </w:r>
      <w:r w:rsidRPr="008431EE">
        <w:rPr>
          <w:rFonts w:ascii="Times New Roman" w:hAnsi="Times New Roman" w:cs="Times New Roman"/>
          <w:color w:val="000000"/>
          <w:lang w:val="sr-Latn-CS" w:eastAsia="sr-Latn-CS"/>
        </w:rPr>
        <w:t>:</w:t>
      </w:r>
    </w:p>
    <w:p w:rsidR="003210F4" w:rsidRPr="008431EE" w:rsidRDefault="003210F4" w:rsidP="003210F4">
      <w:pPr>
        <w:widowControl w:val="0"/>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 </w:t>
      </w:r>
      <w:r w:rsidRPr="008431EE">
        <w:rPr>
          <w:rFonts w:ascii="Times New Roman" w:hAnsi="Times New Roman" w:cs="Times New Roman"/>
          <w:color w:val="000000"/>
          <w:lang w:val="sr-Latn-CS" w:eastAsia="sr-Latn-CS"/>
        </w:rPr>
        <w:t>usisavanje prašine</w:t>
      </w:r>
    </w:p>
    <w:p w:rsidR="003210F4" w:rsidRPr="008431EE" w:rsidRDefault="003210F4" w:rsidP="003210F4">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brisanje tvrdih podova vlažnim mopom i glancanje istih</w:t>
      </w:r>
      <w:r w:rsidRPr="008431EE">
        <w:rPr>
          <w:rFonts w:ascii="Times New Roman" w:hAnsi="Times New Roman" w:cs="Times New Roman"/>
          <w:color w:val="000000"/>
          <w:lang w:val="sr-Latn-CS" w:eastAsia="sr-Latn-CS"/>
        </w:rPr>
        <w:br/>
        <w:t>- brisanje prašine sa svih površina izloženih prljanju</w:t>
      </w:r>
    </w:p>
    <w:p w:rsidR="003210F4" w:rsidRPr="008431EE" w:rsidRDefault="003210F4" w:rsidP="003210F4">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brisanje otvorenih djelova plakara i ormara</w:t>
      </w:r>
    </w:p>
    <w:p w:rsidR="003210F4" w:rsidRDefault="003210F4" w:rsidP="003210F4">
      <w:pPr>
        <w:widowControl w:val="0"/>
        <w:spacing w:after="0" w:line="240" w:lineRule="auto"/>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brisanje stolica i fotelja</w:t>
      </w:r>
    </w:p>
    <w:p w:rsidR="003210F4" w:rsidRPr="008431EE" w:rsidRDefault="003210F4" w:rsidP="003210F4">
      <w:pPr>
        <w:widowControl w:val="0"/>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 </w:t>
      </w:r>
      <w:r w:rsidRPr="008431EE">
        <w:rPr>
          <w:rFonts w:ascii="Times New Roman" w:hAnsi="Times New Roman" w:cs="Times New Roman"/>
          <w:color w:val="000000"/>
          <w:lang w:val="sr-Latn-CS" w:eastAsia="sr-Latn-CS"/>
        </w:rPr>
        <w:t>brisanje vrata</w:t>
      </w:r>
    </w:p>
    <w:p w:rsidR="003210F4" w:rsidRPr="008431EE" w:rsidRDefault="003210F4" w:rsidP="003210F4">
      <w:pPr>
        <w:widowControl w:val="0"/>
        <w:spacing w:after="0" w:line="240" w:lineRule="auto"/>
        <w:jc w:val="both"/>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čišćenje prozorskih – staklenih površina u predmetnim prostorijama</w:t>
      </w:r>
    </w:p>
    <w:p w:rsidR="003210F4" w:rsidRPr="008431EE" w:rsidRDefault="003210F4" w:rsidP="003210F4">
      <w:pPr>
        <w:widowControl w:val="0"/>
        <w:spacing w:after="0" w:line="240" w:lineRule="auto"/>
        <w:jc w:val="both"/>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brisanje prašine na venecijanerima i ostalim zastorima na prozorima</w:t>
      </w:r>
    </w:p>
    <w:p w:rsidR="003210F4" w:rsidRPr="008431EE" w:rsidRDefault="003210F4" w:rsidP="003210F4">
      <w:pPr>
        <w:widowControl w:val="0"/>
        <w:spacing w:after="0" w:line="240" w:lineRule="auto"/>
        <w:jc w:val="both"/>
        <w:rPr>
          <w:rFonts w:ascii="Times New Roman" w:hAnsi="Times New Roman" w:cs="Times New Roman"/>
          <w:b/>
          <w:color w:val="000000"/>
          <w:lang w:val="sr-Latn-CS" w:eastAsia="sr-Latn-CS"/>
        </w:rPr>
      </w:pPr>
    </w:p>
    <w:p w:rsidR="003210F4" w:rsidRPr="008431EE" w:rsidRDefault="003210F4" w:rsidP="003210F4">
      <w:pPr>
        <w:widowControl w:val="0"/>
        <w:spacing w:after="0" w:line="240" w:lineRule="auto"/>
        <w:jc w:val="both"/>
        <w:rPr>
          <w:rFonts w:ascii="Times New Roman" w:hAnsi="Times New Roman" w:cs="Times New Roman"/>
          <w:b/>
          <w:color w:val="000000"/>
          <w:lang w:val="sr-Latn-CS" w:eastAsia="sr-Latn-CS"/>
        </w:rPr>
      </w:pPr>
      <w:r w:rsidRPr="008431EE">
        <w:rPr>
          <w:rFonts w:ascii="Times New Roman" w:hAnsi="Times New Roman" w:cs="Times New Roman"/>
          <w:b/>
          <w:color w:val="000000"/>
          <w:lang w:val="sr-Latn-CS" w:eastAsia="sr-Latn-CS"/>
        </w:rPr>
        <w:t>Takođe, neophodno je angažovati više higijeničarki nakon manjih građevinskih radova, krečenja, sve u dogovoru sa ovlašćenim licem Naručioca.</w:t>
      </w:r>
    </w:p>
    <w:p w:rsidR="003210F4" w:rsidRPr="008431EE" w:rsidRDefault="003210F4" w:rsidP="003210F4">
      <w:pPr>
        <w:widowControl w:val="0"/>
        <w:spacing w:after="0" w:line="240" w:lineRule="auto"/>
        <w:jc w:val="both"/>
        <w:rPr>
          <w:rFonts w:ascii="Times New Roman" w:hAnsi="Times New Roman" w:cs="Times New Roman"/>
          <w:b/>
          <w:color w:val="000000"/>
          <w:lang w:val="sr-Latn-CS" w:eastAsia="sr-Latn-CS"/>
        </w:rPr>
      </w:pPr>
    </w:p>
    <w:p w:rsidR="003210F4" w:rsidRPr="008431EE" w:rsidRDefault="003210F4" w:rsidP="003210F4">
      <w:pPr>
        <w:widowControl w:val="0"/>
        <w:spacing w:after="0" w:line="240" w:lineRule="auto"/>
        <w:jc w:val="both"/>
        <w:rPr>
          <w:rFonts w:ascii="Times New Roman" w:hAnsi="Times New Roman" w:cs="Times New Roman"/>
          <w:b/>
          <w:color w:val="000000"/>
          <w:lang w:val="sr-Latn-CS" w:eastAsia="sr-Latn-CS"/>
        </w:rPr>
      </w:pPr>
      <w:r w:rsidRPr="008431EE">
        <w:rPr>
          <w:rFonts w:ascii="Times New Roman" w:hAnsi="Times New Roman" w:cs="Times New Roman"/>
          <w:b/>
          <w:color w:val="000000"/>
          <w:lang w:val="sr-Latn-CS" w:eastAsia="sr-Latn-CS"/>
        </w:rPr>
        <w:t>Redovno, svakodnevno održavanje podrazumijeva da je u glavnoj zgradi, gdje je veliki broj zaposlenih, uvijek dostupna jedna higijeničarka, za vrijeme radnog vremena</w:t>
      </w:r>
      <w:r>
        <w:rPr>
          <w:rFonts w:ascii="Times New Roman" w:hAnsi="Times New Roman" w:cs="Times New Roman"/>
          <w:b/>
          <w:color w:val="000000"/>
          <w:lang w:val="sr-Latn-CS" w:eastAsia="sr-Latn-CS"/>
        </w:rPr>
        <w:t xml:space="preserve"> od </w:t>
      </w:r>
      <w:r w:rsidRPr="0062068E">
        <w:rPr>
          <w:rFonts w:ascii="Times New Roman" w:hAnsi="Times New Roman" w:cs="Times New Roman"/>
          <w:b/>
          <w:color w:val="000000"/>
          <w:lang w:val="sr-Latn-CS" w:eastAsia="sr-Latn-CS"/>
        </w:rPr>
        <w:t>08:00 do 16:00</w:t>
      </w:r>
      <w:r>
        <w:rPr>
          <w:rFonts w:ascii="Times New Roman" w:hAnsi="Times New Roman" w:cs="Times New Roman"/>
          <w:b/>
          <w:color w:val="000000"/>
          <w:lang w:val="sr-Latn-CS" w:eastAsia="sr-Latn-CS"/>
        </w:rPr>
        <w:t xml:space="preserve"> h</w:t>
      </w:r>
      <w:r w:rsidRPr="008431EE">
        <w:rPr>
          <w:rFonts w:ascii="Times New Roman" w:hAnsi="Times New Roman" w:cs="Times New Roman"/>
          <w:b/>
          <w:color w:val="000000"/>
          <w:lang w:val="sr-Latn-CS" w:eastAsia="sr-Latn-CS"/>
        </w:rPr>
        <w:t>, koja će obavljati tekuće održavanje, ukoliko dođe do neplaniranog zaprljanja, sve u dogovoru sa ovlašćenim licem Naručioca</w:t>
      </w:r>
    </w:p>
    <w:p w:rsidR="003210F4" w:rsidRPr="008431EE" w:rsidRDefault="003210F4" w:rsidP="003210F4">
      <w:pPr>
        <w:widowControl w:val="0"/>
        <w:spacing w:after="0" w:line="240" w:lineRule="auto"/>
        <w:jc w:val="both"/>
        <w:rPr>
          <w:rFonts w:ascii="Times New Roman" w:hAnsi="Times New Roman" w:cs="Times New Roman"/>
          <w:b/>
          <w:color w:val="000000"/>
          <w:lang w:val="sr-Latn-CS" w:eastAsia="sr-Latn-CS"/>
        </w:rPr>
      </w:pPr>
    </w:p>
    <w:p w:rsidR="003210F4" w:rsidRPr="008431EE" w:rsidRDefault="003210F4" w:rsidP="003210F4">
      <w:pPr>
        <w:widowControl w:val="0"/>
        <w:spacing w:after="0" w:line="240" w:lineRule="auto"/>
        <w:jc w:val="both"/>
        <w:rPr>
          <w:rFonts w:ascii="Times New Roman" w:hAnsi="Times New Roman" w:cs="Times New Roman"/>
          <w:b/>
          <w:color w:val="000000"/>
          <w:lang w:val="sr-Latn-CS" w:eastAsia="sr-Latn-CS"/>
        </w:rPr>
      </w:pPr>
      <w:r w:rsidRPr="008431EE">
        <w:rPr>
          <w:rFonts w:ascii="Times New Roman" w:hAnsi="Times New Roman" w:cs="Times New Roman"/>
          <w:b/>
          <w:color w:val="000000"/>
          <w:lang w:val="sr-Latn-CS" w:eastAsia="sr-Latn-CS"/>
        </w:rPr>
        <w:t>Generalno čišćenje službenih prostorija (4 puta godišnje) podrazumijeva:</w:t>
      </w:r>
    </w:p>
    <w:p w:rsidR="003210F4" w:rsidRPr="008431EE" w:rsidRDefault="003210F4" w:rsidP="003210F4">
      <w:pPr>
        <w:widowControl w:val="0"/>
        <w:spacing w:after="0" w:line="240" w:lineRule="auto"/>
        <w:jc w:val="both"/>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mašinsko pranje tekstilnih podnih podloga (dubinsko čišćenje)</w:t>
      </w:r>
    </w:p>
    <w:p w:rsidR="003210F4" w:rsidRPr="008431EE" w:rsidRDefault="003210F4" w:rsidP="003210F4">
      <w:pPr>
        <w:widowControl w:val="0"/>
        <w:spacing w:after="0" w:line="240" w:lineRule="auto"/>
        <w:jc w:val="both"/>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mašinsko pranje, zaštita i poliranje tvrdih i mekih podnih podloga (posebno itisona)</w:t>
      </w:r>
    </w:p>
    <w:p w:rsidR="003210F4" w:rsidRPr="008431EE" w:rsidRDefault="003210F4" w:rsidP="003210F4">
      <w:pPr>
        <w:widowControl w:val="0"/>
        <w:spacing w:after="0" w:line="240" w:lineRule="auto"/>
        <w:jc w:val="both"/>
        <w:rPr>
          <w:rFonts w:ascii="Times New Roman" w:hAnsi="Times New Roman" w:cs="Times New Roman"/>
          <w:color w:val="000000"/>
          <w:lang w:val="sr-Latn-CS" w:eastAsia="sr-Latn-CS"/>
        </w:rPr>
      </w:pPr>
      <w:r w:rsidRPr="008431EE">
        <w:rPr>
          <w:rFonts w:ascii="Times New Roman" w:hAnsi="Times New Roman" w:cs="Times New Roman"/>
          <w:color w:val="000000"/>
          <w:lang w:val="sr-Latn-CS" w:eastAsia="sr-Latn-CS"/>
        </w:rPr>
        <w:t>- mašinsko pranje, zaštita i poliranje pvc, vinfleks, antistatik i drugih homogenih podloga</w:t>
      </w:r>
    </w:p>
    <w:p w:rsidR="003210F4" w:rsidRPr="008431EE" w:rsidRDefault="003210F4" w:rsidP="003210F4">
      <w:pPr>
        <w:widowControl w:val="0"/>
        <w:spacing w:after="0" w:line="252" w:lineRule="exact"/>
        <w:jc w:val="both"/>
        <w:rPr>
          <w:rFonts w:ascii="Times New Roman" w:eastAsia="Times New Roman" w:hAnsi="Times New Roman" w:cs="Times New Roman"/>
          <w:color w:val="000000"/>
          <w:lang w:val="sr-Latn-CS" w:eastAsia="sr-Latn-CS"/>
        </w:rPr>
      </w:pPr>
      <w:r w:rsidRPr="008431EE">
        <w:rPr>
          <w:rFonts w:ascii="Times New Roman" w:eastAsia="Times New Roman" w:hAnsi="Times New Roman" w:cs="Times New Roman"/>
          <w:color w:val="000000"/>
          <w:lang w:val="sr-Latn-CS" w:eastAsia="sr-Latn-CS"/>
        </w:rPr>
        <w:t>- pranje i zaštita keramičkih i terakot pločica, neglaziranih klinker podova i gumenih podova</w:t>
      </w:r>
    </w:p>
    <w:p w:rsidR="003210F4" w:rsidRPr="008431EE" w:rsidRDefault="003210F4" w:rsidP="003210F4">
      <w:pPr>
        <w:widowControl w:val="0"/>
        <w:spacing w:after="0" w:line="252" w:lineRule="exact"/>
        <w:jc w:val="both"/>
        <w:rPr>
          <w:rFonts w:ascii="Times New Roman" w:eastAsia="Times New Roman" w:hAnsi="Times New Roman" w:cs="Times New Roman"/>
          <w:color w:val="000000"/>
          <w:lang w:val="sr-Latn-CS" w:eastAsia="sr-Latn-CS"/>
        </w:rPr>
      </w:pPr>
      <w:r w:rsidRPr="008431EE">
        <w:rPr>
          <w:rFonts w:ascii="Times New Roman" w:eastAsia="Times New Roman" w:hAnsi="Times New Roman" w:cs="Times New Roman"/>
          <w:color w:val="000000"/>
          <w:lang w:val="sr-Latn-CS" w:eastAsia="sr-Latn-CS"/>
        </w:rPr>
        <w:t>- čišćenje i zaštita podova od laminata</w:t>
      </w:r>
    </w:p>
    <w:p w:rsidR="003210F4" w:rsidRPr="008431EE" w:rsidRDefault="003210F4" w:rsidP="003210F4">
      <w:pPr>
        <w:widowControl w:val="0"/>
        <w:spacing w:after="0" w:line="252" w:lineRule="exact"/>
        <w:jc w:val="both"/>
        <w:rPr>
          <w:rFonts w:ascii="Times New Roman" w:eastAsia="Times New Roman" w:hAnsi="Times New Roman" w:cs="Times New Roman"/>
          <w:color w:val="000000"/>
          <w:lang w:val="sr-Latn-CS" w:eastAsia="sr-Latn-CS"/>
        </w:rPr>
      </w:pPr>
      <w:r w:rsidRPr="008431EE">
        <w:rPr>
          <w:rFonts w:ascii="Times New Roman" w:eastAsia="Times New Roman" w:hAnsi="Times New Roman" w:cs="Times New Roman"/>
          <w:color w:val="000000"/>
          <w:lang w:val="sr-Latn-CS" w:eastAsia="sr-Latn-CS"/>
        </w:rPr>
        <w:t>- pranje zavjesa i kačenje istih</w:t>
      </w:r>
    </w:p>
    <w:p w:rsidR="003210F4" w:rsidRPr="008431EE" w:rsidRDefault="003210F4" w:rsidP="003210F4">
      <w:pPr>
        <w:widowControl w:val="0"/>
        <w:spacing w:after="0" w:line="252" w:lineRule="exact"/>
        <w:jc w:val="both"/>
        <w:rPr>
          <w:rFonts w:ascii="Times New Roman" w:eastAsia="Times New Roman" w:hAnsi="Times New Roman" w:cs="Times New Roman"/>
          <w:color w:val="000000"/>
          <w:lang w:val="sr-Latn-CS" w:eastAsia="sr-Latn-CS"/>
        </w:rPr>
      </w:pPr>
      <w:r w:rsidRPr="008431EE">
        <w:rPr>
          <w:rFonts w:ascii="Times New Roman" w:eastAsia="Times New Roman" w:hAnsi="Times New Roman" w:cs="Times New Roman"/>
          <w:color w:val="000000"/>
          <w:lang w:val="sr-Latn-CS" w:eastAsia="sr-Latn-CS"/>
        </w:rPr>
        <w:t>- pranje mebliranih djelova namještaja (stolice, fotelje)</w:t>
      </w:r>
    </w:p>
    <w:p w:rsidR="003210F4" w:rsidRPr="008431EE" w:rsidRDefault="003210F4" w:rsidP="003210F4">
      <w:pPr>
        <w:widowControl w:val="0"/>
        <w:spacing w:after="0" w:line="252" w:lineRule="exact"/>
        <w:jc w:val="both"/>
        <w:rPr>
          <w:rFonts w:ascii="Times New Roman" w:eastAsia="Times New Roman" w:hAnsi="Times New Roman" w:cs="Times New Roman"/>
          <w:color w:val="000000"/>
          <w:lang w:val="sr-Latn-CS" w:eastAsia="sr-Latn-CS"/>
        </w:rPr>
      </w:pPr>
      <w:r w:rsidRPr="008431EE">
        <w:rPr>
          <w:rFonts w:ascii="Times New Roman" w:eastAsia="Times New Roman" w:hAnsi="Times New Roman" w:cs="Times New Roman"/>
          <w:color w:val="000000"/>
          <w:lang w:val="sr-Latn-CS" w:eastAsia="sr-Latn-CS"/>
        </w:rPr>
        <w:t xml:space="preserve">- pranje prozora spolja (na dostupnim visinama)  </w:t>
      </w:r>
    </w:p>
    <w:p w:rsidR="003210F4" w:rsidRPr="008431EE" w:rsidRDefault="003210F4" w:rsidP="003210F4">
      <w:pPr>
        <w:widowControl w:val="0"/>
        <w:spacing w:after="0" w:line="252" w:lineRule="exact"/>
        <w:jc w:val="both"/>
        <w:rPr>
          <w:rFonts w:ascii="Times New Roman" w:eastAsia="Times New Roman" w:hAnsi="Times New Roman" w:cs="Times New Roman"/>
          <w:color w:val="000000"/>
          <w:lang w:val="sr-Latn-CS" w:eastAsia="sr-Latn-CS"/>
        </w:rPr>
      </w:pPr>
      <w:r w:rsidRPr="008431EE">
        <w:rPr>
          <w:rFonts w:ascii="Times New Roman" w:eastAsia="Times New Roman" w:hAnsi="Times New Roman" w:cs="Times New Roman"/>
          <w:color w:val="000000"/>
          <w:lang w:val="sr-Latn-CS" w:eastAsia="sr-Latn-CS"/>
        </w:rPr>
        <w:t>- zaštita i glancanje kožnih djelova namještaja</w:t>
      </w:r>
    </w:p>
    <w:p w:rsidR="003210F4" w:rsidRPr="008431EE" w:rsidRDefault="003210F4" w:rsidP="003210F4">
      <w:pPr>
        <w:widowControl w:val="0"/>
        <w:spacing w:after="0" w:line="252" w:lineRule="exact"/>
        <w:jc w:val="both"/>
        <w:rPr>
          <w:rFonts w:ascii="Times New Roman" w:eastAsia="Times New Roman" w:hAnsi="Times New Roman" w:cs="Times New Roman"/>
          <w:color w:val="000000"/>
          <w:lang w:val="sr-Latn-CS" w:eastAsia="sr-Latn-CS"/>
        </w:rPr>
      </w:pPr>
      <w:r w:rsidRPr="008431EE">
        <w:rPr>
          <w:rFonts w:ascii="Times New Roman" w:eastAsia="Times New Roman" w:hAnsi="Times New Roman" w:cs="Times New Roman"/>
          <w:color w:val="000000"/>
          <w:lang w:val="sr-Latn-CS" w:eastAsia="sr-Latn-CS"/>
        </w:rPr>
        <w:t>- temeljno pranje i dezinfekcija sanitarnih čvorova, sa adekvatnim sredstvima</w:t>
      </w:r>
    </w:p>
    <w:p w:rsidR="003210F4" w:rsidRPr="008431EE" w:rsidRDefault="003210F4" w:rsidP="003210F4">
      <w:pPr>
        <w:widowControl w:val="0"/>
        <w:spacing w:after="0" w:line="252" w:lineRule="exact"/>
        <w:jc w:val="both"/>
        <w:rPr>
          <w:rFonts w:ascii="Times New Roman" w:eastAsia="Times New Roman" w:hAnsi="Times New Roman" w:cs="Times New Roman"/>
          <w:b/>
          <w:color w:val="000000"/>
          <w:lang w:val="sr-Latn-CS" w:eastAsia="sr-Latn-CS"/>
        </w:rPr>
      </w:pPr>
    </w:p>
    <w:p w:rsidR="003210F4" w:rsidRPr="008431EE" w:rsidRDefault="003210F4" w:rsidP="003210F4">
      <w:pPr>
        <w:widowControl w:val="0"/>
        <w:spacing w:after="0" w:line="252" w:lineRule="exact"/>
        <w:jc w:val="both"/>
        <w:rPr>
          <w:rFonts w:ascii="Times New Roman" w:eastAsia="Times New Roman" w:hAnsi="Times New Roman" w:cs="Times New Roman"/>
          <w:b/>
          <w:color w:val="000000"/>
          <w:lang w:val="sr-Latn-CS" w:eastAsia="sr-Latn-CS"/>
        </w:rPr>
      </w:pPr>
      <w:r w:rsidRPr="008431EE">
        <w:rPr>
          <w:rFonts w:ascii="Times New Roman" w:eastAsia="Times New Roman" w:hAnsi="Times New Roman" w:cs="Times New Roman"/>
          <w:b/>
          <w:color w:val="000000"/>
          <w:lang w:val="sr-Latn-CS" w:eastAsia="sr-Latn-CS"/>
        </w:rPr>
        <w:t xml:space="preserve">Termine generalnog čišćenja izabrani Dobavljač utvrđuje sa ovlašćenim predstavnikom Naručioca.      </w:t>
      </w:r>
    </w:p>
    <w:p w:rsidR="003210F4" w:rsidRPr="008431EE" w:rsidRDefault="003210F4" w:rsidP="003210F4">
      <w:pPr>
        <w:widowControl w:val="0"/>
        <w:spacing w:after="0" w:line="252" w:lineRule="exact"/>
        <w:ind w:left="281" w:firstLine="439"/>
        <w:jc w:val="both"/>
        <w:rPr>
          <w:rFonts w:ascii="Times New Roman" w:eastAsia="Times New Roman" w:hAnsi="Times New Roman" w:cs="Times New Roman"/>
          <w:b/>
          <w:color w:val="000000"/>
          <w:lang w:val="sr-Latn-CS" w:eastAsia="sr-Latn-CS"/>
        </w:rPr>
      </w:pPr>
    </w:p>
    <w:p w:rsidR="003210F4" w:rsidRPr="008431EE" w:rsidRDefault="003210F4" w:rsidP="003210F4">
      <w:pPr>
        <w:widowControl w:val="0"/>
        <w:spacing w:after="0" w:line="252" w:lineRule="exact"/>
        <w:jc w:val="both"/>
        <w:rPr>
          <w:rFonts w:ascii="Times New Roman" w:eastAsia="Times New Roman" w:hAnsi="Times New Roman" w:cs="Times New Roman"/>
          <w:color w:val="000000"/>
          <w:lang w:val="sr-Latn-CS" w:eastAsia="sr-Latn-CS"/>
        </w:rPr>
      </w:pPr>
      <w:r w:rsidRPr="008431EE">
        <w:rPr>
          <w:rFonts w:ascii="Times New Roman" w:eastAsia="Times New Roman" w:hAnsi="Times New Roman" w:cs="Times New Roman"/>
          <w:b/>
          <w:color w:val="000000"/>
          <w:lang w:val="sr-Latn-CS" w:eastAsia="sr-Latn-CS"/>
        </w:rPr>
        <w:t>Obaveza izabranog dobavljača, izvršioca</w:t>
      </w:r>
      <w:r w:rsidRPr="008431EE">
        <w:rPr>
          <w:rFonts w:ascii="Times New Roman" w:eastAsia="Times New Roman" w:hAnsi="Times New Roman" w:cs="Times New Roman"/>
          <w:color w:val="000000"/>
          <w:lang w:val="sr-Latn-CS" w:eastAsia="sr-Latn-CS"/>
        </w:rPr>
        <w:t xml:space="preserve"> je nabavka, postavljanje i mijenjanje potrošnog materijala za opremanje toaleta (toaletni papir, ubrusi, tečni sapun) odnosno sredstava za ličnu higijenu, koje obezbjeđuje u cjelosti Izvršilac.</w:t>
      </w:r>
    </w:p>
    <w:p w:rsidR="003210F4" w:rsidRPr="008431EE" w:rsidRDefault="003210F4" w:rsidP="003210F4">
      <w:pPr>
        <w:widowControl w:val="0"/>
        <w:spacing w:after="0" w:line="252" w:lineRule="exact"/>
        <w:jc w:val="both"/>
        <w:rPr>
          <w:rFonts w:ascii="Times New Roman" w:eastAsia="Times New Roman" w:hAnsi="Times New Roman" w:cs="Times New Roman"/>
          <w:b/>
          <w:color w:val="000000"/>
          <w:lang w:val="sr-Latn-CS" w:eastAsia="sr-Latn-CS"/>
        </w:rPr>
      </w:pPr>
      <w:r w:rsidRPr="008431EE">
        <w:rPr>
          <w:rFonts w:ascii="Times New Roman" w:eastAsia="Times New Roman" w:hAnsi="Times New Roman" w:cs="Times New Roman"/>
          <w:b/>
          <w:color w:val="000000"/>
          <w:lang w:val="sr-Latn-CS" w:eastAsia="sr-Latn-CS"/>
        </w:rPr>
        <w:t>Ponuđači su u obavezi da navedu naziv proizvođača hemijskih sredstava koja planiraju da koriste prilikom pružanja predmetnih usluga održavanja higijene.</w:t>
      </w:r>
    </w:p>
    <w:p w:rsidR="003210F4" w:rsidRPr="008431EE" w:rsidRDefault="003210F4" w:rsidP="003210F4">
      <w:pPr>
        <w:widowControl w:val="0"/>
        <w:spacing w:after="0" w:line="252" w:lineRule="exact"/>
        <w:jc w:val="both"/>
        <w:rPr>
          <w:rFonts w:ascii="Times New Roman" w:eastAsia="Times New Roman" w:hAnsi="Times New Roman" w:cs="Times New Roman"/>
          <w:color w:val="000000"/>
          <w:lang w:val="sr-Latn-CS" w:eastAsia="sr-Latn-CS"/>
        </w:rPr>
      </w:pPr>
      <w:r w:rsidRPr="008431EE">
        <w:rPr>
          <w:rFonts w:ascii="Times New Roman" w:eastAsia="Times New Roman" w:hAnsi="Times New Roman" w:cs="Times New Roman"/>
          <w:color w:val="000000"/>
          <w:lang w:val="sr-Latn-CS" w:eastAsia="sr-Latn-CS"/>
        </w:rPr>
        <w:t>Sva sredstva upotrijebljena u procesu čišćenja i održavanja higijene ne smiju biti na bilo koji način škodljiva po zdravlje ljudi.</w:t>
      </w:r>
    </w:p>
    <w:p w:rsidR="003210F4" w:rsidRDefault="003210F4" w:rsidP="003210F4">
      <w:pPr>
        <w:pStyle w:val="NoSpacing"/>
        <w:jc w:val="both"/>
        <w:rPr>
          <w:rFonts w:ascii="Times New Roman" w:hAnsi="Times New Roman" w:cs="Times New Roman"/>
          <w:spacing w:val="-1"/>
        </w:rPr>
      </w:pPr>
      <w:r w:rsidRPr="008431EE">
        <w:rPr>
          <w:rFonts w:ascii="Times New Roman" w:hAnsi="Times New Roman" w:cs="Times New Roman"/>
          <w:spacing w:val="-1"/>
        </w:rPr>
        <w:t xml:space="preserve">   </w:t>
      </w:r>
    </w:p>
    <w:p w:rsidR="003210F4" w:rsidRDefault="003210F4" w:rsidP="003210F4">
      <w:pPr>
        <w:jc w:val="both"/>
        <w:rPr>
          <w:rFonts w:ascii="Times New Roman" w:hAnsi="Times New Roman" w:cs="Times New Roman"/>
          <w:color w:val="000000"/>
          <w:sz w:val="24"/>
          <w:szCs w:val="24"/>
        </w:rPr>
      </w:pPr>
    </w:p>
    <w:p w:rsidR="003F47ED" w:rsidRDefault="003F47ED" w:rsidP="00961207">
      <w:pPr>
        <w:ind w:left="-15"/>
        <w:jc w:val="both"/>
        <w:rPr>
          <w:rFonts w:ascii="Times New Roman" w:hAnsi="Times New Roman" w:cs="Times New Roman"/>
          <w:sz w:val="24"/>
          <w:szCs w:val="24"/>
          <w:lang w:val="sr-Latn-CS"/>
        </w:rPr>
      </w:pPr>
    </w:p>
    <w:p w:rsidR="003F47ED" w:rsidRDefault="003F47ED" w:rsidP="00961207">
      <w:pPr>
        <w:ind w:left="-15"/>
        <w:jc w:val="both"/>
        <w:rPr>
          <w:rFonts w:ascii="Times New Roman" w:hAnsi="Times New Roman" w:cs="Times New Roman"/>
          <w:sz w:val="24"/>
          <w:szCs w:val="24"/>
          <w:lang w:val="sr-Latn-CS"/>
        </w:rPr>
      </w:pPr>
    </w:p>
    <w:p w:rsidR="003F47ED" w:rsidRDefault="003F47ED" w:rsidP="00961207">
      <w:pPr>
        <w:ind w:left="-15"/>
        <w:jc w:val="both"/>
        <w:rPr>
          <w:rFonts w:ascii="Times New Roman" w:hAnsi="Times New Roman" w:cs="Times New Roman"/>
          <w:sz w:val="24"/>
          <w:szCs w:val="24"/>
          <w:lang w:val="sr-Latn-CS"/>
        </w:rPr>
      </w:pPr>
    </w:p>
    <w:p w:rsidR="00D77D27" w:rsidRDefault="00D77D27" w:rsidP="00961207">
      <w:pPr>
        <w:ind w:left="-15"/>
        <w:jc w:val="both"/>
        <w:rPr>
          <w:rFonts w:ascii="Times New Roman" w:hAnsi="Times New Roman" w:cs="Times New Roman"/>
          <w:sz w:val="24"/>
          <w:szCs w:val="24"/>
          <w:lang w:val="sr-Latn-CS"/>
        </w:rPr>
      </w:pPr>
    </w:p>
    <w:p w:rsidR="00D77D27" w:rsidRDefault="00D77D27" w:rsidP="00961207">
      <w:pPr>
        <w:ind w:left="-15"/>
        <w:jc w:val="both"/>
        <w:rPr>
          <w:rFonts w:ascii="Times New Roman" w:hAnsi="Times New Roman" w:cs="Times New Roman"/>
          <w:sz w:val="24"/>
          <w:szCs w:val="24"/>
          <w:lang w:val="sr-Latn-CS"/>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5"/>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4"/>
    </w:p>
    <w:p w:rsidR="0031211B" w:rsidRPr="00852493" w:rsidRDefault="0031211B" w:rsidP="0031211B">
      <w:pPr>
        <w:tabs>
          <w:tab w:val="left" w:pos="1950"/>
        </w:tabs>
        <w:rPr>
          <w:rFonts w:ascii="Times New Roman" w:hAnsi="Times New Roman" w:cs="Times New Roman"/>
          <w:color w:val="000000"/>
        </w:rPr>
      </w:pPr>
    </w:p>
    <w:p w:rsidR="00BD74BC" w:rsidRPr="001D6677" w:rsidRDefault="00BD74BC" w:rsidP="00BD74BC">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BD74BC" w:rsidRPr="001D6677" w:rsidRDefault="00BD74BC" w:rsidP="00BD74B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426/20 -</w:t>
      </w:r>
      <w:r w:rsidR="00E1057F">
        <w:rPr>
          <w:rFonts w:ascii="Times New Roman" w:hAnsi="Times New Roman" w:cs="Times New Roman"/>
          <w:b/>
          <w:color w:val="000000"/>
          <w:sz w:val="24"/>
          <w:szCs w:val="24"/>
          <w:lang w:val="pl-PL"/>
        </w:rPr>
        <w:t>724/2</w:t>
      </w:r>
    </w:p>
    <w:p w:rsidR="00BD74BC" w:rsidRPr="001D6677" w:rsidRDefault="00BD74BC" w:rsidP="00BD74B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sidR="00E1057F">
        <w:rPr>
          <w:rFonts w:ascii="Times New Roman" w:hAnsi="Times New Roman" w:cs="Times New Roman"/>
          <w:b/>
          <w:sz w:val="24"/>
          <w:szCs w:val="24"/>
          <w:lang w:val="pl-PL"/>
        </w:rPr>
        <w:t>05.03.2020</w:t>
      </w:r>
      <w:r w:rsidRPr="001D6677">
        <w:rPr>
          <w:rFonts w:ascii="Times New Roman" w:hAnsi="Times New Roman" w:cs="Times New Roman"/>
          <w:b/>
          <w:color w:val="000000"/>
          <w:sz w:val="24"/>
          <w:szCs w:val="24"/>
          <w:lang w:val="pl-PL"/>
        </w:rPr>
        <w:t>. godine</w:t>
      </w:r>
    </w:p>
    <w:p w:rsidR="00BD74BC" w:rsidRPr="001D6677" w:rsidRDefault="00BD74BC" w:rsidP="00BD74BC">
      <w:pPr>
        <w:spacing w:after="0" w:line="240" w:lineRule="auto"/>
        <w:jc w:val="both"/>
        <w:rPr>
          <w:rFonts w:ascii="Times New Roman" w:hAnsi="Times New Roman" w:cs="Times New Roman"/>
          <w:color w:val="000000"/>
          <w:sz w:val="24"/>
          <w:szCs w:val="24"/>
          <w:lang w:val="pl-PL"/>
        </w:rPr>
      </w:pPr>
    </w:p>
    <w:p w:rsidR="00BD74BC" w:rsidRPr="001D6677" w:rsidRDefault="00BD74BC" w:rsidP="00BD74BC">
      <w:pPr>
        <w:spacing w:after="0" w:line="240" w:lineRule="auto"/>
        <w:jc w:val="both"/>
        <w:rPr>
          <w:rFonts w:ascii="Times New Roman" w:hAnsi="Times New Roman" w:cs="Times New Roman"/>
          <w:color w:val="000000"/>
          <w:sz w:val="24"/>
          <w:szCs w:val="24"/>
          <w:lang w:val="pl-PL"/>
        </w:rPr>
      </w:pPr>
    </w:p>
    <w:p w:rsidR="00BD74BC" w:rsidRPr="00617A8F" w:rsidRDefault="00BD74BC" w:rsidP="00BD74BC">
      <w:pPr>
        <w:spacing w:after="0" w:line="240" w:lineRule="auto"/>
        <w:ind w:firstLine="567"/>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 xml:space="preserve">U skladu sa članom 49 stav 1 tačka 3 Zakona o javnim nabavkama („Službeni list CG”, br. 42/11, 57/14, 28/15 i 42/17)   Predsjednik Opštine Budva, </w:t>
      </w:r>
      <w:r>
        <w:rPr>
          <w:rFonts w:ascii="Times New Roman" w:hAnsi="Times New Roman" w:cs="Times New Roman"/>
          <w:color w:val="000000"/>
          <w:sz w:val="24"/>
          <w:szCs w:val="24"/>
          <w:lang w:val="pl-PL"/>
        </w:rPr>
        <w:t>Marko Carević</w:t>
      </w:r>
      <w:r w:rsidRPr="00617A8F">
        <w:rPr>
          <w:rFonts w:ascii="Times New Roman" w:hAnsi="Times New Roman" w:cs="Times New Roman"/>
          <w:color w:val="000000"/>
          <w:sz w:val="24"/>
          <w:szCs w:val="24"/>
          <w:lang w:val="pl-PL"/>
        </w:rPr>
        <w:t>, kao ovlašćeno lice Opštine Budva, daje</w:t>
      </w:r>
    </w:p>
    <w:p w:rsidR="00BD74BC" w:rsidRPr="00617A8F" w:rsidRDefault="00BD74BC" w:rsidP="00BD74BC">
      <w:pPr>
        <w:spacing w:after="0" w:line="240" w:lineRule="auto"/>
        <w:jc w:val="both"/>
        <w:rPr>
          <w:rFonts w:ascii="Times New Roman" w:hAnsi="Times New Roman" w:cs="Times New Roman"/>
          <w:color w:val="000000"/>
          <w:sz w:val="24"/>
          <w:szCs w:val="24"/>
          <w:lang w:val="pl-PL"/>
        </w:rPr>
      </w:pPr>
    </w:p>
    <w:p w:rsidR="00BD74BC" w:rsidRPr="00617A8F" w:rsidRDefault="00BD74BC" w:rsidP="00BD74BC">
      <w:pPr>
        <w:spacing w:after="0" w:line="240" w:lineRule="auto"/>
        <w:jc w:val="both"/>
        <w:rPr>
          <w:rFonts w:ascii="Times New Roman" w:hAnsi="Times New Roman" w:cs="Times New Roman"/>
          <w:color w:val="000000"/>
          <w:sz w:val="24"/>
          <w:szCs w:val="24"/>
          <w:lang w:val="pl-PL"/>
        </w:rPr>
      </w:pPr>
    </w:p>
    <w:p w:rsidR="00BD74BC" w:rsidRPr="00617A8F" w:rsidRDefault="00BD74BC" w:rsidP="00BD74BC">
      <w:pPr>
        <w:spacing w:after="0" w:line="240" w:lineRule="auto"/>
        <w:jc w:val="center"/>
        <w:rPr>
          <w:rFonts w:ascii="Times New Roman" w:hAnsi="Times New Roman" w:cs="Times New Roman"/>
          <w:b/>
          <w:bCs/>
          <w:color w:val="000000"/>
          <w:sz w:val="32"/>
          <w:szCs w:val="32"/>
          <w:lang w:val="pl-PL"/>
        </w:rPr>
      </w:pPr>
      <w:r w:rsidRPr="00617A8F">
        <w:rPr>
          <w:rFonts w:ascii="Times New Roman" w:hAnsi="Times New Roman" w:cs="Times New Roman"/>
          <w:b/>
          <w:bCs/>
          <w:color w:val="000000"/>
          <w:sz w:val="32"/>
          <w:szCs w:val="32"/>
          <w:lang w:val="pl-PL"/>
        </w:rPr>
        <w:t>Izjavu</w:t>
      </w:r>
    </w:p>
    <w:p w:rsidR="00BD74BC" w:rsidRPr="00617A8F" w:rsidRDefault="00BD74BC" w:rsidP="00BD74BC">
      <w:pPr>
        <w:spacing w:after="0" w:line="240" w:lineRule="auto"/>
        <w:jc w:val="both"/>
        <w:rPr>
          <w:rFonts w:ascii="Times New Roman" w:hAnsi="Times New Roman" w:cs="Times New Roman"/>
          <w:color w:val="000000"/>
          <w:sz w:val="24"/>
          <w:szCs w:val="24"/>
          <w:lang w:val="pl-PL"/>
        </w:rPr>
      </w:pPr>
    </w:p>
    <w:p w:rsidR="00BD74BC" w:rsidRPr="00617A8F" w:rsidRDefault="00BD74BC" w:rsidP="00BD74BC">
      <w:pPr>
        <w:spacing w:after="0" w:line="240" w:lineRule="auto"/>
        <w:jc w:val="both"/>
        <w:rPr>
          <w:rFonts w:ascii="Times New Roman" w:hAnsi="Times New Roman" w:cs="Times New Roman"/>
          <w:color w:val="000000"/>
          <w:sz w:val="24"/>
          <w:szCs w:val="24"/>
          <w:lang w:val="pl-PL"/>
        </w:rPr>
      </w:pPr>
    </w:p>
    <w:p w:rsidR="00BD74BC" w:rsidRPr="00617A8F" w:rsidRDefault="00BD74BC" w:rsidP="00BD74BC">
      <w:pPr>
        <w:ind w:right="-180"/>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 xml:space="preserve">da će Opština Budva, </w:t>
      </w:r>
      <w:r w:rsidRPr="00617A8F">
        <w:rPr>
          <w:rFonts w:ascii="Times New Roman" w:hAnsi="Times New Roman" w:cs="Times New Roman"/>
          <w:sz w:val="24"/>
          <w:szCs w:val="24"/>
        </w:rPr>
        <w:t xml:space="preserve">shodno Planu javnih nabavki za </w:t>
      </w:r>
      <w:r>
        <w:rPr>
          <w:rFonts w:ascii="Times New Roman" w:hAnsi="Times New Roman" w:cs="Times New Roman"/>
          <w:sz w:val="24"/>
          <w:szCs w:val="24"/>
        </w:rPr>
        <w:t xml:space="preserve"> 2020. Godinu, broj </w:t>
      </w:r>
      <w:r w:rsidRPr="00D67FF5">
        <w:rPr>
          <w:rFonts w:ascii="Times New Roman" w:hAnsi="Times New Roman" w:cs="Times New Roman"/>
          <w:sz w:val="24"/>
          <w:szCs w:val="24"/>
        </w:rPr>
        <w:t>01-426/20-246/1 od  31.01.2020. godine</w:t>
      </w:r>
      <w:r w:rsidRPr="00617A8F">
        <w:rPr>
          <w:rFonts w:ascii="Times New Roman" w:hAnsi="Times New Roman" w:cs="Times New Roman"/>
          <w:sz w:val="24"/>
          <w:szCs w:val="24"/>
        </w:rPr>
        <w:t xml:space="preserve"> saglasnosti Sekretarijata za  finasije, broj: </w:t>
      </w:r>
      <w:r w:rsidRPr="000A5BA4">
        <w:rPr>
          <w:rFonts w:ascii="Times New Roman" w:hAnsi="Times New Roman" w:cs="Times New Roman"/>
          <w:sz w:val="24"/>
          <w:szCs w:val="24"/>
        </w:rPr>
        <w:t>04</w:t>
      </w:r>
      <w:r>
        <w:rPr>
          <w:rFonts w:ascii="Times New Roman" w:hAnsi="Times New Roman" w:cs="Times New Roman"/>
          <w:sz w:val="24"/>
          <w:szCs w:val="24"/>
        </w:rPr>
        <w:t>-400/20-88/1</w:t>
      </w:r>
      <w:r w:rsidRPr="000A5BA4">
        <w:rPr>
          <w:rFonts w:ascii="Times New Roman" w:hAnsi="Times New Roman" w:cs="Times New Roman"/>
          <w:sz w:val="24"/>
          <w:szCs w:val="24"/>
        </w:rPr>
        <w:t xml:space="preserve"> </w:t>
      </w:r>
      <w:r w:rsidRPr="008D307A">
        <w:rPr>
          <w:rFonts w:ascii="Times New Roman" w:hAnsi="Times New Roman" w:cs="Times New Roman"/>
          <w:sz w:val="24"/>
          <w:szCs w:val="24"/>
        </w:rPr>
        <w:t xml:space="preserve">od </w:t>
      </w:r>
      <w:r>
        <w:rPr>
          <w:rFonts w:ascii="Times New Roman" w:hAnsi="Times New Roman" w:cs="Times New Roman"/>
          <w:sz w:val="24"/>
          <w:szCs w:val="24"/>
        </w:rPr>
        <w:t>31.01.2020</w:t>
      </w:r>
      <w:r w:rsidRPr="008D307A">
        <w:rPr>
          <w:rFonts w:ascii="Times New Roman" w:hAnsi="Times New Roman" w:cs="Times New Roman"/>
          <w:sz w:val="24"/>
          <w:szCs w:val="24"/>
        </w:rPr>
        <w:t>. godine</w:t>
      </w:r>
      <w:r w:rsidRPr="00617A8F">
        <w:rPr>
          <w:rFonts w:ascii="Times New Roman" w:hAnsi="Times New Roman" w:cs="Times New Roman"/>
          <w:color w:val="000000"/>
          <w:sz w:val="24"/>
          <w:szCs w:val="24"/>
          <w:lang w:val="pl-PL"/>
        </w:rPr>
        <w:t xml:space="preserve"> i Ugovora za  </w:t>
      </w:r>
      <w:r w:rsidRPr="00617A8F">
        <w:rPr>
          <w:rFonts w:ascii="Times New Roman" w:hAnsi="Times New Roman" w:cs="Times New Roman"/>
          <w:sz w:val="24"/>
          <w:szCs w:val="24"/>
        </w:rPr>
        <w:t xml:space="preserve">nabavku </w:t>
      </w:r>
      <w:r>
        <w:rPr>
          <w:rFonts w:ascii="Times New Roman" w:hAnsi="Times New Roman" w:cs="Times New Roman"/>
          <w:sz w:val="24"/>
          <w:szCs w:val="24"/>
        </w:rPr>
        <w:t>usluge čišćenja službenih prostorija i toaleta Opštine kao i prostorija van zgrade opštine koje koriste opštinski organi</w:t>
      </w:r>
      <w:r w:rsidRPr="00617A8F">
        <w:rPr>
          <w:rStyle w:val="Strong"/>
          <w:rFonts w:ascii="Times New Roman" w:hAnsi="Times New Roman" w:cs="Times New Roman"/>
          <w:b w:val="0"/>
          <w:sz w:val="24"/>
          <w:szCs w:val="24"/>
        </w:rPr>
        <w:t>,</w:t>
      </w:r>
      <w:r w:rsidRPr="00617A8F">
        <w:rPr>
          <w:rFonts w:ascii="Times New Roman" w:hAnsi="Times New Roman" w:cs="Times New Roman"/>
          <w:color w:val="000000"/>
          <w:sz w:val="24"/>
          <w:szCs w:val="24"/>
          <w:lang w:val="pl-PL"/>
        </w:rPr>
        <w:t xml:space="preserve"> uredno vršiti plaćanja preuzetih obaveza, </w:t>
      </w:r>
      <w:r>
        <w:rPr>
          <w:rFonts w:ascii="Times New Roman" w:hAnsi="Times New Roman" w:cs="Times New Roman"/>
          <w:color w:val="000000"/>
          <w:sz w:val="24"/>
          <w:szCs w:val="24"/>
          <w:lang w:val="pl-PL"/>
        </w:rPr>
        <w:t xml:space="preserve"> </w:t>
      </w:r>
      <w:r w:rsidRPr="00617A8F">
        <w:rPr>
          <w:rFonts w:ascii="Times New Roman" w:hAnsi="Times New Roman" w:cs="Times New Roman"/>
          <w:color w:val="000000"/>
          <w:sz w:val="24"/>
          <w:szCs w:val="24"/>
          <w:lang w:val="pl-PL"/>
        </w:rPr>
        <w:t>po utvrđenoj dinamici.</w:t>
      </w:r>
    </w:p>
    <w:p w:rsidR="00BD74BC" w:rsidRPr="00617A8F" w:rsidRDefault="00BD74BC" w:rsidP="00BD74BC">
      <w:pPr>
        <w:spacing w:after="0" w:line="240" w:lineRule="auto"/>
        <w:jc w:val="both"/>
        <w:rPr>
          <w:rFonts w:ascii="Times New Roman" w:hAnsi="Times New Roman" w:cs="Times New Roman"/>
          <w:color w:val="000000"/>
          <w:sz w:val="24"/>
          <w:szCs w:val="24"/>
          <w:lang w:val="pl-PL"/>
        </w:rPr>
      </w:pPr>
    </w:p>
    <w:p w:rsidR="00D3020C" w:rsidRPr="001D6677" w:rsidRDefault="00D3020C" w:rsidP="00D3020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color w:val="000000"/>
          <w:sz w:val="24"/>
          <w:szCs w:val="24"/>
          <w:lang w:val="sr-Latn-CS"/>
        </w:rPr>
        <w:tab/>
        <w:t xml:space="preserve">  </w:t>
      </w:r>
      <w:r w:rsidRPr="001D6677">
        <w:rPr>
          <w:rFonts w:ascii="Times New Roman" w:hAnsi="Times New Roman" w:cs="Times New Roman"/>
          <w:b/>
          <w:color w:val="000000"/>
          <w:sz w:val="24"/>
          <w:szCs w:val="24"/>
          <w:lang w:val="sr-Latn-CS"/>
        </w:rPr>
        <w:t>Ovlašćeno lice naručioca</w:t>
      </w:r>
    </w:p>
    <w:p w:rsidR="00D3020C" w:rsidRPr="001D6677" w:rsidRDefault="00D3020C" w:rsidP="00D3020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PREDSJEDNIK</w:t>
      </w:r>
    </w:p>
    <w:p w:rsidR="00D3020C" w:rsidRPr="001D6677" w:rsidRDefault="00D3020C" w:rsidP="00D3020C">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Marko Carević</w:t>
      </w:r>
    </w:p>
    <w:p w:rsidR="00D3020C" w:rsidRPr="001D6677" w:rsidRDefault="00D3020C" w:rsidP="00D3020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 xml:space="preserve">                                           </w:t>
      </w:r>
    </w:p>
    <w:p w:rsidR="00D3020C" w:rsidRPr="001D6677" w:rsidRDefault="00D3020C" w:rsidP="00D3020C">
      <w:pPr>
        <w:spacing w:after="0" w:line="240" w:lineRule="auto"/>
        <w:ind w:left="2124" w:firstLine="708"/>
        <w:jc w:val="right"/>
        <w:rPr>
          <w:rFonts w:ascii="Times New Roman" w:hAnsi="Times New Roman" w:cs="Times New Roman"/>
          <w:b/>
          <w:color w:val="000000"/>
          <w:sz w:val="24"/>
          <w:szCs w:val="24"/>
        </w:rPr>
      </w:pPr>
      <w:r w:rsidRPr="001D6677">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D3020C" w:rsidRPr="001D6677" w:rsidRDefault="00D3020C" w:rsidP="00D3020C">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D3020C" w:rsidRPr="001D6677" w:rsidRDefault="00D3020C" w:rsidP="00D3020C">
      <w:pPr>
        <w:tabs>
          <w:tab w:val="left" w:pos="1950"/>
        </w:tabs>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6"/>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5"/>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BD74BC" w:rsidRPr="00565496" w:rsidRDefault="00BD74BC" w:rsidP="00BD74BC">
      <w:pPr>
        <w:tabs>
          <w:tab w:val="left" w:pos="851"/>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 xml:space="preserve">OPŠTINA BUDVA </w:t>
      </w:r>
    </w:p>
    <w:p w:rsidR="00BD74BC" w:rsidRPr="001D6677" w:rsidRDefault="00BD74BC" w:rsidP="00BD74B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426/20 -</w:t>
      </w:r>
      <w:r w:rsidR="004C5EF3">
        <w:rPr>
          <w:rFonts w:ascii="Times New Roman" w:hAnsi="Times New Roman" w:cs="Times New Roman"/>
          <w:b/>
          <w:color w:val="000000"/>
          <w:sz w:val="24"/>
          <w:szCs w:val="24"/>
          <w:lang w:val="pl-PL"/>
        </w:rPr>
        <w:t>724/3</w:t>
      </w:r>
    </w:p>
    <w:p w:rsidR="00BD74BC" w:rsidRPr="001D6677" w:rsidRDefault="00BD74BC" w:rsidP="00BD74B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sidR="004C5EF3">
        <w:rPr>
          <w:rFonts w:ascii="Times New Roman" w:hAnsi="Times New Roman" w:cs="Times New Roman"/>
          <w:b/>
          <w:sz w:val="24"/>
          <w:szCs w:val="24"/>
          <w:lang w:val="pl-PL"/>
        </w:rPr>
        <w:t>05.03.2020</w:t>
      </w:r>
      <w:r w:rsidRPr="001D6677">
        <w:rPr>
          <w:rFonts w:ascii="Times New Roman" w:hAnsi="Times New Roman" w:cs="Times New Roman"/>
          <w:b/>
          <w:color w:val="000000"/>
          <w:sz w:val="24"/>
          <w:szCs w:val="24"/>
          <w:lang w:val="pl-PL"/>
        </w:rPr>
        <w:t>. godine</w:t>
      </w:r>
    </w:p>
    <w:p w:rsidR="00BD74BC" w:rsidRPr="001D6677" w:rsidRDefault="00BD74BC" w:rsidP="00BD74BC">
      <w:pPr>
        <w:spacing w:after="0" w:line="240" w:lineRule="auto"/>
        <w:jc w:val="both"/>
        <w:rPr>
          <w:rFonts w:ascii="Times New Roman" w:hAnsi="Times New Roman" w:cs="Times New Roman"/>
          <w:color w:val="000000"/>
          <w:sz w:val="24"/>
          <w:szCs w:val="24"/>
          <w:lang w:val="pl-PL"/>
        </w:rPr>
      </w:pPr>
    </w:p>
    <w:p w:rsidR="00BD74BC" w:rsidRPr="00565496" w:rsidRDefault="00BD74BC" w:rsidP="00BD74BC">
      <w:pPr>
        <w:spacing w:after="0" w:line="240" w:lineRule="auto"/>
        <w:rPr>
          <w:rFonts w:ascii="Times New Roman" w:hAnsi="Times New Roman" w:cs="Times New Roman"/>
          <w:b/>
          <w:bCs/>
          <w:color w:val="000000"/>
          <w:sz w:val="24"/>
          <w:szCs w:val="24"/>
          <w:lang w:val="sr-Latn-CS"/>
        </w:rPr>
      </w:pPr>
    </w:p>
    <w:p w:rsidR="00BD74BC" w:rsidRPr="00565496" w:rsidRDefault="00BD74BC" w:rsidP="00BD74BC">
      <w:pPr>
        <w:spacing w:after="0" w:line="240" w:lineRule="auto"/>
        <w:ind w:firstLine="708"/>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BD74BC" w:rsidRPr="00565496" w:rsidRDefault="00BD74BC" w:rsidP="00BD74BC">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BD74BC" w:rsidRPr="00565496" w:rsidRDefault="00BD74BC" w:rsidP="00BD74BC">
      <w:pPr>
        <w:spacing w:after="0" w:line="240" w:lineRule="auto"/>
        <w:jc w:val="both"/>
        <w:rPr>
          <w:rFonts w:ascii="Times New Roman" w:hAnsi="Times New Roman" w:cs="Times New Roman"/>
          <w:color w:val="000000"/>
          <w:sz w:val="24"/>
          <w:szCs w:val="24"/>
          <w:lang w:val="sr-Latn-CS"/>
        </w:rPr>
      </w:pPr>
    </w:p>
    <w:p w:rsidR="00BD74BC" w:rsidRPr="0044593E" w:rsidRDefault="00BD74BC" w:rsidP="00BD74BC">
      <w:pPr>
        <w:spacing w:after="160" w:line="259" w:lineRule="auto"/>
        <w:jc w:val="both"/>
        <w:rPr>
          <w:rFonts w:ascii="Times New Roman" w:hAnsi="Times New Roman" w:cs="Times New Roman"/>
          <w:color w:val="000000"/>
          <w:sz w:val="24"/>
          <w:szCs w:val="24"/>
          <w:lang w:val="sr-Latn-CS"/>
        </w:rPr>
      </w:pPr>
      <w:r w:rsidRPr="0044593E">
        <w:rPr>
          <w:rFonts w:ascii="Times New Roman" w:hAnsi="Times New Roman" w:cs="Times New Roman"/>
          <w:color w:val="000000"/>
          <w:sz w:val="24"/>
          <w:szCs w:val="24"/>
          <w:lang w:val="sr-Latn-CS"/>
        </w:rPr>
        <w:t xml:space="preserve">da u postupku javne nabavke iz </w:t>
      </w:r>
      <w:r w:rsidRPr="0044593E">
        <w:rPr>
          <w:rFonts w:ascii="Times New Roman" w:hAnsi="Times New Roman" w:cs="Times New Roman"/>
          <w:sz w:val="24"/>
          <w:szCs w:val="24"/>
        </w:rPr>
        <w:t>Plana javnih nabavki za za 20</w:t>
      </w:r>
      <w:r>
        <w:rPr>
          <w:rFonts w:ascii="Times New Roman" w:hAnsi="Times New Roman" w:cs="Times New Roman"/>
          <w:sz w:val="24"/>
          <w:szCs w:val="24"/>
        </w:rPr>
        <w:t>20</w:t>
      </w:r>
      <w:r w:rsidRPr="0044593E">
        <w:rPr>
          <w:rFonts w:ascii="Times New Roman" w:hAnsi="Times New Roman" w:cs="Times New Roman"/>
          <w:sz w:val="24"/>
          <w:szCs w:val="24"/>
        </w:rPr>
        <w:t>.godinu</w:t>
      </w:r>
      <w:r>
        <w:rPr>
          <w:rFonts w:ascii="Times New Roman" w:hAnsi="Times New Roman" w:cs="Times New Roman"/>
          <w:sz w:val="24"/>
          <w:szCs w:val="24"/>
        </w:rPr>
        <w:t xml:space="preserve">, </w:t>
      </w:r>
      <w:r w:rsidRPr="0044593E">
        <w:rPr>
          <w:rFonts w:ascii="Times New Roman" w:hAnsi="Times New Roman" w:cs="Times New Roman"/>
          <w:sz w:val="24"/>
          <w:szCs w:val="24"/>
        </w:rPr>
        <w:t xml:space="preserve"> </w:t>
      </w:r>
      <w:r w:rsidRPr="00D67FF5">
        <w:rPr>
          <w:rFonts w:ascii="Times New Roman" w:hAnsi="Times New Roman" w:cs="Times New Roman"/>
          <w:sz w:val="24"/>
          <w:szCs w:val="24"/>
        </w:rPr>
        <w:t xml:space="preserve">broj 01-426/20-246/1 od  31.01.2020. godine </w:t>
      </w:r>
      <w:r w:rsidRPr="0044593E">
        <w:rPr>
          <w:rFonts w:ascii="Times New Roman" w:hAnsi="Times New Roman" w:cs="Times New Roman"/>
          <w:sz w:val="24"/>
          <w:szCs w:val="24"/>
        </w:rPr>
        <w:t xml:space="preserve">za nabavku  </w:t>
      </w:r>
      <w:r>
        <w:rPr>
          <w:rFonts w:ascii="Times New Roman" w:hAnsi="Times New Roman" w:cs="Times New Roman"/>
          <w:sz w:val="24"/>
          <w:szCs w:val="24"/>
        </w:rPr>
        <w:t>usluge čišćenja službenih prostorija i toaleta Opštine kao i prostorija van zgrade opštine koje koriste opštinski organi</w:t>
      </w:r>
      <w:r w:rsidRPr="0044593E">
        <w:rPr>
          <w:rFonts w:ascii="Times New Roman" w:hAnsi="Times New Roman" w:cs="Times New Roman"/>
          <w:sz w:val="24"/>
          <w:szCs w:val="24"/>
        </w:rPr>
        <w:t xml:space="preserve">  </w:t>
      </w:r>
      <w:r w:rsidRPr="0044593E">
        <w:rPr>
          <w:rFonts w:ascii="Times New Roman" w:hAnsi="Times New Roman" w:cs="Times New Roman"/>
          <w:color w:val="000000"/>
          <w:sz w:val="24"/>
          <w:szCs w:val="24"/>
          <w:lang w:val="sr-Latn-CS"/>
        </w:rPr>
        <w:t xml:space="preserve">nisam u sukobu interesa u smislu člana 16 stav 4 </w:t>
      </w:r>
      <w:r w:rsidRPr="0044593E">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4593E">
        <w:rPr>
          <w:rFonts w:ascii="Times New Roman" w:hAnsi="Times New Roman" w:cs="Times New Roman"/>
          <w:color w:val="000000"/>
          <w:sz w:val="24"/>
          <w:szCs w:val="24"/>
          <w:lang w:val="sr-Latn-CS"/>
        </w:rPr>
        <w:t>.</w:t>
      </w:r>
    </w:p>
    <w:p w:rsidR="00BD74BC" w:rsidRPr="00F34717" w:rsidRDefault="00BD74BC" w:rsidP="00BD74BC">
      <w:pPr>
        <w:spacing w:after="0" w:line="240" w:lineRule="auto"/>
        <w:jc w:val="both"/>
        <w:rPr>
          <w:rFonts w:ascii="Times New Roman" w:hAnsi="Times New Roman" w:cs="Times New Roman"/>
          <w:color w:val="000000"/>
          <w:lang w:val="sr-Latn-CS"/>
        </w:rPr>
      </w:pPr>
    </w:p>
    <w:p w:rsidR="00BD74BC" w:rsidRPr="00F34717" w:rsidRDefault="00BD74BC" w:rsidP="00BD74B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Ovlašćeno lice naručioca: </w:t>
      </w:r>
      <w:r>
        <w:rPr>
          <w:rFonts w:ascii="Times New Roman" w:hAnsi="Times New Roman" w:cs="Times New Roman"/>
          <w:color w:val="000000"/>
          <w:lang w:val="sr-Latn-CS"/>
        </w:rPr>
        <w:t>Marko Carević</w:t>
      </w:r>
      <w:r w:rsidRPr="00F34717">
        <w:rPr>
          <w:rFonts w:ascii="Times New Roman" w:hAnsi="Times New Roman" w:cs="Times New Roman"/>
          <w:color w:val="000000"/>
          <w:lang w:val="sr-Latn-CS"/>
        </w:rPr>
        <w:t>, predsjednik</w:t>
      </w:r>
    </w:p>
    <w:p w:rsidR="00BD74BC" w:rsidRPr="00F34717" w:rsidRDefault="00BD74BC" w:rsidP="00BD74BC">
      <w:pPr>
        <w:spacing w:after="0" w:line="240" w:lineRule="auto"/>
        <w:ind w:firstLine="1134"/>
        <w:jc w:val="right"/>
        <w:rPr>
          <w:rFonts w:ascii="Times New Roman" w:hAnsi="Times New Roman" w:cs="Times New Roman"/>
          <w:color w:val="000000"/>
          <w:lang w:val="sr-Latn-CS"/>
        </w:rPr>
      </w:pPr>
    </w:p>
    <w:p w:rsidR="00BD74BC" w:rsidRPr="00F34717" w:rsidRDefault="00BD74BC" w:rsidP="00BD74B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BD74BC" w:rsidRPr="00F34717" w:rsidRDefault="00BD74BC" w:rsidP="00BD74BC">
      <w:pPr>
        <w:spacing w:after="0" w:line="240" w:lineRule="auto"/>
        <w:jc w:val="both"/>
        <w:rPr>
          <w:rFonts w:ascii="Times New Roman" w:hAnsi="Times New Roman" w:cs="Times New Roman"/>
          <w:color w:val="000000"/>
          <w:lang w:val="sr-Latn-CS"/>
        </w:rPr>
      </w:pPr>
    </w:p>
    <w:p w:rsidR="00BD74BC" w:rsidRPr="00F34717" w:rsidRDefault="00BD74BC" w:rsidP="00BD74BC">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w:t>
      </w:r>
      <w:r>
        <w:rPr>
          <w:rFonts w:ascii="Times New Roman" w:hAnsi="Times New Roman" w:cs="Times New Roman"/>
          <w:color w:val="000000"/>
          <w:lang w:val="sr-Latn-CS"/>
        </w:rPr>
        <w:t>Simićević</w:t>
      </w:r>
      <w:r w:rsidRPr="00F34717">
        <w:rPr>
          <w:rFonts w:ascii="Times New Roman" w:hAnsi="Times New Roman" w:cs="Times New Roman"/>
          <w:color w:val="000000"/>
          <w:lang w:val="sr-Latn-CS"/>
        </w:rPr>
        <w:t>,                 načelnica Službe za javne nabavke</w:t>
      </w:r>
    </w:p>
    <w:p w:rsidR="00BD74BC" w:rsidRPr="00F34717" w:rsidRDefault="00BD74BC" w:rsidP="00BD74BC">
      <w:pPr>
        <w:spacing w:after="0" w:line="240" w:lineRule="auto"/>
        <w:jc w:val="right"/>
        <w:rPr>
          <w:rFonts w:ascii="Times New Roman" w:hAnsi="Times New Roman" w:cs="Times New Roman"/>
          <w:color w:val="000000"/>
          <w:lang w:val="sr-Latn-CS"/>
        </w:rPr>
      </w:pPr>
    </w:p>
    <w:p w:rsidR="00BD74BC" w:rsidRPr="00F34717" w:rsidRDefault="00BD74BC" w:rsidP="00BD74BC">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BD74BC" w:rsidRPr="00F34717" w:rsidRDefault="00BD74BC" w:rsidP="00BD74BC">
      <w:pPr>
        <w:spacing w:after="0" w:line="240" w:lineRule="auto"/>
        <w:jc w:val="both"/>
        <w:rPr>
          <w:rFonts w:ascii="Times New Roman" w:hAnsi="Times New Roman" w:cs="Times New Roman"/>
          <w:color w:val="000000"/>
          <w:lang w:val="sr-Latn-CS"/>
        </w:rPr>
      </w:pPr>
    </w:p>
    <w:p w:rsidR="00BD74BC" w:rsidRPr="00F34717" w:rsidRDefault="00BD74BC" w:rsidP="00BD74BC">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BD74BC" w:rsidRPr="00F34717" w:rsidRDefault="00BD74BC" w:rsidP="00BD74B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w:t>
      </w:r>
      <w:r>
        <w:rPr>
          <w:rFonts w:ascii="Times New Roman" w:hAnsi="Times New Roman" w:cs="Times New Roman"/>
          <w:color w:val="000000"/>
          <w:lang w:val="sr-Latn-CS"/>
        </w:rPr>
        <w:t>Milijana Vukotić Jelušić</w:t>
      </w:r>
      <w:r w:rsidRPr="00F34717">
        <w:rPr>
          <w:rFonts w:ascii="Times New Roman" w:hAnsi="Times New Roman" w:cs="Times New Roman"/>
          <w:color w:val="000000"/>
          <w:lang w:val="sr-Latn-CS"/>
        </w:rPr>
        <w:t xml:space="preserve">, </w:t>
      </w:r>
    </w:p>
    <w:p w:rsidR="00BD74BC" w:rsidRPr="00F34717" w:rsidRDefault="00BD74BC" w:rsidP="00BD74B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s</w:t>
      </w:r>
      <w:r w:rsidRPr="00F34717">
        <w:rPr>
          <w:rFonts w:ascii="Times New Roman" w:hAnsi="Times New Roman" w:cs="Times New Roman"/>
          <w:color w:val="000000"/>
          <w:lang w:val="sr-Latn-CS"/>
        </w:rPr>
        <w:t>ekretar</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Sekretarijata </w:t>
      </w:r>
      <w:r>
        <w:rPr>
          <w:rFonts w:ascii="Times New Roman" w:hAnsi="Times New Roman" w:cs="Times New Roman"/>
          <w:color w:val="000000"/>
          <w:lang w:val="sr-Latn-CS"/>
        </w:rPr>
        <w:t xml:space="preserve">za </w:t>
      </w:r>
      <w:r w:rsidR="00256576">
        <w:rPr>
          <w:rFonts w:ascii="Times New Roman" w:hAnsi="Times New Roman" w:cs="Times New Roman"/>
          <w:color w:val="000000"/>
          <w:lang w:val="sr-Latn-CS"/>
        </w:rPr>
        <w:t>lokalnu samoupravu</w:t>
      </w:r>
    </w:p>
    <w:p w:rsidR="00BD74BC" w:rsidRPr="00565496" w:rsidRDefault="00BD74BC" w:rsidP="00BD74BC">
      <w:pPr>
        <w:spacing w:after="0" w:line="240" w:lineRule="auto"/>
        <w:ind w:firstLine="1134"/>
        <w:jc w:val="right"/>
        <w:rPr>
          <w:rFonts w:ascii="Times New Roman" w:hAnsi="Times New Roman" w:cs="Times New Roman"/>
          <w:color w:val="000000"/>
          <w:sz w:val="24"/>
          <w:szCs w:val="24"/>
          <w:lang w:val="sr-Latn-CS"/>
        </w:rPr>
      </w:pPr>
    </w:p>
    <w:p w:rsidR="00BD74BC" w:rsidRDefault="00BD74BC" w:rsidP="00BD74BC">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BD74BC" w:rsidRPr="00565496" w:rsidRDefault="00BD74BC" w:rsidP="00BD74BC">
      <w:pPr>
        <w:spacing w:after="0" w:line="240" w:lineRule="auto"/>
        <w:ind w:firstLine="1134"/>
        <w:jc w:val="right"/>
        <w:rPr>
          <w:rFonts w:ascii="Times New Roman" w:hAnsi="Times New Roman" w:cs="Times New Roman"/>
          <w:color w:val="000000"/>
          <w:sz w:val="24"/>
          <w:szCs w:val="24"/>
          <w:lang w:val="sr-Latn-CS"/>
        </w:rPr>
      </w:pPr>
    </w:p>
    <w:p w:rsidR="00BD74BC" w:rsidRDefault="00BD74BC" w:rsidP="00BD74BC">
      <w:pPr>
        <w:spacing w:after="0" w:line="240" w:lineRule="auto"/>
        <w:ind w:firstLine="1134"/>
        <w:jc w:val="right"/>
        <w:rPr>
          <w:rFonts w:ascii="Times New Roman" w:hAnsi="Times New Roman" w:cs="Times New Roman"/>
          <w:color w:val="000000"/>
          <w:lang w:val="sr-Latn-CS"/>
        </w:rPr>
      </w:pPr>
    </w:p>
    <w:p w:rsidR="00BD74BC" w:rsidRDefault="00BD74BC" w:rsidP="00BD74BC">
      <w:pPr>
        <w:spacing w:after="0" w:line="240" w:lineRule="auto"/>
        <w:ind w:firstLine="1134"/>
        <w:jc w:val="right"/>
        <w:rPr>
          <w:rFonts w:ascii="Times New Roman" w:hAnsi="Times New Roman" w:cs="Times New Roman"/>
          <w:color w:val="000000"/>
          <w:lang w:val="sr-Latn-CS"/>
        </w:rPr>
      </w:pPr>
    </w:p>
    <w:p w:rsidR="00BD74BC" w:rsidRDefault="00BD74BC" w:rsidP="00BD74BC">
      <w:pPr>
        <w:spacing w:after="0" w:line="240" w:lineRule="auto"/>
        <w:ind w:firstLine="1134"/>
        <w:jc w:val="right"/>
        <w:rPr>
          <w:rFonts w:ascii="Times New Roman" w:hAnsi="Times New Roman" w:cs="Times New Roman"/>
          <w:color w:val="000000"/>
          <w:lang w:val="sr-Latn-CS"/>
        </w:rPr>
      </w:pPr>
    </w:p>
    <w:p w:rsidR="004C0CE7" w:rsidRDefault="004C0CE7" w:rsidP="004C0CE7">
      <w:pPr>
        <w:spacing w:after="0" w:line="240" w:lineRule="auto"/>
        <w:ind w:firstLine="1134"/>
        <w:jc w:val="right"/>
        <w:rPr>
          <w:rFonts w:ascii="Times New Roman" w:hAnsi="Times New Roman" w:cs="Times New Roman"/>
          <w:color w:val="000000"/>
          <w:sz w:val="24"/>
          <w:szCs w:val="24"/>
          <w:lang w:val="sr-Latn-CS"/>
        </w:rPr>
      </w:pPr>
    </w:p>
    <w:p w:rsidR="0031211B" w:rsidRPr="00852493" w:rsidRDefault="0031211B" w:rsidP="00C503FD">
      <w:pPr>
        <w:rPr>
          <w:rFonts w:ascii="Times New Roman" w:hAnsi="Times New Roman" w:cs="Times New Roman"/>
          <w:i/>
          <w:iCs/>
          <w:color w:val="000000"/>
        </w:rPr>
      </w:pPr>
      <w:r w:rsidRPr="00852493">
        <w:rPr>
          <w:rFonts w:ascii="Times New Roman" w:hAnsi="Times New Roman" w:cs="Times New Roman"/>
          <w:i/>
          <w:iCs/>
          <w:color w:val="000000"/>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7"/>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BD74BC" w:rsidRPr="0042737C" w:rsidRDefault="00BD74BC" w:rsidP="00BD74BC">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7" w:name="_Toc416180138"/>
      <w:r w:rsidRPr="0042737C">
        <w:rPr>
          <w:rFonts w:ascii="Times New Roman" w:hAnsi="Times New Roman" w:cs="Times New Roman"/>
          <w:b/>
          <w:color w:val="000000"/>
          <w:sz w:val="24"/>
          <w:szCs w:val="24"/>
          <w:lang w:val="pl-PL"/>
        </w:rPr>
        <w:t xml:space="preserve">OPŠTINA BUDVA </w:t>
      </w:r>
    </w:p>
    <w:p w:rsidR="00BD74BC" w:rsidRPr="001D6677" w:rsidRDefault="00BD74BC" w:rsidP="00BD74B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426/20 -</w:t>
      </w:r>
      <w:r w:rsidR="00D81A33">
        <w:rPr>
          <w:rFonts w:ascii="Times New Roman" w:hAnsi="Times New Roman" w:cs="Times New Roman"/>
          <w:b/>
          <w:color w:val="000000"/>
          <w:sz w:val="24"/>
          <w:szCs w:val="24"/>
          <w:lang w:val="pl-PL"/>
        </w:rPr>
        <w:t>724/4</w:t>
      </w:r>
    </w:p>
    <w:p w:rsidR="00BD74BC" w:rsidRPr="001D6677" w:rsidRDefault="00BD74BC" w:rsidP="00BD74B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sidR="00D81A33">
        <w:rPr>
          <w:rFonts w:ascii="Times New Roman" w:hAnsi="Times New Roman" w:cs="Times New Roman"/>
          <w:b/>
          <w:color w:val="000000"/>
          <w:sz w:val="24"/>
          <w:szCs w:val="24"/>
          <w:lang w:val="pl-PL"/>
        </w:rPr>
        <w:t>05.03.2020.</w:t>
      </w:r>
      <w:r w:rsidRPr="001D6677">
        <w:rPr>
          <w:rFonts w:ascii="Times New Roman" w:hAnsi="Times New Roman" w:cs="Times New Roman"/>
          <w:b/>
          <w:color w:val="000000"/>
          <w:sz w:val="24"/>
          <w:szCs w:val="24"/>
          <w:lang w:val="pl-PL"/>
        </w:rPr>
        <w:t xml:space="preserve"> godine</w:t>
      </w:r>
    </w:p>
    <w:p w:rsidR="00BD74BC" w:rsidRPr="001D6677" w:rsidRDefault="00BD74BC" w:rsidP="00BD74BC">
      <w:pPr>
        <w:spacing w:after="0" w:line="240" w:lineRule="auto"/>
        <w:jc w:val="both"/>
        <w:rPr>
          <w:rFonts w:ascii="Times New Roman" w:hAnsi="Times New Roman" w:cs="Times New Roman"/>
          <w:color w:val="000000"/>
          <w:sz w:val="24"/>
          <w:szCs w:val="24"/>
          <w:lang w:val="pl-PL"/>
        </w:rPr>
      </w:pPr>
    </w:p>
    <w:p w:rsidR="00BD74BC" w:rsidRPr="0042737C" w:rsidRDefault="00BD74BC" w:rsidP="00BD74BC">
      <w:pPr>
        <w:spacing w:after="0" w:line="240" w:lineRule="auto"/>
        <w:jc w:val="both"/>
        <w:rPr>
          <w:rFonts w:ascii="Times New Roman" w:hAnsi="Times New Roman" w:cs="Times New Roman"/>
          <w:b/>
          <w:bCs/>
          <w:color w:val="000000"/>
          <w:sz w:val="24"/>
          <w:szCs w:val="24"/>
          <w:lang w:val="sr-Latn-CS"/>
        </w:rPr>
      </w:pPr>
    </w:p>
    <w:p w:rsidR="00BD74BC" w:rsidRPr="0042737C" w:rsidRDefault="00BD74BC" w:rsidP="00BD74BC">
      <w:pPr>
        <w:spacing w:after="0" w:line="240" w:lineRule="auto"/>
        <w:jc w:val="both"/>
        <w:rPr>
          <w:rFonts w:ascii="Times New Roman" w:hAnsi="Times New Roman" w:cs="Times New Roman"/>
          <w:b/>
          <w:bCs/>
          <w:color w:val="000000"/>
          <w:sz w:val="24"/>
          <w:szCs w:val="24"/>
          <w:lang w:val="sr-Latn-CS"/>
        </w:rPr>
      </w:pPr>
    </w:p>
    <w:p w:rsidR="00BD74BC" w:rsidRPr="0042737C" w:rsidRDefault="00BD74BC" w:rsidP="00BD74BC">
      <w:pPr>
        <w:spacing w:after="0" w:line="240" w:lineRule="auto"/>
        <w:ind w:firstLine="567"/>
        <w:jc w:val="both"/>
        <w:rPr>
          <w:rFonts w:ascii="Times New Roman" w:hAnsi="Times New Roman" w:cs="Times New Roman"/>
          <w:color w:val="000000"/>
          <w:sz w:val="24"/>
          <w:szCs w:val="24"/>
          <w:lang w:val="pl-PL"/>
        </w:rPr>
      </w:pPr>
      <w:r w:rsidRPr="0042737C">
        <w:rPr>
          <w:rFonts w:ascii="Times New Roman" w:hAnsi="Times New Roman" w:cs="Times New Roman"/>
          <w:color w:val="000000"/>
          <w:sz w:val="24"/>
          <w:szCs w:val="24"/>
          <w:lang w:val="pl-PL"/>
        </w:rPr>
        <w:t>U skladu sa članom 16 stav 5 Zakona o javnim nabavkama („Službeni list CG”, br. 42/11, 57/14, 28/15 i 42/17)</w:t>
      </w:r>
    </w:p>
    <w:p w:rsidR="00BD74BC" w:rsidRPr="0042737C" w:rsidRDefault="00BD74BC" w:rsidP="00BD74BC">
      <w:pPr>
        <w:spacing w:after="0" w:line="240" w:lineRule="auto"/>
        <w:ind w:firstLine="567"/>
        <w:jc w:val="both"/>
        <w:rPr>
          <w:rFonts w:ascii="Times New Roman" w:hAnsi="Times New Roman" w:cs="Times New Roman"/>
          <w:color w:val="000000"/>
          <w:sz w:val="24"/>
          <w:szCs w:val="24"/>
          <w:lang w:val="sr-Latn-CS"/>
        </w:rPr>
      </w:pPr>
    </w:p>
    <w:p w:rsidR="00BD74BC" w:rsidRPr="00617A8F" w:rsidRDefault="00BD74BC" w:rsidP="00BD74BC">
      <w:pPr>
        <w:spacing w:after="0" w:line="240" w:lineRule="auto"/>
        <w:jc w:val="center"/>
        <w:rPr>
          <w:rFonts w:ascii="Times New Roman" w:hAnsi="Times New Roman" w:cs="Times New Roman"/>
          <w:b/>
          <w:bCs/>
          <w:color w:val="000000"/>
          <w:sz w:val="32"/>
          <w:szCs w:val="32"/>
          <w:lang w:val="sr-Latn-CS"/>
        </w:rPr>
      </w:pPr>
      <w:r w:rsidRPr="00617A8F">
        <w:rPr>
          <w:rFonts w:ascii="Times New Roman" w:hAnsi="Times New Roman" w:cs="Times New Roman"/>
          <w:b/>
          <w:bCs/>
          <w:color w:val="000000"/>
          <w:sz w:val="32"/>
          <w:szCs w:val="32"/>
          <w:lang w:val="sr-Latn-CS"/>
        </w:rPr>
        <w:t>Izjavljujem</w:t>
      </w:r>
    </w:p>
    <w:p w:rsidR="00BD74BC" w:rsidRPr="0042737C" w:rsidRDefault="00BD74BC" w:rsidP="00BD74BC">
      <w:pPr>
        <w:spacing w:after="0" w:line="240" w:lineRule="auto"/>
        <w:jc w:val="both"/>
        <w:rPr>
          <w:rFonts w:ascii="Times New Roman" w:hAnsi="Times New Roman" w:cs="Times New Roman"/>
          <w:color w:val="000000"/>
          <w:sz w:val="24"/>
          <w:szCs w:val="24"/>
          <w:lang w:val="sr-Latn-CS"/>
        </w:rPr>
      </w:pPr>
    </w:p>
    <w:p w:rsidR="00BD74BC" w:rsidRPr="0042737C" w:rsidRDefault="00BD74BC" w:rsidP="00BD74BC">
      <w:pPr>
        <w:spacing w:after="160" w:line="259" w:lineRule="auto"/>
        <w:jc w:val="both"/>
        <w:rPr>
          <w:rFonts w:ascii="Times New Roman" w:hAnsi="Times New Roman" w:cs="Times New Roman"/>
          <w:color w:val="000000"/>
          <w:sz w:val="24"/>
          <w:szCs w:val="24"/>
        </w:rPr>
      </w:pPr>
      <w:r w:rsidRPr="0042737C">
        <w:rPr>
          <w:rFonts w:ascii="Times New Roman" w:hAnsi="Times New Roman" w:cs="Times New Roman"/>
          <w:color w:val="000000"/>
          <w:sz w:val="24"/>
          <w:szCs w:val="24"/>
        </w:rPr>
        <w:t xml:space="preserve">da u postupku javne nabavke </w:t>
      </w:r>
      <w:r w:rsidRPr="0044593E">
        <w:rPr>
          <w:rFonts w:ascii="Times New Roman" w:hAnsi="Times New Roman" w:cs="Times New Roman"/>
          <w:color w:val="000000"/>
          <w:sz w:val="24"/>
          <w:szCs w:val="24"/>
          <w:lang w:val="sr-Latn-CS"/>
        </w:rPr>
        <w:t xml:space="preserve">iz </w:t>
      </w:r>
      <w:r w:rsidRPr="0044593E">
        <w:rPr>
          <w:rFonts w:ascii="Times New Roman" w:hAnsi="Times New Roman" w:cs="Times New Roman"/>
          <w:sz w:val="24"/>
          <w:szCs w:val="24"/>
        </w:rPr>
        <w:t>Plana javnih nabavki za za 20</w:t>
      </w:r>
      <w:r>
        <w:rPr>
          <w:rFonts w:ascii="Times New Roman" w:hAnsi="Times New Roman" w:cs="Times New Roman"/>
          <w:sz w:val="24"/>
          <w:szCs w:val="24"/>
        </w:rPr>
        <w:t>20</w:t>
      </w:r>
      <w:r w:rsidRPr="0044593E">
        <w:rPr>
          <w:rFonts w:ascii="Times New Roman" w:hAnsi="Times New Roman" w:cs="Times New Roman"/>
          <w:sz w:val="24"/>
          <w:szCs w:val="24"/>
        </w:rPr>
        <w:t>.godinu</w:t>
      </w:r>
      <w:r>
        <w:rPr>
          <w:rFonts w:ascii="Times New Roman" w:hAnsi="Times New Roman" w:cs="Times New Roman"/>
          <w:sz w:val="24"/>
          <w:szCs w:val="24"/>
        </w:rPr>
        <w:t xml:space="preserve">, </w:t>
      </w:r>
      <w:r w:rsidRPr="0044593E">
        <w:rPr>
          <w:rFonts w:ascii="Times New Roman" w:hAnsi="Times New Roman" w:cs="Times New Roman"/>
          <w:sz w:val="24"/>
          <w:szCs w:val="24"/>
        </w:rPr>
        <w:t xml:space="preserve"> </w:t>
      </w:r>
      <w:r w:rsidRPr="00D67FF5">
        <w:rPr>
          <w:rFonts w:ascii="Times New Roman" w:hAnsi="Times New Roman" w:cs="Times New Roman"/>
          <w:sz w:val="24"/>
          <w:szCs w:val="24"/>
        </w:rPr>
        <w:t xml:space="preserve">broj 01-426/20-246/1 od  31.01.2020. godine </w:t>
      </w:r>
      <w:r w:rsidRPr="0044593E">
        <w:rPr>
          <w:rFonts w:ascii="Times New Roman" w:hAnsi="Times New Roman" w:cs="Times New Roman"/>
          <w:sz w:val="24"/>
          <w:szCs w:val="24"/>
        </w:rPr>
        <w:t xml:space="preserve">za nabavku  </w:t>
      </w:r>
      <w:r>
        <w:rPr>
          <w:rFonts w:ascii="Times New Roman" w:hAnsi="Times New Roman" w:cs="Times New Roman"/>
          <w:sz w:val="24"/>
          <w:szCs w:val="24"/>
        </w:rPr>
        <w:t xml:space="preserve">usluge čišćenja službenih prostorija i toaleta Opštine kao i prostorija van zgrade opštine koje koriste opštinski organi, </w:t>
      </w:r>
      <w:r w:rsidRPr="0042737C">
        <w:rPr>
          <w:rFonts w:ascii="Times New Roman" w:hAnsi="Times New Roman" w:cs="Times New Roman"/>
          <w:color w:val="000000"/>
          <w:sz w:val="24"/>
          <w:szCs w:val="24"/>
        </w:rPr>
        <w:t xml:space="preserve">nisam u sukobu interesa u smislu člana 16 stav 4 </w:t>
      </w:r>
      <w:r w:rsidRPr="0042737C">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2737C">
        <w:rPr>
          <w:rFonts w:ascii="Times New Roman" w:hAnsi="Times New Roman" w:cs="Times New Roman"/>
          <w:color w:val="000000"/>
          <w:sz w:val="24"/>
          <w:szCs w:val="24"/>
        </w:rPr>
        <w:t>.</w:t>
      </w:r>
    </w:p>
    <w:p w:rsidR="00BD74BC" w:rsidRPr="0042737C" w:rsidRDefault="00BD74BC" w:rsidP="00BD74BC">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w:t>
      </w:r>
      <w:r>
        <w:rPr>
          <w:rFonts w:ascii="Times New Roman" w:hAnsi="Times New Roman" w:cs="Times New Roman"/>
          <w:color w:val="000000"/>
          <w:sz w:val="24"/>
          <w:szCs w:val="24"/>
          <w:lang w:val="sr-Latn-CS"/>
        </w:rPr>
        <w:t>Bojana Rajković</w:t>
      </w:r>
      <w:r w:rsidRPr="0042737C">
        <w:rPr>
          <w:rFonts w:ascii="Times New Roman" w:hAnsi="Times New Roman" w:cs="Times New Roman"/>
          <w:color w:val="000000"/>
          <w:sz w:val="24"/>
          <w:szCs w:val="24"/>
          <w:lang w:val="sr-Latn-CS"/>
        </w:rPr>
        <w:t xml:space="preserve">, dipl. pravnik,      </w:t>
      </w:r>
    </w:p>
    <w:p w:rsidR="00BD74BC" w:rsidRPr="0042737C" w:rsidRDefault="00BD74BC" w:rsidP="00BD74BC">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BD74BC" w:rsidRPr="0042737C" w:rsidRDefault="00BD74BC" w:rsidP="00BD74BC">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BD74BC" w:rsidRPr="0042737C" w:rsidRDefault="00BD74BC" w:rsidP="00BD74BC">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BD74BC" w:rsidRDefault="00BD74BC" w:rsidP="00BD74BC">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BD74BC" w:rsidRDefault="00BD74BC" w:rsidP="00BD74BC">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Vesna Pejović,  dipl. ekonomista     </w:t>
      </w:r>
    </w:p>
    <w:p w:rsidR="00BD74BC" w:rsidRPr="0042737C" w:rsidRDefault="00BD74BC" w:rsidP="00BD74BC">
      <w:pPr>
        <w:tabs>
          <w:tab w:val="left" w:pos="4140"/>
        </w:tabs>
        <w:spacing w:after="0" w:line="240" w:lineRule="auto"/>
        <w:ind w:left="3119"/>
        <w:jc w:val="both"/>
        <w:rPr>
          <w:rFonts w:ascii="Times New Roman" w:hAnsi="Times New Roman" w:cs="Times New Roman"/>
          <w:color w:val="000000"/>
          <w:sz w:val="24"/>
          <w:szCs w:val="24"/>
          <w:lang w:val="sr-Latn-CS"/>
        </w:rPr>
      </w:pPr>
    </w:p>
    <w:p w:rsidR="00BD74BC" w:rsidRDefault="00BD74BC" w:rsidP="00BD74BC">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BD74BC" w:rsidRDefault="00BD74BC" w:rsidP="00BD74BC">
      <w:pPr>
        <w:tabs>
          <w:tab w:val="left" w:pos="4140"/>
        </w:tabs>
        <w:spacing w:after="0" w:line="240" w:lineRule="auto"/>
        <w:ind w:left="3119"/>
        <w:jc w:val="both"/>
        <w:rPr>
          <w:rFonts w:ascii="Times New Roman" w:hAnsi="Times New Roman" w:cs="Times New Roman"/>
          <w:color w:val="000000"/>
          <w:sz w:val="24"/>
          <w:szCs w:val="24"/>
          <w:lang w:val="sr-Latn-CS"/>
        </w:rPr>
      </w:pPr>
    </w:p>
    <w:p w:rsidR="00BD74BC" w:rsidRDefault="00BD74BC" w:rsidP="00BD74BC">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p>
    <w:p w:rsidR="00BD74BC" w:rsidRPr="0042737C" w:rsidRDefault="00BD74BC" w:rsidP="00BD74BC">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Miroslava  Kunjić, dipl. ekonomista      </w:t>
      </w:r>
      <w:r w:rsidRPr="0042737C">
        <w:rPr>
          <w:rFonts w:ascii="Times New Roman" w:hAnsi="Times New Roman" w:cs="Times New Roman"/>
          <w:color w:val="000000"/>
          <w:sz w:val="24"/>
          <w:szCs w:val="24"/>
          <w:lang w:val="sr-Latn-CS"/>
        </w:rPr>
        <w:t xml:space="preserve">                            </w:t>
      </w:r>
    </w:p>
    <w:p w:rsidR="00BD74BC" w:rsidRDefault="00BD74BC" w:rsidP="00BD74BC">
      <w:pPr>
        <w:tabs>
          <w:tab w:val="left" w:pos="4140"/>
        </w:tabs>
        <w:spacing w:after="0" w:line="240" w:lineRule="auto"/>
        <w:ind w:left="3119"/>
        <w:jc w:val="both"/>
        <w:rPr>
          <w:rFonts w:ascii="Times New Roman" w:hAnsi="Times New Roman" w:cs="Times New Roman"/>
          <w:color w:val="000000"/>
          <w:sz w:val="24"/>
          <w:szCs w:val="24"/>
          <w:lang w:val="sr-Latn-CS"/>
        </w:rPr>
      </w:pPr>
    </w:p>
    <w:p w:rsidR="00BD74BC" w:rsidRDefault="00BD74BC" w:rsidP="00BD74BC">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BD74BC" w:rsidRDefault="00BD74BC" w:rsidP="00BD74BC">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Default="002B7072" w:rsidP="002B7072">
      <w:pPr>
        <w:tabs>
          <w:tab w:val="left" w:pos="4140"/>
        </w:tabs>
        <w:spacing w:after="0" w:line="240" w:lineRule="auto"/>
        <w:ind w:left="3119"/>
        <w:jc w:val="both"/>
        <w:rPr>
          <w:rFonts w:ascii="Times New Roman" w:hAnsi="Times New Roman" w:cs="Times New Roman"/>
          <w:color w:val="000000"/>
          <w:sz w:val="24"/>
          <w:szCs w:val="24"/>
          <w:lang w:val="sr-Latn-CS"/>
        </w:rPr>
      </w:pPr>
    </w:p>
    <w:p w:rsidR="002B7072" w:rsidRPr="00F734D5" w:rsidRDefault="002B7072" w:rsidP="002B7072">
      <w:pPr>
        <w:tabs>
          <w:tab w:val="left" w:pos="4140"/>
        </w:tabs>
        <w:spacing w:after="0" w:line="240" w:lineRule="auto"/>
        <w:ind w:left="3119"/>
        <w:jc w:val="both"/>
        <w:rPr>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r w:rsidRPr="00852493">
        <w:rPr>
          <w:i w:val="0"/>
          <w:iCs w:val="0"/>
          <w:color w:val="000000"/>
          <w:u w:val="none"/>
        </w:rPr>
        <w:lastRenderedPageBreak/>
        <w:t>METODOLOGIJA NAČINA VREDNOVANJA PONUDA PO KRITERIJUMU I PODKRITERIJUMIMA</w:t>
      </w:r>
      <w:bookmarkEnd w:id="7"/>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ind w:left="454" w:hanging="454"/>
        <w:rPr>
          <w:b/>
          <w:bCs/>
          <w:color w:val="000000"/>
          <w:sz w:val="24"/>
          <w:szCs w:val="24"/>
          <w:lang w:val="sr-Latn-CS"/>
        </w:rPr>
      </w:pPr>
    </w:p>
    <w:p w:rsidR="00BD74BC" w:rsidRDefault="006517B3" w:rsidP="006517B3">
      <w:pPr>
        <w:spacing w:after="0" w:line="360" w:lineRule="auto"/>
        <w:rPr>
          <w:rFonts w:ascii="Times New Roman" w:hAnsi="Times New Roman" w:cs="Times New Roman"/>
          <w:b/>
          <w:i/>
          <w:sz w:val="24"/>
          <w:szCs w:val="24"/>
        </w:rPr>
      </w:pPr>
      <w:r w:rsidRPr="00565496">
        <w:rPr>
          <w:rFonts w:ascii="Times New Roman" w:hAnsi="Times New Roman" w:cs="Times New Roman"/>
          <w:b/>
          <w:bCs/>
          <w:color w:val="000000"/>
          <w:shd w:val="clear" w:color="auto" w:fill="FFFFFF"/>
          <w:lang w:val="hr-HR"/>
        </w:rPr>
        <w:t xml:space="preserve">Vrednovanje ponuda po kriterijumu </w:t>
      </w:r>
      <w:r w:rsidRPr="00565496">
        <w:rPr>
          <w:rFonts w:ascii="Times New Roman" w:hAnsi="Times New Roman" w:cs="Times New Roman"/>
          <w:b/>
          <w:bCs/>
          <w:color w:val="000000"/>
          <w:shd w:val="clear" w:color="auto" w:fill="FFFFFF"/>
          <w:lang w:val="pl-PL"/>
        </w:rPr>
        <w:t>najni</w:t>
      </w:r>
      <w:r w:rsidRPr="00565496">
        <w:rPr>
          <w:rFonts w:ascii="Times New Roman" w:hAnsi="Times New Roman" w:cs="Times New Roman"/>
          <w:b/>
          <w:bCs/>
          <w:color w:val="000000"/>
          <w:shd w:val="clear" w:color="auto" w:fill="FFFFFF"/>
          <w:lang w:val="hr-HR"/>
        </w:rPr>
        <w:t>že</w:t>
      </w:r>
      <w:r w:rsidRPr="00565496">
        <w:rPr>
          <w:rFonts w:ascii="Times New Roman" w:hAnsi="Times New Roman" w:cs="Times New Roman"/>
          <w:b/>
          <w:bCs/>
          <w:color w:val="000000"/>
          <w:shd w:val="clear" w:color="auto" w:fill="FFFFFF"/>
          <w:lang w:val="pl-PL"/>
        </w:rPr>
        <w:t xml:space="preserve"> ponu</w:t>
      </w:r>
      <w:r w:rsidRPr="00565496">
        <w:rPr>
          <w:rFonts w:ascii="Times New Roman" w:hAnsi="Times New Roman" w:cs="Times New Roman"/>
          <w:b/>
          <w:bCs/>
          <w:color w:val="000000"/>
          <w:shd w:val="clear" w:color="auto" w:fill="FFFFFF"/>
          <w:lang w:val="hr-HR"/>
        </w:rPr>
        <w:t>đ</w:t>
      </w:r>
      <w:r w:rsidRPr="00565496">
        <w:rPr>
          <w:rFonts w:ascii="Times New Roman" w:hAnsi="Times New Roman" w:cs="Times New Roman"/>
          <w:b/>
          <w:bCs/>
          <w:color w:val="000000"/>
          <w:shd w:val="clear" w:color="auto" w:fill="FFFFFF"/>
          <w:lang w:val="pl-PL"/>
        </w:rPr>
        <w:t>ena cijena</w:t>
      </w:r>
      <w:r w:rsidRPr="00565496">
        <w:rPr>
          <w:rFonts w:ascii="Times New Roman" w:hAnsi="Times New Roman" w:cs="Times New Roman"/>
          <w:b/>
          <w:bCs/>
          <w:color w:val="000000"/>
        </w:rPr>
        <w:t xml:space="preserve"> vršiće se na sljedeći način:</w:t>
      </w:r>
      <w:r w:rsidRPr="00565496">
        <w:rPr>
          <w:rFonts w:ascii="Times New Roman" w:hAnsi="Times New Roman" w:cs="Times New Roman"/>
          <w:b/>
          <w:i/>
          <w:sz w:val="24"/>
          <w:szCs w:val="24"/>
        </w:rPr>
        <w:t xml:space="preserve"> </w:t>
      </w:r>
    </w:p>
    <w:p w:rsidR="00BD74BC" w:rsidRDefault="00BD74BC" w:rsidP="00BD74BC">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ekonomski najpovoljnija ponuda, sa sljedećim podkriterijumima:</w:t>
      </w:r>
    </w:p>
    <w:p w:rsidR="00BD74BC" w:rsidRPr="00BD74BC" w:rsidRDefault="00BD74BC" w:rsidP="00BD74BC">
      <w:pPr>
        <w:pStyle w:val="ListParagraph"/>
        <w:numPr>
          <w:ilvl w:val="0"/>
          <w:numId w:val="25"/>
        </w:numPr>
        <w:spacing w:after="0" w:line="240" w:lineRule="auto"/>
        <w:jc w:val="both"/>
        <w:rPr>
          <w:rFonts w:ascii="Times New Roman" w:hAnsi="Times New Roman" w:cs="Times New Roman"/>
          <w:color w:val="000000"/>
          <w:sz w:val="24"/>
          <w:szCs w:val="24"/>
          <w:lang w:val="pl-PL"/>
        </w:rPr>
      </w:pPr>
      <w:r w:rsidRPr="00BD74BC">
        <w:rPr>
          <w:rFonts w:ascii="Times New Roman" w:hAnsi="Times New Roman" w:cs="Times New Roman"/>
          <w:color w:val="000000"/>
          <w:sz w:val="24"/>
          <w:szCs w:val="24"/>
          <w:lang w:val="pl-PL"/>
        </w:rPr>
        <w:t>Najniža ponuđena cijena ................... 60 bodova;</w:t>
      </w:r>
    </w:p>
    <w:p w:rsidR="00BD74BC" w:rsidRDefault="00BD74BC" w:rsidP="00BD74BC">
      <w:pPr>
        <w:pStyle w:val="ListParagraph"/>
        <w:numPr>
          <w:ilvl w:val="0"/>
          <w:numId w:val="25"/>
        </w:num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Kvalitet .............................................. 40 bodova;</w:t>
      </w:r>
    </w:p>
    <w:p w:rsidR="00BD74BC" w:rsidRPr="008929E9" w:rsidRDefault="00BD74BC" w:rsidP="00BD74BC">
      <w:pPr>
        <w:pStyle w:val="ListParagraph"/>
        <w:spacing w:after="0" w:line="240" w:lineRule="auto"/>
        <w:ind w:left="660"/>
        <w:jc w:val="both"/>
        <w:rPr>
          <w:rFonts w:ascii="Times New Roman" w:hAnsi="Times New Roman" w:cs="Times New Roman"/>
          <w:color w:val="000000"/>
          <w:sz w:val="24"/>
          <w:szCs w:val="24"/>
          <w:lang w:val="pl-PL"/>
        </w:rPr>
      </w:pPr>
    </w:p>
    <w:p w:rsidR="00BD74BC" w:rsidRPr="00852493" w:rsidRDefault="00BD74BC" w:rsidP="00BD74BC">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Pr>
          <w:rFonts w:ascii="Times New Roman" w:hAnsi="Times New Roman" w:cs="Times New Roman"/>
          <w:color w:val="000000"/>
          <w:sz w:val="24"/>
          <w:szCs w:val="24"/>
        </w:rPr>
        <w:t>UKUPNO 100 bodova.</w:t>
      </w:r>
    </w:p>
    <w:p w:rsidR="00B242DD" w:rsidRDefault="00B242DD" w:rsidP="008952CC">
      <w:pPr>
        <w:pStyle w:val="ListParagraph"/>
        <w:numPr>
          <w:ilvl w:val="0"/>
          <w:numId w:val="26"/>
        </w:numPr>
        <w:spacing w:after="0" w:line="360" w:lineRule="auto"/>
        <w:rPr>
          <w:rFonts w:ascii="Times New Roman" w:hAnsi="Times New Roman" w:cs="Times New Roman"/>
          <w:sz w:val="24"/>
          <w:szCs w:val="24"/>
        </w:rPr>
      </w:pPr>
      <w:r w:rsidRPr="00B242DD">
        <w:rPr>
          <w:rFonts w:ascii="Times New Roman" w:hAnsi="Times New Roman" w:cs="Times New Roman"/>
          <w:b/>
          <w:sz w:val="24"/>
          <w:szCs w:val="24"/>
        </w:rPr>
        <w:t xml:space="preserve">Podkriterijum </w:t>
      </w:r>
      <w:r w:rsidR="006517B3" w:rsidRPr="00B242DD">
        <w:rPr>
          <w:rFonts w:ascii="Times New Roman" w:hAnsi="Times New Roman" w:cs="Times New Roman"/>
          <w:b/>
          <w:sz w:val="24"/>
          <w:szCs w:val="24"/>
        </w:rPr>
        <w:t>najniža ponuđena cijena</w:t>
      </w:r>
      <w:r w:rsidR="006517B3" w:rsidRPr="00B242DD">
        <w:rPr>
          <w:rFonts w:ascii="Times New Roman" w:hAnsi="Times New Roman" w:cs="Times New Roman"/>
          <w:sz w:val="24"/>
          <w:szCs w:val="24"/>
        </w:rPr>
        <w:t xml:space="preserve"> = </w:t>
      </w:r>
      <w:r w:rsidR="006517B3" w:rsidRPr="00B242DD">
        <w:rPr>
          <w:rFonts w:ascii="Times New Roman" w:hAnsi="Times New Roman" w:cs="Times New Roman"/>
          <w:b/>
          <w:sz w:val="24"/>
          <w:szCs w:val="24"/>
        </w:rPr>
        <w:t>maksimalan broj bodova</w:t>
      </w:r>
      <w:r w:rsidRPr="00B242DD">
        <w:rPr>
          <w:rFonts w:ascii="Times New Roman" w:hAnsi="Times New Roman" w:cs="Times New Roman"/>
          <w:b/>
          <w:sz w:val="24"/>
          <w:szCs w:val="24"/>
        </w:rPr>
        <w:t xml:space="preserve">  </w:t>
      </w:r>
      <w:r w:rsidR="00BD74BC" w:rsidRPr="00B242DD">
        <w:rPr>
          <w:rFonts w:ascii="Times New Roman" w:hAnsi="Times New Roman" w:cs="Times New Roman"/>
          <w:b/>
          <w:sz w:val="24"/>
          <w:szCs w:val="24"/>
        </w:rPr>
        <w:t>6</w:t>
      </w:r>
      <w:r w:rsidR="006517B3" w:rsidRPr="00B242DD">
        <w:rPr>
          <w:rFonts w:ascii="Times New Roman" w:hAnsi="Times New Roman" w:cs="Times New Roman"/>
          <w:b/>
          <w:sz w:val="24"/>
          <w:szCs w:val="24"/>
        </w:rPr>
        <w:t>0</w:t>
      </w:r>
      <w:r w:rsidR="006517B3" w:rsidRPr="00B242DD">
        <w:rPr>
          <w:rFonts w:ascii="Times New Roman" w:hAnsi="Times New Roman" w:cs="Times New Roman"/>
          <w:sz w:val="24"/>
          <w:szCs w:val="24"/>
        </w:rPr>
        <w:t xml:space="preserve"> </w:t>
      </w:r>
    </w:p>
    <w:p w:rsidR="006517B3" w:rsidRPr="00B242DD" w:rsidRDefault="006517B3" w:rsidP="00B242DD">
      <w:pPr>
        <w:pStyle w:val="ListParagraph"/>
        <w:spacing w:after="0" w:line="360" w:lineRule="auto"/>
        <w:rPr>
          <w:rFonts w:ascii="Times New Roman" w:hAnsi="Times New Roman" w:cs="Times New Roman"/>
          <w:sz w:val="24"/>
          <w:szCs w:val="24"/>
        </w:rPr>
      </w:pPr>
      <w:r w:rsidRPr="00B242DD">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6517B3" w:rsidRPr="00565496" w:rsidRDefault="006517B3" w:rsidP="006517B3">
      <w:pPr>
        <w:spacing w:after="0" w:line="360" w:lineRule="auto"/>
        <w:rPr>
          <w:rFonts w:ascii="Times New Roman" w:hAnsi="Times New Roman" w:cs="Times New Roman"/>
          <w:sz w:val="24"/>
          <w:szCs w:val="24"/>
        </w:rPr>
      </w:pPr>
      <w:r w:rsidRPr="00565496">
        <w:rPr>
          <w:rFonts w:ascii="Times New Roman" w:hAnsi="Times New Roman" w:cs="Times New Roman"/>
          <w:sz w:val="24"/>
          <w:szCs w:val="24"/>
        </w:rPr>
        <w:t xml:space="preserve">odnosno prema formuli: </w:t>
      </w:r>
    </w:p>
    <w:p w:rsidR="006517B3" w:rsidRPr="00565496" w:rsidRDefault="006517B3" w:rsidP="006517B3">
      <w:pPr>
        <w:spacing w:after="0" w:line="360" w:lineRule="auto"/>
        <w:rPr>
          <w:rFonts w:ascii="Times New Roman" w:hAnsi="Times New Roman" w:cs="Times New Roman"/>
          <w:sz w:val="24"/>
          <w:szCs w:val="24"/>
        </w:rPr>
      </w:pPr>
    </w:p>
    <w:p w:rsidR="006517B3" w:rsidRPr="00565496" w:rsidRDefault="00925A6D" w:rsidP="006517B3">
      <w:pPr>
        <w:spacing w:after="0"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026" type="#_x0000_t32" style="position:absolute;margin-left:68.25pt;margin-top:14.9pt;width:242.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6517B3" w:rsidRPr="00565496">
        <w:rPr>
          <w:rFonts w:ascii="Times New Roman" w:hAnsi="Times New Roman" w:cs="Times New Roman"/>
          <w:sz w:val="24"/>
          <w:szCs w:val="24"/>
        </w:rPr>
        <w:t xml:space="preserve">            </w:t>
      </w:r>
      <w:r w:rsidR="006517B3" w:rsidRPr="00565496">
        <w:rPr>
          <w:rFonts w:ascii="Times New Roman" w:hAnsi="Times New Roman" w:cs="Times New Roman"/>
          <w:sz w:val="24"/>
          <w:szCs w:val="24"/>
        </w:rPr>
        <w:tab/>
      </w:r>
      <w:r w:rsidR="006517B3" w:rsidRPr="00565496">
        <w:rPr>
          <w:rFonts w:ascii="Times New Roman" w:hAnsi="Times New Roman" w:cs="Times New Roman"/>
          <w:b/>
          <w:i/>
          <w:sz w:val="24"/>
          <w:szCs w:val="24"/>
        </w:rPr>
        <w:t xml:space="preserve">najniža ponuđena cijena </w:t>
      </w:r>
      <w:r w:rsidR="006517B3" w:rsidRPr="00565496">
        <w:rPr>
          <w:rFonts w:ascii="Times New Roman" w:hAnsi="Times New Roman" w:cs="Times New Roman"/>
          <w:i/>
          <w:sz w:val="24"/>
          <w:szCs w:val="24"/>
        </w:rPr>
        <w:t>x</w:t>
      </w:r>
      <w:r w:rsidR="006517B3" w:rsidRPr="00565496">
        <w:rPr>
          <w:rFonts w:ascii="Times New Roman" w:hAnsi="Times New Roman" w:cs="Times New Roman"/>
          <w:b/>
          <w:i/>
          <w:sz w:val="24"/>
          <w:szCs w:val="24"/>
        </w:rPr>
        <w:t xml:space="preserve"> maks.broj bodova</w:t>
      </w:r>
      <w:r w:rsidR="00BD74BC">
        <w:rPr>
          <w:rFonts w:ascii="Times New Roman" w:hAnsi="Times New Roman" w:cs="Times New Roman"/>
          <w:b/>
          <w:i/>
          <w:sz w:val="24"/>
          <w:szCs w:val="24"/>
        </w:rPr>
        <w:t xml:space="preserve"> (60)</w:t>
      </w:r>
      <w:r w:rsidR="006517B3" w:rsidRPr="00565496">
        <w:rPr>
          <w:rFonts w:ascii="Times New Roman" w:hAnsi="Times New Roman" w:cs="Times New Roman"/>
          <w:sz w:val="24"/>
          <w:szCs w:val="24"/>
        </w:rPr>
        <w:br/>
      </w:r>
      <w:r w:rsidR="006517B3" w:rsidRPr="00565496">
        <w:rPr>
          <w:rFonts w:ascii="Times New Roman" w:hAnsi="Times New Roman" w:cs="Times New Roman"/>
          <w:b/>
          <w:i/>
          <w:sz w:val="24"/>
          <w:szCs w:val="24"/>
        </w:rPr>
        <w:t>broj bodova</w:t>
      </w:r>
      <w:r w:rsidR="006517B3" w:rsidRPr="00565496">
        <w:rPr>
          <w:rFonts w:ascii="Times New Roman" w:hAnsi="Times New Roman" w:cs="Times New Roman"/>
          <w:sz w:val="24"/>
          <w:szCs w:val="24"/>
        </w:rPr>
        <w:t xml:space="preserve"> =               </w:t>
      </w:r>
      <w:r w:rsidR="006517B3" w:rsidRPr="00565496">
        <w:rPr>
          <w:rFonts w:ascii="Times New Roman" w:hAnsi="Times New Roman" w:cs="Times New Roman"/>
          <w:b/>
          <w:i/>
          <w:sz w:val="24"/>
          <w:szCs w:val="24"/>
        </w:rPr>
        <w:t>ponuđena cijena</w:t>
      </w:r>
    </w:p>
    <w:p w:rsidR="006517B3" w:rsidRPr="00565496" w:rsidRDefault="006517B3" w:rsidP="006517B3">
      <w:pPr>
        <w:spacing w:after="0" w:line="240" w:lineRule="auto"/>
        <w:jc w:val="both"/>
        <w:rPr>
          <w:rFonts w:ascii="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6517B3" w:rsidRPr="00565496" w:rsidTr="00956C05">
        <w:tc>
          <w:tcPr>
            <w:tcW w:w="9070" w:type="dxa"/>
          </w:tcPr>
          <w:p w:rsidR="006517B3" w:rsidRPr="00565496" w:rsidRDefault="006517B3" w:rsidP="00956C0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65496">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6517B3" w:rsidRPr="00565496" w:rsidRDefault="006517B3" w:rsidP="00956C05">
            <w:pPr>
              <w:spacing w:after="0" w:line="240" w:lineRule="auto"/>
              <w:jc w:val="both"/>
              <w:rPr>
                <w:rFonts w:ascii="Times New Roman" w:hAnsi="Times New Roman" w:cs="Times New Roman"/>
                <w:b/>
                <w:bCs/>
                <w:color w:val="000000"/>
                <w:sz w:val="24"/>
                <w:szCs w:val="24"/>
                <w:lang w:val="hr-HR"/>
              </w:rPr>
            </w:pPr>
          </w:p>
        </w:tc>
      </w:tr>
    </w:tbl>
    <w:p w:rsidR="006517B3" w:rsidRPr="00852493" w:rsidRDefault="006517B3" w:rsidP="006517B3">
      <w:pPr>
        <w:pStyle w:val="BodyText"/>
        <w:ind w:left="454" w:hanging="454"/>
        <w:rPr>
          <w:b/>
          <w:bCs/>
          <w:color w:val="000000"/>
          <w:sz w:val="24"/>
          <w:szCs w:val="24"/>
          <w:lang w:val="sr-Latn-CS"/>
        </w:rPr>
      </w:pPr>
    </w:p>
    <w:p w:rsidR="007E2A7B" w:rsidRPr="00BB72F8" w:rsidRDefault="007E2A7B" w:rsidP="007E2A7B">
      <w:pPr>
        <w:spacing w:after="0" w:line="240" w:lineRule="auto"/>
        <w:jc w:val="both"/>
        <w:rPr>
          <w:rFonts w:ascii="Times New Roman" w:eastAsia="Times New Roman" w:hAnsi="Times New Roman" w:cs="Times New Roman"/>
          <w:bCs/>
          <w:color w:val="000000"/>
          <w:sz w:val="24"/>
          <w:szCs w:val="24"/>
          <w:lang w:val="hr-HR"/>
        </w:rPr>
      </w:pPr>
      <w:r w:rsidRPr="00BB72F8">
        <w:rPr>
          <w:rFonts w:ascii="Times New Roman" w:eastAsia="Times New Roman" w:hAnsi="Times New Roman" w:cs="Times New Roman"/>
          <w:b/>
          <w:bCs/>
          <w:iCs/>
          <w:color w:val="000000"/>
          <w:sz w:val="24"/>
          <w:szCs w:val="24"/>
          <w:lang w:val="hr-HR"/>
        </w:rPr>
        <w:t>b)</w:t>
      </w:r>
      <w:r w:rsidRPr="00BB72F8">
        <w:rPr>
          <w:rFonts w:ascii="Times New Roman" w:eastAsia="Times New Roman" w:hAnsi="Times New Roman" w:cs="Times New Roman"/>
          <w:bCs/>
          <w:color w:val="000000"/>
          <w:sz w:val="24"/>
          <w:szCs w:val="24"/>
          <w:lang w:val="hr-HR"/>
        </w:rPr>
        <w:t xml:space="preserve"> </w:t>
      </w:r>
      <w:r w:rsidRPr="00BB72F8">
        <w:rPr>
          <w:rFonts w:ascii="Times New Roman" w:eastAsia="Times New Roman" w:hAnsi="Times New Roman" w:cs="Times New Roman"/>
          <w:b/>
          <w:bCs/>
          <w:color w:val="000000"/>
          <w:sz w:val="24"/>
          <w:szCs w:val="24"/>
          <w:lang w:val="hr-HR"/>
        </w:rPr>
        <w:t>Podkriterijum kvalitet za izbor najpovoljnije ponude za izvođenje radova iskazuje se kroz</w:t>
      </w:r>
      <w:r>
        <w:rPr>
          <w:rFonts w:ascii="Times New Roman" w:eastAsia="Times New Roman" w:hAnsi="Times New Roman" w:cs="Times New Roman"/>
          <w:b/>
          <w:bCs/>
          <w:color w:val="000000"/>
          <w:sz w:val="24"/>
          <w:szCs w:val="24"/>
          <w:lang w:val="hr-HR"/>
        </w:rPr>
        <w:t xml:space="preserve"> </w:t>
      </w:r>
      <w:r w:rsidRPr="00492AF7">
        <w:rPr>
          <w:rFonts w:ascii="Times New Roman" w:eastAsia="Times New Roman" w:hAnsi="Times New Roman" w:cs="Times New Roman"/>
          <w:b/>
          <w:bCs/>
          <w:color w:val="000000"/>
          <w:sz w:val="24"/>
          <w:szCs w:val="24"/>
          <w:lang w:val="hr-HR"/>
        </w:rPr>
        <w:t>reference ponuđača – maksimal</w:t>
      </w:r>
      <w:r w:rsidR="00B242DD">
        <w:rPr>
          <w:rFonts w:ascii="Times New Roman" w:eastAsia="Times New Roman" w:hAnsi="Times New Roman" w:cs="Times New Roman"/>
          <w:b/>
          <w:bCs/>
          <w:color w:val="000000"/>
          <w:sz w:val="24"/>
          <w:szCs w:val="24"/>
          <w:lang w:val="hr-HR"/>
        </w:rPr>
        <w:t>a</w:t>
      </w:r>
      <w:r w:rsidRPr="00492AF7">
        <w:rPr>
          <w:rFonts w:ascii="Times New Roman" w:eastAsia="Times New Roman" w:hAnsi="Times New Roman" w:cs="Times New Roman"/>
          <w:b/>
          <w:bCs/>
          <w:color w:val="000000"/>
          <w:sz w:val="24"/>
          <w:szCs w:val="24"/>
          <w:lang w:val="hr-HR"/>
        </w:rPr>
        <w:t>n</w:t>
      </w:r>
      <w:r w:rsidR="00B242DD">
        <w:rPr>
          <w:rFonts w:ascii="Times New Roman" w:eastAsia="Times New Roman" w:hAnsi="Times New Roman" w:cs="Times New Roman"/>
          <w:b/>
          <w:bCs/>
          <w:color w:val="000000"/>
          <w:sz w:val="24"/>
          <w:szCs w:val="24"/>
          <w:lang w:val="hr-HR"/>
        </w:rPr>
        <w:t xml:space="preserve"> broj bodova </w:t>
      </w:r>
      <w:r w:rsidRPr="00492AF7">
        <w:rPr>
          <w:rFonts w:ascii="Times New Roman" w:eastAsia="Times New Roman" w:hAnsi="Times New Roman" w:cs="Times New Roman"/>
          <w:b/>
          <w:bCs/>
          <w:color w:val="000000"/>
          <w:sz w:val="24"/>
          <w:szCs w:val="24"/>
          <w:lang w:val="hr-HR"/>
        </w:rPr>
        <w:t xml:space="preserve"> </w:t>
      </w:r>
      <w:r>
        <w:rPr>
          <w:rFonts w:ascii="Times New Roman" w:eastAsia="Times New Roman" w:hAnsi="Times New Roman" w:cs="Times New Roman"/>
          <w:b/>
          <w:bCs/>
          <w:color w:val="000000"/>
          <w:sz w:val="24"/>
          <w:szCs w:val="24"/>
          <w:lang w:val="hr-HR"/>
        </w:rPr>
        <w:t>4</w:t>
      </w:r>
      <w:r w:rsidRPr="00492AF7">
        <w:rPr>
          <w:rFonts w:ascii="Times New Roman" w:eastAsia="Times New Roman" w:hAnsi="Times New Roman" w:cs="Times New Roman"/>
          <w:b/>
          <w:bCs/>
          <w:color w:val="000000"/>
          <w:sz w:val="24"/>
          <w:szCs w:val="24"/>
          <w:lang w:val="hr-HR"/>
        </w:rPr>
        <w:t xml:space="preserve">0 </w:t>
      </w:r>
    </w:p>
    <w:p w:rsidR="007E2A7B" w:rsidRPr="00BB72F8" w:rsidRDefault="007E2A7B" w:rsidP="007E2A7B">
      <w:pPr>
        <w:spacing w:after="0" w:line="240" w:lineRule="auto"/>
        <w:jc w:val="both"/>
        <w:rPr>
          <w:rFonts w:ascii="Times New Roman" w:eastAsia="Times New Roman" w:hAnsi="Times New Roman" w:cs="Times New Roman"/>
          <w:bCs/>
          <w:color w:val="000000"/>
          <w:sz w:val="24"/>
          <w:szCs w:val="24"/>
          <w:lang w:val="hr-HR"/>
        </w:rPr>
      </w:pPr>
    </w:p>
    <w:p w:rsidR="007E2A7B" w:rsidRPr="00BB72F8" w:rsidRDefault="007E2A7B" w:rsidP="007E2A7B">
      <w:pPr>
        <w:spacing w:after="0" w:line="240" w:lineRule="auto"/>
        <w:jc w:val="both"/>
        <w:rPr>
          <w:rFonts w:ascii="Times New Roman" w:eastAsia="Times New Roman" w:hAnsi="Times New Roman" w:cs="Times New Roman"/>
          <w:bCs/>
          <w:color w:val="000000"/>
          <w:sz w:val="24"/>
          <w:szCs w:val="24"/>
          <w:lang w:val="hr-HR"/>
        </w:rPr>
      </w:pPr>
      <w:r w:rsidRPr="00BB72F8">
        <w:rPr>
          <w:rFonts w:ascii="Times New Roman" w:eastAsia="Times New Roman" w:hAnsi="Times New Roman" w:cs="Times New Roman"/>
          <w:bCs/>
          <w:color w:val="000000"/>
          <w:sz w:val="24"/>
          <w:szCs w:val="24"/>
          <w:lang w:val="hr-HR"/>
        </w:rPr>
        <w:t xml:space="preserve">Maksimalni broj bodova dobija ponuda ponuđača koji ima najveći broj potvrđenih referenci na </w:t>
      </w:r>
      <w:r>
        <w:rPr>
          <w:rFonts w:ascii="Times New Roman" w:eastAsia="Times New Roman" w:hAnsi="Times New Roman" w:cs="Times New Roman"/>
          <w:bCs/>
          <w:color w:val="000000"/>
          <w:sz w:val="24"/>
          <w:szCs w:val="24"/>
          <w:lang w:val="hr-HR"/>
        </w:rPr>
        <w:t>izvršenju</w:t>
      </w:r>
      <w:r w:rsidRPr="00BB72F8">
        <w:rPr>
          <w:rFonts w:ascii="Times New Roman" w:eastAsia="Times New Roman" w:hAnsi="Times New Roman" w:cs="Times New Roman"/>
          <w:bCs/>
          <w:color w:val="000000"/>
          <w:sz w:val="24"/>
          <w:szCs w:val="24"/>
          <w:lang w:val="hr-HR"/>
        </w:rPr>
        <w:t xml:space="preserve"> istih ili sličnih </w:t>
      </w:r>
      <w:r>
        <w:rPr>
          <w:rFonts w:ascii="Times New Roman" w:eastAsia="Times New Roman" w:hAnsi="Times New Roman" w:cs="Times New Roman"/>
          <w:bCs/>
          <w:color w:val="000000"/>
          <w:sz w:val="24"/>
          <w:szCs w:val="24"/>
          <w:lang w:val="hr-HR"/>
        </w:rPr>
        <w:t>usluga</w:t>
      </w:r>
      <w:r w:rsidRPr="00BB72F8">
        <w:rPr>
          <w:rFonts w:ascii="Times New Roman" w:eastAsia="Times New Roman" w:hAnsi="Times New Roman" w:cs="Times New Roman"/>
          <w:bCs/>
          <w:color w:val="000000"/>
          <w:sz w:val="24"/>
          <w:szCs w:val="24"/>
          <w:lang w:val="hr-HR"/>
        </w:rPr>
        <w:t xml:space="preserve"> u </w:t>
      </w:r>
      <w:r>
        <w:rPr>
          <w:rFonts w:ascii="Times New Roman" w:eastAsia="Times New Roman" w:hAnsi="Times New Roman" w:cs="Times New Roman"/>
          <w:bCs/>
          <w:color w:val="000000"/>
          <w:sz w:val="24"/>
          <w:szCs w:val="24"/>
          <w:lang w:val="hr-HR"/>
        </w:rPr>
        <w:t>posljednje dvije</w:t>
      </w:r>
      <w:r w:rsidRPr="00BB72F8">
        <w:rPr>
          <w:rFonts w:ascii="Times New Roman" w:eastAsia="Times New Roman" w:hAnsi="Times New Roman" w:cs="Times New Roman"/>
          <w:bCs/>
          <w:color w:val="000000"/>
          <w:sz w:val="24"/>
          <w:szCs w:val="24"/>
          <w:lang w:val="hr-HR"/>
        </w:rPr>
        <w:t xml:space="preserve"> godin</w:t>
      </w:r>
      <w:r>
        <w:rPr>
          <w:rFonts w:ascii="Times New Roman" w:eastAsia="Times New Roman" w:hAnsi="Times New Roman" w:cs="Times New Roman"/>
          <w:bCs/>
          <w:color w:val="000000"/>
          <w:sz w:val="24"/>
          <w:szCs w:val="24"/>
          <w:lang w:val="hr-HR"/>
        </w:rPr>
        <w:t>e</w:t>
      </w:r>
      <w:r w:rsidRPr="00BB72F8">
        <w:rPr>
          <w:rFonts w:ascii="Times New Roman" w:eastAsia="Times New Roman" w:hAnsi="Times New Roman" w:cs="Times New Roman"/>
          <w:bCs/>
          <w:color w:val="000000"/>
          <w:sz w:val="24"/>
          <w:szCs w:val="24"/>
          <w:lang w:val="hr-HR"/>
        </w:rPr>
        <w:t>, a ostale ponude dobijaju proporcionalno broj bodova po formuli:</w:t>
      </w:r>
    </w:p>
    <w:p w:rsidR="007E2A7B" w:rsidRPr="00BB72F8" w:rsidRDefault="007E2A7B" w:rsidP="007E2A7B">
      <w:pPr>
        <w:spacing w:after="0" w:line="240" w:lineRule="auto"/>
        <w:jc w:val="both"/>
        <w:rPr>
          <w:rFonts w:ascii="Times New Roman" w:eastAsia="Times New Roman" w:hAnsi="Times New Roman" w:cs="Times New Roman"/>
          <w:bCs/>
          <w:color w:val="000000"/>
          <w:sz w:val="24"/>
          <w:szCs w:val="24"/>
          <w:lang w:val="hr-HR"/>
        </w:rPr>
      </w:pPr>
    </w:p>
    <w:p w:rsidR="007E2A7B" w:rsidRPr="00B242DD" w:rsidRDefault="007E2A7B" w:rsidP="007E2A7B">
      <w:pPr>
        <w:spacing w:after="0" w:line="240" w:lineRule="auto"/>
        <w:jc w:val="both"/>
        <w:rPr>
          <w:rFonts w:ascii="Times New Roman" w:eastAsia="Times New Roman" w:hAnsi="Times New Roman" w:cs="Times New Roman"/>
          <w:b/>
          <w:bCs/>
          <w:i/>
          <w:color w:val="000000"/>
          <w:sz w:val="24"/>
          <w:szCs w:val="24"/>
          <w:lang w:val="hr-HR"/>
        </w:rPr>
      </w:pPr>
      <w:r w:rsidRPr="00B242DD">
        <w:rPr>
          <w:rFonts w:ascii="Times New Roman" w:eastAsia="Times New Roman" w:hAnsi="Times New Roman" w:cs="Times New Roman"/>
          <w:b/>
          <w:bCs/>
          <w:i/>
          <w:color w:val="000000"/>
          <w:sz w:val="24"/>
          <w:szCs w:val="24"/>
          <w:lang w:val="hr-HR"/>
        </w:rPr>
        <w:t xml:space="preserve">                                   </w:t>
      </w:r>
      <w:r w:rsidR="00B242DD">
        <w:rPr>
          <w:rFonts w:ascii="Times New Roman" w:eastAsia="Times New Roman" w:hAnsi="Times New Roman" w:cs="Times New Roman"/>
          <w:b/>
          <w:bCs/>
          <w:i/>
          <w:color w:val="000000"/>
          <w:sz w:val="24"/>
          <w:szCs w:val="24"/>
          <w:lang w:val="hr-HR"/>
        </w:rPr>
        <w:t>b</w:t>
      </w:r>
      <w:r w:rsidRPr="00B242DD">
        <w:rPr>
          <w:rFonts w:ascii="Times New Roman" w:eastAsia="Times New Roman" w:hAnsi="Times New Roman" w:cs="Times New Roman"/>
          <w:b/>
          <w:bCs/>
          <w:i/>
          <w:color w:val="000000"/>
          <w:sz w:val="24"/>
          <w:szCs w:val="24"/>
          <w:lang w:val="hr-HR"/>
        </w:rPr>
        <w:t>roj potvrđenih referenci</w:t>
      </w:r>
    </w:p>
    <w:p w:rsidR="007E2A7B" w:rsidRPr="00B242DD" w:rsidRDefault="007E2A7B" w:rsidP="007E2A7B">
      <w:pPr>
        <w:spacing w:after="0" w:line="240" w:lineRule="auto"/>
        <w:jc w:val="both"/>
        <w:rPr>
          <w:rFonts w:ascii="Times New Roman" w:eastAsia="Times New Roman" w:hAnsi="Times New Roman" w:cs="Times New Roman"/>
          <w:b/>
          <w:bCs/>
          <w:i/>
          <w:color w:val="000000"/>
          <w:sz w:val="24"/>
          <w:szCs w:val="24"/>
          <w:lang w:val="hr-HR"/>
        </w:rPr>
      </w:pPr>
      <w:r w:rsidRPr="00B242DD">
        <w:rPr>
          <w:rFonts w:ascii="Times New Roman" w:eastAsia="Times New Roman" w:hAnsi="Times New Roman" w:cs="Times New Roman"/>
          <w:b/>
          <w:bCs/>
          <w:i/>
          <w:color w:val="000000"/>
          <w:sz w:val="24"/>
          <w:szCs w:val="24"/>
          <w:lang w:val="hr-HR"/>
        </w:rPr>
        <w:t xml:space="preserve">                                   _____________________________    x</w:t>
      </w:r>
      <w:r w:rsidR="00B242DD" w:rsidRPr="00B242DD">
        <w:rPr>
          <w:rFonts w:ascii="Times New Roman" w:eastAsia="Times New Roman" w:hAnsi="Times New Roman" w:cs="Times New Roman"/>
          <w:b/>
          <w:bCs/>
          <w:i/>
          <w:color w:val="000000"/>
          <w:sz w:val="24"/>
          <w:szCs w:val="24"/>
          <w:lang w:val="hr-HR"/>
        </w:rPr>
        <w:t xml:space="preserve"> max.</w:t>
      </w:r>
      <w:r w:rsidRPr="00B242DD">
        <w:rPr>
          <w:rFonts w:ascii="Times New Roman" w:eastAsia="Times New Roman" w:hAnsi="Times New Roman" w:cs="Times New Roman"/>
          <w:b/>
          <w:bCs/>
          <w:i/>
          <w:color w:val="000000"/>
          <w:sz w:val="24"/>
          <w:szCs w:val="24"/>
          <w:lang w:val="hr-HR"/>
        </w:rPr>
        <w:t xml:space="preserve"> broj bodova (40 bodova)</w:t>
      </w:r>
    </w:p>
    <w:p w:rsidR="00BD74BC" w:rsidRPr="00B242DD" w:rsidRDefault="007E2A7B" w:rsidP="007E2A7B">
      <w:pPr>
        <w:spacing w:after="0" w:line="360" w:lineRule="auto"/>
        <w:rPr>
          <w:rFonts w:ascii="Times New Roman" w:hAnsi="Times New Roman" w:cs="Times New Roman"/>
          <w:b/>
          <w:i/>
          <w:sz w:val="24"/>
          <w:szCs w:val="24"/>
        </w:rPr>
      </w:pPr>
      <w:r w:rsidRPr="00B242DD">
        <w:rPr>
          <w:rFonts w:ascii="Times New Roman" w:eastAsia="Times New Roman" w:hAnsi="Times New Roman" w:cs="Times New Roman"/>
          <w:b/>
          <w:bCs/>
          <w:i/>
          <w:color w:val="000000"/>
          <w:sz w:val="24"/>
          <w:szCs w:val="24"/>
          <w:lang w:val="hr-HR"/>
        </w:rPr>
        <w:t xml:space="preserve">   </w:t>
      </w:r>
      <w:r w:rsidR="00B242DD">
        <w:rPr>
          <w:rFonts w:ascii="Times New Roman" w:eastAsia="Times New Roman" w:hAnsi="Times New Roman" w:cs="Times New Roman"/>
          <w:b/>
          <w:bCs/>
          <w:i/>
          <w:color w:val="000000"/>
          <w:sz w:val="24"/>
          <w:szCs w:val="24"/>
          <w:lang w:val="hr-HR"/>
        </w:rPr>
        <w:t>b</w:t>
      </w:r>
      <w:r w:rsidRPr="00B242DD">
        <w:rPr>
          <w:rFonts w:ascii="Times New Roman" w:eastAsia="Times New Roman" w:hAnsi="Times New Roman" w:cs="Times New Roman"/>
          <w:b/>
          <w:bCs/>
          <w:i/>
          <w:color w:val="000000"/>
          <w:sz w:val="24"/>
          <w:szCs w:val="24"/>
          <w:lang w:val="hr-HR"/>
        </w:rPr>
        <w:t xml:space="preserve">roj bodova =       najveći broj potvrđenih referenci   </w:t>
      </w:r>
      <w:r w:rsidR="00BD74BC" w:rsidRPr="00B242DD">
        <w:rPr>
          <w:rFonts w:ascii="Times New Roman" w:hAnsi="Times New Roman" w:cs="Times New Roman"/>
          <w:b/>
          <w:i/>
          <w:sz w:val="24"/>
          <w:szCs w:val="24"/>
        </w:rPr>
        <w:t xml:space="preserve">                         </w:t>
      </w:r>
    </w:p>
    <w:p w:rsidR="0031211B" w:rsidRDefault="0031211B" w:rsidP="0031211B"/>
    <w:p w:rsidR="007E2A7B" w:rsidRDefault="007E2A7B" w:rsidP="007E2A7B">
      <w:pPr>
        <w:jc w:val="both"/>
        <w:rPr>
          <w:rFonts w:ascii="Times New Roman" w:hAnsi="Times New Roman" w:cs="Times New Roman"/>
        </w:rPr>
      </w:pPr>
      <w:r>
        <w:rPr>
          <w:rFonts w:ascii="Times New Roman" w:hAnsi="Times New Roman" w:cs="Times New Roman"/>
        </w:rPr>
        <w:t xml:space="preserve">Reference ponuđača se dokazuju dostavljanjem potvrde </w:t>
      </w:r>
      <w:r w:rsidR="009A4E0E">
        <w:rPr>
          <w:rFonts w:ascii="Times New Roman" w:hAnsi="Times New Roman" w:cs="Times New Roman"/>
        </w:rPr>
        <w:t xml:space="preserve">izdate </w:t>
      </w:r>
      <w:r>
        <w:rPr>
          <w:rFonts w:ascii="Times New Roman" w:hAnsi="Times New Roman" w:cs="Times New Roman"/>
        </w:rPr>
        <w:t>od strane NARUČIOCA koja sadrži broj ugovora, vrijednost izvršene usluge, opis usluge, način učešća ponuđača u realizaciji  ugovora i konstataciju da je uslugu izveo kvalitetno u skladu sa važećim propisima i standardima  uz poštovanje ugovorenog roka za izvršenje usluge.</w:t>
      </w:r>
    </w:p>
    <w:p w:rsidR="00AA47F3" w:rsidRDefault="00AA47F3" w:rsidP="0031211B">
      <w:pPr>
        <w:tabs>
          <w:tab w:val="left" w:pos="1950"/>
        </w:tabs>
        <w:rPr>
          <w:rFonts w:ascii="Times New Roman" w:hAnsi="Times New Roman" w:cs="Times New Roman"/>
          <w:color w:val="000000"/>
        </w:rPr>
      </w:pPr>
    </w:p>
    <w:p w:rsidR="007E2A7B" w:rsidRDefault="007E2A7B" w:rsidP="0031211B">
      <w:pPr>
        <w:tabs>
          <w:tab w:val="left" w:pos="1950"/>
        </w:tabs>
        <w:rPr>
          <w:rFonts w:ascii="Times New Roman" w:hAnsi="Times New Roman" w:cs="Times New Roman"/>
          <w:color w:val="000000"/>
        </w:rPr>
      </w:pPr>
    </w:p>
    <w:p w:rsidR="007E2A7B" w:rsidRDefault="007E2A7B"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Default="00AA47F3" w:rsidP="0031211B">
      <w:pPr>
        <w:tabs>
          <w:tab w:val="left" w:pos="1950"/>
        </w:tabs>
        <w:rPr>
          <w:rFonts w:ascii="Times New Roman" w:hAnsi="Times New Roman" w:cs="Times New Roman"/>
          <w:color w:val="000000"/>
        </w:rPr>
      </w:pPr>
    </w:p>
    <w:p w:rsidR="00AA47F3" w:rsidRPr="00852493" w:rsidRDefault="00AA47F3" w:rsidP="0031211B">
      <w:pPr>
        <w:tabs>
          <w:tab w:val="left" w:pos="1950"/>
        </w:tabs>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8"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8"/>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9" w:name="_Toc416180142"/>
      <w:r w:rsidRPr="00852493">
        <w:rPr>
          <w:rFonts w:ascii="Times New Roman" w:hAnsi="Times New Roman" w:cs="Times New Roman"/>
          <w:color w:val="000000"/>
          <w:sz w:val="24"/>
          <w:szCs w:val="24"/>
        </w:rPr>
        <w:br w:type="page"/>
      </w:r>
    </w:p>
    <w:bookmarkEnd w:id="9"/>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Pr="00C03EFB" w:rsidRDefault="00C03EFB" w:rsidP="0031211B">
      <w:pPr>
        <w:tabs>
          <w:tab w:val="left" w:pos="1950"/>
        </w:tabs>
        <w:jc w:val="right"/>
        <w:rPr>
          <w:rFonts w:ascii="Times New Roman" w:hAnsi="Times New Roman" w:cs="Times New Roman"/>
          <w:b/>
          <w:color w:val="000000"/>
          <w:sz w:val="24"/>
          <w:szCs w:val="24"/>
        </w:rPr>
      </w:pPr>
      <w:r w:rsidRPr="00C03EFB">
        <w:rPr>
          <w:rFonts w:ascii="Times New Roman" w:hAnsi="Times New Roman" w:cs="Times New Roman"/>
          <w:b/>
          <w:color w:val="000000"/>
          <w:sz w:val="24"/>
          <w:szCs w:val="24"/>
        </w:rPr>
        <w:t>OPŠTINI BUDVA</w:t>
      </w:r>
      <w:r w:rsidR="0031211B" w:rsidRPr="00C03EFB">
        <w:rPr>
          <w:rFonts w:ascii="Times New Roman" w:hAnsi="Times New Roman" w:cs="Times New Roman"/>
          <w:b/>
          <w:color w:val="000000"/>
          <w:sz w:val="24"/>
          <w:szCs w:val="24"/>
        </w:rPr>
        <w:tab/>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A10D9B">
        <w:rPr>
          <w:rFonts w:ascii="Times New Roman" w:hAnsi="Times New Roman" w:cs="Times New Roman"/>
          <w:b/>
          <w:bCs/>
          <w:color w:val="000000"/>
          <w:sz w:val="28"/>
          <w:szCs w:val="28"/>
        </w:rPr>
        <w:t>01-</w:t>
      </w:r>
      <w:r w:rsidR="00CE552D">
        <w:rPr>
          <w:rFonts w:ascii="Times New Roman" w:hAnsi="Times New Roman" w:cs="Times New Roman"/>
          <w:b/>
          <w:bCs/>
          <w:color w:val="000000"/>
          <w:sz w:val="28"/>
          <w:szCs w:val="28"/>
        </w:rPr>
        <w:t xml:space="preserve">426/20 </w:t>
      </w:r>
      <w:r w:rsidR="009B1E6B">
        <w:rPr>
          <w:rFonts w:ascii="Times New Roman" w:hAnsi="Times New Roman" w:cs="Times New Roman"/>
          <w:b/>
          <w:bCs/>
          <w:color w:val="000000"/>
          <w:sz w:val="28"/>
          <w:szCs w:val="28"/>
        </w:rPr>
        <w:t>-</w:t>
      </w:r>
      <w:r w:rsidR="007D53BC">
        <w:rPr>
          <w:rFonts w:ascii="Times New Roman" w:hAnsi="Times New Roman" w:cs="Times New Roman"/>
          <w:b/>
          <w:bCs/>
          <w:color w:val="000000"/>
          <w:sz w:val="28"/>
          <w:szCs w:val="28"/>
        </w:rPr>
        <w:t>724/6</w:t>
      </w:r>
      <w:r w:rsidRPr="005B4D09">
        <w:rPr>
          <w:rFonts w:ascii="Times New Roman" w:hAnsi="Times New Roman" w:cs="Times New Roman"/>
          <w:b/>
          <w:bCs/>
          <w:color w:val="000000"/>
          <w:sz w:val="28"/>
          <w:szCs w:val="28"/>
        </w:rPr>
        <w:t xml:space="preserve"> od </w:t>
      </w:r>
      <w:r w:rsidR="007D53BC">
        <w:rPr>
          <w:rFonts w:ascii="Times New Roman" w:hAnsi="Times New Roman" w:cs="Times New Roman"/>
          <w:b/>
          <w:bCs/>
          <w:color w:val="000000"/>
          <w:sz w:val="28"/>
          <w:szCs w:val="28"/>
        </w:rPr>
        <w:t>06.03.</w:t>
      </w:r>
      <w:r w:rsidR="00CE552D">
        <w:rPr>
          <w:rFonts w:ascii="Times New Roman" w:hAnsi="Times New Roman" w:cs="Times New Roman"/>
          <w:b/>
          <w:bCs/>
          <w:color w:val="000000"/>
          <w:sz w:val="28"/>
          <w:szCs w:val="28"/>
        </w:rPr>
        <w:t>2020</w:t>
      </w:r>
      <w:r w:rsidR="00A10D9B">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godine </w:t>
      </w:r>
    </w:p>
    <w:p w:rsidR="00CE552D" w:rsidRDefault="0031211B" w:rsidP="009B5898">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za nabavku </w:t>
      </w:r>
      <w:r w:rsidR="009B5898">
        <w:rPr>
          <w:rFonts w:ascii="Times New Roman" w:hAnsi="Times New Roman" w:cs="Times New Roman"/>
          <w:b/>
          <w:bCs/>
          <w:color w:val="000000"/>
          <w:sz w:val="28"/>
          <w:szCs w:val="28"/>
        </w:rPr>
        <w:t>uslug</w:t>
      </w:r>
      <w:r w:rsidR="00CE552D">
        <w:rPr>
          <w:rFonts w:ascii="Times New Roman" w:hAnsi="Times New Roman" w:cs="Times New Roman"/>
          <w:b/>
          <w:bCs/>
          <w:color w:val="000000"/>
          <w:sz w:val="28"/>
          <w:szCs w:val="28"/>
        </w:rPr>
        <w:t xml:space="preserve">a čišćenja službenih prostorija </w:t>
      </w:r>
      <w:r w:rsidR="00A8477B">
        <w:rPr>
          <w:rFonts w:ascii="Times New Roman" w:hAnsi="Times New Roman" w:cs="Times New Roman"/>
          <w:b/>
          <w:bCs/>
          <w:color w:val="000000"/>
          <w:sz w:val="28"/>
          <w:szCs w:val="28"/>
        </w:rPr>
        <w:t>i</w:t>
      </w:r>
      <w:r w:rsidR="00CE552D">
        <w:rPr>
          <w:rFonts w:ascii="Times New Roman" w:hAnsi="Times New Roman" w:cs="Times New Roman"/>
          <w:b/>
          <w:bCs/>
          <w:color w:val="000000"/>
          <w:sz w:val="28"/>
          <w:szCs w:val="28"/>
        </w:rPr>
        <w:t xml:space="preserve"> toaleta Opštine, kao </w:t>
      </w:r>
      <w:r w:rsidR="00A8477B">
        <w:rPr>
          <w:rFonts w:ascii="Times New Roman" w:hAnsi="Times New Roman" w:cs="Times New Roman"/>
          <w:b/>
          <w:bCs/>
          <w:color w:val="000000"/>
          <w:sz w:val="28"/>
          <w:szCs w:val="28"/>
        </w:rPr>
        <w:t>i</w:t>
      </w:r>
      <w:r w:rsidR="00CE552D">
        <w:rPr>
          <w:rFonts w:ascii="Times New Roman" w:hAnsi="Times New Roman" w:cs="Times New Roman"/>
          <w:b/>
          <w:bCs/>
          <w:color w:val="000000"/>
          <w:sz w:val="28"/>
          <w:szCs w:val="28"/>
        </w:rPr>
        <w:t xml:space="preserve"> prostorija koje koriste opštinski organi uprave</w:t>
      </w:r>
    </w:p>
    <w:p w:rsidR="00CE552D" w:rsidRDefault="00CE552D" w:rsidP="009B5898">
      <w:pPr>
        <w:tabs>
          <w:tab w:val="left" w:pos="1950"/>
        </w:tabs>
        <w:spacing w:after="0" w:line="240" w:lineRule="auto"/>
        <w:jc w:val="center"/>
        <w:rPr>
          <w:rFonts w:ascii="Times New Roman" w:hAnsi="Times New Roman" w:cs="Times New Roman"/>
          <w:b/>
          <w:bCs/>
          <w:color w:val="000000"/>
          <w:sz w:val="28"/>
          <w:szCs w:val="28"/>
        </w:rPr>
      </w:pPr>
    </w:p>
    <w:p w:rsidR="00CE552D" w:rsidRDefault="00CE552D" w:rsidP="009B5898">
      <w:pPr>
        <w:tabs>
          <w:tab w:val="left" w:pos="1950"/>
        </w:tabs>
        <w:spacing w:after="0" w:line="240" w:lineRule="auto"/>
        <w:jc w:val="center"/>
        <w:rPr>
          <w:rFonts w:ascii="Times New Roman" w:hAnsi="Times New Roman" w:cs="Times New Roman"/>
          <w:b/>
          <w:bCs/>
          <w:color w:val="000000"/>
          <w:sz w:val="28"/>
          <w:szCs w:val="28"/>
        </w:rPr>
      </w:pPr>
    </w:p>
    <w:p w:rsidR="009B5898" w:rsidRPr="005B4D09" w:rsidRDefault="009B5898" w:rsidP="009B5898">
      <w:pPr>
        <w:tabs>
          <w:tab w:val="left" w:pos="1950"/>
        </w:tabs>
        <w:spacing w:after="0" w:line="240" w:lineRule="auto"/>
        <w:jc w:val="center"/>
        <w:rPr>
          <w:rFonts w:ascii="Times New Roman" w:hAnsi="Times New Roman" w:cs="Times New Roman"/>
          <w:color w:val="000000"/>
          <w:sz w:val="24"/>
          <w:szCs w:val="24"/>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Default="0031211B" w:rsidP="0031211B">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Default="009B5898" w:rsidP="0031211B">
      <w:pPr>
        <w:tabs>
          <w:tab w:val="left" w:pos="1950"/>
        </w:tabs>
        <w:jc w:val="center"/>
        <w:rPr>
          <w:rFonts w:ascii="Times New Roman" w:hAnsi="Times New Roman" w:cs="Times New Roman"/>
          <w:color w:val="000000"/>
        </w:rPr>
      </w:pPr>
    </w:p>
    <w:p w:rsidR="009B5898" w:rsidRPr="00852493" w:rsidRDefault="009B5898" w:rsidP="0031211B">
      <w:pPr>
        <w:tabs>
          <w:tab w:val="left" w:pos="1950"/>
        </w:tabs>
        <w:jc w:val="center"/>
        <w:rPr>
          <w:rFonts w:ascii="Times New Roman" w:hAnsi="Times New Roman" w:cs="Times New Roman"/>
          <w:color w:val="000000"/>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0" w:name="_Toc416180152"/>
      <w:r w:rsidRPr="00852493">
        <w:rPr>
          <w:i w:val="0"/>
          <w:iCs w:val="0"/>
          <w:u w:val="none"/>
        </w:rPr>
        <w:t>SADRŽAJ PONUDE</w:t>
      </w:r>
      <w:bookmarkEnd w:id="10"/>
    </w:p>
    <w:p w:rsidR="0031211B" w:rsidRPr="00852493" w:rsidRDefault="0031211B" w:rsidP="0031211B">
      <w:pPr>
        <w:rPr>
          <w:rFonts w:ascii="Times New Roman" w:hAnsi="Times New Roman" w:cs="Times New Roman"/>
          <w:color w:val="000000"/>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6157DC" w:rsidRDefault="006157DC" w:rsidP="0031211B">
      <w:pPr>
        <w:tabs>
          <w:tab w:val="left" w:pos="1950"/>
        </w:tabs>
        <w:jc w:val="both"/>
        <w:rPr>
          <w:rFonts w:ascii="Times New Roman" w:hAnsi="Times New Roman" w:cs="Times New Roman"/>
          <w:b/>
          <w:bCs/>
          <w:color w:val="000000"/>
          <w:sz w:val="28"/>
          <w:szCs w:val="28"/>
        </w:rPr>
      </w:pPr>
    </w:p>
    <w:p w:rsidR="006157DC" w:rsidRDefault="006157DC" w:rsidP="0031211B">
      <w:pPr>
        <w:tabs>
          <w:tab w:val="left" w:pos="1950"/>
        </w:tabs>
        <w:jc w:val="both"/>
        <w:rPr>
          <w:rFonts w:ascii="Times New Roman" w:hAnsi="Times New Roman" w:cs="Times New Roman"/>
          <w:b/>
          <w:bCs/>
          <w:color w:val="000000"/>
          <w:sz w:val="28"/>
          <w:szCs w:val="28"/>
        </w:rPr>
      </w:pPr>
    </w:p>
    <w:p w:rsidR="006157DC" w:rsidRDefault="006157DC" w:rsidP="0031211B">
      <w:pPr>
        <w:tabs>
          <w:tab w:val="left" w:pos="1950"/>
        </w:tabs>
        <w:jc w:val="both"/>
        <w:rPr>
          <w:rFonts w:ascii="Times New Roman" w:hAnsi="Times New Roman" w:cs="Times New Roman"/>
          <w:b/>
          <w:bCs/>
          <w:color w:val="000000"/>
          <w:sz w:val="28"/>
          <w:szCs w:val="28"/>
        </w:rPr>
      </w:pPr>
    </w:p>
    <w:p w:rsidR="006157DC" w:rsidRPr="00852493" w:rsidRDefault="006157DC"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rPr>
      </w:pPr>
    </w:p>
    <w:p w:rsidR="0031211B" w:rsidRPr="00852493" w:rsidRDefault="0031211B" w:rsidP="006157DC">
      <w:pPr>
        <w:pStyle w:val="Heading2"/>
        <w:pBdr>
          <w:top w:val="single" w:sz="4" w:space="0"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1" w:name="_Toc416180143"/>
      <w:r w:rsidRPr="00852493">
        <w:rPr>
          <w:rFonts w:ascii="Times New Roman" w:hAnsi="Times New Roman" w:cs="Times New Roman"/>
          <w:color w:val="000000"/>
          <w:sz w:val="24"/>
          <w:szCs w:val="24"/>
        </w:rPr>
        <w:lastRenderedPageBreak/>
        <w:t>PODACI O PONUDI I PONUĐAČU</w:t>
      </w:r>
      <w:bookmarkEnd w:id="11"/>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31211B" w:rsidRPr="00FA2239" w:rsidTr="001B3640">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1B3640">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1B3640">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31211B" w:rsidRPr="00FA2239" w:rsidTr="001B3640">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31211B" w:rsidRPr="00FA2239" w:rsidTr="001B3640">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1B3640">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31211B" w:rsidRPr="00FA2239" w:rsidTr="001B3640">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1B3640">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31211B" w:rsidRPr="00852493" w:rsidRDefault="0031211B" w:rsidP="001B3640">
            <w:pPr>
              <w:jc w:val="both"/>
              <w:rPr>
                <w:rFonts w:ascii="Times New Roman" w:hAnsi="Times New Roman" w:cs="Times New Roman"/>
                <w:color w:val="000000"/>
                <w:lang w:val="sr-Latn-CS" w:eastAsia="sr-Latn-CS"/>
              </w:rPr>
            </w:pPr>
          </w:p>
          <w:p w:rsidR="0031211B" w:rsidRPr="00FA2239" w:rsidRDefault="0031211B" w:rsidP="001B3640">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1B3640">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31211B" w:rsidRPr="00FA2239" w:rsidTr="001B3640">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1B3640">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31211B" w:rsidRPr="00852493" w:rsidRDefault="0031211B" w:rsidP="001B3640">
            <w:pPr>
              <w:jc w:val="both"/>
              <w:rPr>
                <w:rFonts w:ascii="Times New Roman" w:hAnsi="Times New Roman" w:cs="Times New Roman"/>
                <w:color w:val="000000"/>
                <w:lang w:val="sr-Latn-CS" w:eastAsia="sr-Latn-CS"/>
              </w:rPr>
            </w:pPr>
          </w:p>
          <w:p w:rsidR="0031211B" w:rsidRPr="00FA2239" w:rsidRDefault="0031211B" w:rsidP="001B3640">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1B3640">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31211B" w:rsidRPr="00FA2239" w:rsidTr="001B3640">
        <w:trPr>
          <w:trHeight w:val="422"/>
        </w:trPr>
        <w:tc>
          <w:tcPr>
            <w:tcW w:w="4323" w:type="dxa"/>
            <w:tcBorders>
              <w:top w:val="nil"/>
              <w:left w:val="nil"/>
              <w:bottom w:val="nil"/>
              <w:right w:val="nil"/>
            </w:tcBorders>
            <w:noWrap/>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1B3640">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1B3640">
            <w:pPr>
              <w:spacing w:after="0" w:line="240" w:lineRule="auto"/>
              <w:rPr>
                <w:rFonts w:ascii="Times New Roman" w:hAnsi="Times New Roman" w:cs="Times New Roman"/>
                <w:color w:val="000000"/>
                <w:lang w:val="sr-Latn-CS" w:eastAsia="sr-Latn-CS"/>
              </w:rPr>
            </w:pPr>
          </w:p>
        </w:tc>
      </w:tr>
      <w:tr w:rsidR="0031211B" w:rsidRPr="00FA2239" w:rsidTr="001B3640">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1B3640">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1B3640">
          <w:headerReference w:type="default" r:id="rId8"/>
          <w:footerReference w:type="default" r:id="rId9"/>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4"/>
      <w:r w:rsidRPr="00852493">
        <w:rPr>
          <w:rFonts w:ascii="Times New Roman" w:hAnsi="Times New Roman" w:cs="Times New Roman"/>
          <w:color w:val="000000"/>
          <w:sz w:val="24"/>
          <w:szCs w:val="24"/>
        </w:rPr>
        <w:lastRenderedPageBreak/>
        <w:t>FINANSIJSKI DIO PONUDE</w:t>
      </w:r>
      <w:bookmarkEnd w:id="12"/>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211B" w:rsidRPr="00FA2239" w:rsidTr="001B3640">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1B3640">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1B3640">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1B3640">
            <w:pPr>
              <w:spacing w:after="0" w:line="240" w:lineRule="auto"/>
              <w:jc w:val="center"/>
              <w:rPr>
                <w:rFonts w:ascii="Times New Roman" w:hAnsi="Times New Roman" w:cs="Times New Roman"/>
                <w:color w:val="000000"/>
                <w:sz w:val="20"/>
                <w:szCs w:val="20"/>
                <w:lang w:val="sr-Latn-CS" w:eastAsia="sr-Latn-CS"/>
              </w:rPr>
            </w:pPr>
          </w:p>
        </w:tc>
      </w:tr>
      <w:tr w:rsidR="00086436" w:rsidRPr="00FA2239" w:rsidTr="001B3640">
        <w:trPr>
          <w:trHeight w:val="320"/>
        </w:trPr>
        <w:tc>
          <w:tcPr>
            <w:tcW w:w="527" w:type="dxa"/>
            <w:tcBorders>
              <w:top w:val="nil"/>
              <w:left w:val="single" w:sz="8" w:space="0" w:color="auto"/>
              <w:bottom w:val="single" w:sz="8" w:space="0" w:color="auto"/>
              <w:right w:val="single" w:sz="8" w:space="0" w:color="auto"/>
            </w:tcBorders>
            <w:vAlign w:val="center"/>
          </w:tcPr>
          <w:p w:rsidR="00086436" w:rsidRPr="00086436" w:rsidRDefault="00086436" w:rsidP="001B3640">
            <w:pPr>
              <w:spacing w:after="0" w:line="240" w:lineRule="auto"/>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3</w:t>
            </w:r>
          </w:p>
        </w:tc>
        <w:tc>
          <w:tcPr>
            <w:tcW w:w="2202" w:type="dxa"/>
            <w:tcBorders>
              <w:top w:val="nil"/>
              <w:left w:val="nil"/>
              <w:bottom w:val="single" w:sz="8" w:space="0" w:color="auto"/>
              <w:right w:val="single" w:sz="4"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086436" w:rsidRPr="00852493" w:rsidRDefault="00086436" w:rsidP="001B3640">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1B3640">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1B3640">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1B3640">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1B3640">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211B" w:rsidRPr="00FA2239" w:rsidTr="001B3640">
        <w:trPr>
          <w:trHeight w:val="375"/>
        </w:trPr>
        <w:tc>
          <w:tcPr>
            <w:tcW w:w="4109" w:type="dxa"/>
            <w:vAlign w:val="center"/>
          </w:tcPr>
          <w:p w:rsidR="0031211B" w:rsidRPr="00852493" w:rsidRDefault="0031211B" w:rsidP="001B3640">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375"/>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1B3640">
        <w:trPr>
          <w:trHeight w:val="375"/>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r>
      <w:tr w:rsidR="0031211B" w:rsidRPr="00FA2239" w:rsidTr="001B3640">
        <w:trPr>
          <w:trHeight w:val="468"/>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r>
      <w:tr w:rsidR="0031211B" w:rsidRPr="00FA2239" w:rsidTr="001B3640">
        <w:trPr>
          <w:trHeight w:val="375"/>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r>
      <w:tr w:rsidR="0031211B" w:rsidRPr="00FA2239" w:rsidTr="001B3640">
        <w:trPr>
          <w:trHeight w:val="375"/>
        </w:trPr>
        <w:tc>
          <w:tcPr>
            <w:tcW w:w="4109"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1B3640">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Default="0031211B" w:rsidP="0031211B">
      <w:pPr>
        <w:rPr>
          <w:rFonts w:ascii="Times New Roman" w:hAnsi="Times New Roman" w:cs="Times New Roman"/>
          <w:b/>
          <w:bCs/>
          <w:i/>
          <w:iCs/>
          <w:color w:val="000000"/>
        </w:rPr>
      </w:pPr>
    </w:p>
    <w:p w:rsidR="000D4366" w:rsidRDefault="000D4366" w:rsidP="0031211B">
      <w:pPr>
        <w:rPr>
          <w:rFonts w:ascii="Times New Roman" w:hAnsi="Times New Roman" w:cs="Times New Roman"/>
          <w:b/>
          <w:bCs/>
          <w:i/>
          <w:iCs/>
          <w:color w:val="000000"/>
        </w:rPr>
      </w:pPr>
    </w:p>
    <w:p w:rsidR="00C03EFB" w:rsidRDefault="00C03EFB" w:rsidP="0031211B">
      <w:pPr>
        <w:rPr>
          <w:rFonts w:ascii="Times New Roman" w:hAnsi="Times New Roman" w:cs="Times New Roman"/>
          <w:b/>
          <w:bCs/>
          <w:i/>
          <w:iCs/>
          <w:color w:val="000000"/>
        </w:rPr>
      </w:pPr>
    </w:p>
    <w:p w:rsidR="00C03EFB" w:rsidRDefault="00C03EFB" w:rsidP="0031211B">
      <w:pPr>
        <w:rPr>
          <w:rFonts w:ascii="Times New Roman" w:hAnsi="Times New Roman" w:cs="Times New Roman"/>
          <w:b/>
          <w:bCs/>
          <w:i/>
          <w:iCs/>
          <w:color w:val="000000"/>
        </w:rPr>
      </w:pPr>
    </w:p>
    <w:p w:rsidR="000D4366" w:rsidRPr="00852493" w:rsidRDefault="000D4366"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3"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3"/>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4"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4"/>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F81C32" w:rsidRDefault="00F81C32" w:rsidP="007D53BC">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7D53BC" w:rsidRDefault="007D53BC" w:rsidP="007D53BC">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7D53BC" w:rsidRDefault="007D53BC" w:rsidP="007D53BC">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7D53BC" w:rsidRDefault="007D53BC" w:rsidP="007D53BC">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7D53BC" w:rsidRDefault="007D53BC" w:rsidP="007D53BC">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7D53BC" w:rsidRDefault="007D53BC" w:rsidP="007D53BC">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7D53BC" w:rsidRDefault="007D53BC" w:rsidP="007D53BC">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7D53BC" w:rsidRPr="0084179B" w:rsidRDefault="007D53BC" w:rsidP="007D53BC">
      <w:pPr>
        <w:autoSpaceDE w:val="0"/>
        <w:autoSpaceDN w:val="0"/>
        <w:adjustRightInd w:val="0"/>
        <w:spacing w:after="0" w:line="240" w:lineRule="auto"/>
        <w:ind w:left="616" w:hanging="166"/>
        <w:jc w:val="both"/>
        <w:rPr>
          <w:rFonts w:ascii="Times New Roman" w:hAnsi="Times New Roman" w:cs="Times New Roman"/>
          <w:sz w:val="24"/>
          <w:szCs w:val="24"/>
        </w:rPr>
      </w:pPr>
    </w:p>
    <w:p w:rsidR="0031211B" w:rsidRDefault="0031211B"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Default="001D49EC" w:rsidP="0031211B">
      <w:pPr>
        <w:spacing w:after="0" w:line="240" w:lineRule="auto"/>
        <w:rPr>
          <w:rFonts w:ascii="Times New Roman" w:hAnsi="Times New Roman" w:cs="Times New Roman"/>
          <w:b/>
          <w:bCs/>
          <w:color w:val="000000"/>
          <w:sz w:val="24"/>
          <w:szCs w:val="24"/>
          <w:lang w:val="sr-Latn-CS"/>
        </w:rPr>
      </w:pPr>
    </w:p>
    <w:p w:rsidR="001D49EC" w:rsidRPr="00852493" w:rsidRDefault="001D49EC" w:rsidP="0031211B">
      <w:pPr>
        <w:spacing w:after="0" w:line="240" w:lineRule="auto"/>
        <w:rPr>
          <w:rFonts w:ascii="Times New Roman" w:hAnsi="Times New Roman" w:cs="Times New Roman"/>
          <w:b/>
          <w:bCs/>
          <w:color w:val="000000"/>
          <w:sz w:val="24"/>
          <w:szCs w:val="24"/>
          <w:lang w:val="sr-Latn-CS"/>
        </w:rPr>
      </w:pPr>
    </w:p>
    <w:p w:rsidR="0031211B" w:rsidRDefault="0031211B" w:rsidP="0031211B">
      <w:pPr>
        <w:spacing w:after="0" w:line="240" w:lineRule="auto"/>
        <w:rPr>
          <w:rFonts w:ascii="Times New Roman" w:hAnsi="Times New Roman" w:cs="Times New Roman"/>
          <w:b/>
          <w:bCs/>
          <w:color w:val="000000"/>
          <w:sz w:val="24"/>
          <w:szCs w:val="24"/>
          <w:lang w:val="sr-Latn-CS"/>
        </w:rPr>
      </w:pPr>
    </w:p>
    <w:p w:rsidR="007D53BC" w:rsidRDefault="007D53BC" w:rsidP="0031211B">
      <w:pPr>
        <w:spacing w:after="0" w:line="240" w:lineRule="auto"/>
        <w:rPr>
          <w:rFonts w:ascii="Times New Roman" w:hAnsi="Times New Roman" w:cs="Times New Roman"/>
          <w:b/>
          <w:bCs/>
          <w:color w:val="000000"/>
          <w:sz w:val="24"/>
          <w:szCs w:val="24"/>
          <w:lang w:val="sr-Latn-CS"/>
        </w:rPr>
      </w:pPr>
    </w:p>
    <w:p w:rsidR="007D53BC" w:rsidRDefault="007D53BC" w:rsidP="0031211B">
      <w:pPr>
        <w:spacing w:after="0" w:line="240" w:lineRule="auto"/>
        <w:rPr>
          <w:rFonts w:ascii="Times New Roman" w:hAnsi="Times New Roman" w:cs="Times New Roman"/>
          <w:b/>
          <w:bCs/>
          <w:color w:val="000000"/>
          <w:sz w:val="24"/>
          <w:szCs w:val="24"/>
          <w:lang w:val="sr-Latn-CS"/>
        </w:rPr>
      </w:pPr>
    </w:p>
    <w:p w:rsidR="007D53BC" w:rsidRDefault="007D53BC" w:rsidP="0031211B">
      <w:pPr>
        <w:spacing w:after="0" w:line="240" w:lineRule="auto"/>
        <w:rPr>
          <w:rFonts w:ascii="Times New Roman" w:hAnsi="Times New Roman" w:cs="Times New Roman"/>
          <w:b/>
          <w:bCs/>
          <w:color w:val="000000"/>
          <w:sz w:val="24"/>
          <w:szCs w:val="24"/>
          <w:lang w:val="sr-Latn-CS"/>
        </w:rPr>
      </w:pPr>
    </w:p>
    <w:p w:rsidR="007D53BC" w:rsidRDefault="007D53BC" w:rsidP="0031211B">
      <w:pPr>
        <w:spacing w:after="0" w:line="240" w:lineRule="auto"/>
        <w:rPr>
          <w:rFonts w:ascii="Times New Roman" w:hAnsi="Times New Roman" w:cs="Times New Roman"/>
          <w:b/>
          <w:bCs/>
          <w:color w:val="000000"/>
          <w:sz w:val="24"/>
          <w:szCs w:val="24"/>
          <w:lang w:val="sr-Latn-CS"/>
        </w:rPr>
      </w:pPr>
    </w:p>
    <w:p w:rsidR="007D53BC" w:rsidRDefault="007D53BC" w:rsidP="0031211B">
      <w:pPr>
        <w:spacing w:after="0" w:line="240" w:lineRule="auto"/>
        <w:rPr>
          <w:rFonts w:ascii="Times New Roman" w:hAnsi="Times New Roman" w:cs="Times New Roman"/>
          <w:b/>
          <w:bCs/>
          <w:color w:val="000000"/>
          <w:sz w:val="24"/>
          <w:szCs w:val="24"/>
          <w:lang w:val="sr-Latn-CS"/>
        </w:rPr>
      </w:pPr>
    </w:p>
    <w:p w:rsidR="007D53BC" w:rsidRDefault="007D53BC" w:rsidP="0031211B">
      <w:pPr>
        <w:spacing w:after="0" w:line="240" w:lineRule="auto"/>
        <w:rPr>
          <w:rFonts w:ascii="Times New Roman" w:hAnsi="Times New Roman" w:cs="Times New Roman"/>
          <w:b/>
          <w:bCs/>
          <w:color w:val="000000"/>
          <w:sz w:val="24"/>
          <w:szCs w:val="24"/>
          <w:lang w:val="sr-Latn-CS"/>
        </w:rPr>
      </w:pPr>
    </w:p>
    <w:p w:rsidR="007D53BC" w:rsidRPr="00852493" w:rsidRDefault="007D53BC"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5" w:name="_Toc416180148"/>
      <w:r w:rsidRPr="00852493">
        <w:rPr>
          <w:rFonts w:ascii="Times New Roman" w:hAnsi="Times New Roman" w:cs="Times New Roman"/>
          <w:color w:val="000000"/>
          <w:sz w:val="28"/>
          <w:szCs w:val="28"/>
        </w:rPr>
        <w:lastRenderedPageBreak/>
        <w:t>DOKAZI O ISPUNJAVANJU USLOVA STRUČNO-TEHNIČKE I KADROVSKE OSPOSOBLJENOSTI</w:t>
      </w:r>
      <w:bookmarkEnd w:id="15"/>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7D53BC" w:rsidRPr="008929E9" w:rsidRDefault="007D53BC" w:rsidP="007D53BC">
      <w:pPr>
        <w:pStyle w:val="ListParagraph"/>
        <w:numPr>
          <w:ilvl w:val="0"/>
          <w:numId w:val="22"/>
        </w:numPr>
        <w:spacing w:after="0" w:line="240" w:lineRule="auto"/>
        <w:jc w:val="both"/>
        <w:rPr>
          <w:rFonts w:ascii="Times New Roman" w:hAnsi="Times New Roman" w:cs="Times New Roman"/>
          <w:color w:val="000000"/>
          <w:sz w:val="24"/>
          <w:szCs w:val="24"/>
        </w:rPr>
      </w:pPr>
      <w:r w:rsidRPr="008929E9">
        <w:rPr>
          <w:rFonts w:ascii="Times New Roman" w:hAnsi="Times New Roman" w:cs="Times New Roman"/>
          <w:color w:val="000000"/>
          <w:sz w:val="24"/>
          <w:szCs w:val="24"/>
        </w:rPr>
        <w:t>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7D53BC" w:rsidRPr="008929E9" w:rsidRDefault="007D53BC" w:rsidP="007D53BC">
      <w:pPr>
        <w:pStyle w:val="ListParagraph"/>
        <w:numPr>
          <w:ilvl w:val="0"/>
          <w:numId w:val="22"/>
        </w:numPr>
        <w:spacing w:after="0" w:line="240" w:lineRule="auto"/>
        <w:jc w:val="both"/>
        <w:rPr>
          <w:rFonts w:ascii="Times New Roman" w:hAnsi="Times New Roman" w:cs="Times New Roman"/>
          <w:color w:val="000000"/>
          <w:sz w:val="24"/>
          <w:szCs w:val="24"/>
        </w:rPr>
      </w:pPr>
      <w:r w:rsidRPr="008929E9">
        <w:rPr>
          <w:rFonts w:ascii="Times New Roman" w:hAnsi="Times New Roman" w:cs="Times New Roman"/>
          <w:color w:val="000000"/>
          <w:sz w:val="24"/>
          <w:szCs w:val="24"/>
        </w:rPr>
        <w:t>izjave o angažovanom tehničkom osoblju i drugim stručnjacima i načinu njihovog angažovanja i osiguranju odgovarajućih radnih uslova;</w:t>
      </w:r>
    </w:p>
    <w:p w:rsidR="007D53BC" w:rsidRDefault="007D53BC" w:rsidP="007D53BC">
      <w:pPr>
        <w:pStyle w:val="ListParagraph"/>
        <w:numPr>
          <w:ilvl w:val="0"/>
          <w:numId w:val="22"/>
        </w:numPr>
        <w:spacing w:after="0" w:line="240" w:lineRule="auto"/>
        <w:jc w:val="both"/>
        <w:rPr>
          <w:rFonts w:ascii="Times New Roman" w:hAnsi="Times New Roman" w:cs="Times New Roman"/>
          <w:color w:val="000000"/>
          <w:sz w:val="24"/>
          <w:szCs w:val="24"/>
        </w:rPr>
      </w:pPr>
      <w:r w:rsidRPr="008929E9">
        <w:rPr>
          <w:rFonts w:ascii="Times New Roman" w:hAnsi="Times New Roman" w:cs="Times New Roman"/>
          <w:color w:val="000000"/>
          <w:sz w:val="24"/>
          <w:szCs w:val="24"/>
        </w:rPr>
        <w:t>dokaz o uspostavljenom sistemu upravljanja kvalitetom:</w:t>
      </w:r>
    </w:p>
    <w:p w:rsidR="007D53BC" w:rsidRPr="009E1350" w:rsidRDefault="007D53BC" w:rsidP="007D53BC">
      <w:pPr>
        <w:spacing w:after="0" w:line="240" w:lineRule="auto"/>
        <w:ind w:left="426" w:firstLine="426"/>
        <w:jc w:val="both"/>
        <w:rPr>
          <w:rFonts w:ascii="Times New Roman" w:hAnsi="Times New Roman" w:cs="Times New Roman"/>
          <w:color w:val="000000"/>
          <w:sz w:val="24"/>
          <w:szCs w:val="24"/>
        </w:rPr>
      </w:pPr>
      <w:r w:rsidRPr="009E1350">
        <w:rPr>
          <w:rFonts w:ascii="Times New Roman" w:hAnsi="Times New Roman" w:cs="Times New Roman"/>
          <w:color w:val="000000"/>
          <w:sz w:val="24"/>
          <w:szCs w:val="24"/>
        </w:rPr>
        <w:t xml:space="preserve">Ponuđač je u obavezi da dostavi sertifikat ISO 9001 – Usluge čišćenja i održavanja higijene poslovnih prostora </w:t>
      </w:r>
    </w:p>
    <w:p w:rsidR="007D53BC" w:rsidRPr="008929E9" w:rsidRDefault="007D53BC" w:rsidP="007D53BC">
      <w:pPr>
        <w:pStyle w:val="ListParagraph"/>
        <w:numPr>
          <w:ilvl w:val="0"/>
          <w:numId w:val="22"/>
        </w:numPr>
        <w:spacing w:after="0" w:line="240" w:lineRule="auto"/>
        <w:jc w:val="both"/>
        <w:rPr>
          <w:rFonts w:ascii="Times New Roman" w:hAnsi="Times New Roman" w:cs="Times New Roman"/>
          <w:color w:val="000000"/>
          <w:sz w:val="24"/>
          <w:szCs w:val="24"/>
        </w:rPr>
      </w:pPr>
      <w:r w:rsidRPr="008929E9">
        <w:rPr>
          <w:rFonts w:ascii="Times New Roman" w:hAnsi="Times New Roman" w:cs="Times New Roman"/>
          <w:color w:val="000000"/>
          <w:sz w:val="24"/>
          <w:szCs w:val="24"/>
        </w:rPr>
        <w:t xml:space="preserve">  dokaz o uspostavljenom sistemu zaštite životne sredine: </w:t>
      </w:r>
    </w:p>
    <w:p w:rsidR="007D53BC" w:rsidRPr="009E1350" w:rsidRDefault="007D53BC" w:rsidP="007D53BC">
      <w:pPr>
        <w:spacing w:after="0" w:line="240" w:lineRule="auto"/>
        <w:ind w:left="426" w:firstLine="426"/>
        <w:jc w:val="both"/>
        <w:rPr>
          <w:rFonts w:ascii="Times New Roman" w:hAnsi="Times New Roman" w:cs="Times New Roman"/>
          <w:color w:val="000000"/>
          <w:sz w:val="24"/>
          <w:szCs w:val="24"/>
        </w:rPr>
      </w:pPr>
      <w:r w:rsidRPr="009E1350">
        <w:rPr>
          <w:rFonts w:ascii="Times New Roman" w:hAnsi="Times New Roman" w:cs="Times New Roman"/>
          <w:color w:val="000000"/>
          <w:sz w:val="24"/>
          <w:szCs w:val="24"/>
        </w:rPr>
        <w:t xml:space="preserve">Ponuđač je u obavezi da dostavi sertifikat ISO 14001 – Usluge čišćenja i održavanja higijene poslovnih prostora </w:t>
      </w:r>
    </w:p>
    <w:p w:rsidR="007D53BC" w:rsidRPr="008929E9" w:rsidRDefault="007D53BC" w:rsidP="007D53BC">
      <w:pPr>
        <w:pStyle w:val="ListParagraph"/>
        <w:numPr>
          <w:ilvl w:val="0"/>
          <w:numId w:val="22"/>
        </w:numPr>
        <w:spacing w:after="0" w:line="240" w:lineRule="auto"/>
        <w:jc w:val="both"/>
        <w:rPr>
          <w:rFonts w:ascii="Times New Roman" w:hAnsi="Times New Roman" w:cs="Times New Roman"/>
          <w:color w:val="000000"/>
          <w:sz w:val="24"/>
          <w:szCs w:val="24"/>
        </w:rPr>
      </w:pPr>
      <w:r w:rsidRPr="008929E9">
        <w:rPr>
          <w:rFonts w:ascii="Times New Roman" w:hAnsi="Times New Roman" w:cs="Times New Roman"/>
          <w:color w:val="000000"/>
          <w:sz w:val="24"/>
          <w:szCs w:val="24"/>
        </w:rPr>
        <w:t xml:space="preserve">  dokaz o uspostavljenom sistemu bezbjednosti na radu: </w:t>
      </w:r>
    </w:p>
    <w:p w:rsidR="007D53BC" w:rsidRPr="009E1350" w:rsidRDefault="007D53BC" w:rsidP="007D53BC">
      <w:pPr>
        <w:spacing w:after="0" w:line="240" w:lineRule="auto"/>
        <w:ind w:left="426" w:firstLine="426"/>
        <w:jc w:val="both"/>
        <w:rPr>
          <w:rFonts w:ascii="Times New Roman" w:hAnsi="Times New Roman" w:cs="Times New Roman"/>
          <w:color w:val="000000"/>
          <w:sz w:val="24"/>
          <w:szCs w:val="24"/>
        </w:rPr>
      </w:pPr>
      <w:r w:rsidRPr="009E1350">
        <w:rPr>
          <w:rFonts w:ascii="Times New Roman" w:hAnsi="Times New Roman" w:cs="Times New Roman"/>
          <w:color w:val="000000"/>
          <w:sz w:val="24"/>
          <w:szCs w:val="24"/>
        </w:rPr>
        <w:t>Ponuđači moraju imati uspostavljen sistem upravljanja zaštitom zdravlja i bezbjednosti na radu i posjedovati i u ponudi dostaviti sertifikat OHSAS 18001. Takođe, ponuđači su u obavezi da za prozivođače hemijskih sredstava koja će da koriste u procesu čišćenja u ponudi dostaviti sertifikate proizvođača hemijskih sredstava i to ISO 14001, ISO 9001, EMAS, a za sama hemisjka sredstva: “CRADLE to CRADLE“ i ECOLABEL.</w:t>
      </w:r>
    </w:p>
    <w:p w:rsidR="007D53BC" w:rsidRPr="008929E9" w:rsidRDefault="007D53BC" w:rsidP="007D53BC">
      <w:pPr>
        <w:pStyle w:val="ListParagraph"/>
        <w:numPr>
          <w:ilvl w:val="0"/>
          <w:numId w:val="22"/>
        </w:numPr>
        <w:spacing w:after="0" w:line="240" w:lineRule="auto"/>
        <w:jc w:val="both"/>
        <w:rPr>
          <w:rFonts w:ascii="Times New Roman" w:hAnsi="Times New Roman" w:cs="Times New Roman"/>
          <w:color w:val="000000"/>
          <w:sz w:val="24"/>
          <w:szCs w:val="24"/>
        </w:rPr>
      </w:pPr>
      <w:r w:rsidRPr="008929E9">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7D53BC" w:rsidRDefault="007D53BC" w:rsidP="007D53BC">
      <w:pPr>
        <w:spacing w:after="0" w:line="240" w:lineRule="auto"/>
        <w:ind w:firstLine="426"/>
        <w:jc w:val="both"/>
        <w:rPr>
          <w:rFonts w:ascii="Times New Roman" w:hAnsi="Times New Roman" w:cs="Times New Roman"/>
          <w:color w:val="000000"/>
          <w:sz w:val="24"/>
          <w:szCs w:val="24"/>
        </w:rPr>
      </w:pPr>
    </w:p>
    <w:p w:rsidR="0031211B" w:rsidRPr="00852493" w:rsidRDefault="0031211B" w:rsidP="007D53BC">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pStyle w:val="BodyText"/>
        <w:rPr>
          <w:b/>
          <w:bCs/>
          <w:color w:val="000000"/>
          <w:sz w:val="24"/>
          <w:szCs w:val="24"/>
          <w:lang w:val="sr-Latn-CS"/>
        </w:rPr>
      </w:pPr>
    </w:p>
    <w:p w:rsidR="000614AC" w:rsidRDefault="000614AC" w:rsidP="0031211B">
      <w:pPr>
        <w:pStyle w:val="BodyText"/>
        <w:rPr>
          <w:b/>
          <w:bCs/>
          <w:color w:val="000000"/>
          <w:sz w:val="24"/>
          <w:szCs w:val="24"/>
          <w:lang w:val="sr-Latn-CS"/>
        </w:rPr>
      </w:pPr>
    </w:p>
    <w:p w:rsidR="00552D59" w:rsidRDefault="00552D59" w:rsidP="0031211B">
      <w:pPr>
        <w:jc w:val="right"/>
        <w:rPr>
          <w:rStyle w:val="SubtleEmphasis"/>
          <w:rFonts w:ascii="Times New Roman" w:hAnsi="Times New Roman" w:cs="Times New Roman"/>
          <w:iCs w:val="0"/>
          <w:color w:val="000000"/>
        </w:rPr>
      </w:pPr>
    </w:p>
    <w:p w:rsidR="0031211B" w:rsidRPr="00BE320B" w:rsidRDefault="0031211B" w:rsidP="0031211B">
      <w:pPr>
        <w:jc w:val="right"/>
        <w:rPr>
          <w:rFonts w:ascii="Times New Roman" w:hAnsi="Times New Roman" w:cs="Times New Roman"/>
          <w:color w:val="000000"/>
        </w:rPr>
      </w:pPr>
      <w:r w:rsidRPr="00BE320B">
        <w:rPr>
          <w:rStyle w:val="SubtleEmphasis"/>
          <w:rFonts w:ascii="Times New Roman" w:hAnsi="Times New Roman" w:cs="Times New Roman"/>
          <w:iCs w:val="0"/>
          <w:color w:val="000000"/>
        </w:rPr>
        <w:t>OBRAZAC U1</w:t>
      </w:r>
    </w:p>
    <w:p w:rsidR="0031211B" w:rsidRPr="00852493" w:rsidRDefault="0031211B" w:rsidP="0031211B">
      <w:pPr>
        <w:spacing w:after="0" w:line="240" w:lineRule="auto"/>
        <w:jc w:val="center"/>
        <w:rPr>
          <w:rFonts w:ascii="Times New Roman" w:hAnsi="Times New Roman" w:cs="Times New Roman"/>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31211B" w:rsidRPr="00852493" w:rsidRDefault="0031211B" w:rsidP="0031211B">
      <w:pPr>
        <w:spacing w:after="0" w:line="240" w:lineRule="auto"/>
        <w:ind w:left="360"/>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31211B" w:rsidRPr="00FA2239" w:rsidTr="001B3640">
        <w:trPr>
          <w:cantSplit/>
          <w:trHeight w:val="1309"/>
        </w:trPr>
        <w:tc>
          <w:tcPr>
            <w:tcW w:w="509" w:type="dxa"/>
            <w:tcBorders>
              <w:top w:val="double" w:sz="4" w:space="0" w:color="auto"/>
              <w:bottom w:val="double" w:sz="4" w:space="0" w:color="auto"/>
            </w:tcBorders>
            <w:shd w:val="clear" w:color="auto" w:fill="D9D9D9"/>
            <w:textDirection w:val="btLr"/>
            <w:vAlign w:val="center"/>
          </w:tcPr>
          <w:p w:rsidR="0031211B" w:rsidRPr="00FA2239" w:rsidRDefault="0031211B" w:rsidP="001B3640">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31211B" w:rsidRPr="00FA2239" w:rsidRDefault="0031211B" w:rsidP="001B3640">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31211B" w:rsidRPr="00FA2239" w:rsidTr="001B3640">
        <w:trPr>
          <w:trHeight w:val="687"/>
        </w:trPr>
        <w:tc>
          <w:tcPr>
            <w:tcW w:w="509"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r>
      <w:tr w:rsidR="0031211B" w:rsidRPr="00FA2239" w:rsidTr="001B3640">
        <w:trPr>
          <w:trHeight w:val="687"/>
        </w:trPr>
        <w:tc>
          <w:tcPr>
            <w:tcW w:w="509"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r>
      <w:tr w:rsidR="0031211B" w:rsidRPr="00FA2239" w:rsidTr="001B3640">
        <w:trPr>
          <w:trHeight w:val="687"/>
        </w:trPr>
        <w:tc>
          <w:tcPr>
            <w:tcW w:w="509"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31211B" w:rsidRPr="00FA2239" w:rsidRDefault="0031211B" w:rsidP="001B3640">
            <w:pPr>
              <w:spacing w:after="0" w:line="240" w:lineRule="auto"/>
              <w:jc w:val="center"/>
              <w:rPr>
                <w:rFonts w:ascii="Times New Roman" w:hAnsi="Times New Roman" w:cs="Times New Roman"/>
                <w:color w:val="000000"/>
                <w:sz w:val="24"/>
                <w:szCs w:val="24"/>
                <w:lang w:val="sr-Latn-CS"/>
              </w:rPr>
            </w:pPr>
          </w:p>
        </w:tc>
      </w:tr>
    </w:tbl>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31211B" w:rsidRPr="00852493" w:rsidRDefault="0031211B" w:rsidP="0031211B">
      <w:pPr>
        <w:jc w:val="both"/>
        <w:rPr>
          <w:rFonts w:ascii="Times New Roman" w:hAnsi="Times New Roman" w:cs="Times New Roman"/>
          <w:color w:val="000000"/>
          <w:lang w:val="sr-Latn-CS"/>
        </w:rPr>
      </w:pPr>
    </w:p>
    <w:p w:rsidR="0031211B" w:rsidRPr="00852493" w:rsidRDefault="0031211B" w:rsidP="0031211B">
      <w:pPr>
        <w:jc w:val="both"/>
        <w:rPr>
          <w:rFonts w:ascii="Times New Roman" w:hAnsi="Times New Roman" w:cs="Times New Roman"/>
          <w:color w:val="000000"/>
          <w:lang w:val="sr-Latn-CS"/>
        </w:rPr>
      </w:pPr>
    </w:p>
    <w:p w:rsidR="0031211B" w:rsidRPr="00852493" w:rsidRDefault="0031211B" w:rsidP="0031211B">
      <w:pPr>
        <w:jc w:val="both"/>
        <w:rPr>
          <w:rFonts w:ascii="Times New Roman" w:hAnsi="Times New Roman" w:cs="Times New Roman"/>
          <w:color w:val="000000"/>
          <w:lang w:val="sr-Latn-CS"/>
        </w:rPr>
      </w:pPr>
    </w:p>
    <w:p w:rsidR="0031211B" w:rsidRPr="00852493" w:rsidRDefault="0031211B" w:rsidP="0031211B">
      <w:pPr>
        <w:jc w:val="both"/>
        <w:rPr>
          <w:rFonts w:ascii="Times New Roman" w:hAnsi="Times New Roman" w:cs="Times New Roman"/>
          <w:color w:val="000000"/>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rPr>
          <w:rFonts w:ascii="Times New Roman" w:hAnsi="Times New Roman" w:cs="Times New Roman"/>
          <w:color w:val="000000"/>
          <w:sz w:val="24"/>
          <w:szCs w:val="24"/>
        </w:rPr>
      </w:pPr>
    </w:p>
    <w:p w:rsidR="000118D1" w:rsidRPr="00852493" w:rsidRDefault="000118D1" w:rsidP="0031211B">
      <w:pPr>
        <w:rPr>
          <w:rFonts w:ascii="Times New Roman" w:hAnsi="Times New Roman" w:cs="Times New Roman"/>
          <w:color w:val="000000"/>
          <w:sz w:val="24"/>
          <w:szCs w:val="24"/>
        </w:rPr>
      </w:pPr>
    </w:p>
    <w:p w:rsidR="0031211B" w:rsidRPr="00BE320B" w:rsidRDefault="000614AC" w:rsidP="000614AC">
      <w:pPr>
        <w:jc w:val="right"/>
        <w:rPr>
          <w:rFonts w:ascii="Times New Roman" w:hAnsi="Times New Roman" w:cs="Times New Roman"/>
          <w:i/>
        </w:rPr>
      </w:pPr>
      <w:r w:rsidRPr="00BE320B">
        <w:rPr>
          <w:rFonts w:ascii="Times New Roman" w:hAnsi="Times New Roman" w:cs="Times New Roman"/>
          <w:i/>
        </w:rPr>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7D53BC" w:rsidTr="003846FB">
        <w:tc>
          <w:tcPr>
            <w:tcW w:w="9287" w:type="dxa"/>
            <w:tcBorders>
              <w:top w:val="single" w:sz="4" w:space="0" w:color="auto"/>
              <w:left w:val="single" w:sz="4" w:space="0" w:color="auto"/>
              <w:bottom w:val="single" w:sz="4" w:space="0" w:color="auto"/>
              <w:right w:val="single" w:sz="4" w:space="0" w:color="auto"/>
            </w:tcBorders>
          </w:tcPr>
          <w:p w:rsidR="007D53BC" w:rsidRDefault="007D53BC" w:rsidP="003846FB">
            <w:pPr>
              <w:pStyle w:val="PlainText"/>
              <w:ind w:left="284" w:right="282"/>
              <w:jc w:val="both"/>
              <w:rPr>
                <w:rFonts w:ascii="Times New Roman" w:hAnsi="Times New Roman" w:cs="Times New Roman"/>
                <w:color w:val="000000"/>
                <w:sz w:val="24"/>
                <w:szCs w:val="24"/>
                <w:lang w:val="sr-Latn-CS"/>
              </w:rPr>
            </w:pPr>
          </w:p>
          <w:p w:rsidR="007D53BC" w:rsidRDefault="007D53BC" w:rsidP="003846FB">
            <w:pPr>
              <w:spacing w:after="0" w:line="240" w:lineRule="auto"/>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IZJAVA</w:t>
            </w:r>
          </w:p>
          <w:p w:rsidR="007D53BC" w:rsidRDefault="007D53BC" w:rsidP="003846FB">
            <w:pPr>
              <w:spacing w:after="0" w:line="240" w:lineRule="auto"/>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O ANGAŽOVANOM TEHNIČKOM OSOBLJU </w:t>
            </w:r>
          </w:p>
          <w:p w:rsidR="007D53BC" w:rsidRDefault="007D53BC" w:rsidP="003846FB">
            <w:pPr>
              <w:spacing w:after="0" w:line="240" w:lineRule="auto"/>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 DRUGIM STRUČNJACIMA I NAČINU NJIHOVOG ANGAŽOVANJA I OSIGURANJU ODGOVARAJUĆIH RADNIH USLOVA</w:t>
            </w:r>
          </w:p>
          <w:p w:rsidR="007D53BC" w:rsidRDefault="007D53BC" w:rsidP="003846FB">
            <w:pPr>
              <w:pStyle w:val="PlainText"/>
              <w:ind w:left="284" w:right="282"/>
              <w:jc w:val="center"/>
              <w:rPr>
                <w:rFonts w:ascii="Times New Roman" w:hAnsi="Times New Roman" w:cs="Times New Roman"/>
                <w:b/>
                <w:bCs/>
                <w:color w:val="000000"/>
                <w:sz w:val="24"/>
                <w:szCs w:val="24"/>
              </w:rPr>
            </w:pPr>
          </w:p>
          <w:p w:rsidR="007D53BC" w:rsidRDefault="007D53BC" w:rsidP="003846FB">
            <w:pPr>
              <w:pStyle w:val="PlainText"/>
              <w:ind w:left="284" w:right="282"/>
              <w:jc w:val="center"/>
              <w:rPr>
                <w:rFonts w:ascii="Times New Roman" w:hAnsi="Times New Roman" w:cs="Times New Roman"/>
                <w:b/>
                <w:bCs/>
                <w:color w:val="000000"/>
                <w:sz w:val="24"/>
                <w:szCs w:val="24"/>
              </w:rPr>
            </w:pPr>
          </w:p>
          <w:p w:rsidR="007D53BC" w:rsidRDefault="007D53BC" w:rsidP="003846FB">
            <w:pPr>
              <w:spacing w:after="0" w:line="240" w:lineRule="auto"/>
              <w:ind w:firstLine="567"/>
              <w:jc w:val="both"/>
              <w:rPr>
                <w:rFonts w:ascii="Times New Roman" w:hAnsi="Times New Roman" w:cs="Times New Roman"/>
                <w:color w:val="000000"/>
                <w:sz w:val="20"/>
                <w:szCs w:val="20"/>
                <w:lang w:val="sr-Latn-CS"/>
              </w:rPr>
            </w:pPr>
            <w:r>
              <w:rPr>
                <w:rFonts w:ascii="Times New Roman" w:hAnsi="Times New Roman" w:cs="Times New Roman"/>
                <w:color w:val="000000"/>
                <w:sz w:val="24"/>
                <w:szCs w:val="24"/>
                <w:lang w:val="sr-Latn-CS"/>
              </w:rPr>
              <w:t xml:space="preserve">Ovlašćeno lice ponuđača/člana zajedničke ponude ___________________________ </w:t>
            </w:r>
            <w:r>
              <w:rPr>
                <w:rFonts w:ascii="Times New Roman" w:hAnsi="Times New Roman" w:cs="Times New Roman"/>
                <w:color w:val="000000"/>
                <w:sz w:val="20"/>
                <w:szCs w:val="20"/>
                <w:lang w:val="sr-Latn-CS"/>
              </w:rPr>
              <w:t>(ime i prezime i radno mjesto)</w:t>
            </w:r>
          </w:p>
          <w:p w:rsidR="007D53BC" w:rsidRDefault="007D53BC" w:rsidP="003846FB">
            <w:pPr>
              <w:spacing w:after="0" w:line="240" w:lineRule="auto"/>
              <w:jc w:val="both"/>
              <w:rPr>
                <w:rFonts w:ascii="Times New Roman" w:hAnsi="Times New Roman" w:cs="Times New Roman"/>
                <w:color w:val="000000"/>
                <w:sz w:val="24"/>
                <w:szCs w:val="24"/>
                <w:lang w:val="sr-Latn-CS"/>
              </w:rPr>
            </w:pPr>
          </w:p>
          <w:p w:rsidR="007D53BC" w:rsidRDefault="007D53BC" w:rsidP="003846FB">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w:t>
            </w:r>
          </w:p>
          <w:p w:rsidR="007D53BC" w:rsidRDefault="007D53BC" w:rsidP="003846FB">
            <w:pPr>
              <w:spacing w:after="0" w:line="240" w:lineRule="auto"/>
              <w:jc w:val="center"/>
              <w:rPr>
                <w:rFonts w:ascii="Times New Roman" w:hAnsi="Times New Roman" w:cs="Times New Roman"/>
                <w:b/>
                <w:bCs/>
                <w:color w:val="000000"/>
                <w:sz w:val="24"/>
                <w:szCs w:val="24"/>
                <w:lang w:val="sr-Latn-CS"/>
              </w:rPr>
            </w:pPr>
          </w:p>
          <w:p w:rsidR="007D53BC" w:rsidRDefault="007D53BC" w:rsidP="003846FB">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7D53BC" w:rsidRDefault="007D53BC" w:rsidP="003846FB">
            <w:pPr>
              <w:pStyle w:val="PlainText"/>
              <w:ind w:right="282"/>
              <w:jc w:val="both"/>
              <w:rPr>
                <w:rFonts w:ascii="Times New Roman"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699"/>
              <w:gridCol w:w="1617"/>
              <w:gridCol w:w="1226"/>
              <w:gridCol w:w="1182"/>
              <w:gridCol w:w="1527"/>
              <w:gridCol w:w="1545"/>
            </w:tblGrid>
            <w:tr w:rsidR="007D53BC" w:rsidTr="003846FB">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7D53BC" w:rsidRDefault="007D53BC" w:rsidP="003846FB">
                  <w:pPr>
                    <w:spacing w:after="0" w:line="240" w:lineRule="auto"/>
                    <w:jc w:val="center"/>
                    <w:rPr>
                      <w:rFonts w:ascii="Times New Roman" w:hAnsi="Times New Roman" w:cs="Times New Roman"/>
                      <w:b/>
                      <w:bCs/>
                      <w:color w:val="000000"/>
                      <w:lang w:val="sr-Latn-CS"/>
                    </w:rPr>
                  </w:pPr>
                </w:p>
                <w:p w:rsidR="007D53BC" w:rsidRDefault="007D53BC" w:rsidP="003846F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Red.</w:t>
                  </w:r>
                </w:p>
                <w:p w:rsidR="007D53BC" w:rsidRDefault="007D53BC" w:rsidP="003846F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br.</w:t>
                  </w:r>
                </w:p>
                <w:p w:rsidR="007D53BC" w:rsidRDefault="007D53BC" w:rsidP="003846FB">
                  <w:pPr>
                    <w:spacing w:after="0" w:line="240" w:lineRule="auto"/>
                    <w:jc w:val="center"/>
                    <w:rPr>
                      <w:rFonts w:ascii="Times New Roman" w:hAnsi="Times New Roman" w:cs="Times New Roman"/>
                      <w:b/>
                      <w:bCs/>
                      <w:color w:val="000000"/>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7D53BC" w:rsidRDefault="007D53BC" w:rsidP="003846F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7D53BC" w:rsidRDefault="007D53BC" w:rsidP="003846FB">
                  <w:pPr>
                    <w:spacing w:after="0" w:line="240" w:lineRule="auto"/>
                    <w:jc w:val="center"/>
                    <w:rPr>
                      <w:rFonts w:ascii="Times New Roman" w:hAnsi="Times New Roman" w:cs="Times New Roman"/>
                      <w:b/>
                      <w:bCs/>
                      <w:color w:val="000000"/>
                    </w:rPr>
                  </w:pPr>
                </w:p>
                <w:p w:rsidR="007D53BC" w:rsidRDefault="007D53BC" w:rsidP="003846F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Školska sprema i zvanje</w:t>
                  </w:r>
                </w:p>
                <w:p w:rsidR="007D53BC" w:rsidRDefault="007D53BC" w:rsidP="003846FB">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7D53BC" w:rsidRDefault="007D53BC" w:rsidP="003846F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Licence, odobrenja i slično</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7D53BC" w:rsidRDefault="007D53BC" w:rsidP="003846F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Funkcija koju</w:t>
                  </w:r>
                </w:p>
                <w:p w:rsidR="007D53BC" w:rsidRDefault="007D53BC" w:rsidP="003846FB">
                  <w:pPr>
                    <w:spacing w:after="0" w:line="240" w:lineRule="auto"/>
                    <w:jc w:val="center"/>
                    <w:rPr>
                      <w:rFonts w:ascii="Times New Roman" w:hAnsi="Times New Roman" w:cs="Times New Roman"/>
                      <w:color w:val="000000"/>
                      <w:lang w:val="pl-PL"/>
                    </w:rPr>
                  </w:pPr>
                  <w:r>
                    <w:rPr>
                      <w:rFonts w:ascii="Times New Roman" w:hAnsi="Times New Roman" w:cs="Times New Roman"/>
                      <w:b/>
                      <w:bCs/>
                      <w:color w:val="000000"/>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hideMark/>
                </w:tcPr>
                <w:p w:rsidR="007D53BC" w:rsidRDefault="007D53BC" w:rsidP="003846FB">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Način angažovanja</w:t>
                  </w:r>
                </w:p>
              </w:tc>
            </w:tr>
            <w:tr w:rsidR="007D53BC" w:rsidTr="003846FB">
              <w:trPr>
                <w:trHeight w:val="338"/>
              </w:trPr>
              <w:tc>
                <w:tcPr>
                  <w:tcW w:w="699" w:type="dxa"/>
                  <w:tcBorders>
                    <w:top w:val="double" w:sz="4" w:space="0" w:color="auto"/>
                    <w:left w:val="double" w:sz="4" w:space="0" w:color="auto"/>
                    <w:bottom w:val="single" w:sz="4" w:space="0" w:color="auto"/>
                    <w:right w:val="single" w:sz="4" w:space="0" w:color="auto"/>
                  </w:tcBorders>
                  <w:vAlign w:val="center"/>
                  <w:hideMark/>
                </w:tcPr>
                <w:p w:rsidR="007D53BC" w:rsidRDefault="007D53BC" w:rsidP="003846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7D53BC" w:rsidRDefault="007D53BC" w:rsidP="003846FB">
                  <w:pPr>
                    <w:spacing w:after="0" w:line="240" w:lineRule="auto"/>
                    <w:jc w:val="center"/>
                    <w:rPr>
                      <w:rFonts w:ascii="Times New Roman"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r>
            <w:tr w:rsidR="007D53BC" w:rsidTr="003846FB">
              <w:trPr>
                <w:trHeight w:val="338"/>
              </w:trPr>
              <w:tc>
                <w:tcPr>
                  <w:tcW w:w="699" w:type="dxa"/>
                  <w:tcBorders>
                    <w:top w:val="single" w:sz="4" w:space="0" w:color="auto"/>
                    <w:left w:val="double" w:sz="4" w:space="0" w:color="auto"/>
                    <w:bottom w:val="single" w:sz="4" w:space="0" w:color="auto"/>
                    <w:right w:val="single" w:sz="4" w:space="0" w:color="auto"/>
                  </w:tcBorders>
                  <w:vAlign w:val="center"/>
                  <w:hideMark/>
                </w:tcPr>
                <w:p w:rsidR="007D53BC" w:rsidRDefault="007D53BC" w:rsidP="003846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7D53BC" w:rsidRDefault="007D53BC" w:rsidP="003846FB">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r>
            <w:tr w:rsidR="007D53BC" w:rsidTr="003846FB">
              <w:trPr>
                <w:trHeight w:val="338"/>
              </w:trPr>
              <w:tc>
                <w:tcPr>
                  <w:tcW w:w="699" w:type="dxa"/>
                  <w:tcBorders>
                    <w:top w:val="single" w:sz="4" w:space="0" w:color="auto"/>
                    <w:left w:val="double" w:sz="4" w:space="0" w:color="auto"/>
                    <w:bottom w:val="single" w:sz="4" w:space="0" w:color="auto"/>
                    <w:right w:val="single" w:sz="4" w:space="0" w:color="auto"/>
                  </w:tcBorders>
                  <w:vAlign w:val="center"/>
                  <w:hideMark/>
                </w:tcPr>
                <w:p w:rsidR="007D53BC" w:rsidRDefault="007D53BC" w:rsidP="003846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7D53BC" w:rsidRDefault="007D53BC" w:rsidP="003846FB">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r>
            <w:tr w:rsidR="007D53BC" w:rsidTr="003846FB">
              <w:trPr>
                <w:trHeight w:val="338"/>
              </w:trPr>
              <w:tc>
                <w:tcPr>
                  <w:tcW w:w="699" w:type="dxa"/>
                  <w:tcBorders>
                    <w:top w:val="single" w:sz="4" w:space="0" w:color="auto"/>
                    <w:left w:val="double" w:sz="4" w:space="0" w:color="auto"/>
                    <w:bottom w:val="double" w:sz="4" w:space="0" w:color="auto"/>
                    <w:right w:val="single" w:sz="4" w:space="0" w:color="auto"/>
                  </w:tcBorders>
                  <w:vAlign w:val="center"/>
                  <w:hideMark/>
                </w:tcPr>
                <w:p w:rsidR="007D53BC" w:rsidRDefault="007D53BC" w:rsidP="003846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7D53BC" w:rsidRDefault="007D53BC" w:rsidP="003846FB">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7D53BC" w:rsidRDefault="007D53BC" w:rsidP="003846FB">
                  <w:pPr>
                    <w:spacing w:after="0" w:line="240" w:lineRule="auto"/>
                    <w:jc w:val="center"/>
                    <w:rPr>
                      <w:rFonts w:ascii="Times New Roman" w:hAnsi="Times New Roman" w:cs="Times New Roman"/>
                      <w:color w:val="000000"/>
                      <w:sz w:val="24"/>
                      <w:szCs w:val="24"/>
                    </w:rPr>
                  </w:pPr>
                </w:p>
              </w:tc>
            </w:tr>
          </w:tbl>
          <w:p w:rsidR="007D53BC" w:rsidRDefault="007D53BC" w:rsidP="003846FB">
            <w:pPr>
              <w:spacing w:after="0" w:line="240" w:lineRule="auto"/>
              <w:ind w:right="282"/>
              <w:rPr>
                <w:rFonts w:ascii="Times New Roman" w:hAnsi="Times New Roman" w:cs="Times New Roman"/>
                <w:color w:val="000000"/>
                <w:sz w:val="24"/>
                <w:szCs w:val="24"/>
                <w:lang w:val="sr-Latn-CS"/>
              </w:rPr>
            </w:pPr>
          </w:p>
          <w:p w:rsidR="007D53BC" w:rsidRDefault="007D53BC" w:rsidP="003846FB">
            <w:pPr>
              <w:spacing w:after="0" w:line="240" w:lineRule="auto"/>
              <w:jc w:val="both"/>
              <w:rPr>
                <w:rFonts w:ascii="Times New Roman" w:hAnsi="Times New Roman" w:cs="Times New Roman"/>
                <w:color w:val="000000"/>
                <w:sz w:val="24"/>
                <w:szCs w:val="24"/>
                <w:lang w:val="sr-Latn-CS"/>
              </w:rPr>
            </w:pPr>
          </w:p>
          <w:p w:rsidR="007D53BC" w:rsidRDefault="007D53BC" w:rsidP="003846FB">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7D53BC" w:rsidRDefault="007D53BC" w:rsidP="003846FB">
            <w:pPr>
              <w:spacing w:after="0" w:line="240" w:lineRule="auto"/>
              <w:jc w:val="both"/>
              <w:rPr>
                <w:rFonts w:ascii="Times New Roman" w:hAnsi="Times New Roman" w:cs="Times New Roman"/>
                <w:color w:val="000000"/>
                <w:sz w:val="24"/>
                <w:szCs w:val="24"/>
                <w:lang w:val="sr-Latn-CS"/>
              </w:rPr>
            </w:pPr>
          </w:p>
          <w:p w:rsidR="007D53BC" w:rsidRDefault="007D53BC" w:rsidP="003846FB">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7D53BC" w:rsidRDefault="007D53BC" w:rsidP="003846FB">
            <w:pPr>
              <w:spacing w:after="0" w:line="240" w:lineRule="auto"/>
              <w:ind w:right="149"/>
              <w:jc w:val="right"/>
              <w:rPr>
                <w:rFonts w:ascii="Times New Roman" w:hAnsi="Times New Roman" w:cs="Times New Roman"/>
                <w:color w:val="000000"/>
                <w:sz w:val="24"/>
                <w:szCs w:val="24"/>
                <w:lang w:val="sr-Latn-CS"/>
              </w:rPr>
            </w:pPr>
          </w:p>
          <w:p w:rsidR="007D53BC" w:rsidRDefault="007D53BC" w:rsidP="003846FB">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7D53BC" w:rsidRDefault="007D53BC" w:rsidP="003846FB">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7D53BC" w:rsidRDefault="007D53BC" w:rsidP="003846FB">
            <w:pPr>
              <w:spacing w:after="0" w:line="240" w:lineRule="auto"/>
              <w:ind w:right="149"/>
              <w:jc w:val="right"/>
              <w:rPr>
                <w:rFonts w:ascii="Times New Roman" w:hAnsi="Times New Roman" w:cs="Times New Roman"/>
                <w:color w:val="000000"/>
                <w:sz w:val="24"/>
                <w:szCs w:val="24"/>
                <w:lang w:val="sr-Latn-CS"/>
              </w:rPr>
            </w:pPr>
          </w:p>
          <w:p w:rsidR="007D53BC" w:rsidRDefault="007D53BC" w:rsidP="003846FB">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7D53BC" w:rsidRDefault="007D53BC" w:rsidP="003846FB">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Pr>
                <w:rFonts w:ascii="Times New Roman" w:hAnsi="Times New Roman" w:cs="Times New Roman"/>
                <w:color w:val="000000"/>
                <w:sz w:val="24"/>
                <w:szCs w:val="24"/>
                <w:lang w:val="sr-Latn-CS"/>
              </w:rPr>
              <w:t>)</w:t>
            </w:r>
          </w:p>
          <w:p w:rsidR="007D53BC" w:rsidRDefault="007D53BC" w:rsidP="003846FB">
            <w:pPr>
              <w:spacing w:after="0" w:line="240" w:lineRule="auto"/>
              <w:ind w:firstLine="426"/>
              <w:jc w:val="both"/>
              <w:rPr>
                <w:rFonts w:ascii="Times New Roman" w:hAnsi="Times New Roman" w:cs="Times New Roman"/>
                <w:color w:val="000000"/>
                <w:sz w:val="24"/>
                <w:szCs w:val="24"/>
                <w:lang w:val="sr-Latn-CS"/>
              </w:rPr>
            </w:pPr>
          </w:p>
          <w:p w:rsidR="007D53BC" w:rsidRDefault="007D53BC" w:rsidP="003846FB">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7D53BC" w:rsidRDefault="007D53BC" w:rsidP="003846FB">
            <w:pPr>
              <w:spacing w:after="0" w:line="240" w:lineRule="auto"/>
              <w:jc w:val="both"/>
              <w:rPr>
                <w:rFonts w:ascii="Times New Roman" w:hAnsi="Times New Roman" w:cs="Times New Roman"/>
                <w:color w:val="000000"/>
                <w:sz w:val="24"/>
                <w:szCs w:val="24"/>
                <w:lang w:val="sr-Latn-CS"/>
              </w:rPr>
            </w:pPr>
          </w:p>
          <w:p w:rsidR="007D53BC" w:rsidRDefault="007D53BC" w:rsidP="003846FB">
            <w:pPr>
              <w:spacing w:after="0" w:line="240" w:lineRule="auto"/>
              <w:jc w:val="both"/>
              <w:rPr>
                <w:rFonts w:ascii="Times New Roman" w:hAnsi="Times New Roman" w:cs="Times New Roman"/>
                <w:color w:val="000000"/>
                <w:sz w:val="24"/>
                <w:szCs w:val="24"/>
                <w:lang w:val="sr-Latn-CS"/>
              </w:rPr>
            </w:pPr>
          </w:p>
          <w:p w:rsidR="007D53BC" w:rsidRDefault="007D53BC" w:rsidP="003846FB">
            <w:pPr>
              <w:spacing w:after="12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p>
        </w:tc>
      </w:tr>
    </w:tbl>
    <w:p w:rsidR="007D53BC" w:rsidRDefault="007D53BC" w:rsidP="007D53BC"/>
    <w:p w:rsidR="007D53BC" w:rsidRDefault="007D53BC" w:rsidP="0031211B">
      <w:pPr>
        <w:rPr>
          <w:rFonts w:ascii="Times New Roman" w:hAnsi="Times New Roman" w:cs="Times New Roman"/>
        </w:rPr>
      </w:pPr>
    </w:p>
    <w:p w:rsidR="007D53BC" w:rsidRDefault="007D53BC" w:rsidP="0031211B">
      <w:pPr>
        <w:rPr>
          <w:rFonts w:ascii="Times New Roman" w:hAnsi="Times New Roman" w:cs="Times New Roman"/>
        </w:rPr>
      </w:pPr>
    </w:p>
    <w:p w:rsidR="007D53BC" w:rsidRDefault="007D53BC" w:rsidP="007D53B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DOKAZ O USPOSTAVLJENOM SISTEMU UPRAVLJANJA KVALITETOM</w:t>
      </w:r>
    </w:p>
    <w:p w:rsidR="007D53BC" w:rsidRDefault="007D53BC" w:rsidP="007D53BC">
      <w:pPr>
        <w:spacing w:after="0" w:line="240" w:lineRule="auto"/>
        <w:jc w:val="both"/>
        <w:rPr>
          <w:rFonts w:ascii="Times New Roman" w:hAnsi="Times New Roman" w:cs="Times New Roman"/>
          <w:b/>
          <w:bCs/>
          <w:i/>
          <w:iCs/>
          <w:color w:val="000000"/>
          <w:sz w:val="24"/>
          <w:szCs w:val="24"/>
          <w:u w:val="single"/>
        </w:rPr>
      </w:pPr>
    </w:p>
    <w:p w:rsidR="007D53BC" w:rsidRDefault="007D53BC" w:rsidP="007D53BC">
      <w:pPr>
        <w:pBdr>
          <w:top w:val="single" w:sz="4" w:space="1" w:color="auto"/>
          <w:left w:val="single" w:sz="4" w:space="4" w:color="auto"/>
          <w:bottom w:val="single" w:sz="4" w:space="0" w:color="auto"/>
          <w:right w:val="single" w:sz="4" w:space="4" w:color="auto"/>
        </w:pBdr>
        <w:spacing w:after="0" w:line="240" w:lineRule="auto"/>
        <w:rPr>
          <w:rStyle w:val="SubtleEmphasis"/>
          <w:color w:val="000000"/>
        </w:rPr>
      </w:pPr>
      <w:r>
        <w:rPr>
          <w:rFonts w:ascii="Times New Roman" w:hAnsi="Times New Roman" w:cs="Times New Roman"/>
          <w:i/>
          <w:iCs/>
          <w:sz w:val="24"/>
          <w:szCs w:val="24"/>
          <w:lang w:val="sr-Latn-CS"/>
        </w:rPr>
        <w:t>Ponuđač je u obavezi da dostavi sertifikat ISO 9001 – Usluge čišćenja i održavanja higijene poslovnih prostora.</w:t>
      </w:r>
    </w:p>
    <w:p w:rsidR="007D53BC" w:rsidRDefault="007D53BC" w:rsidP="007D53BC">
      <w:pPr>
        <w:spacing w:after="0" w:line="240" w:lineRule="auto"/>
        <w:ind w:firstLine="426"/>
        <w:jc w:val="both"/>
        <w:rPr>
          <w:b/>
          <w:bCs/>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0A3DF9" w:rsidRDefault="000A3DF9" w:rsidP="007D53BC">
      <w:pPr>
        <w:spacing w:after="0" w:line="240" w:lineRule="auto"/>
        <w:ind w:firstLine="426"/>
        <w:jc w:val="both"/>
        <w:rPr>
          <w:rFonts w:ascii="Times New Roman" w:hAnsi="Times New Roman" w:cs="Times New Roman"/>
          <w:b/>
          <w:bCs/>
          <w:color w:val="000000"/>
        </w:rPr>
      </w:pPr>
    </w:p>
    <w:p w:rsidR="000A3DF9" w:rsidRDefault="000A3DF9" w:rsidP="007D53BC">
      <w:pPr>
        <w:spacing w:after="0" w:line="240" w:lineRule="auto"/>
        <w:ind w:firstLine="426"/>
        <w:jc w:val="both"/>
        <w:rPr>
          <w:rFonts w:ascii="Times New Roman" w:hAnsi="Times New Roman" w:cs="Times New Roman"/>
          <w:b/>
          <w:bCs/>
          <w:color w:val="000000"/>
        </w:rPr>
      </w:pPr>
      <w:bookmarkStart w:id="16" w:name="_GoBack"/>
      <w:bookmarkEnd w:id="16"/>
    </w:p>
    <w:p w:rsidR="007D53BC" w:rsidRDefault="007D53BC" w:rsidP="007D53BC">
      <w:pPr>
        <w:rPr>
          <w:rFonts w:ascii="Times New Roman" w:hAnsi="Times New Roman" w:cs="Times New Roman"/>
        </w:rPr>
      </w:pPr>
    </w:p>
    <w:p w:rsidR="007D53BC" w:rsidRDefault="007D53BC" w:rsidP="007D53BC">
      <w:pPr>
        <w:rPr>
          <w:rFonts w:ascii="Times New Roman" w:hAnsi="Times New Roman" w:cs="Times New Roman"/>
        </w:rPr>
      </w:pPr>
    </w:p>
    <w:p w:rsidR="007D53BC" w:rsidRDefault="007D53BC" w:rsidP="007D53B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Pr>
          <w:rFonts w:ascii="Times New Roman" w:hAnsi="Times New Roman" w:cs="Times New Roman"/>
          <w:b/>
          <w:bCs/>
          <w:color w:val="000000"/>
          <w:sz w:val="24"/>
          <w:szCs w:val="24"/>
        </w:rPr>
        <w:lastRenderedPageBreak/>
        <w:t>DOKAZ O USPOSTAVLJENOM SISTEMU ZAŠTITE ŽIVOTNE SREDINE</w:t>
      </w:r>
    </w:p>
    <w:p w:rsidR="007D53BC" w:rsidRDefault="007D53BC" w:rsidP="007D53BC">
      <w:pPr>
        <w:spacing w:after="0" w:line="240" w:lineRule="auto"/>
        <w:jc w:val="both"/>
        <w:rPr>
          <w:rFonts w:ascii="Times New Roman" w:hAnsi="Times New Roman" w:cs="Times New Roman"/>
          <w:b/>
          <w:bCs/>
          <w:i/>
          <w:iCs/>
          <w:color w:val="000000"/>
          <w:sz w:val="24"/>
          <w:szCs w:val="24"/>
          <w:u w:val="single"/>
        </w:rPr>
      </w:pPr>
    </w:p>
    <w:p w:rsidR="007D53BC" w:rsidRDefault="007D53BC" w:rsidP="007D53BC">
      <w:pPr>
        <w:pBdr>
          <w:top w:val="single" w:sz="4" w:space="1" w:color="auto"/>
          <w:left w:val="single" w:sz="4" w:space="4" w:color="auto"/>
          <w:bottom w:val="single" w:sz="4" w:space="0" w:color="auto"/>
          <w:right w:val="single" w:sz="4" w:space="4" w:color="auto"/>
        </w:pBdr>
        <w:spacing w:after="0" w:line="240" w:lineRule="auto"/>
        <w:rPr>
          <w:rStyle w:val="SubtleEmphasis"/>
          <w:color w:val="000000"/>
        </w:rPr>
      </w:pPr>
      <w:r>
        <w:rPr>
          <w:rFonts w:ascii="Times New Roman" w:hAnsi="Times New Roman" w:cs="Times New Roman"/>
          <w:i/>
          <w:iCs/>
          <w:sz w:val="24"/>
          <w:szCs w:val="24"/>
          <w:lang w:val="sr-Latn-CS"/>
        </w:rPr>
        <w:t>Ponuđač je u obavezi da dostavi sertifikat ISO 14001 – Usluge čišćenja i održavanja higijene poslovnih prostora.</w:t>
      </w:r>
    </w:p>
    <w:p w:rsidR="007D53BC" w:rsidRDefault="007D53BC" w:rsidP="007D53BC">
      <w:pPr>
        <w:spacing w:after="0" w:line="240" w:lineRule="auto"/>
        <w:ind w:firstLine="426"/>
        <w:jc w:val="both"/>
        <w:rPr>
          <w:b/>
          <w:bCs/>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spacing w:after="0" w:line="240" w:lineRule="auto"/>
        <w:ind w:firstLine="426"/>
        <w:jc w:val="both"/>
        <w:rPr>
          <w:rFonts w:ascii="Times New Roman" w:hAnsi="Times New Roman" w:cs="Times New Roman"/>
          <w:b/>
          <w:bCs/>
          <w:color w:val="000000"/>
        </w:rPr>
      </w:pPr>
    </w:p>
    <w:p w:rsidR="007D53BC" w:rsidRDefault="007D53BC" w:rsidP="007D53BC">
      <w:pPr>
        <w:rPr>
          <w:rFonts w:ascii="Times New Roman" w:hAnsi="Times New Roman" w:cs="Times New Roman"/>
        </w:rPr>
      </w:pPr>
    </w:p>
    <w:p w:rsidR="007D53BC" w:rsidRDefault="007D53BC" w:rsidP="007D53B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Pr>
          <w:rFonts w:ascii="Times New Roman" w:hAnsi="Times New Roman" w:cs="Times New Roman"/>
          <w:b/>
          <w:bCs/>
          <w:color w:val="000000"/>
          <w:sz w:val="24"/>
          <w:szCs w:val="24"/>
        </w:rPr>
        <w:lastRenderedPageBreak/>
        <w:t>DOKAZ O USPOSTAVLJENOM SISTEMU BEZBJEDNOSTI NA RADU</w:t>
      </w:r>
    </w:p>
    <w:p w:rsidR="007D53BC" w:rsidRDefault="007D53BC" w:rsidP="007D53BC">
      <w:pPr>
        <w:spacing w:after="0" w:line="240" w:lineRule="auto"/>
        <w:jc w:val="both"/>
        <w:rPr>
          <w:rFonts w:ascii="Times New Roman" w:hAnsi="Times New Roman" w:cs="Times New Roman"/>
          <w:b/>
          <w:bCs/>
          <w:i/>
          <w:iCs/>
          <w:color w:val="000000"/>
          <w:sz w:val="24"/>
          <w:szCs w:val="24"/>
          <w:u w:val="single"/>
        </w:rPr>
      </w:pPr>
    </w:p>
    <w:p w:rsidR="007D53BC" w:rsidRDefault="007D53BC" w:rsidP="007D53BC">
      <w:pPr>
        <w:pBdr>
          <w:top w:val="single" w:sz="4" w:space="1" w:color="auto"/>
          <w:left w:val="single" w:sz="4" w:space="4" w:color="auto"/>
          <w:bottom w:val="single" w:sz="4" w:space="1" w:color="auto"/>
          <w:right w:val="single" w:sz="4" w:space="4" w:color="auto"/>
        </w:pBdr>
        <w:jc w:val="both"/>
        <w:rPr>
          <w:rStyle w:val="SubtleEmphasis"/>
          <w:i w:val="0"/>
          <w:iCs w:val="0"/>
          <w:color w:val="000000"/>
        </w:rPr>
      </w:pPr>
      <w:r w:rsidRPr="003B2837">
        <w:rPr>
          <w:rFonts w:ascii="Times New Roman" w:hAnsi="Times New Roman" w:cs="Times New Roman"/>
          <w:i/>
          <w:iCs/>
          <w:color w:val="000000"/>
          <w:sz w:val="24"/>
          <w:szCs w:val="24"/>
          <w:lang w:val="sr-Latn-CS"/>
        </w:rPr>
        <w:t>Ponuđači moraju imati uspostavljen sistem upravljanja zaštitom zdravlja i bezbjednosti na radu i posjedovati i u ponudi dostaviti sertifikat OHSAS 18001. Takođe, ponuđači su u obavezi da za prozivođače hemijskih sredstava koja će da koriste u procesu čišćenja u ponudi dostaviti sertifikate proizvođača hemijskih sredstava i to ISO 14001, ISO 9001, EMAS, a za sama hemisjka sredstva:</w:t>
      </w:r>
      <w:r>
        <w:rPr>
          <w:rFonts w:ascii="Times New Roman" w:hAnsi="Times New Roman" w:cs="Times New Roman"/>
          <w:i/>
          <w:iCs/>
          <w:color w:val="000000"/>
          <w:sz w:val="24"/>
          <w:szCs w:val="24"/>
          <w:lang w:val="sr-Latn-CS"/>
        </w:rPr>
        <w:t xml:space="preserve"> “CRADLE to CRADLE“ i ECOLABEL.</w:t>
      </w:r>
    </w:p>
    <w:p w:rsidR="007D53BC" w:rsidRDefault="007D53BC" w:rsidP="007D53BC">
      <w:pPr>
        <w:jc w:val="right"/>
        <w:rPr>
          <w:rStyle w:val="SubtleEmphasis"/>
          <w:rFonts w:ascii="Times New Roman" w:hAnsi="Times New Roman" w:cs="Times New Roman"/>
          <w:i w:val="0"/>
          <w:iCs w:val="0"/>
          <w:color w:val="000000"/>
        </w:rPr>
      </w:pPr>
    </w:p>
    <w:p w:rsidR="007D53BC" w:rsidRDefault="007D53BC" w:rsidP="007D53BC">
      <w:pPr>
        <w:jc w:val="right"/>
        <w:rPr>
          <w:rStyle w:val="SubtleEmphasis"/>
          <w:rFonts w:ascii="Times New Roman" w:hAnsi="Times New Roman" w:cs="Times New Roman"/>
          <w:i w:val="0"/>
          <w:iCs w:val="0"/>
          <w:color w:val="000000"/>
        </w:rPr>
      </w:pPr>
    </w:p>
    <w:p w:rsidR="007D53BC" w:rsidRDefault="007D53BC" w:rsidP="007D53BC">
      <w:pPr>
        <w:jc w:val="right"/>
        <w:rPr>
          <w:rStyle w:val="SubtleEmphasis"/>
          <w:rFonts w:ascii="Times New Roman" w:hAnsi="Times New Roman" w:cs="Times New Roman"/>
          <w:i w:val="0"/>
          <w:iCs w:val="0"/>
          <w:color w:val="000000"/>
        </w:rPr>
      </w:pPr>
    </w:p>
    <w:p w:rsidR="007D53BC" w:rsidRDefault="007D53BC" w:rsidP="007D53BC">
      <w:pPr>
        <w:jc w:val="right"/>
        <w:rPr>
          <w:rStyle w:val="SubtleEmphasis"/>
          <w:rFonts w:ascii="Times New Roman" w:hAnsi="Times New Roman" w:cs="Times New Roman"/>
          <w:i w:val="0"/>
          <w:iCs w:val="0"/>
          <w:color w:val="000000"/>
        </w:rPr>
      </w:pPr>
    </w:p>
    <w:p w:rsidR="007D53BC" w:rsidRDefault="007D53BC" w:rsidP="007D53BC">
      <w:pPr>
        <w:jc w:val="right"/>
        <w:rPr>
          <w:rStyle w:val="SubtleEmphasis"/>
          <w:rFonts w:ascii="Times New Roman" w:hAnsi="Times New Roman" w:cs="Times New Roman"/>
          <w:i w:val="0"/>
          <w:iCs w:val="0"/>
          <w:color w:val="000000"/>
        </w:rPr>
      </w:pPr>
    </w:p>
    <w:p w:rsidR="007D53BC" w:rsidRDefault="007D53BC" w:rsidP="007D53BC">
      <w:pPr>
        <w:jc w:val="right"/>
        <w:rPr>
          <w:rStyle w:val="SubtleEmphasis"/>
          <w:rFonts w:ascii="Times New Roman" w:hAnsi="Times New Roman" w:cs="Times New Roman"/>
          <w:i w:val="0"/>
          <w:iCs w:val="0"/>
          <w:color w:val="000000"/>
        </w:rPr>
      </w:pPr>
    </w:p>
    <w:p w:rsidR="007D53BC" w:rsidRDefault="007D53BC" w:rsidP="0031211B">
      <w:pPr>
        <w:rPr>
          <w:rFonts w:ascii="Times New Roman" w:hAnsi="Times New Roman" w:cs="Times New Roman"/>
        </w:rPr>
      </w:pPr>
    </w:p>
    <w:p w:rsidR="007D53BC" w:rsidRDefault="007D53BC" w:rsidP="0031211B">
      <w:pPr>
        <w:rPr>
          <w:rFonts w:ascii="Times New Roman" w:hAnsi="Times New Roman" w:cs="Times New Roman"/>
        </w:rPr>
      </w:pPr>
    </w:p>
    <w:p w:rsidR="007D53BC" w:rsidRPr="00852493" w:rsidRDefault="007D53BC" w:rsidP="0031211B">
      <w:pPr>
        <w:rPr>
          <w:rFonts w:ascii="Times New Roman" w:hAnsi="Times New Roman" w:cs="Times New Roman"/>
        </w:rPr>
        <w:sectPr w:rsidR="007D53BC" w:rsidRPr="00852493" w:rsidSect="001B3640">
          <w:pgSz w:w="11906" w:h="16838" w:code="9"/>
          <w:pgMar w:top="1417" w:right="1417" w:bottom="1417" w:left="1417" w:header="708" w:footer="708" w:gutter="0"/>
          <w:cols w:space="708"/>
          <w:rtlGutter/>
          <w:docGrid w:linePitch="360"/>
        </w:sectPr>
      </w:pPr>
    </w:p>
    <w:p w:rsidR="0031211B" w:rsidRPr="00471326" w:rsidRDefault="0031211B" w:rsidP="0031211B">
      <w:pPr>
        <w:jc w:val="right"/>
        <w:rPr>
          <w:rFonts w:ascii="Times New Roman" w:hAnsi="Times New Roman" w:cs="Times New Roman"/>
          <w:color w:val="000000"/>
        </w:rPr>
      </w:pPr>
      <w:r w:rsidRPr="00471326">
        <w:rPr>
          <w:rStyle w:val="SubtleEmphasis"/>
          <w:rFonts w:ascii="Times New Roman" w:hAnsi="Times New Roman" w:cs="Times New Roman"/>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1B3640">
        <w:tc>
          <w:tcPr>
            <w:tcW w:w="9287" w:type="dxa"/>
          </w:tcPr>
          <w:p w:rsidR="0031211B" w:rsidRPr="00FA2239" w:rsidRDefault="0031211B" w:rsidP="001B3640">
            <w:pPr>
              <w:pStyle w:val="1tekst"/>
              <w:ind w:right="282" w:firstLine="0"/>
              <w:rPr>
                <w:rFonts w:ascii="Times New Roman" w:hAnsi="Times New Roman" w:cs="Times New Roman"/>
                <w:b/>
                <w:bCs/>
                <w:color w:val="000000"/>
                <w:sz w:val="24"/>
                <w:szCs w:val="24"/>
              </w:rPr>
            </w:pPr>
          </w:p>
          <w:p w:rsidR="0031211B" w:rsidRPr="00FA2239" w:rsidRDefault="0031211B" w:rsidP="001B3640">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1B3640">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4"/>
            </w:r>
          </w:p>
          <w:p w:rsidR="0031211B" w:rsidRPr="00FA2239" w:rsidRDefault="0031211B" w:rsidP="001B3640">
            <w:pPr>
              <w:pStyle w:val="1tekst"/>
              <w:ind w:left="284" w:right="282" w:firstLine="0"/>
              <w:rPr>
                <w:rFonts w:ascii="Times New Roman" w:hAnsi="Times New Roman" w:cs="Times New Roman"/>
                <w:color w:val="000000"/>
                <w:sz w:val="24"/>
                <w:szCs w:val="24"/>
              </w:rPr>
            </w:pPr>
          </w:p>
          <w:p w:rsidR="0031211B" w:rsidRPr="00FA2239" w:rsidRDefault="0031211B" w:rsidP="001B3640">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1B3640">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1B3640">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1B3640">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1B364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1B3640">
            <w:pPr>
              <w:pStyle w:val="1tekst"/>
              <w:ind w:right="282" w:firstLine="0"/>
              <w:rPr>
                <w:rFonts w:ascii="Times New Roman" w:hAnsi="Times New Roman" w:cs="Times New Roman"/>
                <w:color w:val="000000"/>
                <w:sz w:val="24"/>
                <w:szCs w:val="24"/>
              </w:rPr>
            </w:pPr>
          </w:p>
        </w:tc>
      </w:tr>
    </w:tbl>
    <w:p w:rsidR="0031211B" w:rsidRPr="00852493" w:rsidRDefault="0031211B" w:rsidP="0031211B">
      <w:pPr>
        <w:rPr>
          <w:rFonts w:ascii="Times New Roman" w:hAnsi="Times New Roman" w:cs="Times New Roman"/>
          <w:color w:val="000000"/>
          <w:sz w:val="24"/>
          <w:szCs w:val="24"/>
        </w:rPr>
      </w:pPr>
      <w:r w:rsidRPr="00852493">
        <w:rPr>
          <w:rFonts w:ascii="Times New Roman" w:hAnsi="Times New Roman" w:cs="Times New Roman"/>
          <w:color w:val="000000"/>
          <w:sz w:val="24"/>
          <w:szCs w:val="24"/>
        </w:rPr>
        <w:br w:type="page"/>
      </w: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lastRenderedPageBreak/>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956C05" w:rsidRPr="00852493" w:rsidRDefault="00956C05" w:rsidP="00956C05">
      <w:pPr>
        <w:spacing w:after="0" w:line="240" w:lineRule="auto"/>
        <w:jc w:val="both"/>
        <w:rPr>
          <w:rFonts w:ascii="Times New Roman" w:hAnsi="Times New Roman" w:cs="Times New Roman"/>
          <w:color w:val="000000"/>
          <w:sz w:val="24"/>
          <w:szCs w:val="24"/>
        </w:rPr>
      </w:pPr>
    </w:p>
    <w:p w:rsidR="00956C05" w:rsidRPr="00DB0D8F" w:rsidRDefault="00956C05" w:rsidP="00845E89">
      <w:pPr>
        <w:pStyle w:val="NoSpacing"/>
        <w:jc w:val="both"/>
        <w:rPr>
          <w:rFonts w:ascii="Times New Roman" w:hAnsi="Times New Roman" w:cs="Times New Roman"/>
        </w:rPr>
      </w:pPr>
      <w:r w:rsidRPr="00DB0D8F">
        <w:rPr>
          <w:rFonts w:ascii="Times New Roman" w:hAnsi="Times New Roman" w:cs="Times New Roman"/>
          <w:b/>
          <w:bCs/>
        </w:rPr>
        <w:t>Naručioca: OPŠTINA BUDVA</w:t>
      </w:r>
      <w:r w:rsidRPr="00DB0D8F">
        <w:rPr>
          <w:rFonts w:ascii="Times New Roman" w:hAnsi="Times New Roman" w:cs="Times New Roman"/>
        </w:rPr>
        <w:t xml:space="preserve"> sa sjedištem u Budvi, ulica Trg Sunca 3, PIB: </w:t>
      </w:r>
      <w:r w:rsidRPr="00DB0D8F">
        <w:rPr>
          <w:rStyle w:val="Strong"/>
          <w:rFonts w:ascii="Times New Roman" w:hAnsi="Times New Roman" w:cs="Times New Roman"/>
          <w:b w:val="0"/>
          <w:color w:val="000000"/>
        </w:rPr>
        <w:t>02005409</w:t>
      </w:r>
      <w:r w:rsidRPr="00DB0D8F">
        <w:rPr>
          <w:rFonts w:ascii="Times New Roman" w:hAnsi="Times New Roman" w:cs="Times New Roman"/>
        </w:rPr>
        <w:t xml:space="preserve">, Matični broj: </w:t>
      </w:r>
      <w:r w:rsidRPr="00DB0D8F">
        <w:rPr>
          <w:rStyle w:val="Strong"/>
          <w:rFonts w:ascii="Times New Roman" w:hAnsi="Times New Roman" w:cs="Times New Roman"/>
          <w:b w:val="0"/>
          <w:color w:val="000000"/>
        </w:rPr>
        <w:t>02005409</w:t>
      </w:r>
      <w:r w:rsidRPr="00DB0D8F">
        <w:rPr>
          <w:rFonts w:ascii="Times New Roman" w:hAnsi="Times New Roman" w:cs="Times New Roman"/>
        </w:rPr>
        <w:t xml:space="preserve">, Broj računa: 510-9786-73, Naziv banke: Crnogorska komercijalna banka ad, Podgorica, filijala Budva,  koju zastupa </w:t>
      </w:r>
      <w:r w:rsidR="008A72AB">
        <w:rPr>
          <w:rFonts w:ascii="Times New Roman" w:hAnsi="Times New Roman" w:cs="Times New Roman"/>
        </w:rPr>
        <w:t>Marko Carević</w:t>
      </w:r>
      <w:r w:rsidRPr="00DB0D8F">
        <w:rPr>
          <w:rFonts w:ascii="Times New Roman" w:hAnsi="Times New Roman" w:cs="Times New Roman"/>
        </w:rPr>
        <w:t>, predsjednik (u daljem tekstu: Naručilac)</w:t>
      </w:r>
    </w:p>
    <w:p w:rsidR="00956C05" w:rsidRPr="00852493" w:rsidRDefault="00956C05" w:rsidP="00956C05">
      <w:pPr>
        <w:spacing w:after="0" w:line="240" w:lineRule="auto"/>
        <w:jc w:val="both"/>
        <w:rPr>
          <w:rFonts w:ascii="Times New Roman" w:hAnsi="Times New Roman" w:cs="Times New Roman"/>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956C05" w:rsidRPr="00852493" w:rsidRDefault="00956C05" w:rsidP="00956C05">
      <w:pPr>
        <w:spacing w:after="0" w:line="240" w:lineRule="auto"/>
        <w:jc w:val="both"/>
        <w:rPr>
          <w:rFonts w:ascii="Times New Roman" w:hAnsi="Times New Roman" w:cs="Times New Roman"/>
          <w:b/>
          <w:bCs/>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 sa sjedištem u ________________, ulica____________, </w:t>
      </w:r>
      <w:r>
        <w:rPr>
          <w:rFonts w:ascii="Times New Roman" w:hAnsi="Times New Roman" w:cs="Times New Roman"/>
          <w:color w:val="000000"/>
          <w:sz w:val="24"/>
          <w:szCs w:val="24"/>
        </w:rPr>
        <w:t xml:space="preserve">PIB:___________, </w:t>
      </w:r>
      <w:r w:rsidRPr="00852493">
        <w:rPr>
          <w:rFonts w:ascii="Times New Roman" w:hAnsi="Times New Roman" w:cs="Times New Roman"/>
          <w:color w:val="000000"/>
          <w:sz w:val="24"/>
          <w:szCs w:val="24"/>
        </w:rPr>
        <w:t xml:space="preserve">Broj računa: ______________, Naziv banke:_______________,  koga zastupa 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956C05" w:rsidRDefault="00956C05" w:rsidP="00956C05">
      <w:pPr>
        <w:spacing w:after="0" w:line="240" w:lineRule="auto"/>
        <w:jc w:val="both"/>
        <w:rPr>
          <w:rFonts w:ascii="Times New Roman" w:hAnsi="Times New Roman" w:cs="Times New Roman"/>
          <w:color w:val="000000"/>
          <w:sz w:val="24"/>
          <w:szCs w:val="24"/>
        </w:rPr>
      </w:pPr>
    </w:p>
    <w:p w:rsidR="008266FA" w:rsidRPr="00852493" w:rsidRDefault="008266FA" w:rsidP="00956C05">
      <w:pPr>
        <w:spacing w:after="0" w:line="240" w:lineRule="auto"/>
        <w:jc w:val="both"/>
        <w:rPr>
          <w:rFonts w:ascii="Times New Roman" w:hAnsi="Times New Roman" w:cs="Times New Roman"/>
          <w:color w:val="000000"/>
          <w:sz w:val="24"/>
          <w:szCs w:val="24"/>
        </w:rPr>
      </w:pPr>
    </w:p>
    <w:p w:rsidR="00956C05" w:rsidRPr="00852493" w:rsidRDefault="00956C05" w:rsidP="00956C05">
      <w:pPr>
        <w:spacing w:after="0" w:line="240" w:lineRule="auto"/>
        <w:jc w:val="center"/>
        <w:rPr>
          <w:rFonts w:ascii="Times New Roman" w:hAnsi="Times New Roman" w:cs="Times New Roman"/>
          <w:b/>
          <w:bCs/>
          <w:color w:val="000000"/>
          <w:sz w:val="24"/>
          <w:szCs w:val="24"/>
        </w:rPr>
      </w:pPr>
    </w:p>
    <w:p w:rsidR="00956C05" w:rsidRPr="00852493" w:rsidRDefault="00956C05" w:rsidP="00956C05">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956C05" w:rsidRPr="00852493" w:rsidRDefault="00956C05" w:rsidP="00956C05">
      <w:pPr>
        <w:spacing w:after="0" w:line="240" w:lineRule="auto"/>
        <w:jc w:val="both"/>
        <w:rPr>
          <w:rFonts w:ascii="Times New Roman" w:hAnsi="Times New Roman" w:cs="Times New Roman"/>
          <w:b/>
          <w:bCs/>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p>
    <w:p w:rsidR="00845E89" w:rsidRDefault="00845E89" w:rsidP="00845E89">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Tenderska dokumentacija broj:01-</w:t>
      </w:r>
      <w:r w:rsidR="00471326">
        <w:rPr>
          <w:rFonts w:ascii="Times New Roman" w:hAnsi="Times New Roman" w:cs="Times New Roman"/>
          <w:color w:val="000000"/>
          <w:sz w:val="24"/>
          <w:szCs w:val="24"/>
        </w:rPr>
        <w:t>426/20-724/6</w:t>
      </w:r>
      <w:r>
        <w:rPr>
          <w:rFonts w:ascii="Times New Roman" w:hAnsi="Times New Roman" w:cs="Times New Roman"/>
          <w:color w:val="000000"/>
          <w:sz w:val="24"/>
          <w:szCs w:val="24"/>
        </w:rPr>
        <w:t xml:space="preserve">  od </w:t>
      </w:r>
      <w:r w:rsidR="00471326">
        <w:rPr>
          <w:rFonts w:ascii="Times New Roman" w:hAnsi="Times New Roman" w:cs="Times New Roman"/>
          <w:color w:val="000000"/>
          <w:sz w:val="24"/>
          <w:szCs w:val="24"/>
        </w:rPr>
        <w:t>06.03.2020</w:t>
      </w:r>
      <w:r w:rsidRPr="007D12B0">
        <w:rPr>
          <w:rFonts w:ascii="Times New Roman" w:hAnsi="Times New Roman" w:cs="Times New Roman"/>
          <w:color w:val="000000"/>
          <w:sz w:val="24"/>
          <w:szCs w:val="24"/>
        </w:rPr>
        <w:t>. godine</w:t>
      </w:r>
      <w:r>
        <w:rPr>
          <w:rFonts w:ascii="Times New Roman" w:hAnsi="Times New Roman" w:cs="Times New Roman"/>
          <w:color w:val="000000"/>
          <w:sz w:val="24"/>
          <w:szCs w:val="24"/>
        </w:rPr>
        <w:t xml:space="preserve"> za otvoreni postupak za nabavku</w:t>
      </w:r>
      <w:r>
        <w:rPr>
          <w:rFonts w:ascii="Times New Roman" w:hAnsi="Times New Roman" w:cs="Times New Roman"/>
          <w:b/>
          <w:color w:val="000000"/>
          <w:sz w:val="28"/>
          <w:szCs w:val="28"/>
        </w:rPr>
        <w:t xml:space="preserve"> </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usluga </w:t>
      </w:r>
      <w:r w:rsidRPr="003A5BCB">
        <w:rPr>
          <w:rFonts w:ascii="Times New Roman" w:hAnsi="Times New Roman"/>
          <w:spacing w:val="4"/>
          <w:sz w:val="24"/>
        </w:rPr>
        <w:t>čišćenja službenih prostorija</w:t>
      </w:r>
      <w:r>
        <w:rPr>
          <w:rFonts w:ascii="Times New Roman" w:hAnsi="Times New Roman"/>
          <w:spacing w:val="4"/>
          <w:sz w:val="24"/>
        </w:rPr>
        <w:t xml:space="preserve"> i toaleta Opštine, kao i prostorija koje koriste opštinski organi uprave</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color w:val="000000"/>
          <w:sz w:val="24"/>
          <w:szCs w:val="24"/>
        </w:rPr>
        <w:t>Broj i datum Odluke o izboru najpovoljnije ponude: _____________________;</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Ponuda ponuđača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broj ______ od _________________________.</w:t>
      </w:r>
    </w:p>
    <w:p w:rsidR="00845E89" w:rsidRDefault="00845E89" w:rsidP="00845E89">
      <w:pPr>
        <w:spacing w:after="0" w:line="240" w:lineRule="auto"/>
        <w:ind w:right="-285"/>
        <w:jc w:val="both"/>
        <w:rPr>
          <w:rFonts w:ascii="Times New Roman" w:hAnsi="Times New Roman" w:cs="Times New Roman"/>
          <w:sz w:val="16"/>
          <w:szCs w:val="24"/>
          <w:lang w:val="sl-SI"/>
        </w:rPr>
      </w:pPr>
    </w:p>
    <w:p w:rsidR="00845E89" w:rsidRPr="00A47589" w:rsidRDefault="00845E89" w:rsidP="00845E89">
      <w:pPr>
        <w:spacing w:after="0" w:line="240" w:lineRule="auto"/>
        <w:jc w:val="center"/>
        <w:rPr>
          <w:rFonts w:ascii="Times New Roman" w:hAnsi="Times New Roman" w:cs="Times New Roman"/>
          <w:b/>
          <w:bCs/>
          <w:color w:val="000000"/>
          <w:sz w:val="24"/>
          <w:szCs w:val="24"/>
        </w:rPr>
      </w:pPr>
      <w:r w:rsidRPr="00A47589">
        <w:rPr>
          <w:rFonts w:ascii="Times New Roman" w:hAnsi="Times New Roman" w:cs="Times New Roman"/>
          <w:b/>
          <w:bCs/>
          <w:color w:val="000000"/>
          <w:sz w:val="24"/>
          <w:szCs w:val="24"/>
        </w:rPr>
        <w:t>PREDMET UGOVORA</w:t>
      </w:r>
    </w:p>
    <w:p w:rsidR="00845E89" w:rsidRPr="00A47589" w:rsidRDefault="00845E89" w:rsidP="00845E89">
      <w:pPr>
        <w:spacing w:after="0" w:line="240" w:lineRule="auto"/>
        <w:ind w:right="-285"/>
        <w:jc w:val="both"/>
        <w:rPr>
          <w:rFonts w:ascii="Times New Roman" w:hAnsi="Times New Roman"/>
          <w:sz w:val="16"/>
          <w:szCs w:val="24"/>
          <w:lang w:val="sl-SI"/>
        </w:rPr>
      </w:pPr>
    </w:p>
    <w:p w:rsidR="00845E89" w:rsidRPr="00A47589" w:rsidRDefault="00845E89" w:rsidP="00845E89">
      <w:pPr>
        <w:spacing w:after="0" w:line="240" w:lineRule="auto"/>
        <w:jc w:val="center"/>
        <w:rPr>
          <w:rFonts w:ascii="Times New Roman" w:hAnsi="Times New Roman" w:cs="Times New Roman"/>
          <w:b/>
          <w:sz w:val="24"/>
          <w:szCs w:val="24"/>
          <w:lang w:val="sr-Latn-CS"/>
        </w:rPr>
      </w:pPr>
      <w:r w:rsidRPr="00A47589">
        <w:rPr>
          <w:rFonts w:ascii="Times New Roman" w:hAnsi="Times New Roman" w:cs="Times New Roman"/>
          <w:b/>
          <w:sz w:val="24"/>
          <w:szCs w:val="24"/>
          <w:lang w:val="sr-Latn-CS"/>
        </w:rPr>
        <w:t>Član 1</w:t>
      </w:r>
    </w:p>
    <w:p w:rsidR="00845E89" w:rsidRPr="00A47589" w:rsidRDefault="00845E89" w:rsidP="00845E8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sz w:val="24"/>
          <w:szCs w:val="24"/>
          <w:lang w:val="pl-PL"/>
        </w:rPr>
        <w:t xml:space="preserve">Predmet ovog ugovora je pružanje </w:t>
      </w:r>
      <w:r w:rsidRPr="003A5BCB">
        <w:rPr>
          <w:rFonts w:ascii="Times New Roman" w:hAnsi="Times New Roman"/>
          <w:spacing w:val="4"/>
          <w:sz w:val="24"/>
        </w:rPr>
        <w:t>usluga čišćenja službenih prostorija</w:t>
      </w:r>
      <w:r>
        <w:rPr>
          <w:rFonts w:ascii="Times New Roman" w:hAnsi="Times New Roman"/>
          <w:spacing w:val="4"/>
          <w:sz w:val="24"/>
        </w:rPr>
        <w:t xml:space="preserve"> i toaleta Opštine, kao i prostorija koje koriste opštinski organi</w:t>
      </w:r>
      <w:r>
        <w:rPr>
          <w:rFonts w:ascii="Times New Roman" w:hAnsi="Times New Roman"/>
          <w:sz w:val="24"/>
          <w:szCs w:val="24"/>
          <w:lang w:val="pl-PL"/>
        </w:rPr>
        <w:t>.</w:t>
      </w:r>
      <w:r>
        <w:rPr>
          <w:rFonts w:ascii="Times New Roman" w:hAnsi="Times New Roman"/>
          <w:sz w:val="24"/>
          <w:szCs w:val="24"/>
          <w:lang w:val="sl-SI"/>
        </w:rPr>
        <w:t xml:space="preserve"> </w:t>
      </w:r>
      <w:r w:rsidRPr="00A47589">
        <w:rPr>
          <w:rFonts w:ascii="Times New Roman" w:hAnsi="Times New Roman" w:cs="Times New Roman"/>
          <w:sz w:val="24"/>
          <w:szCs w:val="24"/>
        </w:rPr>
        <w:t>Ponuda Izvršioca sa specifikacijom Naručioca integrisane su u odredbama ovog Ugovora.</w:t>
      </w:r>
    </w:p>
    <w:p w:rsidR="00845E89" w:rsidRPr="00A47589" w:rsidRDefault="00845E89" w:rsidP="00845E89">
      <w:pPr>
        <w:keepNext/>
        <w:keepLines/>
        <w:spacing w:before="40" w:after="0"/>
        <w:jc w:val="center"/>
        <w:outlineLvl w:val="4"/>
        <w:rPr>
          <w:rFonts w:ascii="Times New Roman" w:eastAsia="PMingLiU" w:hAnsi="Times New Roman" w:cstheme="majorBidi"/>
          <w:b/>
          <w:sz w:val="24"/>
          <w:szCs w:val="24"/>
          <w:lang w:val="sr-Latn-CS"/>
        </w:rPr>
      </w:pPr>
      <w:r w:rsidRPr="00A47589">
        <w:rPr>
          <w:rFonts w:ascii="Times New Roman" w:eastAsia="PMingLiU" w:hAnsi="Times New Roman" w:cstheme="majorBidi"/>
          <w:b/>
          <w:sz w:val="24"/>
          <w:szCs w:val="24"/>
          <w:lang w:val="sr-Latn-CS"/>
        </w:rPr>
        <w:t>Član 2</w:t>
      </w:r>
    </w:p>
    <w:p w:rsidR="00845E89" w:rsidRPr="00A47589" w:rsidRDefault="00845E89" w:rsidP="00845E89">
      <w:pPr>
        <w:autoSpaceDE w:val="0"/>
        <w:autoSpaceDN w:val="0"/>
        <w:adjustRightInd w:val="0"/>
        <w:spacing w:after="0" w:line="240" w:lineRule="auto"/>
        <w:jc w:val="both"/>
        <w:rPr>
          <w:rFonts w:ascii="Times New Roman" w:hAnsi="Times New Roman" w:cs="Times New Roman"/>
          <w:sz w:val="24"/>
          <w:szCs w:val="24"/>
        </w:rPr>
      </w:pPr>
      <w:r w:rsidRPr="00A47589">
        <w:rPr>
          <w:rFonts w:ascii="Times New Roman" w:hAnsi="Times New Roman"/>
          <w:sz w:val="24"/>
          <w:szCs w:val="24"/>
          <w:lang w:val="sv-SE"/>
        </w:rPr>
        <w:t>Izv</w:t>
      </w:r>
      <w:r w:rsidRPr="00A47589">
        <w:rPr>
          <w:rFonts w:ascii="Times New Roman" w:hAnsi="Times New Roman"/>
          <w:sz w:val="24"/>
          <w:szCs w:val="24"/>
          <w:lang w:val="sr-Latn-CS"/>
        </w:rPr>
        <w:t>ršilac</w:t>
      </w:r>
      <w:r w:rsidRPr="00A47589">
        <w:rPr>
          <w:rFonts w:ascii="Times New Roman" w:hAnsi="Times New Roman"/>
          <w:sz w:val="24"/>
          <w:szCs w:val="24"/>
          <w:lang w:val="sv-SE"/>
        </w:rPr>
        <w:t xml:space="preserve"> se obavezuje da će </w:t>
      </w:r>
      <w:r w:rsidRPr="00A47589">
        <w:rPr>
          <w:rFonts w:ascii="Times New Roman" w:hAnsi="Times New Roman"/>
          <w:sz w:val="24"/>
          <w:szCs w:val="24"/>
          <w:lang w:val="sr-Latn-CS"/>
        </w:rPr>
        <w:t xml:space="preserve">pružiti usluge </w:t>
      </w:r>
      <w:r w:rsidRPr="00A47589">
        <w:rPr>
          <w:rFonts w:ascii="Times New Roman" w:hAnsi="Times New Roman"/>
          <w:sz w:val="24"/>
          <w:szCs w:val="24"/>
          <w:lang w:val="sv-SE"/>
        </w:rPr>
        <w:t xml:space="preserve">navedene u članu 1 ovog Ugovora, </w:t>
      </w:r>
      <w:r w:rsidRPr="00A47589">
        <w:rPr>
          <w:rFonts w:ascii="Times New Roman" w:hAnsi="Times New Roman"/>
          <w:b/>
          <w:sz w:val="24"/>
          <w:szCs w:val="24"/>
          <w:lang w:val="sv-SE"/>
        </w:rPr>
        <w:t>u svemu prema</w:t>
      </w:r>
      <w:r w:rsidRPr="00A47589">
        <w:rPr>
          <w:rFonts w:ascii="Times New Roman" w:hAnsi="Times New Roman"/>
          <w:b/>
          <w:sz w:val="24"/>
          <w:szCs w:val="24"/>
          <w:lang w:val="sr-Latn-CS"/>
        </w:rPr>
        <w:t xml:space="preserve"> Specifikaciji i</w:t>
      </w:r>
      <w:r w:rsidRPr="00A47589">
        <w:rPr>
          <w:rFonts w:ascii="Times New Roman" w:hAnsi="Times New Roman"/>
          <w:b/>
          <w:sz w:val="24"/>
          <w:szCs w:val="24"/>
          <w:lang w:val="sv-SE"/>
        </w:rPr>
        <w:t xml:space="preserve"> prihvaćenoj Ponudi</w:t>
      </w:r>
      <w:r w:rsidRPr="00A47589">
        <w:rPr>
          <w:rFonts w:ascii="Times New Roman" w:hAnsi="Times New Roman"/>
          <w:b/>
          <w:sz w:val="24"/>
          <w:szCs w:val="24"/>
          <w:lang w:val="sl-SI"/>
        </w:rPr>
        <w:t xml:space="preserve"> </w:t>
      </w:r>
      <w:r w:rsidRPr="00A47589">
        <w:rPr>
          <w:rFonts w:ascii="Times New Roman" w:hAnsi="Times New Roman"/>
          <w:b/>
          <w:sz w:val="24"/>
          <w:szCs w:val="24"/>
          <w:lang w:val="pl-PL"/>
        </w:rPr>
        <w:t>Izvršioca</w:t>
      </w:r>
      <w:r w:rsidRPr="00A47589">
        <w:rPr>
          <w:rFonts w:ascii="Times New Roman" w:hAnsi="Times New Roman" w:cs="Times New Roman"/>
          <w:sz w:val="24"/>
          <w:szCs w:val="24"/>
        </w:rPr>
        <w:t xml:space="preserve"> br. </w:t>
      </w:r>
      <w:r>
        <w:rPr>
          <w:rFonts w:ascii="Times New Roman" w:hAnsi="Times New Roman" w:cs="Times New Roman"/>
          <w:sz w:val="24"/>
          <w:szCs w:val="24"/>
        </w:rPr>
        <w:t>_______</w:t>
      </w:r>
      <w:r w:rsidRPr="00A47589">
        <w:rPr>
          <w:rFonts w:ascii="Times New Roman" w:hAnsi="Times New Roman" w:cs="Times New Roman"/>
          <w:sz w:val="24"/>
          <w:szCs w:val="24"/>
        </w:rPr>
        <w:t xml:space="preserve"> od </w:t>
      </w:r>
      <w:r>
        <w:rPr>
          <w:rFonts w:ascii="Times New Roman" w:hAnsi="Times New Roman" w:cs="Times New Roman"/>
          <w:sz w:val="24"/>
          <w:szCs w:val="24"/>
        </w:rPr>
        <w:t>_______</w:t>
      </w:r>
      <w:r w:rsidRPr="00A47589">
        <w:rPr>
          <w:rFonts w:ascii="Times New Roman" w:hAnsi="Times New Roman" w:cs="Times New Roman"/>
          <w:sz w:val="24"/>
          <w:szCs w:val="24"/>
        </w:rPr>
        <w:t xml:space="preserve"> godine. </w:t>
      </w:r>
    </w:p>
    <w:p w:rsidR="00845E89" w:rsidRPr="00A47589" w:rsidRDefault="00845E89" w:rsidP="00845E89">
      <w:pPr>
        <w:tabs>
          <w:tab w:val="left" w:pos="5159"/>
        </w:tabs>
        <w:autoSpaceDE w:val="0"/>
        <w:autoSpaceDN w:val="0"/>
        <w:adjustRightInd w:val="0"/>
        <w:spacing w:after="0" w:line="240" w:lineRule="auto"/>
        <w:rPr>
          <w:rFonts w:ascii="Times New Roman" w:hAnsi="Times New Roman" w:cs="Times New Roman"/>
          <w:sz w:val="18"/>
          <w:szCs w:val="24"/>
        </w:rPr>
      </w:pPr>
      <w:r w:rsidRPr="00A47589">
        <w:rPr>
          <w:rFonts w:ascii="Times New Roman" w:hAnsi="Times New Roman" w:cs="Times New Roman"/>
          <w:sz w:val="24"/>
          <w:szCs w:val="24"/>
        </w:rPr>
        <w:tab/>
      </w:r>
    </w:p>
    <w:p w:rsidR="00845E89" w:rsidRDefault="00845E89" w:rsidP="00845E89">
      <w:pPr>
        <w:spacing w:after="0" w:line="240" w:lineRule="auto"/>
        <w:jc w:val="center"/>
        <w:rPr>
          <w:rFonts w:ascii="Times New Roman" w:hAnsi="Times New Roman" w:cs="Times New Roman"/>
          <w:b/>
          <w:bCs/>
          <w:color w:val="000000"/>
          <w:sz w:val="24"/>
          <w:szCs w:val="24"/>
        </w:rPr>
      </w:pPr>
    </w:p>
    <w:p w:rsidR="00845E89" w:rsidRPr="00A47589" w:rsidRDefault="00845E89" w:rsidP="00845E89">
      <w:pPr>
        <w:spacing w:after="0" w:line="240" w:lineRule="auto"/>
        <w:jc w:val="center"/>
        <w:rPr>
          <w:rFonts w:ascii="Times New Roman" w:hAnsi="Times New Roman" w:cs="Times New Roman"/>
          <w:b/>
          <w:bCs/>
          <w:color w:val="000000"/>
          <w:sz w:val="24"/>
          <w:szCs w:val="24"/>
        </w:rPr>
      </w:pPr>
      <w:r w:rsidRPr="00A47589">
        <w:rPr>
          <w:rFonts w:ascii="Times New Roman" w:hAnsi="Times New Roman" w:cs="Times New Roman"/>
          <w:b/>
          <w:bCs/>
          <w:color w:val="000000"/>
          <w:sz w:val="24"/>
          <w:szCs w:val="24"/>
        </w:rPr>
        <w:t>CIJENA I NAČIN PLAĆANJA</w:t>
      </w:r>
    </w:p>
    <w:p w:rsidR="00845E89" w:rsidRPr="00A47589" w:rsidRDefault="00845E89" w:rsidP="00845E89">
      <w:pPr>
        <w:autoSpaceDE w:val="0"/>
        <w:autoSpaceDN w:val="0"/>
        <w:adjustRightInd w:val="0"/>
        <w:spacing w:after="0" w:line="240" w:lineRule="auto"/>
        <w:jc w:val="center"/>
        <w:rPr>
          <w:rFonts w:ascii="Times New Roman" w:hAnsi="Times New Roman" w:cs="Times New Roman"/>
          <w:b/>
          <w:sz w:val="24"/>
          <w:szCs w:val="24"/>
        </w:rPr>
      </w:pPr>
    </w:p>
    <w:p w:rsidR="00845E89" w:rsidRPr="00A47589" w:rsidRDefault="00845E89" w:rsidP="00845E89">
      <w:pPr>
        <w:autoSpaceDE w:val="0"/>
        <w:autoSpaceDN w:val="0"/>
        <w:adjustRightInd w:val="0"/>
        <w:spacing w:after="0" w:line="240" w:lineRule="auto"/>
        <w:jc w:val="center"/>
        <w:rPr>
          <w:rFonts w:ascii="Times New Roman" w:hAnsi="Times New Roman" w:cs="Times New Roman"/>
          <w:b/>
          <w:bCs/>
          <w:sz w:val="24"/>
          <w:szCs w:val="24"/>
        </w:rPr>
      </w:pPr>
      <w:r w:rsidRPr="00A47589">
        <w:rPr>
          <w:rFonts w:ascii="Times New Roman" w:hAnsi="Times New Roman" w:cs="Times New Roman"/>
          <w:b/>
          <w:sz w:val="24"/>
          <w:szCs w:val="24"/>
        </w:rPr>
        <w:t>Č</w:t>
      </w:r>
      <w:r w:rsidRPr="00A47589">
        <w:rPr>
          <w:rFonts w:ascii="Times New Roman" w:hAnsi="Times New Roman" w:cs="Times New Roman"/>
          <w:b/>
          <w:bCs/>
          <w:sz w:val="24"/>
          <w:szCs w:val="24"/>
        </w:rPr>
        <w:t>lan 3</w:t>
      </w:r>
    </w:p>
    <w:p w:rsidR="00845E89" w:rsidRPr="00A47589" w:rsidRDefault="00845E89" w:rsidP="00845E89">
      <w:pPr>
        <w:autoSpaceDE w:val="0"/>
        <w:autoSpaceDN w:val="0"/>
        <w:adjustRightInd w:val="0"/>
        <w:spacing w:after="0" w:line="240" w:lineRule="auto"/>
        <w:jc w:val="both"/>
        <w:rPr>
          <w:rFonts w:ascii="Times New Roman" w:hAnsi="Times New Roman" w:cs="Times New Roman"/>
          <w:sz w:val="24"/>
          <w:szCs w:val="24"/>
        </w:rPr>
      </w:pPr>
      <w:r w:rsidRPr="00A47589">
        <w:rPr>
          <w:rFonts w:ascii="Times New Roman" w:hAnsi="Times New Roman"/>
          <w:color w:val="000000"/>
          <w:sz w:val="24"/>
          <w:szCs w:val="24"/>
          <w:lang w:val="sr-Latn-CS"/>
        </w:rPr>
        <w:t xml:space="preserve">Ukupna cijena za usluge navedene u članu 1 ovog Ugovora, </w:t>
      </w:r>
      <w:r w:rsidRPr="00A47589">
        <w:rPr>
          <w:rFonts w:ascii="Times New Roman" w:hAnsi="Times New Roman" w:cs="Times New Roman"/>
          <w:sz w:val="24"/>
          <w:szCs w:val="24"/>
        </w:rPr>
        <w:t>bez PDV</w:t>
      </w:r>
      <w:r w:rsidRPr="00A47589">
        <w:rPr>
          <w:rFonts w:ascii="Times New Roman" w:hAnsi="Times New Roman" w:cs="Times New Roman"/>
          <w:b/>
          <w:sz w:val="24"/>
          <w:szCs w:val="24"/>
        </w:rPr>
        <w:t>-</w:t>
      </w:r>
      <w:r w:rsidRPr="00A47589">
        <w:rPr>
          <w:rFonts w:ascii="Times New Roman" w:hAnsi="Times New Roman" w:cs="Times New Roman"/>
          <w:sz w:val="24"/>
          <w:szCs w:val="24"/>
        </w:rPr>
        <w:t xml:space="preserve">a iznosi </w:t>
      </w:r>
      <w:r>
        <w:rPr>
          <w:rFonts w:ascii="Times New Roman" w:hAnsi="Times New Roman" w:cs="Times New Roman"/>
          <w:sz w:val="24"/>
          <w:szCs w:val="24"/>
        </w:rPr>
        <w:t>________.</w:t>
      </w:r>
    </w:p>
    <w:p w:rsidR="00845E89" w:rsidRDefault="00845E89" w:rsidP="00845E89">
      <w:pPr>
        <w:autoSpaceDE w:val="0"/>
        <w:autoSpaceDN w:val="0"/>
        <w:adjustRightInd w:val="0"/>
        <w:spacing w:after="0" w:line="240" w:lineRule="auto"/>
        <w:jc w:val="both"/>
        <w:rPr>
          <w:rFonts w:ascii="Times New Roman" w:hAnsi="Times New Roman" w:cs="Times New Roman"/>
          <w:sz w:val="24"/>
          <w:szCs w:val="24"/>
        </w:rPr>
      </w:pPr>
    </w:p>
    <w:p w:rsidR="00845E89" w:rsidRPr="00A47589" w:rsidRDefault="00845E89" w:rsidP="00845E89">
      <w:pPr>
        <w:autoSpaceDE w:val="0"/>
        <w:autoSpaceDN w:val="0"/>
        <w:adjustRightInd w:val="0"/>
        <w:spacing w:after="0" w:line="240" w:lineRule="auto"/>
        <w:jc w:val="both"/>
        <w:rPr>
          <w:rFonts w:ascii="Times New Roman" w:hAnsi="Times New Roman" w:cs="Times New Roman"/>
          <w:b/>
          <w:sz w:val="24"/>
          <w:szCs w:val="24"/>
        </w:rPr>
      </w:pPr>
      <w:r w:rsidRPr="00A47589">
        <w:rPr>
          <w:rFonts w:ascii="Times New Roman" w:hAnsi="Times New Roman" w:cs="Times New Roman"/>
          <w:sz w:val="24"/>
          <w:szCs w:val="24"/>
        </w:rPr>
        <w:t>PDV iznosi</w:t>
      </w:r>
      <w:r w:rsidRPr="00A47589">
        <w:rPr>
          <w:rFonts w:ascii="Times New Roman" w:hAnsi="Times New Roman" w:cs="Times New Roman"/>
          <w:b/>
          <w:sz w:val="24"/>
          <w:szCs w:val="24"/>
        </w:rPr>
        <w:t xml:space="preserve"> </w:t>
      </w:r>
      <w:r>
        <w:rPr>
          <w:rFonts w:ascii="Times New Roman" w:hAnsi="Times New Roman" w:cs="Times New Roman"/>
          <w:b/>
          <w:sz w:val="24"/>
          <w:szCs w:val="24"/>
        </w:rPr>
        <w:t>_________</w:t>
      </w:r>
      <w:r w:rsidRPr="00A47589">
        <w:rPr>
          <w:rFonts w:ascii="Times New Roman" w:hAnsi="Times New Roman" w:cs="Times New Roman"/>
          <w:sz w:val="24"/>
          <w:szCs w:val="24"/>
        </w:rPr>
        <w:t>.</w:t>
      </w:r>
    </w:p>
    <w:p w:rsidR="00845E89" w:rsidRPr="00A47589" w:rsidRDefault="00845E89" w:rsidP="00845E89">
      <w:pPr>
        <w:autoSpaceDE w:val="0"/>
        <w:autoSpaceDN w:val="0"/>
        <w:adjustRightInd w:val="0"/>
        <w:spacing w:after="0" w:line="240" w:lineRule="auto"/>
        <w:jc w:val="both"/>
        <w:rPr>
          <w:rFonts w:ascii="Times New Roman" w:hAnsi="Times New Roman" w:cs="Times New Roman"/>
          <w:sz w:val="24"/>
          <w:szCs w:val="24"/>
        </w:rPr>
      </w:pPr>
    </w:p>
    <w:p w:rsidR="00845E89" w:rsidRPr="00A47589" w:rsidRDefault="00845E89" w:rsidP="00845E89">
      <w:pPr>
        <w:autoSpaceDE w:val="0"/>
        <w:autoSpaceDN w:val="0"/>
        <w:adjustRightInd w:val="0"/>
        <w:spacing w:after="0" w:line="240" w:lineRule="auto"/>
        <w:jc w:val="both"/>
        <w:rPr>
          <w:rFonts w:ascii="Times New Roman" w:hAnsi="Times New Roman" w:cs="Times New Roman"/>
          <w:sz w:val="24"/>
          <w:szCs w:val="24"/>
        </w:rPr>
      </w:pPr>
      <w:r w:rsidRPr="00A47589">
        <w:rPr>
          <w:rFonts w:ascii="Times New Roman" w:hAnsi="Times New Roman"/>
          <w:color w:val="000000"/>
          <w:sz w:val="24"/>
          <w:szCs w:val="24"/>
          <w:lang w:val="sr-Latn-CS"/>
        </w:rPr>
        <w:t xml:space="preserve">Ukupna cijena za usluge navedene u članu 1 ovog Ugovora, sa PDV-om, </w:t>
      </w:r>
      <w:r w:rsidRPr="00A47589">
        <w:rPr>
          <w:rFonts w:ascii="Times New Roman" w:hAnsi="Times New Roman" w:cs="Times New Roman"/>
          <w:sz w:val="24"/>
          <w:szCs w:val="24"/>
        </w:rPr>
        <w:t xml:space="preserve"> iznosi </w:t>
      </w:r>
      <w:r>
        <w:rPr>
          <w:rFonts w:ascii="Times New Roman" w:hAnsi="Times New Roman" w:cs="Times New Roman"/>
          <w:sz w:val="24"/>
          <w:szCs w:val="24"/>
        </w:rPr>
        <w:t>_______.</w:t>
      </w:r>
    </w:p>
    <w:p w:rsidR="00845E89" w:rsidRPr="00A47589" w:rsidRDefault="00845E89" w:rsidP="00845E89">
      <w:pPr>
        <w:spacing w:after="0" w:line="240" w:lineRule="auto"/>
        <w:jc w:val="center"/>
        <w:rPr>
          <w:rFonts w:ascii="Times New Roman" w:hAnsi="Times New Roman" w:cs="Times New Roman"/>
          <w:sz w:val="24"/>
          <w:szCs w:val="24"/>
          <w:lang w:val="pl-PL"/>
        </w:rPr>
      </w:pPr>
    </w:p>
    <w:p w:rsidR="00845E89" w:rsidRPr="00A47589" w:rsidRDefault="00845E89" w:rsidP="00845E89">
      <w:pPr>
        <w:spacing w:after="0" w:line="240" w:lineRule="auto"/>
        <w:jc w:val="center"/>
        <w:rPr>
          <w:rFonts w:ascii="Times New Roman" w:hAnsi="Times New Roman"/>
          <w:b/>
          <w:sz w:val="24"/>
          <w:szCs w:val="24"/>
          <w:lang w:val="sl-SI"/>
        </w:rPr>
      </w:pPr>
      <w:r w:rsidRPr="00A47589">
        <w:rPr>
          <w:rFonts w:ascii="Times New Roman" w:hAnsi="Times New Roman"/>
          <w:b/>
          <w:sz w:val="24"/>
          <w:szCs w:val="24"/>
          <w:lang w:val="sl-SI"/>
        </w:rPr>
        <w:t>Član 4</w:t>
      </w:r>
    </w:p>
    <w:p w:rsidR="00845E89" w:rsidRDefault="00845E89" w:rsidP="00845E89">
      <w:pPr>
        <w:spacing w:after="0" w:line="240" w:lineRule="auto"/>
        <w:jc w:val="both"/>
        <w:rPr>
          <w:rFonts w:ascii="Times New Roman" w:hAnsi="Times New Roman" w:cs="Times New Roman"/>
          <w:sz w:val="24"/>
          <w:szCs w:val="24"/>
          <w:lang w:val="sr-Latn-CS"/>
        </w:rPr>
      </w:pPr>
      <w:r w:rsidRPr="00A47589">
        <w:rPr>
          <w:rFonts w:ascii="Times New Roman" w:hAnsi="Times New Roman" w:cs="Times New Roman"/>
          <w:sz w:val="24"/>
          <w:szCs w:val="24"/>
          <w:lang w:val="sr-Latn-CS"/>
        </w:rPr>
        <w:lastRenderedPageBreak/>
        <w:t>Naručilac će ugovorenu cijenu platiti u roku od</w:t>
      </w:r>
      <w:r>
        <w:rPr>
          <w:rFonts w:ascii="Times New Roman" w:hAnsi="Times New Roman" w:cs="Times New Roman"/>
          <w:sz w:val="24"/>
          <w:szCs w:val="24"/>
          <w:lang w:val="sr-Latn-CS"/>
        </w:rPr>
        <w:t xml:space="preserve"> 30</w:t>
      </w:r>
      <w:r w:rsidRPr="00A47589">
        <w:rPr>
          <w:rFonts w:ascii="Times New Roman" w:hAnsi="Times New Roman" w:cs="Times New Roman"/>
          <w:sz w:val="24"/>
          <w:szCs w:val="24"/>
          <w:lang w:val="sr-Latn-CS"/>
        </w:rPr>
        <w:t xml:space="preserve"> dana, računajući od dana ispostavljanja fakture </w:t>
      </w:r>
      <w:r>
        <w:rPr>
          <w:rFonts w:ascii="Times New Roman" w:hAnsi="Times New Roman" w:cs="Times New Roman"/>
          <w:sz w:val="24"/>
          <w:szCs w:val="24"/>
          <w:lang w:val="sr-Latn-CS"/>
        </w:rPr>
        <w:t>za izvršene usluge prema Sekretarijatu za lokalnu samoupravu</w:t>
      </w:r>
      <w:r w:rsidRPr="00A47589">
        <w:rPr>
          <w:rFonts w:ascii="Times New Roman" w:hAnsi="Times New Roman" w:cs="Times New Roman"/>
          <w:sz w:val="24"/>
          <w:szCs w:val="24"/>
          <w:lang w:val="sr-Latn-CS"/>
        </w:rPr>
        <w:t xml:space="preserve"> na adresu: </w:t>
      </w:r>
      <w:r>
        <w:rPr>
          <w:rFonts w:ascii="Times New Roman" w:hAnsi="Times New Roman" w:cs="Times New Roman"/>
          <w:sz w:val="24"/>
          <w:szCs w:val="24"/>
          <w:lang w:val="sr-Latn-CS"/>
        </w:rPr>
        <w:t>Opština Budva, Trg Sunca broj 3</w:t>
      </w:r>
      <w:r w:rsidRPr="00A47589">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Budva.</w:t>
      </w:r>
    </w:p>
    <w:p w:rsidR="00845E89" w:rsidRPr="00A47589" w:rsidRDefault="00845E89" w:rsidP="00845E89">
      <w:pPr>
        <w:spacing w:after="0" w:line="240" w:lineRule="auto"/>
        <w:jc w:val="both"/>
        <w:rPr>
          <w:sz w:val="12"/>
          <w:szCs w:val="24"/>
          <w:lang w:val="sr-Latn-CS"/>
        </w:rPr>
      </w:pPr>
    </w:p>
    <w:p w:rsidR="00845E89" w:rsidRDefault="00845E89" w:rsidP="00845E89">
      <w:pPr>
        <w:spacing w:after="0" w:line="240" w:lineRule="auto"/>
        <w:jc w:val="both"/>
        <w:rPr>
          <w:rFonts w:ascii="Times New Roman" w:hAnsi="Times New Roman"/>
          <w:sz w:val="24"/>
          <w:szCs w:val="24"/>
          <w:lang w:val="sr-Latn-CS"/>
        </w:rPr>
      </w:pPr>
      <w:r w:rsidRPr="00A47589">
        <w:rPr>
          <w:rFonts w:ascii="Times New Roman" w:hAnsi="Times New Roman"/>
          <w:sz w:val="24"/>
          <w:szCs w:val="24"/>
          <w:lang w:val="sr-Latn-CS"/>
        </w:rPr>
        <w:t xml:space="preserve">Sve uplate se vrše na žiro račun Izvršioca br. </w:t>
      </w:r>
      <w:r w:rsidRPr="00A47589">
        <w:rPr>
          <w:rFonts w:ascii="Times New Roman" w:hAnsi="Times New Roman"/>
          <w:b/>
          <w:sz w:val="24"/>
          <w:szCs w:val="24"/>
          <w:lang w:val="sr-Latn-CS"/>
        </w:rPr>
        <w:fldChar w:fldCharType="begin"/>
      </w:r>
      <w:r w:rsidRPr="00A47589">
        <w:rPr>
          <w:rFonts w:ascii="Times New Roman" w:hAnsi="Times New Roman"/>
          <w:b/>
          <w:sz w:val="24"/>
          <w:szCs w:val="24"/>
          <w:lang w:val="sr-Latn-CS"/>
        </w:rPr>
        <w:instrText xml:space="preserve"> MERGEFIELD Bankovni_račun_1 </w:instrText>
      </w:r>
      <w:r w:rsidRPr="00A47589">
        <w:rPr>
          <w:rFonts w:ascii="Times New Roman" w:hAnsi="Times New Roman"/>
          <w:b/>
          <w:sz w:val="24"/>
          <w:szCs w:val="24"/>
          <w:lang w:val="sr-Latn-CS"/>
        </w:rPr>
        <w:fldChar w:fldCharType="separate"/>
      </w:r>
      <w:r>
        <w:rPr>
          <w:rFonts w:ascii="Times New Roman" w:hAnsi="Times New Roman"/>
          <w:b/>
          <w:noProof/>
          <w:sz w:val="24"/>
          <w:szCs w:val="24"/>
          <w:lang w:val="sr-Latn-CS"/>
        </w:rPr>
        <w:t>________</w:t>
      </w:r>
      <w:r w:rsidRPr="00A47589">
        <w:rPr>
          <w:rFonts w:ascii="Times New Roman" w:hAnsi="Times New Roman"/>
          <w:b/>
          <w:sz w:val="24"/>
          <w:szCs w:val="24"/>
          <w:lang w:val="sr-Latn-CS"/>
        </w:rPr>
        <w:fldChar w:fldCharType="end"/>
      </w:r>
      <w:r w:rsidRPr="00A47589">
        <w:rPr>
          <w:rFonts w:ascii="Times New Roman" w:hAnsi="Times New Roman"/>
          <w:sz w:val="24"/>
          <w:szCs w:val="24"/>
          <w:lang w:val="sr-Latn-CS"/>
        </w:rPr>
        <w:t xml:space="preserve"> kod </w:t>
      </w:r>
      <w:r>
        <w:rPr>
          <w:rFonts w:ascii="Times New Roman" w:hAnsi="Times New Roman"/>
          <w:sz w:val="24"/>
          <w:szCs w:val="24"/>
          <w:lang w:val="sr-Latn-CS"/>
        </w:rPr>
        <w:t>____________</w:t>
      </w:r>
      <w:r w:rsidRPr="00A47589">
        <w:rPr>
          <w:rFonts w:ascii="Times New Roman" w:hAnsi="Times New Roman"/>
          <w:sz w:val="24"/>
          <w:szCs w:val="24"/>
          <w:lang w:val="sr-Latn-CS"/>
        </w:rPr>
        <w:t>.</w:t>
      </w:r>
    </w:p>
    <w:p w:rsidR="00845E89" w:rsidRPr="00A47589" w:rsidRDefault="00845E89" w:rsidP="00845E89">
      <w:pPr>
        <w:spacing w:after="0" w:line="240" w:lineRule="auto"/>
        <w:jc w:val="both"/>
        <w:rPr>
          <w:rFonts w:ascii="Times New Roman" w:hAnsi="Times New Roman"/>
          <w:sz w:val="24"/>
          <w:szCs w:val="24"/>
          <w:lang w:val="sr-Latn-CS"/>
        </w:rPr>
      </w:pPr>
    </w:p>
    <w:p w:rsidR="00845E89" w:rsidRPr="00A47589" w:rsidRDefault="00845E89" w:rsidP="00845E89">
      <w:pPr>
        <w:spacing w:after="0" w:line="240" w:lineRule="auto"/>
        <w:jc w:val="both"/>
        <w:rPr>
          <w:rFonts w:ascii="Times New Roman" w:hAnsi="Times New Roman"/>
          <w:sz w:val="10"/>
          <w:szCs w:val="24"/>
          <w:lang w:val="sr-Latn-CS"/>
        </w:rPr>
      </w:pPr>
    </w:p>
    <w:p w:rsidR="00845E89" w:rsidRPr="00A47589" w:rsidRDefault="00845E89" w:rsidP="00845E89">
      <w:pPr>
        <w:spacing w:after="0" w:line="240" w:lineRule="auto"/>
        <w:jc w:val="center"/>
        <w:rPr>
          <w:rFonts w:ascii="Times New Roman" w:hAnsi="Times New Roman"/>
          <w:b/>
          <w:sz w:val="24"/>
          <w:szCs w:val="24"/>
          <w:lang w:val="sr-Latn-CS"/>
        </w:rPr>
      </w:pPr>
      <w:r w:rsidRPr="00A47589">
        <w:rPr>
          <w:rFonts w:ascii="Times New Roman" w:hAnsi="Times New Roman"/>
          <w:b/>
          <w:sz w:val="24"/>
          <w:szCs w:val="24"/>
          <w:lang w:val="sr-Latn-CS"/>
        </w:rPr>
        <w:t>ROK, MJESTO I NAČIN IZVRŠENJA UGOVORA</w:t>
      </w:r>
    </w:p>
    <w:p w:rsidR="00845E89" w:rsidRPr="00A47589" w:rsidRDefault="00845E89" w:rsidP="00845E89">
      <w:pPr>
        <w:spacing w:after="0" w:line="240" w:lineRule="auto"/>
        <w:rPr>
          <w:rFonts w:ascii="Times New Roman" w:hAnsi="Times New Roman"/>
          <w:b/>
          <w:color w:val="000000"/>
          <w:sz w:val="16"/>
          <w:szCs w:val="24"/>
          <w:lang w:val="pl-PL"/>
        </w:rPr>
      </w:pPr>
    </w:p>
    <w:p w:rsidR="00845E89" w:rsidRPr="00A47589" w:rsidRDefault="00845E89" w:rsidP="00845E89">
      <w:pPr>
        <w:spacing w:after="0" w:line="240" w:lineRule="auto"/>
        <w:jc w:val="center"/>
        <w:rPr>
          <w:rFonts w:ascii="Times New Roman" w:hAnsi="Times New Roman"/>
          <w:b/>
          <w:color w:val="000000"/>
          <w:sz w:val="24"/>
          <w:szCs w:val="24"/>
          <w:lang w:val="pl-PL"/>
        </w:rPr>
      </w:pPr>
      <w:r w:rsidRPr="00A47589">
        <w:rPr>
          <w:rFonts w:ascii="Times New Roman" w:hAnsi="Times New Roman"/>
          <w:b/>
          <w:color w:val="000000"/>
          <w:sz w:val="24"/>
          <w:szCs w:val="24"/>
          <w:lang w:val="pl-PL"/>
        </w:rPr>
        <w:t>Član 5.</w:t>
      </w:r>
    </w:p>
    <w:p w:rsidR="00845E89" w:rsidRPr="00A47589" w:rsidRDefault="00845E89" w:rsidP="00845E89">
      <w:pPr>
        <w:spacing w:after="0" w:line="240" w:lineRule="auto"/>
        <w:jc w:val="both"/>
        <w:rPr>
          <w:rFonts w:ascii="Times New Roman" w:hAnsi="Times New Roman"/>
          <w:color w:val="000000"/>
          <w:sz w:val="24"/>
          <w:szCs w:val="24"/>
          <w:lang w:val="pl-PL"/>
        </w:rPr>
      </w:pPr>
      <w:r w:rsidRPr="00A47589">
        <w:rPr>
          <w:rFonts w:ascii="Times New Roman" w:hAnsi="Times New Roman"/>
          <w:color w:val="000000"/>
          <w:sz w:val="24"/>
          <w:szCs w:val="24"/>
          <w:lang w:val="pl-PL"/>
        </w:rPr>
        <w:t xml:space="preserve">Izvršilac se obavezuje da će usluge navedene u članu 1 ovog Ugovora izvršavati u roku od </w:t>
      </w:r>
      <w:r>
        <w:rPr>
          <w:rFonts w:ascii="Times New Roman" w:hAnsi="Times New Roman"/>
          <w:color w:val="000000"/>
          <w:sz w:val="24"/>
          <w:szCs w:val="24"/>
          <w:lang w:val="pl-PL"/>
        </w:rPr>
        <w:t>365</w:t>
      </w:r>
      <w:r w:rsidRPr="00A47589">
        <w:rPr>
          <w:rFonts w:ascii="Times New Roman" w:hAnsi="Times New Roman"/>
          <w:color w:val="000000"/>
          <w:sz w:val="24"/>
          <w:szCs w:val="24"/>
          <w:lang w:val="pl-PL"/>
        </w:rPr>
        <w:t xml:space="preserve"> dana računajući od dana zaključivanja ovog Ugovora, </w:t>
      </w:r>
      <w:r w:rsidRPr="00A47589">
        <w:rPr>
          <w:rFonts w:ascii="Times New Roman" w:hAnsi="Times New Roman"/>
          <w:sz w:val="24"/>
          <w:szCs w:val="24"/>
          <w:lang w:val="sr-Latn-CS"/>
        </w:rPr>
        <w:t xml:space="preserve">odnosno do dostizanja finansijskog limita ponude </w:t>
      </w:r>
      <w:r>
        <w:rPr>
          <w:rFonts w:ascii="Times New Roman" w:hAnsi="Times New Roman"/>
          <w:sz w:val="24"/>
          <w:szCs w:val="24"/>
          <w:lang w:val="sr-Latn-CS"/>
        </w:rPr>
        <w:t xml:space="preserve">Izvršioca </w:t>
      </w:r>
      <w:r w:rsidRPr="00A47589">
        <w:rPr>
          <w:rFonts w:ascii="Times New Roman" w:hAnsi="Times New Roman"/>
          <w:sz w:val="24"/>
          <w:szCs w:val="24"/>
          <w:lang w:val="sr-Latn-CS"/>
        </w:rPr>
        <w:t xml:space="preserve">od </w:t>
      </w:r>
      <w:r>
        <w:rPr>
          <w:rFonts w:ascii="Times New Roman" w:hAnsi="Times New Roman"/>
          <w:b/>
          <w:sz w:val="24"/>
          <w:szCs w:val="24"/>
          <w:lang w:val="sr-Latn-CS"/>
        </w:rPr>
        <w:t>________</w:t>
      </w:r>
      <w:r w:rsidRPr="00A47589">
        <w:rPr>
          <w:rFonts w:ascii="Times New Roman" w:hAnsi="Times New Roman"/>
          <w:sz w:val="24"/>
          <w:szCs w:val="24"/>
          <w:lang w:val="sr-Latn-CS"/>
        </w:rPr>
        <w:t>, sa uračunatim PDV-om.</w:t>
      </w:r>
    </w:p>
    <w:p w:rsidR="00845E89" w:rsidRPr="00A47589" w:rsidRDefault="00845E89" w:rsidP="00845E89">
      <w:pPr>
        <w:spacing w:after="0" w:line="240" w:lineRule="auto"/>
        <w:rPr>
          <w:rFonts w:ascii="Times New Roman" w:hAnsi="Times New Roman"/>
          <w:color w:val="000000"/>
          <w:sz w:val="18"/>
          <w:szCs w:val="24"/>
          <w:lang w:val="pl-PL"/>
        </w:rPr>
      </w:pPr>
    </w:p>
    <w:p w:rsidR="00845E89" w:rsidRPr="00852493" w:rsidRDefault="00845E89" w:rsidP="00845E8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izvršenja ugovora je </w:t>
      </w:r>
      <w:r>
        <w:rPr>
          <w:rFonts w:ascii="Times New Roman" w:hAnsi="Times New Roman" w:cs="Times New Roman"/>
          <w:color w:val="000000"/>
          <w:sz w:val="24"/>
          <w:szCs w:val="24"/>
          <w:lang w:val="pl-PL"/>
        </w:rPr>
        <w:t xml:space="preserve">Budva, odnosno  </w:t>
      </w:r>
      <w:r>
        <w:rPr>
          <w:rFonts w:ascii="Times New Roman" w:eastAsia="Arial" w:hAnsi="Times New Roman" w:cs="Times New Roman"/>
          <w:sz w:val="24"/>
          <w:szCs w:val="24"/>
        </w:rPr>
        <w:t>službene prostorije Opštine Budva, kao i prostorije koje koriste opštinski organi uprave.</w:t>
      </w:r>
    </w:p>
    <w:p w:rsidR="00845E89" w:rsidRPr="00A47589" w:rsidRDefault="00845E89" w:rsidP="00845E89">
      <w:pPr>
        <w:spacing w:after="0" w:line="240" w:lineRule="auto"/>
        <w:rPr>
          <w:rFonts w:ascii="Times New Roman" w:hAnsi="Times New Roman"/>
          <w:b/>
          <w:color w:val="000000"/>
          <w:sz w:val="20"/>
          <w:szCs w:val="24"/>
          <w:lang w:val="pl-PL"/>
        </w:rPr>
      </w:pPr>
    </w:p>
    <w:p w:rsidR="00845E89" w:rsidRPr="00A47589" w:rsidRDefault="00845E89" w:rsidP="00845E89">
      <w:pPr>
        <w:spacing w:after="0" w:line="240" w:lineRule="auto"/>
        <w:jc w:val="center"/>
        <w:rPr>
          <w:rFonts w:ascii="Times New Roman" w:hAnsi="Times New Roman"/>
          <w:b/>
          <w:color w:val="000000"/>
          <w:sz w:val="24"/>
          <w:szCs w:val="24"/>
          <w:lang w:val="pl-PL"/>
        </w:rPr>
      </w:pPr>
      <w:r w:rsidRPr="00A47589">
        <w:rPr>
          <w:rFonts w:ascii="Times New Roman" w:hAnsi="Times New Roman"/>
          <w:b/>
          <w:color w:val="000000"/>
          <w:sz w:val="24"/>
          <w:szCs w:val="24"/>
          <w:lang w:val="pl-PL"/>
        </w:rPr>
        <w:t>Član 6</w:t>
      </w:r>
    </w:p>
    <w:p w:rsidR="00845E89" w:rsidRPr="00A47589" w:rsidRDefault="00845E89" w:rsidP="00845E89">
      <w:pPr>
        <w:tabs>
          <w:tab w:val="left" w:pos="567"/>
          <w:tab w:val="left" w:pos="4820"/>
        </w:tabs>
        <w:spacing w:after="0" w:line="240" w:lineRule="auto"/>
        <w:jc w:val="both"/>
        <w:rPr>
          <w:rFonts w:ascii="Times New Roman" w:hAnsi="Times New Roman"/>
          <w:color w:val="000000"/>
          <w:sz w:val="24"/>
          <w:szCs w:val="24"/>
          <w:lang w:val="sl-SI"/>
        </w:rPr>
      </w:pPr>
      <w:r w:rsidRPr="00A47589">
        <w:rPr>
          <w:rFonts w:ascii="Times New Roman" w:hAnsi="Times New Roman"/>
          <w:color w:val="000000"/>
          <w:sz w:val="24"/>
          <w:szCs w:val="24"/>
          <w:lang w:val="sl-SI"/>
        </w:rPr>
        <w:t>Zvanična komunikacija u vezi sa pitanjima vezanim za tehnički dio realizacije Ugovora ostvarivaće se slanjem potpisanih i ovjerenih akata putem email-a ili fax-a. Osobe za komunikaciju su:</w:t>
      </w:r>
    </w:p>
    <w:p w:rsidR="00845E89" w:rsidRPr="00A47589" w:rsidRDefault="00845E89" w:rsidP="00845E89">
      <w:pPr>
        <w:tabs>
          <w:tab w:val="left" w:pos="567"/>
          <w:tab w:val="left" w:pos="4820"/>
        </w:tabs>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ab/>
        <w:t>Za Izvršioca:</w:t>
      </w:r>
      <w:r w:rsidRPr="00A47589">
        <w:rPr>
          <w:rFonts w:ascii="Times New Roman" w:hAnsi="Times New Roman" w:cs="Times New Roman"/>
          <w:sz w:val="24"/>
          <w:szCs w:val="24"/>
          <w:lang w:val="pl-PL"/>
        </w:rPr>
        <w:tab/>
        <w:t>Za Naručioca:</w:t>
      </w:r>
    </w:p>
    <w:p w:rsidR="00845E89" w:rsidRPr="00A47589" w:rsidRDefault="00845E89" w:rsidP="00845E89">
      <w:pPr>
        <w:tabs>
          <w:tab w:val="left" w:pos="567"/>
          <w:tab w:val="left" w:pos="4820"/>
        </w:tabs>
        <w:spacing w:after="0" w:line="240" w:lineRule="auto"/>
        <w:jc w:val="both"/>
        <w:rPr>
          <w:rFonts w:ascii="Times New Roman" w:hAnsi="Times New Roman" w:cs="Times New Roman"/>
          <w:sz w:val="24"/>
          <w:szCs w:val="24"/>
        </w:rPr>
      </w:pPr>
      <w:r w:rsidRPr="00A47589">
        <w:rPr>
          <w:rFonts w:ascii="Times New Roman" w:hAnsi="Times New Roman" w:cs="Times New Roman"/>
          <w:sz w:val="24"/>
          <w:szCs w:val="24"/>
          <w:lang w:val="pl-PL"/>
        </w:rPr>
        <w:tab/>
      </w:r>
      <w:r w:rsidRPr="00A47589">
        <w:rPr>
          <w:rFonts w:ascii="Times New Roman" w:hAnsi="Times New Roman" w:cs="Times New Roman"/>
          <w:sz w:val="24"/>
          <w:szCs w:val="24"/>
          <w:lang w:val="pl-PL"/>
        </w:rPr>
        <w:fldChar w:fldCharType="begin"/>
      </w:r>
      <w:r w:rsidRPr="00A47589">
        <w:rPr>
          <w:rFonts w:ascii="Times New Roman" w:hAnsi="Times New Roman" w:cs="Times New Roman"/>
          <w:sz w:val="24"/>
          <w:szCs w:val="24"/>
          <w:lang w:val="pl-PL"/>
        </w:rPr>
        <w:instrText xml:space="preserve"> MERGEFIELD Za_Isporucioca </w:instrText>
      </w:r>
      <w:r w:rsidRPr="00A47589">
        <w:rPr>
          <w:rFonts w:ascii="Times New Roman" w:hAnsi="Times New Roman" w:cs="Times New Roman"/>
          <w:sz w:val="24"/>
          <w:szCs w:val="24"/>
          <w:lang w:val="pl-PL"/>
        </w:rPr>
        <w:fldChar w:fldCharType="end"/>
      </w:r>
      <w:r w:rsidRPr="00A47589">
        <w:rPr>
          <w:rFonts w:ascii="Times New Roman" w:hAnsi="Times New Roman" w:cs="Times New Roman"/>
          <w:sz w:val="24"/>
          <w:szCs w:val="24"/>
          <w:lang w:val="pl-PL"/>
        </w:rPr>
        <w:tab/>
      </w:r>
      <w:r w:rsidRPr="00A47589">
        <w:rPr>
          <w:rFonts w:ascii="Times New Roman" w:hAnsi="Times New Roman" w:cs="Times New Roman"/>
          <w:sz w:val="24"/>
          <w:szCs w:val="24"/>
        </w:rPr>
        <w:t xml:space="preserve"> </w:t>
      </w:r>
    </w:p>
    <w:p w:rsidR="00845E89" w:rsidRDefault="00845E89" w:rsidP="00845E89">
      <w:pPr>
        <w:tabs>
          <w:tab w:val="left" w:pos="567"/>
          <w:tab w:val="left" w:pos="4820"/>
        </w:tabs>
        <w:spacing w:after="0" w:line="240" w:lineRule="auto"/>
        <w:jc w:val="both"/>
        <w:rPr>
          <w:rFonts w:ascii="Times New Roman" w:hAnsi="Times New Roman" w:cs="Times New Roman"/>
          <w:sz w:val="24"/>
          <w:szCs w:val="24"/>
        </w:rPr>
      </w:pPr>
      <w:r w:rsidRPr="00A47589">
        <w:rPr>
          <w:rFonts w:ascii="Times New Roman" w:hAnsi="Times New Roman" w:cs="Times New Roman"/>
          <w:sz w:val="24"/>
          <w:szCs w:val="24"/>
        </w:rPr>
        <w:tab/>
        <w:t xml:space="preserve">Tel: </w:t>
      </w:r>
      <w:r w:rsidRPr="00A47589">
        <w:rPr>
          <w:rFonts w:ascii="Times New Roman" w:hAnsi="Times New Roman" w:cs="Times New Roman"/>
          <w:sz w:val="24"/>
          <w:szCs w:val="24"/>
        </w:rPr>
        <w:fldChar w:fldCharType="begin"/>
      </w:r>
      <w:r w:rsidRPr="00A47589">
        <w:rPr>
          <w:rFonts w:ascii="Times New Roman" w:hAnsi="Times New Roman" w:cs="Times New Roman"/>
          <w:sz w:val="24"/>
          <w:szCs w:val="24"/>
        </w:rPr>
        <w:instrText xml:space="preserve"> MERGEFIELD Tel </w:instrText>
      </w:r>
      <w:r w:rsidRPr="00A47589">
        <w:rPr>
          <w:rFonts w:ascii="Times New Roman" w:hAnsi="Times New Roman" w:cs="Times New Roman"/>
          <w:sz w:val="24"/>
          <w:szCs w:val="24"/>
        </w:rPr>
        <w:fldChar w:fldCharType="end"/>
      </w:r>
      <w:r w:rsidRPr="00A47589">
        <w:rPr>
          <w:rFonts w:ascii="Times New Roman" w:hAnsi="Times New Roman" w:cs="Times New Roman"/>
          <w:sz w:val="24"/>
          <w:szCs w:val="24"/>
        </w:rPr>
        <w:tab/>
        <w:t>Tel:</w:t>
      </w:r>
    </w:p>
    <w:p w:rsidR="00845E89" w:rsidRPr="00A47589" w:rsidRDefault="00845E89" w:rsidP="00845E89">
      <w:pPr>
        <w:tabs>
          <w:tab w:val="left" w:pos="567"/>
          <w:tab w:val="left" w:pos="4820"/>
        </w:tabs>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rPr>
        <w:tab/>
        <w:t>e-mail:</w:t>
      </w:r>
      <w:r w:rsidRPr="00A47589">
        <w:rPr>
          <w:rFonts w:ascii="Times New Roman" w:hAnsi="Times New Roman" w:cs="Times New Roman"/>
          <w:sz w:val="24"/>
          <w:szCs w:val="24"/>
        </w:rPr>
        <w:tab/>
        <w:t xml:space="preserve">e-mail:                                                                           </w:t>
      </w:r>
    </w:p>
    <w:p w:rsidR="00845E89" w:rsidRPr="00A47589" w:rsidRDefault="00845E89" w:rsidP="00845E89">
      <w:pPr>
        <w:spacing w:after="0" w:line="240" w:lineRule="auto"/>
        <w:jc w:val="both"/>
        <w:rPr>
          <w:rFonts w:ascii="Times New Roman" w:hAnsi="Times New Roman" w:cs="Times New Roman"/>
          <w:sz w:val="16"/>
          <w:szCs w:val="24"/>
        </w:rPr>
      </w:pPr>
    </w:p>
    <w:p w:rsidR="00845E89" w:rsidRPr="00A47589" w:rsidRDefault="00845E89" w:rsidP="00845E89">
      <w:pPr>
        <w:spacing w:after="0" w:line="240" w:lineRule="auto"/>
        <w:jc w:val="both"/>
        <w:rPr>
          <w:rFonts w:ascii="Times New Roman" w:hAnsi="Times New Roman"/>
          <w:color w:val="000000"/>
          <w:sz w:val="24"/>
          <w:szCs w:val="24"/>
          <w:lang w:val="sl-SI"/>
        </w:rPr>
      </w:pPr>
      <w:r w:rsidRPr="00A47589">
        <w:rPr>
          <w:rFonts w:ascii="Times New Roman" w:hAnsi="Times New Roman"/>
          <w:color w:val="000000"/>
          <w:sz w:val="24"/>
          <w:szCs w:val="24"/>
          <w:lang w:val="sl-SI"/>
        </w:rPr>
        <w:t>Zvaničnu komunikaciju u vezi sa finansijskim pitanjima vezanim za realizaciju Ugovora ostvarivaće se putem email komunikacije. Osobe za komunikaciju su:</w:t>
      </w:r>
    </w:p>
    <w:p w:rsidR="00845E89" w:rsidRPr="00A47589" w:rsidRDefault="00845E89" w:rsidP="00845E89">
      <w:pPr>
        <w:spacing w:after="0" w:line="240" w:lineRule="auto"/>
        <w:jc w:val="both"/>
        <w:rPr>
          <w:rFonts w:ascii="Times New Roman" w:hAnsi="Times New Roman" w:cs="Times New Roman"/>
          <w:sz w:val="24"/>
          <w:szCs w:val="24"/>
        </w:rPr>
      </w:pPr>
    </w:p>
    <w:p w:rsidR="00845E89" w:rsidRPr="00A47589" w:rsidRDefault="00845E89" w:rsidP="00845E89">
      <w:pPr>
        <w:tabs>
          <w:tab w:val="left" w:pos="567"/>
          <w:tab w:val="left" w:pos="4820"/>
        </w:tabs>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rPr>
        <w:t xml:space="preserve"> </w:t>
      </w:r>
      <w:r w:rsidRPr="00A47589">
        <w:rPr>
          <w:rFonts w:ascii="Times New Roman" w:hAnsi="Times New Roman" w:cs="Times New Roman"/>
          <w:sz w:val="24"/>
          <w:szCs w:val="24"/>
          <w:lang w:val="pl-PL"/>
        </w:rPr>
        <w:tab/>
        <w:t>Za Izvršioca:</w:t>
      </w:r>
      <w:r w:rsidRPr="00A47589">
        <w:rPr>
          <w:rFonts w:ascii="Times New Roman" w:hAnsi="Times New Roman" w:cs="Times New Roman"/>
          <w:sz w:val="24"/>
          <w:szCs w:val="24"/>
          <w:lang w:val="pl-PL"/>
        </w:rPr>
        <w:tab/>
        <w:t>Za Naručioca:</w:t>
      </w:r>
    </w:p>
    <w:p w:rsidR="00845E89" w:rsidRPr="00A47589" w:rsidRDefault="00845E89" w:rsidP="00845E89">
      <w:pPr>
        <w:tabs>
          <w:tab w:val="left" w:pos="567"/>
          <w:tab w:val="left" w:pos="4820"/>
        </w:tabs>
        <w:spacing w:after="0" w:line="240" w:lineRule="auto"/>
        <w:jc w:val="both"/>
        <w:rPr>
          <w:rFonts w:ascii="Times New Roman" w:hAnsi="Times New Roman" w:cs="Times New Roman"/>
          <w:sz w:val="24"/>
          <w:szCs w:val="24"/>
        </w:rPr>
      </w:pPr>
      <w:r w:rsidRPr="00A47589">
        <w:rPr>
          <w:rFonts w:ascii="Times New Roman" w:hAnsi="Times New Roman" w:cs="Times New Roman"/>
          <w:sz w:val="24"/>
          <w:szCs w:val="24"/>
        </w:rPr>
        <w:tab/>
      </w:r>
      <w:r w:rsidRPr="00A47589">
        <w:rPr>
          <w:rFonts w:ascii="Times New Roman" w:hAnsi="Times New Roman" w:cs="Times New Roman"/>
          <w:sz w:val="24"/>
          <w:szCs w:val="24"/>
        </w:rPr>
        <w:tab/>
      </w:r>
    </w:p>
    <w:p w:rsidR="00845E89" w:rsidRPr="00A47589" w:rsidRDefault="00845E89" w:rsidP="00845E89">
      <w:pPr>
        <w:tabs>
          <w:tab w:val="left" w:pos="567"/>
          <w:tab w:val="left" w:pos="4820"/>
        </w:tabs>
        <w:spacing w:after="0" w:line="240" w:lineRule="auto"/>
        <w:jc w:val="both"/>
        <w:rPr>
          <w:rFonts w:ascii="Times New Roman" w:hAnsi="Times New Roman" w:cs="Times New Roman"/>
          <w:sz w:val="24"/>
          <w:szCs w:val="24"/>
        </w:rPr>
      </w:pPr>
      <w:r w:rsidRPr="00A47589">
        <w:rPr>
          <w:rFonts w:ascii="Times New Roman" w:hAnsi="Times New Roman" w:cs="Times New Roman"/>
          <w:sz w:val="24"/>
          <w:szCs w:val="24"/>
        </w:rPr>
        <w:tab/>
      </w:r>
      <w:r>
        <w:rPr>
          <w:rFonts w:ascii="Times New Roman" w:hAnsi="Times New Roman" w:cs="Times New Roman"/>
          <w:sz w:val="24"/>
          <w:szCs w:val="24"/>
        </w:rPr>
        <w:t xml:space="preserve"> Tel:                                                               </w:t>
      </w:r>
      <w:r w:rsidRPr="00A47589">
        <w:rPr>
          <w:rFonts w:ascii="Times New Roman" w:hAnsi="Times New Roman" w:cs="Times New Roman"/>
          <w:sz w:val="24"/>
          <w:szCs w:val="24"/>
        </w:rPr>
        <w:t xml:space="preserve">Tel:  </w:t>
      </w:r>
      <w:r w:rsidRPr="00A47589">
        <w:rPr>
          <w:rFonts w:ascii="Times New Roman" w:hAnsi="Times New Roman" w:cs="Times New Roman"/>
          <w:sz w:val="24"/>
          <w:szCs w:val="24"/>
        </w:rPr>
        <w:fldChar w:fldCharType="begin"/>
      </w:r>
      <w:r w:rsidRPr="00A47589">
        <w:rPr>
          <w:rFonts w:ascii="Times New Roman" w:hAnsi="Times New Roman" w:cs="Times New Roman"/>
          <w:sz w:val="24"/>
          <w:szCs w:val="24"/>
        </w:rPr>
        <w:instrText xml:space="preserve"> MERGEFIELD Tel2 </w:instrText>
      </w:r>
      <w:r w:rsidRPr="00A47589">
        <w:rPr>
          <w:rFonts w:ascii="Times New Roman" w:hAnsi="Times New Roman" w:cs="Times New Roman"/>
          <w:sz w:val="24"/>
          <w:szCs w:val="24"/>
        </w:rPr>
        <w:fldChar w:fldCharType="end"/>
      </w:r>
    </w:p>
    <w:p w:rsidR="00845E89" w:rsidRPr="00A47589" w:rsidRDefault="00845E89" w:rsidP="00845E89">
      <w:pPr>
        <w:tabs>
          <w:tab w:val="left" w:pos="567"/>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e-mail:               </w:t>
      </w:r>
      <w:r w:rsidRPr="00A47589">
        <w:rPr>
          <w:rFonts w:ascii="Times New Roman" w:hAnsi="Times New Roman" w:cs="Times New Roman"/>
          <w:sz w:val="24"/>
          <w:szCs w:val="24"/>
        </w:rPr>
        <w:tab/>
        <w:t xml:space="preserve">e-mail: </w:t>
      </w:r>
      <w:r w:rsidRPr="00A47589">
        <w:rPr>
          <w:rFonts w:ascii="Times New Roman" w:hAnsi="Times New Roman" w:cs="Times New Roman"/>
          <w:sz w:val="24"/>
          <w:szCs w:val="24"/>
        </w:rPr>
        <w:fldChar w:fldCharType="begin"/>
      </w:r>
      <w:r w:rsidRPr="00A47589">
        <w:rPr>
          <w:rFonts w:ascii="Times New Roman" w:hAnsi="Times New Roman" w:cs="Times New Roman"/>
          <w:sz w:val="24"/>
          <w:szCs w:val="24"/>
        </w:rPr>
        <w:instrText xml:space="preserve"> MERGEFIELD Mail2 </w:instrText>
      </w:r>
      <w:r w:rsidRPr="00A47589">
        <w:rPr>
          <w:rFonts w:ascii="Times New Roman" w:hAnsi="Times New Roman" w:cs="Times New Roman"/>
          <w:sz w:val="24"/>
          <w:szCs w:val="24"/>
        </w:rPr>
        <w:fldChar w:fldCharType="end"/>
      </w:r>
    </w:p>
    <w:p w:rsidR="00845E89" w:rsidRPr="00A47589" w:rsidRDefault="00845E89" w:rsidP="00845E89">
      <w:pPr>
        <w:tabs>
          <w:tab w:val="left" w:pos="567"/>
          <w:tab w:val="left" w:pos="4820"/>
        </w:tabs>
        <w:spacing w:after="0" w:line="240" w:lineRule="auto"/>
        <w:jc w:val="both"/>
        <w:rPr>
          <w:sz w:val="12"/>
        </w:rPr>
      </w:pPr>
    </w:p>
    <w:p w:rsidR="00845E89" w:rsidRPr="00A47589" w:rsidRDefault="00845E89" w:rsidP="00845E89">
      <w:pPr>
        <w:spacing w:after="0" w:line="240" w:lineRule="auto"/>
        <w:jc w:val="both"/>
        <w:rPr>
          <w:rFonts w:ascii="Times New Roman" w:hAnsi="Times New Roman"/>
          <w:color w:val="000000"/>
          <w:sz w:val="24"/>
          <w:szCs w:val="24"/>
          <w:lang w:val="sl-SI"/>
        </w:rPr>
      </w:pPr>
      <w:r w:rsidRPr="00A47589">
        <w:rPr>
          <w:rFonts w:ascii="Times New Roman" w:hAnsi="Times New Roman"/>
          <w:color w:val="000000"/>
          <w:sz w:val="24"/>
          <w:szCs w:val="24"/>
          <w:lang w:val="sl-SI"/>
        </w:rPr>
        <w:t>Ugovorne strane se obavezuju da pravovremeno obavijeste drugu stranu u slučaju promjene podataka osoba za komunikaciju, a najkasnije 7 dana od nastanka promjene.</w:t>
      </w:r>
    </w:p>
    <w:p w:rsidR="00845E89" w:rsidRPr="00A47589" w:rsidRDefault="00845E89" w:rsidP="00845E89">
      <w:pPr>
        <w:spacing w:after="0" w:line="240" w:lineRule="auto"/>
        <w:rPr>
          <w:rFonts w:ascii="Times New Roman" w:hAnsi="Times New Roman"/>
          <w:b/>
          <w:color w:val="000000"/>
          <w:sz w:val="24"/>
          <w:szCs w:val="24"/>
          <w:lang w:val="pl-PL"/>
        </w:rPr>
      </w:pPr>
    </w:p>
    <w:p w:rsidR="00845E89" w:rsidRPr="00A47589" w:rsidRDefault="00845E89" w:rsidP="00845E89">
      <w:pPr>
        <w:spacing w:after="0" w:line="240" w:lineRule="auto"/>
        <w:jc w:val="center"/>
        <w:rPr>
          <w:rFonts w:ascii="Times New Roman" w:hAnsi="Times New Roman"/>
          <w:b/>
          <w:color w:val="000000"/>
          <w:sz w:val="24"/>
          <w:szCs w:val="24"/>
          <w:lang w:val="sl-SI"/>
        </w:rPr>
      </w:pPr>
      <w:r w:rsidRPr="00A47589">
        <w:rPr>
          <w:rFonts w:ascii="Times New Roman" w:hAnsi="Times New Roman"/>
          <w:b/>
          <w:bCs/>
          <w:color w:val="000000"/>
          <w:sz w:val="24"/>
          <w:szCs w:val="24"/>
          <w:lang w:val="sr-Latn-CS"/>
        </w:rPr>
        <w:t xml:space="preserve">  </w:t>
      </w:r>
      <w:r w:rsidRPr="00A47589">
        <w:rPr>
          <w:rFonts w:ascii="Times New Roman" w:hAnsi="Times New Roman"/>
          <w:b/>
          <w:color w:val="000000"/>
          <w:sz w:val="24"/>
          <w:szCs w:val="24"/>
          <w:lang w:val="sl-SI"/>
        </w:rPr>
        <w:t>OBAVEZE UGOVORNIH STRANA</w:t>
      </w:r>
    </w:p>
    <w:p w:rsidR="00845E89" w:rsidRPr="00A47589" w:rsidRDefault="00845E89" w:rsidP="00845E89">
      <w:pPr>
        <w:spacing w:after="0" w:line="240" w:lineRule="auto"/>
        <w:jc w:val="center"/>
        <w:rPr>
          <w:rFonts w:ascii="Times New Roman" w:hAnsi="Times New Roman"/>
          <w:b/>
          <w:color w:val="000000"/>
          <w:sz w:val="16"/>
          <w:szCs w:val="24"/>
          <w:highlight w:val="yellow"/>
          <w:lang w:val="sl-SI"/>
        </w:rPr>
      </w:pPr>
    </w:p>
    <w:p w:rsidR="00845E89" w:rsidRPr="00A47589" w:rsidRDefault="00845E89" w:rsidP="00845E89">
      <w:pPr>
        <w:spacing w:after="0" w:line="240" w:lineRule="auto"/>
        <w:jc w:val="center"/>
        <w:rPr>
          <w:rFonts w:ascii="Times New Roman" w:hAnsi="Times New Roman"/>
          <w:b/>
          <w:color w:val="000000"/>
          <w:sz w:val="24"/>
          <w:szCs w:val="24"/>
        </w:rPr>
      </w:pPr>
      <w:r w:rsidRPr="00A47589">
        <w:rPr>
          <w:rFonts w:ascii="Times New Roman" w:hAnsi="Times New Roman"/>
          <w:b/>
          <w:color w:val="000000"/>
          <w:sz w:val="24"/>
          <w:szCs w:val="24"/>
        </w:rPr>
        <w:t>Član 7</w:t>
      </w:r>
    </w:p>
    <w:p w:rsidR="00845E89" w:rsidRDefault="00845E89" w:rsidP="00845E89">
      <w:pPr>
        <w:spacing w:after="0" w:line="240" w:lineRule="auto"/>
        <w:rPr>
          <w:rFonts w:ascii="Times New Roman" w:hAnsi="Times New Roman"/>
          <w:bCs/>
          <w:sz w:val="24"/>
          <w:szCs w:val="24"/>
        </w:rPr>
      </w:pPr>
      <w:r w:rsidRPr="00A47589">
        <w:rPr>
          <w:rFonts w:ascii="Times New Roman" w:hAnsi="Times New Roman"/>
          <w:sz w:val="24"/>
          <w:szCs w:val="24"/>
        </w:rPr>
        <w:t>Izvršilac</w:t>
      </w:r>
      <w:r w:rsidRPr="00A47589">
        <w:rPr>
          <w:rFonts w:ascii="Times New Roman" w:hAnsi="Times New Roman"/>
          <w:bCs/>
          <w:sz w:val="24"/>
          <w:szCs w:val="24"/>
        </w:rPr>
        <w:t xml:space="preserve"> se obavezuje:</w:t>
      </w:r>
    </w:p>
    <w:p w:rsidR="00845E89" w:rsidRDefault="00845E89" w:rsidP="00845E89">
      <w:pPr>
        <w:numPr>
          <w:ilvl w:val="0"/>
          <w:numId w:val="13"/>
        </w:numPr>
        <w:tabs>
          <w:tab w:val="clear" w:pos="720"/>
          <w:tab w:val="left" w:pos="284"/>
          <w:tab w:val="num" w:pos="360"/>
        </w:tabs>
        <w:spacing w:after="0" w:line="240" w:lineRule="auto"/>
        <w:ind w:left="0" w:firstLine="0"/>
        <w:jc w:val="both"/>
        <w:rPr>
          <w:rFonts w:ascii="Times New Roman" w:hAnsi="Times New Roman"/>
          <w:sz w:val="24"/>
          <w:szCs w:val="24"/>
          <w:lang w:val="it-IT"/>
        </w:rPr>
      </w:pPr>
      <w:r>
        <w:rPr>
          <w:rFonts w:ascii="Times New Roman" w:hAnsi="Times New Roman"/>
          <w:sz w:val="24"/>
          <w:szCs w:val="24"/>
          <w:lang w:val="it-IT"/>
        </w:rPr>
        <w:t xml:space="preserve">da rukovodi izvršenjem svih </w:t>
      </w:r>
      <w:r>
        <w:rPr>
          <w:rFonts w:ascii="Times New Roman" w:hAnsi="Times New Roman"/>
          <w:sz w:val="24"/>
          <w:szCs w:val="24"/>
          <w:lang w:val="sr-Latn-CS"/>
        </w:rPr>
        <w:t>usluga</w:t>
      </w:r>
      <w:r>
        <w:rPr>
          <w:rFonts w:ascii="Times New Roman" w:hAnsi="Times New Roman"/>
          <w:sz w:val="24"/>
          <w:szCs w:val="24"/>
          <w:lang w:val="it-IT"/>
        </w:rPr>
        <w:t>;</w:t>
      </w:r>
    </w:p>
    <w:p w:rsidR="00845E89" w:rsidRDefault="00845E89" w:rsidP="00845E89">
      <w:pPr>
        <w:numPr>
          <w:ilvl w:val="0"/>
          <w:numId w:val="13"/>
        </w:numPr>
        <w:tabs>
          <w:tab w:val="clear" w:pos="720"/>
          <w:tab w:val="left" w:pos="284"/>
          <w:tab w:val="num" w:pos="360"/>
        </w:tabs>
        <w:spacing w:after="0" w:line="240" w:lineRule="auto"/>
        <w:ind w:left="0" w:firstLine="0"/>
        <w:jc w:val="both"/>
        <w:rPr>
          <w:rFonts w:ascii="Times New Roman" w:hAnsi="Times New Roman"/>
          <w:sz w:val="24"/>
          <w:szCs w:val="24"/>
          <w:lang w:val="it-IT"/>
        </w:rPr>
      </w:pPr>
      <w:r>
        <w:rPr>
          <w:rFonts w:ascii="Times New Roman" w:hAnsi="Times New Roman"/>
          <w:sz w:val="24"/>
          <w:szCs w:val="24"/>
        </w:rPr>
        <w:t>da usluge obavlja sopstvenom opremom i sopstvenim sredstvima za odr</w:t>
      </w:r>
      <w:r>
        <w:rPr>
          <w:rFonts w:ascii="Times New Roman" w:hAnsi="Times New Roman"/>
          <w:sz w:val="24"/>
          <w:szCs w:val="24"/>
          <w:lang w:val="sr-Latn-CS"/>
        </w:rPr>
        <w:t>žavanje higijene;</w:t>
      </w:r>
    </w:p>
    <w:p w:rsidR="00845E89" w:rsidRDefault="00845E89" w:rsidP="00845E89">
      <w:pPr>
        <w:numPr>
          <w:ilvl w:val="0"/>
          <w:numId w:val="13"/>
        </w:numPr>
        <w:tabs>
          <w:tab w:val="clear" w:pos="720"/>
          <w:tab w:val="left" w:pos="284"/>
          <w:tab w:val="num" w:pos="360"/>
        </w:tabs>
        <w:spacing w:after="0" w:line="240" w:lineRule="auto"/>
        <w:ind w:left="426"/>
        <w:jc w:val="both"/>
        <w:rPr>
          <w:rFonts w:ascii="Times New Roman" w:hAnsi="Times New Roman"/>
          <w:sz w:val="24"/>
          <w:szCs w:val="24"/>
          <w:lang w:val="it-IT"/>
        </w:rPr>
      </w:pPr>
      <w:r>
        <w:rPr>
          <w:rFonts w:ascii="Times New Roman" w:hAnsi="Times New Roman"/>
          <w:sz w:val="24"/>
          <w:szCs w:val="24"/>
          <w:lang w:val="it-IT"/>
        </w:rPr>
        <w:t>da sredstva u procesu čišćenja i održavanja higijene koristi sredstva koja ne smiju na bilo koji način biti škodljiva po zdravlje ljudi;</w:t>
      </w:r>
    </w:p>
    <w:p w:rsidR="00845E89" w:rsidRDefault="00845E89" w:rsidP="00845E89">
      <w:pPr>
        <w:numPr>
          <w:ilvl w:val="0"/>
          <w:numId w:val="13"/>
        </w:numPr>
        <w:tabs>
          <w:tab w:val="clear" w:pos="720"/>
          <w:tab w:val="left" w:pos="284"/>
          <w:tab w:val="num" w:pos="360"/>
        </w:tabs>
        <w:spacing w:after="0" w:line="240" w:lineRule="auto"/>
        <w:ind w:left="426"/>
        <w:jc w:val="both"/>
        <w:rPr>
          <w:rFonts w:ascii="Times New Roman" w:hAnsi="Times New Roman"/>
          <w:sz w:val="24"/>
          <w:szCs w:val="24"/>
          <w:lang w:val="it-IT"/>
        </w:rPr>
      </w:pPr>
      <w:r>
        <w:rPr>
          <w:rFonts w:ascii="Times New Roman" w:hAnsi="Times New Roman"/>
          <w:sz w:val="24"/>
          <w:szCs w:val="24"/>
          <w:lang w:val="it-IT"/>
        </w:rPr>
        <w:t>da skladišti sredstva potrebna za održavanje higijene;</w:t>
      </w:r>
    </w:p>
    <w:p w:rsidR="00845E89" w:rsidRDefault="00845E89" w:rsidP="00845E89">
      <w:pPr>
        <w:pStyle w:val="ListParagraph"/>
        <w:numPr>
          <w:ilvl w:val="0"/>
          <w:numId w:val="13"/>
        </w:numPr>
        <w:tabs>
          <w:tab w:val="clear" w:pos="720"/>
          <w:tab w:val="num" w:pos="360"/>
          <w:tab w:val="num" w:pos="426"/>
        </w:tabs>
        <w:spacing w:before="0"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da za ad hoc poslove započne izvršavanje radnog zadatka u roku od 24h po nalogu nadležnog lica Naručioca računajući od momenta prijema zahtjeva putem e-mail ili putem telefona;</w:t>
      </w:r>
    </w:p>
    <w:p w:rsidR="00845E89" w:rsidRDefault="00845E89" w:rsidP="00845E89">
      <w:pPr>
        <w:pStyle w:val="ListParagraph"/>
        <w:numPr>
          <w:ilvl w:val="0"/>
          <w:numId w:val="13"/>
        </w:numPr>
        <w:tabs>
          <w:tab w:val="clear" w:pos="720"/>
          <w:tab w:val="num" w:pos="360"/>
          <w:tab w:val="num" w:pos="426"/>
        </w:tabs>
        <w:spacing w:before="0"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lastRenderedPageBreak/>
        <w:t>da usluge održavanja higijene vrši u periodu kada to ne remeti rad ostalih zaposlenih lica u društvu, a po instrukcijama Naručioca;</w:t>
      </w:r>
    </w:p>
    <w:p w:rsidR="00845E89" w:rsidRPr="00A47589" w:rsidRDefault="00845E89" w:rsidP="00845E89">
      <w:pPr>
        <w:numPr>
          <w:ilvl w:val="0"/>
          <w:numId w:val="13"/>
        </w:numPr>
        <w:tabs>
          <w:tab w:val="clear" w:pos="720"/>
          <w:tab w:val="num" w:pos="284"/>
          <w:tab w:val="num" w:pos="360"/>
        </w:tabs>
        <w:spacing w:after="0" w:line="240" w:lineRule="auto"/>
        <w:ind w:left="284" w:hanging="284"/>
        <w:jc w:val="both"/>
        <w:rPr>
          <w:rFonts w:ascii="Times New Roman" w:eastAsia="Times New Roman" w:hAnsi="Times New Roman"/>
          <w:bCs/>
          <w:sz w:val="24"/>
          <w:szCs w:val="24"/>
          <w:lang w:val="sr-Cyrl-CS"/>
        </w:rPr>
      </w:pPr>
      <w:r>
        <w:rPr>
          <w:rFonts w:ascii="Times New Roman" w:eastAsia="Times New Roman" w:hAnsi="Times New Roman"/>
          <w:snapToGrid w:val="0"/>
          <w:sz w:val="24"/>
          <w:szCs w:val="24"/>
          <w:lang w:val="sr-Latn-CS"/>
        </w:rPr>
        <w:t>da dostavi Naručiocu bankarsku garanciju za dobro izvršenje posla</w:t>
      </w:r>
      <w:r>
        <w:rPr>
          <w:rFonts w:ascii="Times New Roman" w:eastAsia="Times New Roman" w:hAnsi="Times New Roman"/>
          <w:bCs/>
          <w:sz w:val="24"/>
          <w:szCs w:val="24"/>
          <w:lang w:val="sl-SI"/>
        </w:rPr>
        <w:t>.</w:t>
      </w:r>
    </w:p>
    <w:p w:rsidR="00845E89" w:rsidRPr="00A47589" w:rsidRDefault="00845E89" w:rsidP="00845E89">
      <w:pPr>
        <w:spacing w:after="0" w:line="240" w:lineRule="auto"/>
        <w:rPr>
          <w:rFonts w:ascii="Times New Roman" w:hAnsi="Times New Roman"/>
          <w:color w:val="000000"/>
          <w:sz w:val="14"/>
          <w:szCs w:val="24"/>
          <w:highlight w:val="yellow"/>
          <w:lang w:val="sr-Latn-CS"/>
        </w:rPr>
      </w:pPr>
    </w:p>
    <w:p w:rsidR="00845E89" w:rsidRPr="00A47589" w:rsidRDefault="00845E89" w:rsidP="00845E89">
      <w:pPr>
        <w:spacing w:after="0" w:line="240" w:lineRule="auto"/>
        <w:jc w:val="center"/>
        <w:rPr>
          <w:rFonts w:ascii="Times New Roman" w:hAnsi="Times New Roman"/>
          <w:b/>
          <w:color w:val="000000"/>
          <w:sz w:val="24"/>
          <w:szCs w:val="24"/>
          <w:lang w:val="sr-Latn-CS"/>
        </w:rPr>
      </w:pPr>
      <w:r w:rsidRPr="00A47589">
        <w:rPr>
          <w:rFonts w:ascii="Times New Roman" w:hAnsi="Times New Roman"/>
          <w:b/>
          <w:color w:val="000000"/>
          <w:sz w:val="24"/>
          <w:szCs w:val="24"/>
        </w:rPr>
        <w:t xml:space="preserve">Član </w:t>
      </w:r>
      <w:r w:rsidRPr="00A47589">
        <w:rPr>
          <w:rFonts w:ascii="Times New Roman" w:hAnsi="Times New Roman"/>
          <w:b/>
          <w:color w:val="000000"/>
          <w:sz w:val="24"/>
          <w:szCs w:val="24"/>
          <w:lang w:val="sr-Latn-CS"/>
        </w:rPr>
        <w:t>8</w:t>
      </w:r>
    </w:p>
    <w:p w:rsidR="00845E89" w:rsidRPr="00A47589" w:rsidRDefault="00845E89" w:rsidP="00845E89">
      <w:pPr>
        <w:spacing w:after="0" w:line="240" w:lineRule="auto"/>
        <w:rPr>
          <w:rFonts w:ascii="Times New Roman" w:hAnsi="Times New Roman"/>
          <w:bCs/>
          <w:color w:val="000000"/>
          <w:sz w:val="24"/>
          <w:szCs w:val="24"/>
        </w:rPr>
      </w:pPr>
      <w:r w:rsidRPr="00A47589">
        <w:rPr>
          <w:rFonts w:ascii="Times New Roman" w:hAnsi="Times New Roman"/>
          <w:color w:val="000000"/>
          <w:sz w:val="24"/>
          <w:szCs w:val="24"/>
        </w:rPr>
        <w:t>Naručilac</w:t>
      </w:r>
      <w:r w:rsidRPr="00A47589">
        <w:rPr>
          <w:rFonts w:ascii="Times New Roman" w:hAnsi="Times New Roman"/>
          <w:bCs/>
          <w:color w:val="000000"/>
          <w:sz w:val="24"/>
          <w:szCs w:val="24"/>
        </w:rPr>
        <w:t xml:space="preserve"> se obavezuje:</w:t>
      </w:r>
    </w:p>
    <w:p w:rsidR="00845E89" w:rsidRPr="00A47589" w:rsidRDefault="00845E89" w:rsidP="00845E89">
      <w:pPr>
        <w:numPr>
          <w:ilvl w:val="0"/>
          <w:numId w:val="27"/>
        </w:numPr>
        <w:tabs>
          <w:tab w:val="left" w:pos="284"/>
        </w:tabs>
        <w:spacing w:after="0" w:line="240" w:lineRule="auto"/>
        <w:jc w:val="both"/>
        <w:rPr>
          <w:rFonts w:ascii="Times New Roman" w:hAnsi="Times New Roman"/>
          <w:bCs/>
          <w:sz w:val="24"/>
          <w:szCs w:val="24"/>
        </w:rPr>
      </w:pPr>
      <w:r w:rsidRPr="00A47589">
        <w:rPr>
          <w:rFonts w:ascii="Times New Roman" w:hAnsi="Times New Roman"/>
          <w:bCs/>
          <w:sz w:val="24"/>
          <w:szCs w:val="24"/>
        </w:rPr>
        <w:t xml:space="preserve"> da po dogovorenom terminu i planu </w:t>
      </w:r>
      <w:r w:rsidRPr="00A47589">
        <w:rPr>
          <w:rFonts w:ascii="Times New Roman" w:hAnsi="Times New Roman"/>
          <w:bCs/>
          <w:sz w:val="24"/>
          <w:szCs w:val="24"/>
          <w:lang w:val="sr-Latn-CS"/>
        </w:rPr>
        <w:t>Izvršioc</w:t>
      </w:r>
      <w:r w:rsidRPr="00A47589">
        <w:rPr>
          <w:rFonts w:ascii="Times New Roman" w:hAnsi="Times New Roman"/>
          <w:bCs/>
          <w:sz w:val="24"/>
          <w:szCs w:val="24"/>
        </w:rPr>
        <w:t xml:space="preserve">a uvede u posao. Pod uvođenjem u posao podrazumijeva se obezbeđenje svih potrebnih uslova za nesmetano </w:t>
      </w:r>
      <w:r w:rsidRPr="00A47589">
        <w:rPr>
          <w:rFonts w:ascii="Times New Roman" w:hAnsi="Times New Roman"/>
          <w:bCs/>
          <w:sz w:val="24"/>
          <w:szCs w:val="24"/>
          <w:lang w:val="sr-Latn-CS"/>
        </w:rPr>
        <w:t>obavljanje posla</w:t>
      </w:r>
      <w:r w:rsidRPr="00A47589">
        <w:rPr>
          <w:rFonts w:ascii="Times New Roman" w:hAnsi="Times New Roman"/>
          <w:bCs/>
          <w:sz w:val="24"/>
          <w:szCs w:val="24"/>
        </w:rPr>
        <w:t>;</w:t>
      </w:r>
    </w:p>
    <w:p w:rsidR="00845E89" w:rsidRPr="00A47589" w:rsidRDefault="00845E89" w:rsidP="00845E89">
      <w:pPr>
        <w:numPr>
          <w:ilvl w:val="0"/>
          <w:numId w:val="27"/>
        </w:numPr>
        <w:spacing w:after="0" w:line="240" w:lineRule="auto"/>
        <w:jc w:val="both"/>
        <w:rPr>
          <w:rFonts w:ascii="Times New Roman" w:hAnsi="Times New Roman"/>
          <w:bCs/>
          <w:sz w:val="24"/>
          <w:szCs w:val="24"/>
        </w:rPr>
      </w:pPr>
      <w:r w:rsidRPr="00A47589">
        <w:rPr>
          <w:rFonts w:ascii="Times New Roman" w:hAnsi="Times New Roman"/>
          <w:bCs/>
          <w:sz w:val="24"/>
          <w:szCs w:val="24"/>
        </w:rPr>
        <w:t>da obezbijedi povremeno vršenje nadzora nad pru</w:t>
      </w:r>
      <w:r w:rsidRPr="00A47589">
        <w:rPr>
          <w:rFonts w:ascii="Times New Roman" w:eastAsia="MS Mincho" w:hAnsi="Times New Roman"/>
          <w:bCs/>
          <w:sz w:val="24"/>
          <w:szCs w:val="24"/>
        </w:rPr>
        <w:t>ž</w:t>
      </w:r>
      <w:r w:rsidRPr="00A47589">
        <w:rPr>
          <w:rFonts w:ascii="Times New Roman" w:hAnsi="Times New Roman"/>
          <w:bCs/>
          <w:sz w:val="24"/>
          <w:szCs w:val="24"/>
        </w:rPr>
        <w:t>anjem usluga, odnosno da prati realizaciju pru</w:t>
      </w:r>
      <w:r w:rsidRPr="00A47589">
        <w:rPr>
          <w:rFonts w:ascii="Times New Roman" w:eastAsia="MS Mincho" w:hAnsi="Times New Roman"/>
          <w:bCs/>
          <w:sz w:val="24"/>
          <w:szCs w:val="24"/>
        </w:rPr>
        <w:t>ž</w:t>
      </w:r>
      <w:r w:rsidRPr="00A47589">
        <w:rPr>
          <w:rFonts w:ascii="Times New Roman" w:hAnsi="Times New Roman"/>
          <w:bCs/>
          <w:sz w:val="24"/>
          <w:szCs w:val="24"/>
        </w:rPr>
        <w:t>anja u</w:t>
      </w:r>
      <w:r>
        <w:rPr>
          <w:rFonts w:ascii="Times New Roman" w:hAnsi="Times New Roman"/>
          <w:bCs/>
          <w:sz w:val="24"/>
          <w:szCs w:val="24"/>
        </w:rPr>
        <w:t>sluga predviđenih ovim Ugovorom</w:t>
      </w:r>
      <w:r w:rsidRPr="00A47589">
        <w:rPr>
          <w:rFonts w:ascii="Times New Roman" w:hAnsi="Times New Roman"/>
          <w:bCs/>
          <w:sz w:val="24"/>
          <w:szCs w:val="24"/>
        </w:rPr>
        <w:t>;</w:t>
      </w:r>
    </w:p>
    <w:p w:rsidR="00845E89" w:rsidRPr="00A47589" w:rsidRDefault="00845E89" w:rsidP="00845E89">
      <w:pPr>
        <w:numPr>
          <w:ilvl w:val="0"/>
          <w:numId w:val="27"/>
        </w:numPr>
        <w:spacing w:after="0" w:line="240" w:lineRule="auto"/>
        <w:jc w:val="both"/>
        <w:rPr>
          <w:rFonts w:ascii="Times New Roman" w:hAnsi="Times New Roman"/>
          <w:bCs/>
          <w:sz w:val="24"/>
          <w:szCs w:val="24"/>
        </w:rPr>
      </w:pPr>
      <w:r w:rsidRPr="00A47589">
        <w:rPr>
          <w:rFonts w:ascii="Times New Roman" w:hAnsi="Times New Roman"/>
          <w:bCs/>
          <w:sz w:val="24"/>
          <w:szCs w:val="24"/>
        </w:rPr>
        <w:t xml:space="preserve">da pokrene postupke u vezi naknade štete kod nadležnih organa ako se utvrdi da je nastala šteta prouzrokovana krivicom izvršioca; </w:t>
      </w:r>
    </w:p>
    <w:p w:rsidR="00845E89" w:rsidRPr="00A47589" w:rsidRDefault="00845E89" w:rsidP="00845E89">
      <w:pPr>
        <w:numPr>
          <w:ilvl w:val="0"/>
          <w:numId w:val="27"/>
        </w:numPr>
        <w:spacing w:after="0" w:line="240" w:lineRule="auto"/>
        <w:jc w:val="both"/>
        <w:rPr>
          <w:rFonts w:ascii="Times New Roman" w:hAnsi="Times New Roman"/>
          <w:bCs/>
          <w:szCs w:val="24"/>
        </w:rPr>
      </w:pPr>
      <w:r w:rsidRPr="00A47589">
        <w:rPr>
          <w:rFonts w:ascii="Times New Roman" w:hAnsi="Times New Roman"/>
          <w:bCs/>
          <w:szCs w:val="24"/>
        </w:rPr>
        <w:t>da uredno izvršava obavezu plaćanja prema Izvršiocu;</w:t>
      </w:r>
    </w:p>
    <w:p w:rsidR="00845E89" w:rsidRPr="00A47589" w:rsidRDefault="00845E89" w:rsidP="00845E89">
      <w:pPr>
        <w:numPr>
          <w:ilvl w:val="0"/>
          <w:numId w:val="27"/>
        </w:numPr>
        <w:spacing w:after="0" w:line="240" w:lineRule="auto"/>
        <w:jc w:val="both"/>
        <w:rPr>
          <w:rFonts w:ascii="Times New Roman" w:hAnsi="Times New Roman"/>
          <w:bCs/>
          <w:szCs w:val="24"/>
        </w:rPr>
      </w:pPr>
      <w:r w:rsidRPr="00A47589">
        <w:rPr>
          <w:rFonts w:ascii="Times New Roman" w:hAnsi="Times New Roman"/>
          <w:bCs/>
          <w:szCs w:val="24"/>
        </w:rPr>
        <w:t>za slučaj uočavanja propusta i nepravilnosti o istima obavijesti Izvršioca, u pisanoj formi.</w:t>
      </w:r>
    </w:p>
    <w:p w:rsidR="00845E89" w:rsidRPr="00A47589" w:rsidRDefault="00845E89" w:rsidP="00845E89">
      <w:pPr>
        <w:spacing w:after="0" w:line="240" w:lineRule="auto"/>
        <w:ind w:left="360"/>
        <w:jc w:val="both"/>
        <w:rPr>
          <w:rFonts w:ascii="Times New Roman" w:hAnsi="Times New Roman"/>
          <w:bCs/>
          <w:szCs w:val="24"/>
        </w:rPr>
      </w:pPr>
    </w:p>
    <w:p w:rsidR="00845E89" w:rsidRPr="00A47589" w:rsidRDefault="00845E89" w:rsidP="00845E89">
      <w:pPr>
        <w:spacing w:after="0" w:line="240" w:lineRule="auto"/>
        <w:jc w:val="center"/>
        <w:rPr>
          <w:rFonts w:ascii="Times New Roman" w:hAnsi="Times New Roman"/>
          <w:b/>
          <w:sz w:val="24"/>
          <w:szCs w:val="24"/>
          <w:lang w:val="pl-PL"/>
        </w:rPr>
      </w:pPr>
      <w:r w:rsidRPr="00A47589">
        <w:rPr>
          <w:rFonts w:ascii="Times New Roman" w:hAnsi="Times New Roman"/>
          <w:b/>
          <w:sz w:val="24"/>
          <w:szCs w:val="24"/>
          <w:lang w:val="pl-PL"/>
        </w:rPr>
        <w:t>POTVRDA O IZVRŠENJU UGOVORA</w:t>
      </w:r>
    </w:p>
    <w:p w:rsidR="00845E89" w:rsidRPr="00A47589" w:rsidRDefault="00845E89" w:rsidP="00845E89">
      <w:pPr>
        <w:spacing w:after="0" w:line="240" w:lineRule="auto"/>
        <w:jc w:val="center"/>
        <w:rPr>
          <w:rFonts w:ascii="Times New Roman" w:hAnsi="Times New Roman"/>
          <w:b/>
          <w:szCs w:val="24"/>
          <w:lang w:val="pl-PL"/>
        </w:rPr>
      </w:pPr>
    </w:p>
    <w:p w:rsidR="00845E89" w:rsidRPr="00A47589" w:rsidRDefault="00471326" w:rsidP="00845E89">
      <w:pPr>
        <w:spacing w:after="0" w:line="240" w:lineRule="auto"/>
        <w:jc w:val="center"/>
        <w:rPr>
          <w:rFonts w:ascii="Times New Roman" w:hAnsi="Times New Roman"/>
          <w:b/>
          <w:sz w:val="24"/>
          <w:szCs w:val="24"/>
          <w:lang w:val="pl-PL"/>
        </w:rPr>
      </w:pPr>
      <w:r>
        <w:rPr>
          <w:rFonts w:ascii="Times New Roman" w:hAnsi="Times New Roman"/>
          <w:b/>
          <w:sz w:val="24"/>
          <w:szCs w:val="24"/>
          <w:lang w:val="pl-PL"/>
        </w:rPr>
        <w:t>Član 9</w:t>
      </w:r>
    </w:p>
    <w:p w:rsidR="00845E89" w:rsidRPr="00A47589" w:rsidRDefault="00845E89" w:rsidP="00845E89">
      <w:pPr>
        <w:spacing w:after="64" w:line="240" w:lineRule="auto"/>
        <w:ind w:right="20"/>
        <w:jc w:val="both"/>
        <w:rPr>
          <w:rFonts w:ascii="Times New Roman" w:hAnsi="Times New Roman" w:cs="Times New Roman"/>
          <w:bCs/>
          <w:sz w:val="24"/>
          <w:szCs w:val="24"/>
          <w:lang w:val="sr-Latn-CS"/>
        </w:rPr>
      </w:pPr>
      <w:r w:rsidRPr="00A47589">
        <w:rPr>
          <w:rFonts w:ascii="Times New Roman" w:hAnsi="Times New Roman" w:cs="Times New Roman"/>
          <w:bCs/>
          <w:sz w:val="24"/>
          <w:szCs w:val="24"/>
          <w:lang w:val="sr-Latn-CS"/>
        </w:rPr>
        <w:t>Izvršavanje ugovornih obaveza Izvršioca ne može se smatrati završenim sve dok ovlašćeni predstavnici Naručioca i Izvršioca ne potpišu Potvrdu o izvršenom poslu u kojoj je naveden datum izvršenja Izvršiočevih obaveza u vezi predmeta Ugovora.</w:t>
      </w:r>
    </w:p>
    <w:p w:rsidR="00845E89" w:rsidRPr="00A47589" w:rsidRDefault="00845E89" w:rsidP="00845E89">
      <w:pPr>
        <w:spacing w:after="0" w:line="240" w:lineRule="auto"/>
        <w:rPr>
          <w:rFonts w:ascii="Times New Roman" w:hAnsi="Times New Roman" w:cs="Times New Roman"/>
          <w:sz w:val="24"/>
          <w:szCs w:val="24"/>
          <w:lang w:val="sr-Latn-CS"/>
        </w:rPr>
      </w:pPr>
    </w:p>
    <w:p w:rsidR="00845E89" w:rsidRDefault="00845E89" w:rsidP="00845E89">
      <w:pPr>
        <w:spacing w:after="56" w:line="240" w:lineRule="auto"/>
        <w:ind w:right="20"/>
        <w:jc w:val="both"/>
        <w:rPr>
          <w:rFonts w:ascii="Times New Roman" w:hAnsi="Times New Roman" w:cs="Times New Roman"/>
          <w:bCs/>
          <w:sz w:val="24"/>
          <w:szCs w:val="24"/>
          <w:lang w:val="sr-Latn-CS"/>
        </w:rPr>
      </w:pPr>
      <w:r w:rsidRPr="00A47589">
        <w:rPr>
          <w:rFonts w:ascii="Times New Roman" w:hAnsi="Times New Roman" w:cs="Times New Roman"/>
          <w:sz w:val="24"/>
          <w:szCs w:val="24"/>
          <w:lang w:val="sr-Latn-CS"/>
        </w:rPr>
        <w:t xml:space="preserve">Ugovorne strane su saglasne da se isključivo Potvrda o izvršenom poslu smatra dokumentom kojim Naručilac prihvata izvršenje ugovornih obaveza od strane Izvršioca. </w:t>
      </w:r>
      <w:r w:rsidRPr="00A47589">
        <w:rPr>
          <w:rFonts w:ascii="Times New Roman" w:hAnsi="Times New Roman" w:cs="Times New Roman"/>
          <w:bCs/>
          <w:sz w:val="24"/>
          <w:szCs w:val="24"/>
          <w:lang w:val="sr-Latn-CS"/>
        </w:rPr>
        <w:t>Po izdavanju Potvrde o izvršenom poslu, svaka strana ostaje odgovorna za izvršavanje svake ugovorne obaveze koja do tada nije bila izvršena. Za potrebe utvrđivanja prirode i obima neizvršenih obaveza, Ugovor se i dalje smatra pravosnažnim.</w:t>
      </w:r>
    </w:p>
    <w:p w:rsidR="00845E89" w:rsidRPr="00A47589" w:rsidRDefault="00845E89" w:rsidP="00845E89">
      <w:pPr>
        <w:spacing w:after="56" w:line="240" w:lineRule="auto"/>
        <w:ind w:right="20"/>
        <w:jc w:val="both"/>
        <w:rPr>
          <w:rFonts w:ascii="Times New Roman" w:hAnsi="Times New Roman" w:cs="Times New Roman"/>
          <w:bCs/>
          <w:sz w:val="24"/>
          <w:szCs w:val="24"/>
          <w:lang w:val="sr-Latn-CS"/>
        </w:rPr>
      </w:pPr>
    </w:p>
    <w:p w:rsidR="00845E89" w:rsidRPr="00A47589" w:rsidRDefault="00845E89" w:rsidP="00845E89">
      <w:pPr>
        <w:spacing w:after="0" w:line="240" w:lineRule="auto"/>
        <w:jc w:val="center"/>
        <w:rPr>
          <w:rFonts w:ascii="Times New Roman" w:hAnsi="Times New Roman"/>
          <w:b/>
          <w:sz w:val="24"/>
          <w:szCs w:val="24"/>
          <w:lang w:val="pl-PL"/>
        </w:rPr>
      </w:pPr>
      <w:r w:rsidRPr="00A47589">
        <w:rPr>
          <w:rFonts w:ascii="Times New Roman" w:hAnsi="Times New Roman"/>
          <w:b/>
          <w:sz w:val="24"/>
          <w:szCs w:val="24"/>
          <w:lang w:val="pl-PL"/>
        </w:rPr>
        <w:t>BANKARSKA GARANCIJA</w:t>
      </w:r>
    </w:p>
    <w:p w:rsidR="00845E89" w:rsidRPr="00A47589" w:rsidRDefault="00845E89" w:rsidP="00845E89">
      <w:pPr>
        <w:spacing w:after="0" w:line="240" w:lineRule="auto"/>
        <w:jc w:val="center"/>
        <w:rPr>
          <w:rFonts w:ascii="Times New Roman" w:hAnsi="Times New Roman"/>
          <w:b/>
          <w:sz w:val="24"/>
          <w:szCs w:val="24"/>
          <w:lang w:val="pl-PL"/>
        </w:rPr>
      </w:pPr>
    </w:p>
    <w:p w:rsidR="00845E89" w:rsidRPr="00A47589" w:rsidRDefault="00845E89" w:rsidP="00845E89">
      <w:pPr>
        <w:spacing w:after="0" w:line="240" w:lineRule="auto"/>
        <w:jc w:val="center"/>
        <w:rPr>
          <w:rFonts w:ascii="Times New Roman" w:hAnsi="Times New Roman"/>
          <w:b/>
          <w:color w:val="000000"/>
          <w:sz w:val="24"/>
          <w:szCs w:val="24"/>
          <w:lang w:val="it-IT"/>
        </w:rPr>
      </w:pPr>
      <w:r w:rsidRPr="00A47589">
        <w:rPr>
          <w:rFonts w:ascii="Times New Roman" w:hAnsi="Times New Roman"/>
          <w:b/>
          <w:color w:val="000000"/>
          <w:sz w:val="24"/>
          <w:szCs w:val="24"/>
          <w:lang w:val="it-IT"/>
        </w:rPr>
        <w:t>Član 10</w:t>
      </w:r>
    </w:p>
    <w:p w:rsidR="00845E89" w:rsidRPr="00A47589" w:rsidRDefault="00845E89" w:rsidP="00845E89">
      <w:pPr>
        <w:spacing w:after="0" w:line="240" w:lineRule="auto"/>
        <w:jc w:val="both"/>
        <w:rPr>
          <w:rFonts w:ascii="Times New Roman" w:hAnsi="Times New Roman" w:cs="Times New Roman"/>
          <w:bCs/>
          <w:color w:val="000000"/>
          <w:sz w:val="24"/>
          <w:szCs w:val="24"/>
          <w:lang w:val="sr-Latn-CS"/>
        </w:rPr>
      </w:pPr>
      <w:r w:rsidRPr="00A47589">
        <w:rPr>
          <w:rFonts w:ascii="Times New Roman" w:hAnsi="Times New Roman" w:cs="Times New Roman"/>
          <w:bCs/>
          <w:color w:val="000000"/>
          <w:sz w:val="24"/>
          <w:szCs w:val="24"/>
          <w:lang w:val="sr-Latn-CS"/>
        </w:rPr>
        <w:t xml:space="preserve">Izvršilac se obavezuje da Naručiocu u trenutku potpisivanja ovog </w:t>
      </w:r>
      <w:r>
        <w:rPr>
          <w:rFonts w:ascii="Times New Roman" w:hAnsi="Times New Roman" w:cs="Times New Roman"/>
          <w:bCs/>
          <w:color w:val="000000"/>
          <w:sz w:val="24"/>
          <w:szCs w:val="24"/>
          <w:lang w:val="sr-Latn-CS"/>
        </w:rPr>
        <w:t>Ugovora</w:t>
      </w:r>
      <w:r w:rsidRPr="00A47589">
        <w:rPr>
          <w:rFonts w:ascii="Times New Roman" w:hAnsi="Times New Roman" w:cs="Times New Roman"/>
          <w:bCs/>
          <w:color w:val="000000"/>
          <w:sz w:val="24"/>
          <w:szCs w:val="24"/>
          <w:lang w:val="sr-Latn-CS"/>
        </w:rPr>
        <w:t xml:space="preserve"> preda neopozivu, bezuslovnu i naplativu na prvi poziv Garanciju za dobro izvršenje ugovora na iznos od  </w:t>
      </w:r>
      <w:r w:rsidRPr="00A47589">
        <w:rPr>
          <w:rFonts w:ascii="Times New Roman" w:hAnsi="Times New Roman" w:cs="Times New Roman"/>
          <w:b/>
          <w:bCs/>
          <w:color w:val="000000"/>
          <w:sz w:val="24"/>
          <w:szCs w:val="24"/>
          <w:lang w:val="sr-Latn-CS"/>
        </w:rPr>
        <w:t xml:space="preserve"> </w:t>
      </w:r>
      <w:r w:rsidRPr="00A47589">
        <w:rPr>
          <w:rFonts w:ascii="Times New Roman" w:hAnsi="Times New Roman" w:cs="Times New Roman"/>
          <w:bCs/>
          <w:color w:val="000000"/>
          <w:sz w:val="24"/>
          <w:szCs w:val="24"/>
          <w:lang w:val="sr-Latn-CS"/>
        </w:rPr>
        <w:t>5% vrijedno</w:t>
      </w:r>
      <w:r>
        <w:rPr>
          <w:rFonts w:ascii="Times New Roman" w:hAnsi="Times New Roman" w:cs="Times New Roman"/>
          <w:bCs/>
          <w:color w:val="000000"/>
          <w:sz w:val="24"/>
          <w:szCs w:val="24"/>
          <w:lang w:val="sr-Latn-CS"/>
        </w:rPr>
        <w:t>sti Ugovora, sa rokom važnosti 3</w:t>
      </w:r>
      <w:r w:rsidRPr="00A47589">
        <w:rPr>
          <w:rFonts w:ascii="Times New Roman" w:hAnsi="Times New Roman" w:cs="Times New Roman"/>
          <w:bCs/>
          <w:color w:val="000000"/>
          <w:sz w:val="24"/>
          <w:szCs w:val="24"/>
          <w:lang w:val="sr-Latn-CS"/>
        </w:rPr>
        <w:t>0 dana dužim od ugovorenog roka završetka ugovora i koju Naručilac može aktivirati u svakom momentu kada nastupi neki od razloga za raskid ovog Ugovora.</w:t>
      </w:r>
    </w:p>
    <w:p w:rsidR="00845E89" w:rsidRPr="00A47589" w:rsidRDefault="00845E89" w:rsidP="00845E89">
      <w:pPr>
        <w:spacing w:after="0" w:line="240" w:lineRule="auto"/>
        <w:jc w:val="center"/>
        <w:rPr>
          <w:rFonts w:ascii="Times New Roman" w:hAnsi="Times New Roman" w:cs="Times New Roman"/>
          <w:bCs/>
          <w:color w:val="000000"/>
          <w:sz w:val="28"/>
          <w:szCs w:val="24"/>
          <w:lang w:val="sr-Latn-CS"/>
        </w:rPr>
      </w:pPr>
    </w:p>
    <w:p w:rsidR="00845E89" w:rsidRPr="00A47589" w:rsidRDefault="00845E89" w:rsidP="00845E89">
      <w:pPr>
        <w:spacing w:after="0" w:line="240" w:lineRule="auto"/>
        <w:jc w:val="center"/>
        <w:rPr>
          <w:rFonts w:ascii="Times New Roman" w:hAnsi="Times New Roman" w:cs="Times New Roman"/>
          <w:b/>
          <w:bCs/>
          <w:color w:val="000000"/>
          <w:sz w:val="24"/>
          <w:szCs w:val="24"/>
          <w:lang w:val="sr-Latn-CS"/>
        </w:rPr>
      </w:pPr>
      <w:r w:rsidRPr="00A47589">
        <w:rPr>
          <w:rFonts w:ascii="Times New Roman" w:hAnsi="Times New Roman" w:cs="Times New Roman"/>
          <w:b/>
          <w:bCs/>
          <w:color w:val="000000"/>
          <w:sz w:val="24"/>
          <w:szCs w:val="24"/>
          <w:lang w:val="sr-Latn-CS"/>
        </w:rPr>
        <w:t>UGOVORNA KAZNA</w:t>
      </w:r>
    </w:p>
    <w:p w:rsidR="00845E89" w:rsidRPr="00A47589" w:rsidRDefault="00845E89" w:rsidP="00845E89">
      <w:pPr>
        <w:spacing w:after="0" w:line="240" w:lineRule="auto"/>
        <w:jc w:val="center"/>
        <w:rPr>
          <w:rFonts w:ascii="Times New Roman" w:hAnsi="Times New Roman" w:cs="Times New Roman"/>
          <w:b/>
          <w:bCs/>
          <w:color w:val="000000"/>
          <w:sz w:val="24"/>
          <w:szCs w:val="24"/>
          <w:lang w:val="sr-Latn-CS"/>
        </w:rPr>
      </w:pPr>
    </w:p>
    <w:p w:rsidR="00845E89" w:rsidRPr="00A47589" w:rsidRDefault="00845E89" w:rsidP="00845E89">
      <w:pPr>
        <w:spacing w:after="0" w:line="240" w:lineRule="auto"/>
        <w:jc w:val="center"/>
        <w:rPr>
          <w:rFonts w:ascii="Times New Roman" w:hAnsi="Times New Roman" w:cs="Times New Roman"/>
          <w:b/>
          <w:bCs/>
          <w:color w:val="000000"/>
          <w:sz w:val="24"/>
          <w:szCs w:val="24"/>
          <w:lang w:val="sr-Latn-CS"/>
        </w:rPr>
      </w:pPr>
      <w:r w:rsidRPr="00A47589">
        <w:rPr>
          <w:rFonts w:ascii="Times New Roman" w:hAnsi="Times New Roman" w:cs="Times New Roman"/>
          <w:b/>
          <w:bCs/>
          <w:color w:val="000000"/>
          <w:sz w:val="24"/>
          <w:szCs w:val="24"/>
          <w:lang w:val="sr-Latn-CS"/>
        </w:rPr>
        <w:t>Član 11</w:t>
      </w:r>
    </w:p>
    <w:p w:rsidR="00845E89" w:rsidRPr="00A47589" w:rsidRDefault="00845E89" w:rsidP="00845E89">
      <w:pPr>
        <w:keepNext/>
        <w:tabs>
          <w:tab w:val="left" w:pos="3420"/>
        </w:tabs>
        <w:spacing w:after="0" w:line="240" w:lineRule="auto"/>
        <w:jc w:val="both"/>
        <w:outlineLvl w:val="4"/>
        <w:rPr>
          <w:rFonts w:ascii="Times New Roman" w:hAnsi="Times New Roman"/>
          <w:sz w:val="24"/>
          <w:szCs w:val="24"/>
          <w:lang w:val="sr-Latn-CS"/>
        </w:rPr>
      </w:pPr>
      <w:r>
        <w:rPr>
          <w:rFonts w:ascii="Times New Roman" w:hAnsi="Times New Roman"/>
          <w:sz w:val="24"/>
          <w:szCs w:val="24"/>
          <w:lang w:val="sr-Latn-CS"/>
        </w:rPr>
        <w:t>Izvršila</w:t>
      </w:r>
      <w:r w:rsidRPr="00A47589">
        <w:rPr>
          <w:rFonts w:ascii="Times New Roman" w:hAnsi="Times New Roman"/>
          <w:sz w:val="24"/>
          <w:szCs w:val="24"/>
          <w:lang w:val="sr-Latn-CS"/>
        </w:rPr>
        <w:t>c se obavezuje da plati ugovornu kaznu u visini 2‰ (promila) za svaki dan kašnjenja u izvršenju usluga, a najviše 10% od ukupne vrijednosti ugovorenog posla.</w:t>
      </w:r>
    </w:p>
    <w:p w:rsidR="00845E89" w:rsidRPr="00A47589" w:rsidRDefault="00845E89" w:rsidP="00845E89">
      <w:pPr>
        <w:keepNext/>
        <w:tabs>
          <w:tab w:val="left" w:pos="3420"/>
        </w:tabs>
        <w:spacing w:after="0" w:line="240" w:lineRule="auto"/>
        <w:jc w:val="both"/>
        <w:outlineLvl w:val="4"/>
        <w:rPr>
          <w:rFonts w:ascii="Times New Roman" w:hAnsi="Times New Roman"/>
          <w:sz w:val="20"/>
          <w:szCs w:val="24"/>
          <w:lang w:val="sr-Latn-CS"/>
        </w:rPr>
      </w:pPr>
    </w:p>
    <w:p w:rsidR="00845E89" w:rsidRPr="00A47589" w:rsidRDefault="00845E89" w:rsidP="00845E89">
      <w:pPr>
        <w:keepNext/>
        <w:tabs>
          <w:tab w:val="left" w:pos="3420"/>
        </w:tabs>
        <w:spacing w:after="0" w:line="240" w:lineRule="auto"/>
        <w:jc w:val="both"/>
        <w:outlineLvl w:val="4"/>
        <w:rPr>
          <w:rFonts w:ascii="Times New Roman" w:hAnsi="Times New Roman"/>
          <w:sz w:val="24"/>
          <w:szCs w:val="24"/>
          <w:lang w:val="sr-Latn-CS"/>
        </w:rPr>
      </w:pPr>
      <w:r w:rsidRPr="00A47589">
        <w:rPr>
          <w:rFonts w:ascii="Times New Roman" w:hAnsi="Times New Roman"/>
          <w:sz w:val="24"/>
          <w:szCs w:val="24"/>
          <w:lang w:val="sr-Latn-CS"/>
        </w:rPr>
        <w:t xml:space="preserve">Strane ugovora ovim ugovorom isključuju primjenu pravnog pravila po kojem </w:t>
      </w:r>
      <w:r>
        <w:rPr>
          <w:rFonts w:ascii="Times New Roman" w:hAnsi="Times New Roman"/>
          <w:sz w:val="24"/>
          <w:szCs w:val="24"/>
          <w:lang w:val="sr-Latn-CS"/>
        </w:rPr>
        <w:t>je Naručila</w:t>
      </w:r>
      <w:r w:rsidRPr="00A47589">
        <w:rPr>
          <w:rFonts w:ascii="Times New Roman" w:hAnsi="Times New Roman"/>
          <w:sz w:val="24"/>
          <w:szCs w:val="24"/>
          <w:lang w:val="sr-Latn-CS"/>
        </w:rPr>
        <w:t xml:space="preserve">c dužan saopštiti Izvršiocu po zapadanju u docnju da zadržava pravo na ugovorenu kaznu (penale), te se smatra da je samim padanjem u docnju  Izvršioc dužan platiti ugovorenu kaznu (penale) </w:t>
      </w:r>
      <w:r>
        <w:rPr>
          <w:rFonts w:ascii="Times New Roman" w:hAnsi="Times New Roman"/>
          <w:sz w:val="24"/>
          <w:szCs w:val="24"/>
          <w:lang w:val="sr-Latn-CS"/>
        </w:rPr>
        <w:t xml:space="preserve">bez </w:t>
      </w:r>
      <w:r>
        <w:rPr>
          <w:rFonts w:ascii="Times New Roman" w:hAnsi="Times New Roman"/>
          <w:sz w:val="24"/>
          <w:szCs w:val="24"/>
          <w:lang w:val="sr-Latn-CS"/>
        </w:rPr>
        <w:lastRenderedPageBreak/>
        <w:t>opomene Naručioca, a Naručila</w:t>
      </w:r>
      <w:r w:rsidRPr="00A47589">
        <w:rPr>
          <w:rFonts w:ascii="Times New Roman" w:hAnsi="Times New Roman"/>
          <w:sz w:val="24"/>
          <w:szCs w:val="24"/>
          <w:lang w:val="sr-Latn-CS"/>
        </w:rPr>
        <w:t>c ovlašćen da ih naplati - odbije na teret Izvršiočevih potraživanja za izvedene usluge koje su predmet  ovog ugovora ili od bilo kojeg drugog Izvršiočevih potraživanja od</w:t>
      </w:r>
      <w:r>
        <w:rPr>
          <w:rFonts w:ascii="Times New Roman" w:hAnsi="Times New Roman"/>
          <w:sz w:val="24"/>
          <w:szCs w:val="24"/>
          <w:lang w:val="sr-Latn-CS"/>
        </w:rPr>
        <w:t xml:space="preserve"> Naručioca, s tim što je Naručila</w:t>
      </w:r>
      <w:r w:rsidRPr="00A47589">
        <w:rPr>
          <w:rFonts w:ascii="Times New Roman" w:hAnsi="Times New Roman"/>
          <w:sz w:val="24"/>
          <w:szCs w:val="24"/>
          <w:lang w:val="sr-Latn-CS"/>
        </w:rPr>
        <w:t>c o izvršenoj naplati - odbijanju, dužan obavijestiti Izvršioca.</w:t>
      </w:r>
    </w:p>
    <w:p w:rsidR="00845E89" w:rsidRPr="00A47589" w:rsidRDefault="00845E89" w:rsidP="00845E89">
      <w:pPr>
        <w:keepNext/>
        <w:tabs>
          <w:tab w:val="left" w:pos="3420"/>
        </w:tabs>
        <w:spacing w:after="0" w:line="240" w:lineRule="auto"/>
        <w:jc w:val="both"/>
        <w:outlineLvl w:val="4"/>
        <w:rPr>
          <w:rFonts w:ascii="Times New Roman" w:hAnsi="Times New Roman"/>
          <w:szCs w:val="24"/>
          <w:lang w:val="sr-Latn-CS"/>
        </w:rPr>
      </w:pPr>
    </w:p>
    <w:p w:rsidR="00845E89" w:rsidRPr="00A47589" w:rsidRDefault="00845E89" w:rsidP="00845E89">
      <w:pPr>
        <w:keepNext/>
        <w:tabs>
          <w:tab w:val="left" w:pos="3420"/>
        </w:tabs>
        <w:spacing w:after="0" w:line="240" w:lineRule="auto"/>
        <w:jc w:val="both"/>
        <w:outlineLvl w:val="4"/>
        <w:rPr>
          <w:rFonts w:ascii="Times New Roman" w:hAnsi="Times New Roman"/>
          <w:sz w:val="24"/>
          <w:szCs w:val="24"/>
          <w:lang w:val="sr-Latn-CS"/>
        </w:rPr>
      </w:pPr>
      <w:r w:rsidRPr="00A47589">
        <w:rPr>
          <w:rFonts w:ascii="Times New Roman" w:hAnsi="Times New Roman"/>
          <w:sz w:val="24"/>
          <w:szCs w:val="24"/>
          <w:lang w:val="sr-Latn-CS"/>
        </w:rPr>
        <w:t>Plaćanje ugovorene kazne (penala) ne oslobađa Izvršioca obaveze da u cjelosti izvrši ugovorene usluge. Ako Naručiocu nastane šteta zbog prekoračenja ugovorenog roka izvršenja usluga u iznosu većem od ugovorenih i obračunatih penala - kazne, tada je Izvršioc dužan da plati Naručiocu pored ugovorene kazne (penale) i iznos naknade štete koji prelazi visinu ugovorene kazne.</w:t>
      </w:r>
    </w:p>
    <w:p w:rsidR="00845E89" w:rsidRPr="00A47589" w:rsidRDefault="00845E89" w:rsidP="00845E89">
      <w:pPr>
        <w:keepNext/>
        <w:tabs>
          <w:tab w:val="left" w:pos="3420"/>
        </w:tabs>
        <w:spacing w:after="0" w:line="240" w:lineRule="auto"/>
        <w:jc w:val="both"/>
        <w:outlineLvl w:val="4"/>
        <w:rPr>
          <w:rFonts w:ascii="Times New Roman" w:hAnsi="Times New Roman"/>
          <w:sz w:val="24"/>
          <w:szCs w:val="24"/>
          <w:lang w:val="sr-Latn-CS"/>
        </w:rPr>
      </w:pPr>
    </w:p>
    <w:p w:rsidR="00845E89" w:rsidRDefault="00845E89" w:rsidP="00845E89">
      <w:pPr>
        <w:keepNext/>
        <w:tabs>
          <w:tab w:val="left" w:pos="3420"/>
        </w:tabs>
        <w:spacing w:after="0" w:line="240" w:lineRule="auto"/>
        <w:jc w:val="center"/>
        <w:outlineLvl w:val="4"/>
        <w:rPr>
          <w:rFonts w:ascii="Times New Roman" w:hAnsi="Times New Roman"/>
          <w:b/>
          <w:sz w:val="24"/>
          <w:szCs w:val="24"/>
          <w:lang w:val="sr-Latn-CS"/>
        </w:rPr>
      </w:pPr>
      <w:r w:rsidRPr="00A47589">
        <w:rPr>
          <w:rFonts w:ascii="Times New Roman" w:hAnsi="Times New Roman"/>
          <w:b/>
          <w:sz w:val="24"/>
          <w:szCs w:val="24"/>
          <w:lang w:val="sr-Latn-CS"/>
        </w:rPr>
        <w:t>Član 12</w:t>
      </w:r>
    </w:p>
    <w:p w:rsidR="00845E89" w:rsidRPr="00A47589" w:rsidRDefault="00845E89" w:rsidP="00845E89">
      <w:pPr>
        <w:keepNext/>
        <w:tabs>
          <w:tab w:val="left" w:pos="3420"/>
        </w:tabs>
        <w:spacing w:after="0" w:line="240" w:lineRule="auto"/>
        <w:jc w:val="center"/>
        <w:outlineLvl w:val="4"/>
        <w:rPr>
          <w:rFonts w:ascii="Times New Roman" w:hAnsi="Times New Roman"/>
          <w:b/>
          <w:sz w:val="24"/>
          <w:szCs w:val="24"/>
          <w:lang w:val="sr-Latn-CS"/>
        </w:rPr>
      </w:pPr>
    </w:p>
    <w:p w:rsidR="00845E89" w:rsidRPr="00A47589" w:rsidRDefault="00845E89" w:rsidP="00845E89">
      <w:pPr>
        <w:spacing w:after="0" w:line="240" w:lineRule="auto"/>
        <w:jc w:val="both"/>
        <w:rPr>
          <w:rFonts w:ascii="Times New Roman" w:hAnsi="Times New Roman"/>
          <w:sz w:val="24"/>
          <w:szCs w:val="24"/>
          <w:lang w:val="sr-Latn-CS"/>
        </w:rPr>
      </w:pPr>
      <w:r w:rsidRPr="00A47589">
        <w:rPr>
          <w:rFonts w:ascii="Times New Roman" w:hAnsi="Times New Roman"/>
          <w:sz w:val="24"/>
          <w:szCs w:val="24"/>
          <w:lang w:val="sr-Latn-CS"/>
        </w:rPr>
        <w:t>Odredbe prethodnog člana se ne primjenjuju ako je zakašnjenje u izvršenju usluga prouzrokovano neblagovremenim uvođenjem Izvršioca u posao od strane Naručioca, ako Naručilac nije obezbijedio uslove da Izvršilac izvrši predmetne usluge i u slučaju nemogućnosti ispunjenja Ugovora u skladu sa Zakonom o obligacionim odnosima.</w:t>
      </w:r>
    </w:p>
    <w:p w:rsidR="00845E89" w:rsidRPr="00A47589" w:rsidRDefault="00845E89" w:rsidP="00845E89">
      <w:pPr>
        <w:spacing w:after="0" w:line="240" w:lineRule="auto"/>
        <w:jc w:val="both"/>
        <w:rPr>
          <w:rFonts w:ascii="Times New Roman" w:hAnsi="Times New Roman"/>
          <w:sz w:val="24"/>
          <w:szCs w:val="24"/>
          <w:lang w:val="sr-Latn-CS"/>
        </w:rPr>
      </w:pPr>
    </w:p>
    <w:p w:rsidR="00845E89" w:rsidRPr="00A47589" w:rsidRDefault="00845E89" w:rsidP="00845E89">
      <w:pPr>
        <w:keepNext/>
        <w:tabs>
          <w:tab w:val="left" w:pos="3420"/>
        </w:tabs>
        <w:spacing w:after="0" w:line="240" w:lineRule="auto"/>
        <w:jc w:val="both"/>
        <w:outlineLvl w:val="4"/>
        <w:rPr>
          <w:rFonts w:ascii="Times New Roman" w:hAnsi="Times New Roman"/>
          <w:sz w:val="14"/>
          <w:szCs w:val="24"/>
          <w:lang w:val="sr-Latn-CS"/>
        </w:rPr>
      </w:pPr>
    </w:p>
    <w:p w:rsidR="00845E89" w:rsidRPr="00A47589" w:rsidRDefault="00845E89" w:rsidP="00845E89">
      <w:pPr>
        <w:spacing w:after="0" w:line="240" w:lineRule="auto"/>
        <w:jc w:val="center"/>
        <w:rPr>
          <w:rFonts w:ascii="Times New Roman" w:hAnsi="Times New Roman" w:cs="Times New Roman"/>
          <w:b/>
          <w:sz w:val="24"/>
          <w:szCs w:val="24"/>
          <w:lang w:val="pl-PL"/>
        </w:rPr>
      </w:pPr>
      <w:r w:rsidRPr="00A47589">
        <w:rPr>
          <w:rFonts w:ascii="Times New Roman" w:hAnsi="Times New Roman" w:cs="Times New Roman"/>
          <w:b/>
          <w:sz w:val="24"/>
          <w:szCs w:val="24"/>
          <w:lang w:val="pl-PL"/>
        </w:rPr>
        <w:t>RASKID UGOVORA</w:t>
      </w:r>
    </w:p>
    <w:p w:rsidR="00845E89" w:rsidRPr="00A47589" w:rsidRDefault="00845E89" w:rsidP="00845E89">
      <w:pPr>
        <w:spacing w:after="0" w:line="240" w:lineRule="auto"/>
        <w:jc w:val="center"/>
        <w:rPr>
          <w:rFonts w:ascii="Times New Roman" w:hAnsi="Times New Roman" w:cs="Times New Roman"/>
          <w:b/>
          <w:sz w:val="14"/>
          <w:szCs w:val="24"/>
          <w:lang w:val="pl-PL"/>
        </w:rPr>
      </w:pPr>
    </w:p>
    <w:p w:rsidR="00845E89" w:rsidRDefault="00845E89" w:rsidP="00845E89">
      <w:pPr>
        <w:spacing w:after="0" w:line="240" w:lineRule="auto"/>
        <w:jc w:val="center"/>
        <w:rPr>
          <w:rFonts w:ascii="Times New Roman" w:hAnsi="Times New Roman" w:cs="Times New Roman"/>
          <w:b/>
          <w:sz w:val="24"/>
          <w:szCs w:val="24"/>
          <w:lang w:val="pl-PL"/>
        </w:rPr>
      </w:pPr>
      <w:r w:rsidRPr="00A47589">
        <w:rPr>
          <w:rFonts w:ascii="Times New Roman" w:hAnsi="Times New Roman" w:cs="Times New Roman"/>
          <w:b/>
          <w:sz w:val="24"/>
          <w:szCs w:val="24"/>
          <w:lang w:val="pl-PL"/>
        </w:rPr>
        <w:t>Član 13</w:t>
      </w:r>
    </w:p>
    <w:p w:rsidR="00845E89" w:rsidRPr="00A47589" w:rsidRDefault="00845E89" w:rsidP="00845E89">
      <w:pPr>
        <w:spacing w:after="0" w:line="240" w:lineRule="auto"/>
        <w:jc w:val="center"/>
        <w:rPr>
          <w:rFonts w:ascii="Times New Roman" w:hAnsi="Times New Roman" w:cs="Times New Roman"/>
          <w:b/>
          <w:sz w:val="24"/>
          <w:szCs w:val="24"/>
          <w:lang w:val="pl-PL"/>
        </w:rPr>
      </w:pPr>
    </w:p>
    <w:p w:rsidR="00845E89" w:rsidRDefault="00845E89" w:rsidP="00845E89">
      <w:p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Naručilac ima pravo da raskine ovaj Ugovor u slučaju da Izvršilac:</w:t>
      </w:r>
    </w:p>
    <w:p w:rsidR="00845E89" w:rsidRPr="00A47589" w:rsidRDefault="00845E89" w:rsidP="00845E89">
      <w:pPr>
        <w:spacing w:after="0" w:line="240" w:lineRule="auto"/>
        <w:jc w:val="both"/>
        <w:rPr>
          <w:rFonts w:ascii="Times New Roman" w:hAnsi="Times New Roman" w:cs="Times New Roman"/>
          <w:sz w:val="24"/>
          <w:szCs w:val="24"/>
          <w:lang w:val="pl-PL"/>
        </w:rPr>
      </w:pPr>
    </w:p>
    <w:p w:rsidR="00845E89" w:rsidRPr="00A47589" w:rsidRDefault="00845E89" w:rsidP="00845E89">
      <w:pPr>
        <w:numPr>
          <w:ilvl w:val="0"/>
          <w:numId w:val="28"/>
        </w:num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Ne dostavi Garanciju za dobro izvršenje posla u roku definisanim članom 10 ovog Ugovora</w:t>
      </w:r>
    </w:p>
    <w:p w:rsidR="00845E89" w:rsidRPr="00A47589" w:rsidRDefault="00845E89" w:rsidP="00845E89">
      <w:pPr>
        <w:numPr>
          <w:ilvl w:val="0"/>
          <w:numId w:val="28"/>
        </w:num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 xml:space="preserve">Ne postupi po zahtjevu Naručioca za otklanjanje nedostataka i ne otkloni iste u roku </w:t>
      </w:r>
      <w:r>
        <w:rPr>
          <w:rFonts w:ascii="Times New Roman" w:hAnsi="Times New Roman" w:cs="Times New Roman"/>
          <w:sz w:val="24"/>
          <w:szCs w:val="24"/>
          <w:lang w:val="pl-PL"/>
        </w:rPr>
        <w:t>koji mu odredi Naručilac</w:t>
      </w:r>
      <w:r w:rsidRPr="00A47589">
        <w:rPr>
          <w:rFonts w:ascii="Times New Roman" w:hAnsi="Times New Roman" w:cs="Times New Roman"/>
          <w:sz w:val="24"/>
          <w:szCs w:val="24"/>
          <w:lang w:val="pl-PL"/>
        </w:rPr>
        <w:t>;</w:t>
      </w:r>
    </w:p>
    <w:p w:rsidR="00845E89" w:rsidRPr="00A47589" w:rsidRDefault="00845E89" w:rsidP="00845E89">
      <w:pPr>
        <w:numPr>
          <w:ilvl w:val="0"/>
          <w:numId w:val="28"/>
        </w:numPr>
        <w:spacing w:after="0" w:line="240" w:lineRule="auto"/>
        <w:jc w:val="both"/>
        <w:rPr>
          <w:rFonts w:ascii="Times New Roman" w:hAnsi="Times New Roman" w:cs="Times New Roman"/>
          <w:sz w:val="24"/>
          <w:szCs w:val="24"/>
          <w:lang w:val="pl-PL"/>
        </w:rPr>
      </w:pPr>
      <w:r w:rsidRPr="00A47589">
        <w:rPr>
          <w:rFonts w:ascii="Times New Roman" w:hAnsi="Times New Roman"/>
          <w:sz w:val="24"/>
          <w:szCs w:val="24"/>
          <w:lang w:val="sr-Latn-CS"/>
        </w:rPr>
        <w:t xml:space="preserve">U slučaju kada Naručilac ustanovi da kvalitet usluga koje su predmet ovog Ugovora ili način na koji se izvršavaju, odstupa od traženog, odnosno ponudjenog kvaliteta iz Ponude Izvršioca br. </w:t>
      </w:r>
      <w:r>
        <w:rPr>
          <w:rFonts w:ascii="Times New Roman" w:hAnsi="Times New Roman"/>
          <w:sz w:val="24"/>
          <w:szCs w:val="24"/>
          <w:lang w:val="sr-Latn-CS"/>
        </w:rPr>
        <w:t>_______ od _________</w:t>
      </w:r>
      <w:r w:rsidRPr="00A47589">
        <w:rPr>
          <w:rFonts w:ascii="Times New Roman" w:hAnsi="Times New Roman"/>
          <w:sz w:val="24"/>
          <w:szCs w:val="24"/>
          <w:lang w:val="sr-Latn-CS"/>
        </w:rPr>
        <w:t xml:space="preserve"> godine;</w:t>
      </w:r>
    </w:p>
    <w:p w:rsidR="00845E89" w:rsidRPr="00A47589" w:rsidRDefault="00845E89" w:rsidP="00845E89">
      <w:pPr>
        <w:numPr>
          <w:ilvl w:val="0"/>
          <w:numId w:val="28"/>
        </w:num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Na bilo koji način jasno ispolji svoju namjeru da ne nastavi sa izvršavanjem svojih ugovornih obaveza;</w:t>
      </w:r>
    </w:p>
    <w:p w:rsidR="00845E89" w:rsidRPr="00A47589" w:rsidRDefault="00845E89" w:rsidP="00845E89">
      <w:pPr>
        <w:numPr>
          <w:ilvl w:val="0"/>
          <w:numId w:val="28"/>
        </w:num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 xml:space="preserve">Neopravdano ne pristupi poslovima u cilju izvršavanja ugovorene usluge; </w:t>
      </w:r>
    </w:p>
    <w:p w:rsidR="00845E89" w:rsidRPr="00A47589" w:rsidRDefault="00845E89" w:rsidP="00845E89">
      <w:pPr>
        <w:numPr>
          <w:ilvl w:val="0"/>
          <w:numId w:val="28"/>
        </w:num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Obavijesti Naručioca podnošenjem saopštenja o novonastaloj finansijskoj situaciji iz kojeg Naručilac može da objektivno zaključi da Izvršilac neće moći da izvrši svoje ugovorne obaveze ili ako Izvršilac ne podnese takvo saopštenje, a Naručilac u svakom slučaju donese objektivan zaključak da Izvršilac neće moći da izvrši svoje ugovorne obaveze zbog finansijske situacije Izvršioca;</w:t>
      </w:r>
    </w:p>
    <w:p w:rsidR="00845E89" w:rsidRPr="00A47589" w:rsidRDefault="00845E89" w:rsidP="00845E89">
      <w:pPr>
        <w:numPr>
          <w:ilvl w:val="0"/>
          <w:numId w:val="28"/>
        </w:num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Ode pod stečaj ili postane nesolventan, bude likvidiran, bude sekvestriran, napravi poravnanje sa svojim povjeriocima, ili posluje pod stečajnom upravom u korist povjerilaca ili u slučaju bilo kog dela ili događaja koji (po mjerodavnom pravu) proizvodi dejstvo koje je slično dejstvu pomenutih dijela ili događaja;</w:t>
      </w:r>
    </w:p>
    <w:p w:rsidR="00845E89" w:rsidRPr="00A47589" w:rsidRDefault="00845E89" w:rsidP="00845E89">
      <w:pPr>
        <w:numPr>
          <w:ilvl w:val="0"/>
          <w:numId w:val="28"/>
        </w:num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Preda ili ponudi (neposredno ili posredno) nekom licu mito, poklon, napojnicu, proviziju ili neku drugu stvar od vrijednosti kao podsticaj ili nagradu:</w:t>
      </w:r>
    </w:p>
    <w:p w:rsidR="00845E89" w:rsidRPr="00A47589" w:rsidRDefault="00845E89" w:rsidP="00845E89">
      <w:pPr>
        <w:numPr>
          <w:ilvl w:val="1"/>
          <w:numId w:val="28"/>
        </w:num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 xml:space="preserve">Za činjenje ili nečinjenje u vezi Ugovora, </w:t>
      </w:r>
    </w:p>
    <w:p w:rsidR="00845E89" w:rsidRPr="00A47589" w:rsidRDefault="00845E89" w:rsidP="00845E89">
      <w:pPr>
        <w:numPr>
          <w:ilvl w:val="1"/>
          <w:numId w:val="28"/>
        </w:num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Za favorizovanje ili nefavorizovanje nekog lica u vezi Ugovora</w:t>
      </w:r>
    </w:p>
    <w:p w:rsidR="00845E89" w:rsidRPr="00A47589" w:rsidRDefault="00845E89" w:rsidP="00845E89">
      <w:pPr>
        <w:numPr>
          <w:ilvl w:val="1"/>
          <w:numId w:val="28"/>
        </w:num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lastRenderedPageBreak/>
        <w:t xml:space="preserve">Ili ako bilo koji Izvršiočev službenik, zastupnik ili neko drugo lice preda ili ponudi (neposredno ili posredno) bilo kom licu bilo koji pomenuti podsticaj ili nagradu. </w:t>
      </w:r>
    </w:p>
    <w:p w:rsidR="00845E89" w:rsidRPr="00A47589" w:rsidRDefault="00845E89" w:rsidP="00845E89">
      <w:pPr>
        <w:spacing w:after="0" w:line="240" w:lineRule="auto"/>
        <w:ind w:left="1800"/>
        <w:jc w:val="both"/>
        <w:rPr>
          <w:rFonts w:ascii="Times New Roman" w:hAnsi="Times New Roman" w:cs="Times New Roman"/>
          <w:sz w:val="24"/>
          <w:szCs w:val="24"/>
          <w:lang w:val="pl-PL"/>
        </w:rPr>
      </w:pPr>
    </w:p>
    <w:p w:rsidR="00845E89" w:rsidRPr="00A47589" w:rsidRDefault="00845E89" w:rsidP="00845E89">
      <w:p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U slučaju takvih događaja ili okolnosti, Naručilac ima pravo da raskine Ugovor sa najmanje 15-dnevnim otkaznim rokom ukoliko Izvršilac ne sanira takve događaje ili okolnosti u otkaznom roku.</w:t>
      </w:r>
    </w:p>
    <w:p w:rsidR="00845E89" w:rsidRPr="00A47589" w:rsidRDefault="00845E89" w:rsidP="00845E89">
      <w:pPr>
        <w:spacing w:after="0" w:line="240" w:lineRule="auto"/>
        <w:jc w:val="both"/>
        <w:rPr>
          <w:rFonts w:ascii="Times New Roman" w:hAnsi="Times New Roman" w:cs="Times New Roman"/>
          <w:sz w:val="24"/>
          <w:szCs w:val="24"/>
          <w:lang w:val="pl-PL"/>
        </w:rPr>
      </w:pPr>
    </w:p>
    <w:p w:rsidR="00845E89" w:rsidRPr="00A47589" w:rsidRDefault="00845E89" w:rsidP="00845E89">
      <w:pPr>
        <w:spacing w:after="0" w:line="240" w:lineRule="auto"/>
        <w:jc w:val="both"/>
        <w:rPr>
          <w:rFonts w:ascii="Times New Roman" w:hAnsi="Times New Roman" w:cs="Times New Roman"/>
          <w:bCs/>
          <w:sz w:val="24"/>
          <w:szCs w:val="24"/>
          <w:lang w:val="sr-Latn-CS"/>
        </w:rPr>
      </w:pPr>
      <w:r w:rsidRPr="00A47589">
        <w:rPr>
          <w:rFonts w:ascii="Times New Roman" w:hAnsi="Times New Roman" w:cs="Times New Roman"/>
          <w:sz w:val="24"/>
          <w:szCs w:val="24"/>
          <w:lang w:val="pl-PL"/>
        </w:rPr>
        <w:t xml:space="preserve">Po raskidu Ugovora, Naručilac može da aktivira garanciju za dobro izvršenje posla ili da angažuje drugo fizičko ili pravno lice za realizaciju poslova koji su predmet Ugovora, </w:t>
      </w:r>
      <w:r w:rsidRPr="00A47589">
        <w:rPr>
          <w:rFonts w:ascii="Times New Roman" w:hAnsi="Times New Roman" w:cs="Times New Roman"/>
          <w:bCs/>
          <w:sz w:val="24"/>
          <w:szCs w:val="24"/>
          <w:lang w:val="sr-Latn-CS"/>
        </w:rPr>
        <w:t>na teret Izvršioca.</w:t>
      </w:r>
    </w:p>
    <w:p w:rsidR="00845E89" w:rsidRPr="00A47589" w:rsidRDefault="00845E89" w:rsidP="00845E89">
      <w:pPr>
        <w:spacing w:after="0" w:line="240" w:lineRule="auto"/>
        <w:jc w:val="both"/>
        <w:rPr>
          <w:rFonts w:ascii="Times New Roman" w:hAnsi="Times New Roman" w:cs="Times New Roman"/>
          <w:bCs/>
          <w:sz w:val="24"/>
          <w:szCs w:val="24"/>
          <w:lang w:val="sr-Latn-CS"/>
        </w:rPr>
      </w:pPr>
      <w:r w:rsidRPr="00A47589">
        <w:rPr>
          <w:rFonts w:ascii="Times New Roman" w:hAnsi="Times New Roman"/>
          <w:b/>
          <w:color w:val="000000"/>
          <w:sz w:val="24"/>
          <w:szCs w:val="24"/>
          <w:lang w:val="pl-PL"/>
        </w:rPr>
        <w:t xml:space="preserve">       </w:t>
      </w:r>
    </w:p>
    <w:p w:rsidR="00845E89" w:rsidRPr="00A47589" w:rsidRDefault="00845E89" w:rsidP="00845E89">
      <w:pPr>
        <w:tabs>
          <w:tab w:val="left" w:pos="3450"/>
        </w:tabs>
        <w:spacing w:after="0" w:line="240" w:lineRule="auto"/>
        <w:jc w:val="center"/>
        <w:rPr>
          <w:rFonts w:ascii="Times New Roman" w:hAnsi="Times New Roman" w:cs="Times New Roman"/>
          <w:b/>
          <w:sz w:val="24"/>
          <w:szCs w:val="24"/>
          <w:lang w:val="pl-PL"/>
        </w:rPr>
      </w:pPr>
      <w:r w:rsidRPr="00A47589">
        <w:rPr>
          <w:rFonts w:ascii="Times New Roman" w:hAnsi="Times New Roman" w:cs="Times New Roman"/>
          <w:b/>
          <w:sz w:val="24"/>
          <w:szCs w:val="24"/>
          <w:lang w:val="pl-PL"/>
        </w:rPr>
        <w:t xml:space="preserve">Član 14 </w:t>
      </w:r>
    </w:p>
    <w:p w:rsidR="00845E89" w:rsidRDefault="00845E89" w:rsidP="00845E89">
      <w:p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Izvršilac ima pravo da raskine Ugovor ako:</w:t>
      </w:r>
    </w:p>
    <w:p w:rsidR="00845E89" w:rsidRPr="00A47589" w:rsidRDefault="00845E89" w:rsidP="00845E89">
      <w:pPr>
        <w:spacing w:after="0" w:line="240" w:lineRule="auto"/>
        <w:jc w:val="both"/>
        <w:rPr>
          <w:rFonts w:ascii="Times New Roman" w:hAnsi="Times New Roman" w:cs="Times New Roman"/>
          <w:sz w:val="24"/>
          <w:szCs w:val="24"/>
          <w:lang w:val="pl-PL"/>
        </w:rPr>
      </w:pPr>
    </w:p>
    <w:p w:rsidR="00845E89" w:rsidRPr="00A47589" w:rsidRDefault="00845E89" w:rsidP="00845E89">
      <w:pPr>
        <w:numPr>
          <w:ilvl w:val="0"/>
          <w:numId w:val="29"/>
        </w:num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Naručilac u bitnoj mjeri ne izvršava svoje ugovorne obaveze vezano za plaćanje za izvršene usluge;</w:t>
      </w:r>
    </w:p>
    <w:p w:rsidR="00845E89" w:rsidRPr="00A47589" w:rsidRDefault="00845E89" w:rsidP="00845E89">
      <w:pPr>
        <w:numPr>
          <w:ilvl w:val="0"/>
          <w:numId w:val="29"/>
        </w:numPr>
        <w:spacing w:after="0" w:line="240" w:lineRule="auto"/>
        <w:jc w:val="both"/>
        <w:rPr>
          <w:rFonts w:ascii="Times New Roman" w:hAnsi="Times New Roman" w:cs="Times New Roman"/>
          <w:sz w:val="24"/>
          <w:szCs w:val="24"/>
          <w:lang w:val="pl-PL"/>
        </w:rPr>
      </w:pPr>
      <w:r w:rsidRPr="00A47589">
        <w:rPr>
          <w:rFonts w:ascii="Times New Roman" w:hAnsi="Times New Roman" w:cs="Times New Roman"/>
          <w:sz w:val="24"/>
          <w:szCs w:val="24"/>
          <w:lang w:val="pl-PL"/>
        </w:rPr>
        <w:t xml:space="preserve">Duža obustava posla utiče na cjelokupne ugovorene obaveze bez krivice Izvršioca;  </w:t>
      </w:r>
    </w:p>
    <w:p w:rsidR="00845E89" w:rsidRPr="00A47589" w:rsidRDefault="00845E89" w:rsidP="00845E89">
      <w:pPr>
        <w:spacing w:after="0" w:line="240" w:lineRule="auto"/>
        <w:ind w:left="360"/>
        <w:jc w:val="both"/>
        <w:rPr>
          <w:rFonts w:ascii="Times New Roman" w:hAnsi="Times New Roman" w:cs="Times New Roman"/>
          <w:sz w:val="24"/>
          <w:szCs w:val="24"/>
          <w:lang w:val="pl-PL"/>
        </w:rPr>
      </w:pPr>
    </w:p>
    <w:p w:rsidR="00845E89" w:rsidRPr="00A47589" w:rsidRDefault="00845E89" w:rsidP="00845E89">
      <w:pPr>
        <w:spacing w:after="56" w:line="221" w:lineRule="exact"/>
        <w:ind w:right="40"/>
        <w:jc w:val="both"/>
        <w:rPr>
          <w:rFonts w:ascii="Times New Roman" w:hAnsi="Times New Roman" w:cs="Times New Roman"/>
          <w:sz w:val="24"/>
          <w:szCs w:val="24"/>
          <w:lang w:val="pl-PL"/>
        </w:rPr>
      </w:pPr>
    </w:p>
    <w:p w:rsidR="00845E89" w:rsidRPr="00A47589" w:rsidRDefault="00845E89" w:rsidP="00845E89">
      <w:pPr>
        <w:spacing w:after="56" w:line="221" w:lineRule="exact"/>
        <w:ind w:right="40"/>
        <w:jc w:val="both"/>
        <w:rPr>
          <w:rFonts w:ascii="Times New Roman" w:hAnsi="Times New Roman"/>
          <w:sz w:val="24"/>
          <w:lang w:val="it-IT"/>
        </w:rPr>
      </w:pPr>
      <w:r w:rsidRPr="00A47589">
        <w:rPr>
          <w:rFonts w:ascii="Times New Roman" w:hAnsi="Times New Roman" w:cs="Times New Roman"/>
          <w:sz w:val="24"/>
          <w:szCs w:val="24"/>
          <w:lang w:val="pl-PL"/>
        </w:rPr>
        <w:t xml:space="preserve">U svakom od ovih slučajeva, Izvršilac ima pravo da raskine Ugovor sa otkaznim rokom od 15 dana, ukoliko Naručilac ne sanira događaj ili okolnosti u roku od pomenutih 15 dana. </w:t>
      </w:r>
    </w:p>
    <w:p w:rsidR="00845E89" w:rsidRPr="00A47589" w:rsidRDefault="00845E89" w:rsidP="00845E89">
      <w:pPr>
        <w:spacing w:after="0" w:line="240" w:lineRule="auto"/>
        <w:jc w:val="center"/>
        <w:rPr>
          <w:rFonts w:ascii="Times New Roman" w:hAnsi="Times New Roman" w:cs="Times New Roman"/>
          <w:b/>
          <w:color w:val="000000"/>
          <w:sz w:val="16"/>
          <w:szCs w:val="24"/>
          <w:lang w:val="sl-SI"/>
        </w:rPr>
      </w:pPr>
    </w:p>
    <w:p w:rsidR="00845E89" w:rsidRPr="00A47589" w:rsidRDefault="00845E89" w:rsidP="00845E89">
      <w:pPr>
        <w:spacing w:after="0" w:line="240" w:lineRule="auto"/>
        <w:jc w:val="center"/>
        <w:rPr>
          <w:rFonts w:ascii="Times New Roman" w:hAnsi="Times New Roman"/>
          <w:b/>
          <w:sz w:val="24"/>
          <w:szCs w:val="24"/>
          <w:lang w:val="pl-PL"/>
        </w:rPr>
      </w:pPr>
      <w:r w:rsidRPr="00A47589">
        <w:rPr>
          <w:rFonts w:ascii="Times New Roman" w:hAnsi="Times New Roman"/>
          <w:b/>
          <w:sz w:val="24"/>
          <w:szCs w:val="24"/>
          <w:lang w:val="pl-PL"/>
        </w:rPr>
        <w:t>PREUZIMANJE PRAVA I OBAVEZA</w:t>
      </w:r>
    </w:p>
    <w:p w:rsidR="00845E89" w:rsidRPr="00A47589" w:rsidRDefault="00845E89" w:rsidP="00845E89">
      <w:pPr>
        <w:spacing w:before="240" w:after="0" w:line="240" w:lineRule="auto"/>
        <w:jc w:val="center"/>
        <w:rPr>
          <w:rFonts w:ascii="Times New Roman" w:hAnsi="Times New Roman"/>
          <w:b/>
          <w:sz w:val="24"/>
          <w:szCs w:val="24"/>
          <w:lang w:val="pl-PL"/>
        </w:rPr>
      </w:pPr>
      <w:r w:rsidRPr="00A47589">
        <w:rPr>
          <w:rFonts w:ascii="Times New Roman" w:hAnsi="Times New Roman"/>
          <w:b/>
          <w:sz w:val="24"/>
          <w:szCs w:val="24"/>
          <w:lang w:val="sr-Latn-CS"/>
        </w:rPr>
        <w:t>Član 15</w:t>
      </w:r>
    </w:p>
    <w:p w:rsidR="00845E89" w:rsidRPr="00A47589" w:rsidRDefault="00845E89" w:rsidP="00845E89">
      <w:pPr>
        <w:spacing w:after="0" w:line="240" w:lineRule="auto"/>
        <w:jc w:val="both"/>
        <w:rPr>
          <w:rFonts w:ascii="Times New Roman" w:hAnsi="Times New Roman" w:cs="Times New Roman"/>
          <w:b/>
          <w:sz w:val="24"/>
          <w:szCs w:val="24"/>
          <w:lang w:val="sr-Latn-CS"/>
        </w:rPr>
      </w:pPr>
      <w:r w:rsidRPr="00A47589">
        <w:rPr>
          <w:rFonts w:ascii="Times New Roman" w:hAnsi="Times New Roman" w:cs="Times New Roman"/>
          <w:sz w:val="24"/>
          <w:szCs w:val="24"/>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rsidR="00845E89" w:rsidRPr="00A47589" w:rsidRDefault="00845E89" w:rsidP="00845E89">
      <w:pPr>
        <w:spacing w:after="0"/>
        <w:rPr>
          <w:sz w:val="10"/>
          <w:lang w:val="sr-Latn-CS"/>
        </w:rPr>
      </w:pPr>
    </w:p>
    <w:p w:rsidR="00845E89" w:rsidRPr="00A47589" w:rsidRDefault="00845E89" w:rsidP="00845E89">
      <w:pPr>
        <w:spacing w:after="0"/>
        <w:rPr>
          <w:sz w:val="10"/>
          <w:lang w:val="sr-Latn-CS"/>
        </w:rPr>
      </w:pPr>
    </w:p>
    <w:p w:rsidR="00845E89" w:rsidRPr="00A47589" w:rsidRDefault="00845E89" w:rsidP="00845E89">
      <w:pPr>
        <w:spacing w:after="0"/>
        <w:jc w:val="center"/>
        <w:rPr>
          <w:rFonts w:ascii="Times New Roman" w:hAnsi="Times New Roman"/>
          <w:b/>
          <w:sz w:val="24"/>
          <w:lang w:val="sr-Latn-CS"/>
        </w:rPr>
      </w:pPr>
      <w:r w:rsidRPr="00A47589">
        <w:rPr>
          <w:rFonts w:ascii="Times New Roman" w:hAnsi="Times New Roman"/>
          <w:b/>
          <w:sz w:val="24"/>
          <w:lang w:val="sr-Latn-CS"/>
        </w:rPr>
        <w:t>ANTIKORUPTIVNA KLAUZULA</w:t>
      </w:r>
    </w:p>
    <w:p w:rsidR="00845E89" w:rsidRPr="00A47589" w:rsidRDefault="00845E89" w:rsidP="00845E89">
      <w:pPr>
        <w:spacing w:after="0"/>
        <w:jc w:val="center"/>
        <w:rPr>
          <w:rFonts w:ascii="Times New Roman" w:hAnsi="Times New Roman"/>
          <w:b/>
          <w:sz w:val="8"/>
          <w:lang w:val="sr-Latn-CS"/>
        </w:rPr>
      </w:pPr>
    </w:p>
    <w:p w:rsidR="00845E89" w:rsidRPr="00A47589" w:rsidRDefault="00845E89" w:rsidP="00845E89">
      <w:pPr>
        <w:spacing w:after="0"/>
        <w:jc w:val="center"/>
        <w:rPr>
          <w:rFonts w:ascii="Times New Roman" w:hAnsi="Times New Roman"/>
          <w:b/>
          <w:sz w:val="24"/>
          <w:szCs w:val="24"/>
          <w:lang w:val="sr-Latn-CS"/>
        </w:rPr>
      </w:pPr>
      <w:r w:rsidRPr="00A47589">
        <w:rPr>
          <w:rFonts w:ascii="Times New Roman" w:hAnsi="Times New Roman"/>
          <w:b/>
          <w:sz w:val="24"/>
          <w:szCs w:val="24"/>
          <w:lang w:val="sr-Latn-CS"/>
        </w:rPr>
        <w:t>Član 16</w:t>
      </w:r>
    </w:p>
    <w:p w:rsidR="00845E89" w:rsidRPr="00A47589" w:rsidRDefault="00845E89" w:rsidP="00845E89">
      <w:pPr>
        <w:jc w:val="both"/>
        <w:rPr>
          <w:rFonts w:ascii="Times New Roman" w:hAnsi="Times New Roman"/>
          <w:b/>
          <w:sz w:val="24"/>
          <w:szCs w:val="24"/>
        </w:rPr>
      </w:pPr>
      <w:r w:rsidRPr="00A47589">
        <w:rPr>
          <w:rFonts w:ascii="Times New Roman" w:hAnsi="Times New Roman"/>
          <w:sz w:val="24"/>
          <w:szCs w:val="24"/>
        </w:rPr>
        <w:t>Ugovorne strane se obavezuju da će preduzimati mjere kojima se sprečava bila koja koruptivna radnja u toku realizacije Ugovora. Ukoliko se utvrdi da bilo koja ugovorna strana preduzima koruptivne radnje Ugovor će se smatrati ništavim</w:t>
      </w:r>
      <w:r w:rsidRPr="00A47589">
        <w:rPr>
          <w:rFonts w:ascii="Times New Roman" w:hAnsi="Times New Roman"/>
          <w:b/>
          <w:sz w:val="24"/>
          <w:szCs w:val="24"/>
        </w:rPr>
        <w:t>.</w:t>
      </w:r>
    </w:p>
    <w:p w:rsidR="00845E89" w:rsidRPr="00A47589" w:rsidRDefault="00845E89" w:rsidP="00845E89">
      <w:pPr>
        <w:spacing w:after="0" w:line="240" w:lineRule="auto"/>
        <w:jc w:val="center"/>
        <w:rPr>
          <w:rFonts w:ascii="Times New Roman" w:hAnsi="Times New Roman"/>
          <w:b/>
          <w:sz w:val="24"/>
          <w:szCs w:val="24"/>
          <w:lang w:val="sr-Latn-CS"/>
        </w:rPr>
      </w:pPr>
      <w:r w:rsidRPr="00A47589">
        <w:rPr>
          <w:rFonts w:ascii="Times New Roman" w:hAnsi="Times New Roman"/>
          <w:b/>
          <w:sz w:val="24"/>
          <w:szCs w:val="24"/>
          <w:lang w:val="sr-Latn-CS"/>
        </w:rPr>
        <w:t>PRIMJENA PROPISA</w:t>
      </w:r>
    </w:p>
    <w:p w:rsidR="00845E89" w:rsidRPr="00A47589" w:rsidRDefault="00845E89" w:rsidP="00845E89">
      <w:pPr>
        <w:keepNext/>
        <w:keepLines/>
        <w:spacing w:before="40" w:after="0"/>
        <w:jc w:val="center"/>
        <w:outlineLvl w:val="1"/>
        <w:rPr>
          <w:rFonts w:asciiTheme="majorHAnsi" w:eastAsiaTheme="majorEastAsia" w:hAnsiTheme="majorHAnsi" w:cstheme="majorBidi"/>
          <w:color w:val="365F91" w:themeColor="accent1" w:themeShade="BF"/>
          <w:sz w:val="8"/>
          <w:szCs w:val="24"/>
          <w:lang w:val="sr-Latn-CS"/>
        </w:rPr>
      </w:pPr>
    </w:p>
    <w:p w:rsidR="00845E89" w:rsidRPr="00A47589" w:rsidRDefault="00845E89" w:rsidP="00845E89">
      <w:pPr>
        <w:keepNext/>
        <w:keepLines/>
        <w:spacing w:before="40" w:after="0"/>
        <w:jc w:val="center"/>
        <w:outlineLvl w:val="1"/>
        <w:rPr>
          <w:rFonts w:ascii="Times New Roman" w:eastAsiaTheme="majorEastAsia" w:hAnsi="Times New Roman" w:cs="Times New Roman"/>
          <w:b/>
          <w:sz w:val="24"/>
          <w:szCs w:val="24"/>
          <w:lang w:val="sr-Latn-CS"/>
        </w:rPr>
      </w:pPr>
      <w:r w:rsidRPr="00A47589">
        <w:rPr>
          <w:rFonts w:ascii="Times New Roman" w:eastAsiaTheme="majorEastAsia" w:hAnsi="Times New Roman" w:cs="Times New Roman"/>
          <w:b/>
          <w:sz w:val="24"/>
          <w:szCs w:val="24"/>
          <w:lang w:val="sr-Latn-CS"/>
        </w:rPr>
        <w:t>Član 17</w:t>
      </w:r>
    </w:p>
    <w:p w:rsidR="00845E89" w:rsidRPr="00A47589" w:rsidRDefault="00845E89" w:rsidP="00845E89">
      <w:pPr>
        <w:spacing w:after="0" w:line="240" w:lineRule="auto"/>
        <w:jc w:val="both"/>
        <w:rPr>
          <w:rFonts w:ascii="Times New Roman" w:hAnsi="Times New Roman"/>
          <w:sz w:val="24"/>
          <w:szCs w:val="24"/>
          <w:lang w:val="sr-Latn-CS"/>
        </w:rPr>
      </w:pPr>
      <w:r w:rsidRPr="00A47589">
        <w:rPr>
          <w:rFonts w:ascii="Times New Roman" w:hAnsi="Times New Roman"/>
          <w:sz w:val="24"/>
          <w:szCs w:val="24"/>
          <w:lang w:val="sr-Latn-CS"/>
        </w:rPr>
        <w:t>Za sve što nije predvidjeno ovim ugovorom primjenjuju se odredbe Zakona o obligacionim odnosima i drugih pozitivnih propisa.</w:t>
      </w:r>
    </w:p>
    <w:p w:rsidR="00845E89" w:rsidRPr="00A47589" w:rsidRDefault="00845E89" w:rsidP="00845E89">
      <w:pPr>
        <w:spacing w:after="0" w:line="240" w:lineRule="auto"/>
        <w:jc w:val="both"/>
        <w:rPr>
          <w:rFonts w:ascii="Times New Roman" w:hAnsi="Times New Roman" w:cs="Times New Roman"/>
          <w:sz w:val="12"/>
          <w:szCs w:val="24"/>
          <w:lang w:val="sr-Latn-CS"/>
        </w:rPr>
      </w:pPr>
    </w:p>
    <w:p w:rsidR="00845E89" w:rsidRPr="00A47589" w:rsidRDefault="00845E89" w:rsidP="00845E89">
      <w:pPr>
        <w:spacing w:after="0" w:line="240" w:lineRule="auto"/>
        <w:jc w:val="both"/>
        <w:rPr>
          <w:rFonts w:ascii="Times New Roman" w:hAnsi="Times New Roman" w:cs="Times New Roman"/>
          <w:sz w:val="12"/>
          <w:szCs w:val="24"/>
          <w:lang w:val="sr-Latn-CS"/>
        </w:rPr>
      </w:pPr>
    </w:p>
    <w:p w:rsidR="00845E89" w:rsidRPr="00A47589" w:rsidRDefault="00845E89" w:rsidP="00845E89">
      <w:pPr>
        <w:spacing w:after="0" w:line="240" w:lineRule="auto"/>
        <w:jc w:val="center"/>
        <w:rPr>
          <w:rFonts w:ascii="Times New Roman" w:hAnsi="Times New Roman" w:cs="Times New Roman"/>
          <w:b/>
          <w:sz w:val="24"/>
          <w:szCs w:val="24"/>
          <w:lang w:val="sr-Latn-CS"/>
        </w:rPr>
      </w:pPr>
      <w:r w:rsidRPr="00A47589">
        <w:rPr>
          <w:rFonts w:ascii="Times New Roman" w:hAnsi="Times New Roman" w:cs="Times New Roman"/>
          <w:b/>
          <w:sz w:val="24"/>
          <w:szCs w:val="24"/>
          <w:lang w:val="sr-Latn-CS"/>
        </w:rPr>
        <w:t>SUDSKA NADLEŽNOST</w:t>
      </w:r>
    </w:p>
    <w:p w:rsidR="00845E89" w:rsidRPr="00A47589" w:rsidRDefault="00845E89" w:rsidP="00845E89">
      <w:pPr>
        <w:spacing w:after="0" w:line="240" w:lineRule="auto"/>
        <w:jc w:val="center"/>
        <w:rPr>
          <w:rFonts w:ascii="Times New Roman" w:hAnsi="Times New Roman" w:cs="Times New Roman"/>
          <w:b/>
          <w:sz w:val="12"/>
          <w:szCs w:val="24"/>
          <w:lang w:val="sr-Latn-CS"/>
        </w:rPr>
      </w:pPr>
    </w:p>
    <w:p w:rsidR="00845E89" w:rsidRPr="00A47589" w:rsidRDefault="00845E89" w:rsidP="00845E89">
      <w:pPr>
        <w:spacing w:after="0" w:line="240" w:lineRule="auto"/>
        <w:jc w:val="center"/>
        <w:rPr>
          <w:rFonts w:ascii="Times New Roman" w:hAnsi="Times New Roman" w:cs="Times New Roman"/>
          <w:b/>
          <w:sz w:val="24"/>
          <w:szCs w:val="24"/>
          <w:lang w:val="sr-Latn-CS"/>
        </w:rPr>
      </w:pPr>
      <w:r w:rsidRPr="00A47589">
        <w:rPr>
          <w:rFonts w:ascii="Times New Roman" w:hAnsi="Times New Roman" w:cs="Times New Roman"/>
          <w:b/>
          <w:sz w:val="24"/>
          <w:szCs w:val="24"/>
          <w:lang w:val="sr-Latn-CS"/>
        </w:rPr>
        <w:t>Član 18</w:t>
      </w:r>
    </w:p>
    <w:p w:rsidR="00845E89" w:rsidRPr="00A47589" w:rsidRDefault="00845E89" w:rsidP="00845E89">
      <w:pPr>
        <w:spacing w:after="120" w:line="240" w:lineRule="auto"/>
        <w:jc w:val="both"/>
        <w:rPr>
          <w:rFonts w:ascii="Times New Roman" w:hAnsi="Times New Roman" w:cs="Times New Roman"/>
          <w:sz w:val="24"/>
          <w:szCs w:val="24"/>
          <w:lang w:val="sr-Latn-CS"/>
        </w:rPr>
      </w:pPr>
      <w:r w:rsidRPr="00A47589">
        <w:rPr>
          <w:rFonts w:ascii="Times New Roman" w:hAnsi="Times New Roman" w:cs="Times New Roman"/>
          <w:sz w:val="24"/>
          <w:szCs w:val="24"/>
          <w:lang w:val="sr-Latn-CS"/>
        </w:rPr>
        <w:t>Ugovorne strane su saglasne da eventualne sporove povodom ovog Ugovora rješavaju sporazumom. U protivnom, ugovara se nadležnost suda u Podgorici.</w:t>
      </w:r>
    </w:p>
    <w:p w:rsidR="00845E89" w:rsidRPr="00A47589" w:rsidRDefault="00845E89" w:rsidP="00845E89">
      <w:pPr>
        <w:spacing w:after="0" w:line="240" w:lineRule="auto"/>
        <w:rPr>
          <w:rFonts w:ascii="Times New Roman" w:hAnsi="Times New Roman"/>
          <w:b/>
          <w:sz w:val="8"/>
          <w:szCs w:val="24"/>
          <w:lang w:val="sr-Latn-CS"/>
        </w:rPr>
      </w:pPr>
    </w:p>
    <w:p w:rsidR="00845E89" w:rsidRPr="00A47589" w:rsidRDefault="00845E89" w:rsidP="00845E89">
      <w:pPr>
        <w:spacing w:after="0" w:line="240" w:lineRule="auto"/>
        <w:jc w:val="center"/>
        <w:rPr>
          <w:rFonts w:ascii="Times New Roman" w:hAnsi="Times New Roman"/>
          <w:b/>
          <w:sz w:val="24"/>
          <w:szCs w:val="24"/>
          <w:lang w:val="sr-Latn-CS"/>
        </w:rPr>
      </w:pPr>
      <w:r w:rsidRPr="00A47589">
        <w:rPr>
          <w:rFonts w:ascii="Times New Roman" w:hAnsi="Times New Roman"/>
          <w:b/>
          <w:sz w:val="24"/>
          <w:szCs w:val="24"/>
          <w:lang w:val="sr-Latn-CS"/>
        </w:rPr>
        <w:t>PRIMJERCI UGOVORA</w:t>
      </w:r>
    </w:p>
    <w:p w:rsidR="00845E89" w:rsidRPr="00A47589" w:rsidRDefault="00845E89" w:rsidP="00845E89">
      <w:pPr>
        <w:keepNext/>
        <w:keepLines/>
        <w:spacing w:before="40" w:after="0"/>
        <w:jc w:val="center"/>
        <w:outlineLvl w:val="1"/>
        <w:rPr>
          <w:rFonts w:asciiTheme="majorHAnsi" w:eastAsiaTheme="majorEastAsia" w:hAnsiTheme="majorHAnsi" w:cstheme="majorBidi"/>
          <w:color w:val="365F91" w:themeColor="accent1" w:themeShade="BF"/>
          <w:sz w:val="10"/>
          <w:szCs w:val="24"/>
          <w:lang w:val="sr-Latn-CS"/>
        </w:rPr>
      </w:pPr>
    </w:p>
    <w:p w:rsidR="00845E89" w:rsidRPr="00A47589" w:rsidRDefault="00845E89" w:rsidP="00845E89">
      <w:pPr>
        <w:keepNext/>
        <w:keepLines/>
        <w:spacing w:before="40" w:after="0"/>
        <w:jc w:val="center"/>
        <w:outlineLvl w:val="1"/>
        <w:rPr>
          <w:rFonts w:ascii="Times New Roman" w:eastAsiaTheme="majorEastAsia" w:hAnsi="Times New Roman" w:cs="Times New Roman"/>
          <w:b/>
          <w:sz w:val="24"/>
          <w:szCs w:val="24"/>
          <w:lang w:val="sr-Latn-CS"/>
        </w:rPr>
      </w:pPr>
      <w:r w:rsidRPr="00A47589">
        <w:rPr>
          <w:rFonts w:ascii="Times New Roman" w:eastAsiaTheme="majorEastAsia" w:hAnsi="Times New Roman" w:cs="Times New Roman"/>
          <w:b/>
          <w:sz w:val="24"/>
          <w:szCs w:val="24"/>
          <w:lang w:val="sr-Latn-CS"/>
        </w:rPr>
        <w:t>Član 19</w:t>
      </w:r>
    </w:p>
    <w:p w:rsidR="00845E89" w:rsidRPr="00A47589" w:rsidRDefault="00845E89" w:rsidP="00845E89">
      <w:pPr>
        <w:spacing w:line="240" w:lineRule="auto"/>
        <w:jc w:val="both"/>
        <w:rPr>
          <w:rFonts w:ascii="Times New Roman" w:hAnsi="Times New Roman"/>
          <w:sz w:val="24"/>
          <w:szCs w:val="24"/>
          <w:lang w:val="sr-Latn-CS"/>
        </w:rPr>
      </w:pPr>
      <w:r w:rsidRPr="00A47589">
        <w:rPr>
          <w:rFonts w:ascii="Times New Roman" w:hAnsi="Times New Roman"/>
          <w:sz w:val="24"/>
          <w:szCs w:val="24"/>
        </w:rPr>
        <w:t xml:space="preserve">Ugovor je sačinjen  u 4 (četiri) istovjetna primjeraka od kojih se, nakon potpisivanja, 2 (dva) primjerka dostavljaju </w:t>
      </w:r>
      <w:r w:rsidRPr="00A47589">
        <w:rPr>
          <w:rFonts w:ascii="Times New Roman" w:hAnsi="Times New Roman" w:cs="Times New Roman"/>
          <w:sz w:val="24"/>
          <w:szCs w:val="24"/>
          <w:lang w:val="pl-PL"/>
        </w:rPr>
        <w:t>Izvršiocu</w:t>
      </w:r>
      <w:r w:rsidRPr="00A47589">
        <w:rPr>
          <w:rFonts w:ascii="Times New Roman" w:hAnsi="Times New Roman"/>
          <w:sz w:val="24"/>
          <w:szCs w:val="24"/>
        </w:rPr>
        <w:t xml:space="preserve">, a 2 (dva) primjerka ostaju </w:t>
      </w:r>
      <w:r w:rsidRPr="00A47589">
        <w:rPr>
          <w:rFonts w:ascii="Times New Roman" w:hAnsi="Times New Roman"/>
          <w:sz w:val="24"/>
          <w:szCs w:val="24"/>
          <w:lang w:val="sr-Latn-CS"/>
        </w:rPr>
        <w:t>Naručiocu.</w:t>
      </w:r>
    </w:p>
    <w:p w:rsidR="00845E89" w:rsidRDefault="00845E89" w:rsidP="00845E89">
      <w:pPr>
        <w:spacing w:after="0" w:line="240" w:lineRule="auto"/>
        <w:jc w:val="both"/>
        <w:rPr>
          <w:rFonts w:ascii="Times New Roman" w:hAnsi="Times New Roman" w:cs="Times New Roman"/>
          <w:b/>
          <w:bCs/>
          <w:color w:val="000000"/>
          <w:sz w:val="14"/>
          <w:szCs w:val="24"/>
          <w:lang w:val="sr-Latn-CS"/>
        </w:rPr>
      </w:pPr>
    </w:p>
    <w:p w:rsidR="00956C05" w:rsidRDefault="00956C05" w:rsidP="00956C05">
      <w:pPr>
        <w:spacing w:after="0" w:line="240" w:lineRule="auto"/>
        <w:jc w:val="both"/>
        <w:rPr>
          <w:rFonts w:ascii="Times New Roman" w:hAnsi="Times New Roman" w:cs="Times New Roman"/>
          <w:color w:val="000000"/>
          <w:sz w:val="24"/>
          <w:szCs w:val="24"/>
        </w:rPr>
      </w:pPr>
      <w:r w:rsidRPr="00685E9B">
        <w:rPr>
          <w:rFonts w:ascii="Times New Roman" w:hAnsi="Times New Roman" w:cs="Times New Roman"/>
          <w:color w:val="000000"/>
          <w:sz w:val="24"/>
          <w:szCs w:val="24"/>
          <w:lang w:val="de-DE"/>
        </w:rPr>
        <w:t xml:space="preserve">                   </w:t>
      </w: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IZVRŠILAC</w:t>
      </w:r>
    </w:p>
    <w:p w:rsidR="008266FA" w:rsidRPr="00852493" w:rsidRDefault="008266FA" w:rsidP="00956C05">
      <w:pPr>
        <w:spacing w:after="0" w:line="240" w:lineRule="auto"/>
        <w:jc w:val="both"/>
        <w:rPr>
          <w:rFonts w:ascii="Times New Roman" w:hAnsi="Times New Roman" w:cs="Times New Roman"/>
          <w:color w:val="000000"/>
          <w:sz w:val="24"/>
          <w:szCs w:val="24"/>
        </w:rPr>
      </w:pPr>
    </w:p>
    <w:p w:rsidR="00956C05" w:rsidRPr="00852493" w:rsidRDefault="00956C05" w:rsidP="00956C05">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956C05" w:rsidRPr="00852493" w:rsidRDefault="00956C05" w:rsidP="00956C05">
      <w:pPr>
        <w:spacing w:after="0" w:line="240" w:lineRule="auto"/>
        <w:jc w:val="both"/>
        <w:rPr>
          <w:rFonts w:ascii="Times New Roman" w:hAnsi="Times New Roman" w:cs="Times New Roman"/>
          <w:b/>
          <w:bCs/>
          <w:color w:val="000000"/>
          <w:sz w:val="24"/>
          <w:szCs w:val="24"/>
        </w:rPr>
      </w:pPr>
    </w:p>
    <w:p w:rsidR="00956C05" w:rsidRPr="00852493" w:rsidRDefault="00956C05" w:rsidP="00956C05">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956C05" w:rsidRPr="00852493" w:rsidRDefault="00956C05" w:rsidP="00956C05">
      <w:pPr>
        <w:spacing w:after="0" w:line="240" w:lineRule="auto"/>
        <w:jc w:val="both"/>
        <w:rPr>
          <w:rFonts w:ascii="Times New Roman" w:hAnsi="Times New Roman" w:cs="Times New Roman"/>
          <w:sz w:val="24"/>
          <w:szCs w:val="24"/>
        </w:rPr>
      </w:pPr>
    </w:p>
    <w:p w:rsidR="00956C05" w:rsidRPr="00852493" w:rsidRDefault="00956C05" w:rsidP="00956C05">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956C05" w:rsidRPr="00852493" w:rsidRDefault="00956C05" w:rsidP="00956C05">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956C05" w:rsidRPr="00852493" w:rsidRDefault="00956C05" w:rsidP="00956C05">
      <w:pPr>
        <w:spacing w:after="0" w:line="240" w:lineRule="auto"/>
        <w:ind w:firstLine="567"/>
        <w:jc w:val="right"/>
        <w:rPr>
          <w:rFonts w:ascii="Times New Roman" w:hAnsi="Times New Roman" w:cs="Times New Roman"/>
          <w:sz w:val="24"/>
          <w:szCs w:val="24"/>
        </w:rPr>
      </w:pPr>
    </w:p>
    <w:p w:rsidR="00956C05" w:rsidRPr="00852493" w:rsidRDefault="00956C05" w:rsidP="00956C05">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956C05" w:rsidRPr="00852493" w:rsidRDefault="00956C05" w:rsidP="00956C05">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F60FEC" w:rsidRDefault="00F60FEC" w:rsidP="00F60FEC">
      <w:pPr>
        <w:tabs>
          <w:tab w:val="left" w:pos="1950"/>
        </w:tabs>
        <w:jc w:val="center"/>
        <w:rPr>
          <w:rFonts w:ascii="Times New Roman" w:hAnsi="Times New Roman" w:cs="Times New Roman"/>
          <w:i/>
          <w:iCs/>
          <w:color w:val="000000"/>
          <w:sz w:val="24"/>
          <w:szCs w:val="24"/>
          <w:lang w:val="pl-PL"/>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845E89" w:rsidRDefault="00845E89" w:rsidP="00F60FEC">
      <w:pPr>
        <w:tabs>
          <w:tab w:val="left" w:pos="1950"/>
        </w:tabs>
        <w:jc w:val="center"/>
        <w:rPr>
          <w:rFonts w:ascii="Times New Roman" w:hAnsi="Times New Roman" w:cs="Times New Roman"/>
          <w:i/>
          <w:iCs/>
          <w:color w:val="000000"/>
          <w:sz w:val="24"/>
          <w:szCs w:val="24"/>
          <w:lang w:val="pl-PL"/>
        </w:rPr>
      </w:pPr>
    </w:p>
    <w:p w:rsidR="00845E89" w:rsidRDefault="00845E89" w:rsidP="00F60FEC">
      <w:pPr>
        <w:tabs>
          <w:tab w:val="left" w:pos="1950"/>
        </w:tabs>
        <w:jc w:val="center"/>
        <w:rPr>
          <w:rFonts w:ascii="Times New Roman" w:hAnsi="Times New Roman" w:cs="Times New Roman"/>
          <w:i/>
          <w:iCs/>
          <w:color w:val="000000"/>
          <w:sz w:val="24"/>
          <w:szCs w:val="24"/>
          <w:lang w:val="pl-PL"/>
        </w:rPr>
      </w:pPr>
    </w:p>
    <w:p w:rsidR="00845E89" w:rsidRDefault="00845E89" w:rsidP="00F60FEC">
      <w:pPr>
        <w:tabs>
          <w:tab w:val="left" w:pos="1950"/>
        </w:tabs>
        <w:jc w:val="center"/>
        <w:rPr>
          <w:rFonts w:ascii="Times New Roman" w:hAnsi="Times New Roman" w:cs="Times New Roman"/>
          <w:i/>
          <w:iCs/>
          <w:color w:val="000000"/>
          <w:sz w:val="24"/>
          <w:szCs w:val="24"/>
          <w:lang w:val="pl-PL"/>
        </w:rPr>
      </w:pPr>
    </w:p>
    <w:p w:rsidR="00845E89" w:rsidRDefault="00845E89" w:rsidP="00F60FEC">
      <w:pPr>
        <w:tabs>
          <w:tab w:val="left" w:pos="1950"/>
        </w:tabs>
        <w:jc w:val="center"/>
        <w:rPr>
          <w:rFonts w:ascii="Times New Roman" w:hAnsi="Times New Roman" w:cs="Times New Roman"/>
          <w:i/>
          <w:iCs/>
          <w:color w:val="000000"/>
          <w:sz w:val="24"/>
          <w:szCs w:val="24"/>
          <w:lang w:val="pl-PL"/>
        </w:rPr>
      </w:pPr>
    </w:p>
    <w:p w:rsidR="00845E89" w:rsidRDefault="00845E89" w:rsidP="00F60FEC">
      <w:pPr>
        <w:tabs>
          <w:tab w:val="left" w:pos="1950"/>
        </w:tabs>
        <w:jc w:val="center"/>
        <w:rPr>
          <w:rFonts w:ascii="Times New Roman" w:hAnsi="Times New Roman" w:cs="Times New Roman"/>
          <w:i/>
          <w:iCs/>
          <w:color w:val="000000"/>
          <w:sz w:val="24"/>
          <w:szCs w:val="24"/>
          <w:lang w:val="pl-PL"/>
        </w:rPr>
      </w:pPr>
    </w:p>
    <w:p w:rsidR="00845E89" w:rsidRDefault="00845E89" w:rsidP="00F60FEC">
      <w:pPr>
        <w:tabs>
          <w:tab w:val="left" w:pos="1950"/>
        </w:tabs>
        <w:jc w:val="center"/>
        <w:rPr>
          <w:rFonts w:ascii="Times New Roman" w:hAnsi="Times New Roman" w:cs="Times New Roman"/>
          <w:i/>
          <w:iCs/>
          <w:color w:val="000000"/>
          <w:sz w:val="24"/>
          <w:szCs w:val="24"/>
          <w:lang w:val="pl-PL"/>
        </w:rPr>
      </w:pPr>
    </w:p>
    <w:p w:rsidR="00845E89" w:rsidRDefault="00845E89" w:rsidP="00F60FEC">
      <w:pPr>
        <w:tabs>
          <w:tab w:val="left" w:pos="1950"/>
        </w:tabs>
        <w:jc w:val="center"/>
        <w:rPr>
          <w:rFonts w:ascii="Times New Roman" w:hAnsi="Times New Roman" w:cs="Times New Roman"/>
          <w:i/>
          <w:iCs/>
          <w:color w:val="000000"/>
          <w:sz w:val="24"/>
          <w:szCs w:val="24"/>
          <w:lang w:val="pl-PL"/>
        </w:rPr>
      </w:pPr>
    </w:p>
    <w:p w:rsidR="00845E89" w:rsidRDefault="00845E89" w:rsidP="00F60FEC">
      <w:pPr>
        <w:tabs>
          <w:tab w:val="left" w:pos="1950"/>
        </w:tabs>
        <w:jc w:val="center"/>
        <w:rPr>
          <w:rFonts w:ascii="Times New Roman" w:hAnsi="Times New Roman" w:cs="Times New Roman"/>
          <w:i/>
          <w:iCs/>
          <w:color w:val="000000"/>
          <w:sz w:val="24"/>
          <w:szCs w:val="24"/>
          <w:lang w:val="pl-PL"/>
        </w:rPr>
      </w:pPr>
    </w:p>
    <w:p w:rsidR="00845E89" w:rsidRDefault="00845E89" w:rsidP="00F60FEC">
      <w:pPr>
        <w:tabs>
          <w:tab w:val="left" w:pos="1950"/>
        </w:tabs>
        <w:jc w:val="center"/>
        <w:rPr>
          <w:rFonts w:ascii="Times New Roman" w:hAnsi="Times New Roman" w:cs="Times New Roman"/>
          <w:i/>
          <w:iCs/>
          <w:color w:val="000000"/>
          <w:sz w:val="24"/>
          <w:szCs w:val="24"/>
          <w:lang w:val="pl-PL"/>
        </w:rPr>
      </w:pPr>
    </w:p>
    <w:p w:rsidR="00471326" w:rsidRDefault="00471326" w:rsidP="00F60FEC">
      <w:pPr>
        <w:tabs>
          <w:tab w:val="left" w:pos="1950"/>
        </w:tabs>
        <w:jc w:val="center"/>
        <w:rPr>
          <w:rFonts w:ascii="Times New Roman" w:hAnsi="Times New Roman" w:cs="Times New Roman"/>
          <w:i/>
          <w:iCs/>
          <w:color w:val="000000"/>
          <w:sz w:val="24"/>
          <w:szCs w:val="24"/>
          <w:lang w:val="pl-PL"/>
        </w:rPr>
      </w:pPr>
    </w:p>
    <w:p w:rsidR="00471326" w:rsidRDefault="00471326" w:rsidP="00F60FEC">
      <w:pPr>
        <w:tabs>
          <w:tab w:val="left" w:pos="1950"/>
        </w:tabs>
        <w:jc w:val="center"/>
        <w:rPr>
          <w:rFonts w:ascii="Times New Roman" w:hAnsi="Times New Roman" w:cs="Times New Roman"/>
          <w:i/>
          <w:iCs/>
          <w:color w:val="000000"/>
          <w:sz w:val="24"/>
          <w:szCs w:val="24"/>
          <w:lang w:val="pl-PL"/>
        </w:rPr>
      </w:pPr>
    </w:p>
    <w:p w:rsidR="00471326" w:rsidRDefault="00471326" w:rsidP="00F60FEC">
      <w:pPr>
        <w:tabs>
          <w:tab w:val="left" w:pos="1950"/>
        </w:tabs>
        <w:jc w:val="center"/>
        <w:rPr>
          <w:rFonts w:ascii="Times New Roman" w:hAnsi="Times New Roman" w:cs="Times New Roman"/>
          <w:i/>
          <w:iCs/>
          <w:color w:val="000000"/>
          <w:sz w:val="24"/>
          <w:szCs w:val="24"/>
          <w:lang w:val="pl-PL"/>
        </w:rPr>
      </w:pPr>
    </w:p>
    <w:p w:rsidR="00845E89" w:rsidRDefault="00845E89" w:rsidP="00F60FEC">
      <w:pPr>
        <w:tabs>
          <w:tab w:val="left" w:pos="1950"/>
        </w:tabs>
        <w:jc w:val="center"/>
        <w:rPr>
          <w:rFonts w:ascii="Times New Roman" w:hAnsi="Times New Roman" w:cs="Times New Roman"/>
          <w:i/>
          <w:iCs/>
          <w:color w:val="000000"/>
          <w:sz w:val="24"/>
          <w:szCs w:val="24"/>
          <w:lang w:val="pl-PL"/>
        </w:rPr>
      </w:pPr>
    </w:p>
    <w:p w:rsidR="00845E89" w:rsidRDefault="00845E89" w:rsidP="00F60FEC">
      <w:pPr>
        <w:tabs>
          <w:tab w:val="left" w:pos="1950"/>
        </w:tabs>
        <w:jc w:val="center"/>
        <w:rPr>
          <w:rFonts w:ascii="Times New Roman" w:hAnsi="Times New Roman" w:cs="Times New Roman"/>
          <w:i/>
          <w:iCs/>
          <w:color w:val="000000"/>
          <w:sz w:val="24"/>
          <w:szCs w:val="24"/>
          <w:lang w:val="pl-PL"/>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99268D" w:rsidRDefault="0099268D" w:rsidP="0099268D">
      <w:pPr>
        <w:ind w:left="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2.</w:t>
      </w:r>
      <w:r w:rsidR="00F60FEC" w:rsidRPr="0099268D">
        <w:rPr>
          <w:rFonts w:ascii="Times New Roman" w:hAnsi="Times New Roman" w:cs="Times New Roman"/>
          <w:b/>
          <w:bCs/>
          <w:color w:val="000000"/>
          <w:sz w:val="24"/>
          <w:szCs w:val="24"/>
          <w:u w:val="single"/>
        </w:rPr>
        <w:t>Pripremanje ponude u slučaju zaključivanja okvirnog sporazuma</w:t>
      </w:r>
    </w:p>
    <w:p w:rsidR="00F60FEC" w:rsidRPr="00BD1CF1" w:rsidRDefault="00F60FEC" w:rsidP="00F60FEC">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lastRenderedPageBreak/>
        <w:t xml:space="preserve">4. </w:t>
      </w:r>
      <w:r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8266FA" w:rsidRPr="00852493" w:rsidRDefault="008266FA"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F60FEC"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A45FA2">
        <w:rPr>
          <w:rFonts w:ascii="Times New Roman" w:hAnsi="Times New Roman" w:cs="Times New Roman"/>
          <w:color w:val="000000"/>
          <w:sz w:val="24"/>
          <w:szCs w:val="24"/>
        </w:rPr>
        <w:t>8</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8266FA" w:rsidRPr="00852493" w:rsidRDefault="008266FA"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lastRenderedPageBreak/>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Default="00F60FEC" w:rsidP="00F60FEC">
      <w:pPr>
        <w:pStyle w:val="ListParagraph"/>
        <w:shd w:val="clear" w:color="auto" w:fill="FFFFFF"/>
        <w:tabs>
          <w:tab w:val="left" w:pos="1950"/>
        </w:tabs>
        <w:ind w:left="0"/>
        <w:jc w:val="both"/>
        <w:rPr>
          <w:rFonts w:ascii="Times New Roman" w:hAnsi="Times New Roman" w:cs="Times New Roman"/>
          <w:i/>
          <w:iCs/>
          <w:color w:val="000000"/>
          <w:sz w:val="24"/>
          <w:szCs w:val="24"/>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8266FA" w:rsidRDefault="008266FA" w:rsidP="00F60FEC">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8266FA" w:rsidRDefault="008266FA" w:rsidP="00F60FEC">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416180154"/>
      <w:r>
        <w:rPr>
          <w:i w:val="0"/>
          <w:iCs w:val="0"/>
          <w:u w:val="none"/>
        </w:rPr>
        <w:lastRenderedPageBreak/>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Pr="004721C3"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00F7387A">
        <w:rPr>
          <w:rFonts w:ascii="Times New Roman" w:hAnsi="Times New Roman" w:cs="Times New Roman"/>
          <w:color w:val="000000"/>
          <w:sz w:val="24"/>
          <w:szCs w:val="24"/>
        </w:rPr>
        <w:t xml:space="preserve"> </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F60FEC"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Default="00F60FEC" w:rsidP="00F60FEC">
      <w:pPr>
        <w:tabs>
          <w:tab w:val="left" w:pos="5760"/>
        </w:tabs>
        <w:jc w:val="both"/>
        <w:rPr>
          <w:rFonts w:ascii="Times New Roman" w:hAnsi="Times New Roman" w:cs="Times New Roman"/>
          <w:color w:val="000000"/>
          <w:sz w:val="24"/>
          <w:szCs w:val="24"/>
        </w:rPr>
      </w:pPr>
    </w:p>
    <w:p w:rsidR="00F60FEC" w:rsidRDefault="00F60FEC" w:rsidP="00F60FEC">
      <w:pPr>
        <w:jc w:val="right"/>
        <w:rPr>
          <w:rFonts w:ascii="Times New Roman" w:hAnsi="Times New Roman" w:cs="Times New Roman"/>
          <w:color w:val="FF0000"/>
          <w:sz w:val="24"/>
          <w:szCs w:val="24"/>
        </w:rPr>
      </w:pPr>
    </w:p>
    <w:p w:rsidR="00E6340F" w:rsidRPr="00B71D06" w:rsidRDefault="00E6340F" w:rsidP="00E6340F">
      <w:pPr>
        <w:rPr>
          <w:rFonts w:ascii="Times New Roman" w:hAnsi="Times New Roman" w:cs="Times New Roman"/>
          <w:sz w:val="24"/>
          <w:szCs w:val="24"/>
        </w:rPr>
      </w:pPr>
      <w:r w:rsidRPr="00B71D06">
        <w:rPr>
          <w:rFonts w:ascii="Times New Roman" w:hAnsi="Times New Roman" w:cs="Times New Roman"/>
          <w:sz w:val="24"/>
          <w:szCs w:val="24"/>
        </w:rPr>
        <w:t xml:space="preserve">Komisija za otvaranje </w:t>
      </w:r>
      <w:r>
        <w:rPr>
          <w:rFonts w:ascii="Times New Roman" w:hAnsi="Times New Roman" w:cs="Times New Roman"/>
          <w:sz w:val="24"/>
          <w:szCs w:val="24"/>
        </w:rPr>
        <w:t>i</w:t>
      </w:r>
      <w:r w:rsidRPr="00B71D06">
        <w:rPr>
          <w:rFonts w:ascii="Times New Roman" w:hAnsi="Times New Roman" w:cs="Times New Roman"/>
          <w:sz w:val="24"/>
          <w:szCs w:val="24"/>
        </w:rPr>
        <w:t xml:space="preserve"> vrenovanje ponuda, u sastavu:</w:t>
      </w:r>
    </w:p>
    <w:p w:rsidR="00E6340F" w:rsidRPr="00B71D06" w:rsidRDefault="00E6340F" w:rsidP="00E6340F">
      <w:pPr>
        <w:rPr>
          <w:rFonts w:ascii="Times New Roman" w:hAnsi="Times New Roman" w:cs="Times New Roman"/>
          <w:sz w:val="24"/>
          <w:szCs w:val="24"/>
        </w:rPr>
      </w:pPr>
      <w:r w:rsidRPr="00B71D06">
        <w:rPr>
          <w:rFonts w:ascii="Times New Roman" w:hAnsi="Times New Roman" w:cs="Times New Roman"/>
          <w:sz w:val="24"/>
          <w:szCs w:val="24"/>
        </w:rPr>
        <w:t xml:space="preserve"> 1. </w:t>
      </w:r>
      <w:r w:rsidR="00845E89">
        <w:rPr>
          <w:rFonts w:ascii="Times New Roman" w:hAnsi="Times New Roman" w:cs="Times New Roman"/>
          <w:sz w:val="24"/>
          <w:szCs w:val="24"/>
        </w:rPr>
        <w:t>Bojana Rajković</w:t>
      </w:r>
      <w:r w:rsidRPr="00B71D06">
        <w:rPr>
          <w:rFonts w:ascii="Times New Roman" w:hAnsi="Times New Roman" w:cs="Times New Roman"/>
          <w:sz w:val="24"/>
          <w:szCs w:val="24"/>
        </w:rPr>
        <w:t xml:space="preserve">, predsjednik    </w:t>
      </w:r>
      <w:r w:rsidR="00197213">
        <w:rPr>
          <w:rFonts w:ascii="Times New Roman" w:hAnsi="Times New Roman" w:cs="Times New Roman"/>
          <w:sz w:val="24"/>
          <w:szCs w:val="24"/>
        </w:rPr>
        <w:t xml:space="preserve">     </w:t>
      </w:r>
      <w:r w:rsidRPr="00B71D06">
        <w:rPr>
          <w:rFonts w:ascii="Times New Roman" w:hAnsi="Times New Roman" w:cs="Times New Roman"/>
          <w:sz w:val="24"/>
          <w:szCs w:val="24"/>
        </w:rPr>
        <w:t xml:space="preserve">  ______________________</w:t>
      </w:r>
    </w:p>
    <w:p w:rsidR="00E6340F" w:rsidRDefault="00E6340F" w:rsidP="00E6340F">
      <w:pPr>
        <w:rPr>
          <w:rFonts w:ascii="Times New Roman" w:hAnsi="Times New Roman" w:cs="Times New Roman"/>
          <w:sz w:val="24"/>
          <w:szCs w:val="24"/>
        </w:rPr>
      </w:pPr>
      <w:r w:rsidRPr="00B71D06">
        <w:rPr>
          <w:rFonts w:ascii="Times New Roman" w:hAnsi="Times New Roman" w:cs="Times New Roman"/>
          <w:sz w:val="24"/>
          <w:szCs w:val="24"/>
        </w:rPr>
        <w:t xml:space="preserve"> 2. </w:t>
      </w:r>
      <w:r w:rsidR="00845E89">
        <w:rPr>
          <w:rFonts w:ascii="Times New Roman" w:hAnsi="Times New Roman" w:cs="Times New Roman"/>
          <w:sz w:val="24"/>
          <w:szCs w:val="24"/>
        </w:rPr>
        <w:t>Vesna Pejović</w:t>
      </w:r>
      <w:r w:rsidRPr="00B71D06">
        <w:rPr>
          <w:rFonts w:ascii="Times New Roman" w:hAnsi="Times New Roman" w:cs="Times New Roman"/>
          <w:sz w:val="24"/>
          <w:szCs w:val="24"/>
        </w:rPr>
        <w:t xml:space="preserve">, član                  </w:t>
      </w:r>
      <w:r w:rsidR="00845E89">
        <w:rPr>
          <w:rFonts w:ascii="Times New Roman" w:hAnsi="Times New Roman" w:cs="Times New Roman"/>
          <w:sz w:val="24"/>
          <w:szCs w:val="24"/>
        </w:rPr>
        <w:t xml:space="preserve">  </w:t>
      </w:r>
      <w:r w:rsidR="008A72AB">
        <w:rPr>
          <w:rFonts w:ascii="Times New Roman" w:hAnsi="Times New Roman" w:cs="Times New Roman"/>
          <w:sz w:val="24"/>
          <w:szCs w:val="24"/>
        </w:rPr>
        <w:t xml:space="preserve">    </w:t>
      </w:r>
      <w:r w:rsidRPr="00B71D06">
        <w:rPr>
          <w:rFonts w:ascii="Times New Roman" w:hAnsi="Times New Roman" w:cs="Times New Roman"/>
          <w:sz w:val="24"/>
          <w:szCs w:val="24"/>
        </w:rPr>
        <w:t xml:space="preserve">   ______________________</w:t>
      </w:r>
    </w:p>
    <w:p w:rsidR="00E6340F" w:rsidRPr="00B71D06" w:rsidRDefault="00845E89" w:rsidP="00E6340F">
      <w:pPr>
        <w:rPr>
          <w:rFonts w:ascii="Times New Roman" w:hAnsi="Times New Roman" w:cs="Times New Roman"/>
          <w:sz w:val="24"/>
          <w:szCs w:val="24"/>
        </w:rPr>
      </w:pPr>
      <w:r>
        <w:rPr>
          <w:rFonts w:ascii="Times New Roman" w:hAnsi="Times New Roman" w:cs="Times New Roman"/>
          <w:sz w:val="24"/>
          <w:szCs w:val="24"/>
        </w:rPr>
        <w:t xml:space="preserve"> </w:t>
      </w:r>
      <w:r w:rsidR="008F1F22">
        <w:rPr>
          <w:rFonts w:ascii="Times New Roman" w:hAnsi="Times New Roman" w:cs="Times New Roman"/>
          <w:sz w:val="24"/>
          <w:szCs w:val="24"/>
        </w:rPr>
        <w:t xml:space="preserve">3. </w:t>
      </w:r>
      <w:r w:rsidR="00E6340F" w:rsidRPr="00B71D06">
        <w:rPr>
          <w:rFonts w:ascii="Times New Roman" w:hAnsi="Times New Roman" w:cs="Times New Roman"/>
          <w:sz w:val="24"/>
          <w:szCs w:val="24"/>
        </w:rPr>
        <w:t xml:space="preserve">Miroslava Kunjić, član            </w:t>
      </w:r>
      <w:r>
        <w:rPr>
          <w:rFonts w:ascii="Times New Roman" w:hAnsi="Times New Roman" w:cs="Times New Roman"/>
          <w:sz w:val="24"/>
          <w:szCs w:val="24"/>
        </w:rPr>
        <w:t xml:space="preserve"> </w:t>
      </w:r>
      <w:r w:rsidR="00E6340F" w:rsidRPr="00B71D06">
        <w:rPr>
          <w:rFonts w:ascii="Times New Roman" w:hAnsi="Times New Roman" w:cs="Times New Roman"/>
          <w:sz w:val="24"/>
          <w:szCs w:val="24"/>
        </w:rPr>
        <w:t xml:space="preserve"> </w:t>
      </w:r>
      <w:r w:rsidR="008A72AB">
        <w:rPr>
          <w:rFonts w:ascii="Times New Roman" w:hAnsi="Times New Roman" w:cs="Times New Roman"/>
          <w:sz w:val="24"/>
          <w:szCs w:val="24"/>
        </w:rPr>
        <w:t xml:space="preserve">   </w:t>
      </w:r>
      <w:r w:rsidR="00E6340F" w:rsidRPr="00B71D06">
        <w:rPr>
          <w:rFonts w:ascii="Times New Roman" w:hAnsi="Times New Roman" w:cs="Times New Roman"/>
          <w:sz w:val="24"/>
          <w:szCs w:val="24"/>
        </w:rPr>
        <w:t xml:space="preserve">     ______________________</w:t>
      </w:r>
    </w:p>
    <w:sectPr w:rsidR="00E6340F" w:rsidRPr="00B71D06" w:rsidSect="00106D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A6D" w:rsidRDefault="00925A6D" w:rsidP="0031211B">
      <w:pPr>
        <w:spacing w:after="0" w:line="240" w:lineRule="auto"/>
      </w:pPr>
      <w:r>
        <w:separator/>
      </w:r>
    </w:p>
  </w:endnote>
  <w:endnote w:type="continuationSeparator" w:id="0">
    <w:p w:rsidR="00925A6D" w:rsidRDefault="00925A6D" w:rsidP="003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DejaVu Serif Condensed">
    <w:altName w:val="MS Gothic"/>
    <w:charset w:val="00"/>
    <w:family w:val="roman"/>
    <w:pitch w:val="variable"/>
    <w:sig w:usb0="00000001" w:usb1="5200F1FB" w:usb2="0004002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846670"/>
      <w:docPartObj>
        <w:docPartGallery w:val="Page Numbers (Bottom of Page)"/>
        <w:docPartUnique/>
      </w:docPartObj>
    </w:sdtPr>
    <w:sdtEndPr>
      <w:rPr>
        <w:color w:val="7F7F7F" w:themeColor="background1" w:themeShade="7F"/>
        <w:spacing w:val="60"/>
      </w:rPr>
    </w:sdtEndPr>
    <w:sdtContent>
      <w:p w:rsidR="00EE2BC1" w:rsidRDefault="00EE2BC1">
        <w:pPr>
          <w:pStyle w:val="Footer"/>
          <w:pBdr>
            <w:top w:val="single" w:sz="4" w:space="1" w:color="D9D9D9" w:themeColor="background1" w:themeShade="D9"/>
          </w:pBdr>
          <w:jc w:val="right"/>
        </w:pPr>
        <w:r>
          <w:fldChar w:fldCharType="begin"/>
        </w:r>
        <w:r>
          <w:instrText xml:space="preserve"> PAGE   \* MERGEFORMAT </w:instrText>
        </w:r>
        <w:r>
          <w:fldChar w:fldCharType="separate"/>
        </w:r>
        <w:r w:rsidR="000A3DF9">
          <w:rPr>
            <w:noProof/>
          </w:rPr>
          <w:t>31</w:t>
        </w:r>
        <w:r>
          <w:rPr>
            <w:noProof/>
          </w:rPr>
          <w:fldChar w:fldCharType="end"/>
        </w:r>
        <w:r>
          <w:t xml:space="preserve"> | </w:t>
        </w:r>
        <w:r>
          <w:rPr>
            <w:color w:val="7F7F7F" w:themeColor="background1" w:themeShade="7F"/>
            <w:spacing w:val="60"/>
          </w:rPr>
          <w:t>46</w:t>
        </w:r>
      </w:p>
    </w:sdtContent>
  </w:sdt>
  <w:p w:rsidR="000E60E7" w:rsidRPr="000074F9" w:rsidRDefault="000E60E7" w:rsidP="001B3640">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A6D" w:rsidRDefault="00925A6D" w:rsidP="0031211B">
      <w:pPr>
        <w:spacing w:after="0" w:line="240" w:lineRule="auto"/>
      </w:pPr>
      <w:r>
        <w:separator/>
      </w:r>
    </w:p>
  </w:footnote>
  <w:footnote w:type="continuationSeparator" w:id="0">
    <w:p w:rsidR="00925A6D" w:rsidRDefault="00925A6D" w:rsidP="0031211B">
      <w:pPr>
        <w:spacing w:after="0" w:line="240" w:lineRule="auto"/>
      </w:pPr>
      <w:r>
        <w:continuationSeparator/>
      </w:r>
    </w:p>
  </w:footnote>
  <w:footnote w:id="1">
    <w:p w:rsidR="000E60E7" w:rsidRDefault="000E60E7"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0E60E7" w:rsidRDefault="000E60E7"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0E60E7" w:rsidRDefault="000E60E7"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0E60E7" w:rsidRPr="007E1F59" w:rsidRDefault="000E60E7"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0E60E7" w:rsidRDefault="000E60E7" w:rsidP="0031211B">
      <w:pPr>
        <w:pStyle w:val="FootnoteText"/>
        <w:rPr>
          <w:rFonts w:cs="Times New Roman"/>
        </w:rPr>
      </w:pPr>
    </w:p>
  </w:footnote>
  <w:footnote w:id="5">
    <w:p w:rsidR="000E60E7" w:rsidRPr="007E1F59" w:rsidRDefault="000E60E7"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0E60E7" w:rsidRDefault="000E60E7" w:rsidP="0031211B">
      <w:pPr>
        <w:pStyle w:val="FootnoteText"/>
        <w:jc w:val="both"/>
        <w:rPr>
          <w:rFonts w:cs="Times New Roman"/>
        </w:rPr>
      </w:pPr>
    </w:p>
  </w:footnote>
  <w:footnote w:id="6">
    <w:p w:rsidR="000E60E7" w:rsidRDefault="000E60E7"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0E60E7" w:rsidRDefault="000E60E7"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0E60E7" w:rsidRPr="007E1F59" w:rsidRDefault="000E60E7"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0E60E7" w:rsidRDefault="000E60E7" w:rsidP="0031211B">
      <w:pPr>
        <w:pStyle w:val="FootnoteText"/>
        <w:rPr>
          <w:rFonts w:cs="Times New Roman"/>
        </w:rPr>
      </w:pPr>
    </w:p>
  </w:footnote>
  <w:footnote w:id="9">
    <w:p w:rsidR="000E60E7" w:rsidRPr="00EF3747" w:rsidRDefault="000E60E7"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0E60E7" w:rsidRDefault="000E60E7" w:rsidP="0031211B">
      <w:pPr>
        <w:pStyle w:val="FootnoteText"/>
        <w:rPr>
          <w:rFonts w:cs="Times New Roman"/>
        </w:rPr>
      </w:pPr>
    </w:p>
  </w:footnote>
  <w:footnote w:id="10">
    <w:p w:rsidR="000E60E7" w:rsidRPr="007E1F59" w:rsidRDefault="000E60E7"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0E60E7" w:rsidRDefault="000E60E7" w:rsidP="0031211B">
      <w:pPr>
        <w:pStyle w:val="FootnoteText"/>
        <w:rPr>
          <w:rFonts w:cs="Times New Roman"/>
        </w:rPr>
      </w:pPr>
    </w:p>
  </w:footnote>
  <w:footnote w:id="11">
    <w:p w:rsidR="000E60E7" w:rsidRPr="007F6785" w:rsidRDefault="000E60E7"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0E60E7" w:rsidRDefault="000E60E7" w:rsidP="0031211B">
      <w:pPr>
        <w:pStyle w:val="FootnoteText"/>
        <w:jc w:val="both"/>
        <w:rPr>
          <w:rFonts w:cs="Times New Roman"/>
        </w:rPr>
      </w:pPr>
    </w:p>
  </w:footnote>
  <w:footnote w:id="12">
    <w:p w:rsidR="000E60E7" w:rsidRDefault="000E60E7"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0E60E7" w:rsidRPr="00FA6401" w:rsidRDefault="000E60E7"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0E60E7" w:rsidRDefault="000E60E7"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0E60E7" w:rsidRDefault="000E60E7" w:rsidP="0031211B">
      <w:pPr>
        <w:pStyle w:val="FootnoteText"/>
        <w:rPr>
          <w:rFonts w:cs="Times New Roman"/>
        </w:rPr>
      </w:pPr>
    </w:p>
  </w:footnote>
  <w:footnote w:id="15">
    <w:p w:rsidR="000E60E7" w:rsidRDefault="000E60E7"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E7" w:rsidRDefault="000E60E7">
    <w:pPr>
      <w:pStyle w:val="Header"/>
      <w:jc w:val="right"/>
      <w:rPr>
        <w:rFonts w:cs="Times New Roman"/>
      </w:rPr>
    </w:pPr>
  </w:p>
  <w:p w:rsidR="000E60E7" w:rsidRDefault="000E60E7">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F21"/>
    <w:multiLevelType w:val="hybridMultilevel"/>
    <w:tmpl w:val="0D12D75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3C263AE"/>
    <w:multiLevelType w:val="hybridMultilevel"/>
    <w:tmpl w:val="4BBA9A38"/>
    <w:lvl w:ilvl="0" w:tplc="6E5ACCC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D315245"/>
    <w:multiLevelType w:val="hybridMultilevel"/>
    <w:tmpl w:val="FB907590"/>
    <w:lvl w:ilvl="0" w:tplc="00DAF790">
      <w:numFmt w:val="bullet"/>
      <w:lvlText w:val="-"/>
      <w:lvlJc w:val="left"/>
      <w:pPr>
        <w:ind w:left="786" w:hanging="360"/>
      </w:pPr>
      <w:rPr>
        <w:rFonts w:ascii="Times New Roman" w:eastAsiaTheme="minorEastAsia" w:hAnsi="Times New Roman" w:cs="Times New Roman" w:hint="default"/>
      </w:rPr>
    </w:lvl>
    <w:lvl w:ilvl="1" w:tplc="2C1A0003" w:tentative="1">
      <w:start w:val="1"/>
      <w:numFmt w:val="bullet"/>
      <w:lvlText w:val="o"/>
      <w:lvlJc w:val="left"/>
      <w:pPr>
        <w:ind w:left="1506" w:hanging="360"/>
      </w:pPr>
      <w:rPr>
        <w:rFonts w:ascii="Courier New" w:hAnsi="Courier New" w:cs="Courier New" w:hint="default"/>
      </w:rPr>
    </w:lvl>
    <w:lvl w:ilvl="2" w:tplc="2C1A0005" w:tentative="1">
      <w:start w:val="1"/>
      <w:numFmt w:val="bullet"/>
      <w:lvlText w:val=""/>
      <w:lvlJc w:val="left"/>
      <w:pPr>
        <w:ind w:left="2226" w:hanging="360"/>
      </w:pPr>
      <w:rPr>
        <w:rFonts w:ascii="Wingdings" w:hAnsi="Wingdings" w:hint="default"/>
      </w:rPr>
    </w:lvl>
    <w:lvl w:ilvl="3" w:tplc="2C1A0001" w:tentative="1">
      <w:start w:val="1"/>
      <w:numFmt w:val="bullet"/>
      <w:lvlText w:val=""/>
      <w:lvlJc w:val="left"/>
      <w:pPr>
        <w:ind w:left="2946" w:hanging="360"/>
      </w:pPr>
      <w:rPr>
        <w:rFonts w:ascii="Symbol" w:hAnsi="Symbol" w:hint="default"/>
      </w:rPr>
    </w:lvl>
    <w:lvl w:ilvl="4" w:tplc="2C1A0003" w:tentative="1">
      <w:start w:val="1"/>
      <w:numFmt w:val="bullet"/>
      <w:lvlText w:val="o"/>
      <w:lvlJc w:val="left"/>
      <w:pPr>
        <w:ind w:left="3666" w:hanging="360"/>
      </w:pPr>
      <w:rPr>
        <w:rFonts w:ascii="Courier New" w:hAnsi="Courier New" w:cs="Courier New" w:hint="default"/>
      </w:rPr>
    </w:lvl>
    <w:lvl w:ilvl="5" w:tplc="2C1A0005" w:tentative="1">
      <w:start w:val="1"/>
      <w:numFmt w:val="bullet"/>
      <w:lvlText w:val=""/>
      <w:lvlJc w:val="left"/>
      <w:pPr>
        <w:ind w:left="4386" w:hanging="360"/>
      </w:pPr>
      <w:rPr>
        <w:rFonts w:ascii="Wingdings" w:hAnsi="Wingdings" w:hint="default"/>
      </w:rPr>
    </w:lvl>
    <w:lvl w:ilvl="6" w:tplc="2C1A0001" w:tentative="1">
      <w:start w:val="1"/>
      <w:numFmt w:val="bullet"/>
      <w:lvlText w:val=""/>
      <w:lvlJc w:val="left"/>
      <w:pPr>
        <w:ind w:left="5106" w:hanging="360"/>
      </w:pPr>
      <w:rPr>
        <w:rFonts w:ascii="Symbol" w:hAnsi="Symbol" w:hint="default"/>
      </w:rPr>
    </w:lvl>
    <w:lvl w:ilvl="7" w:tplc="2C1A0003" w:tentative="1">
      <w:start w:val="1"/>
      <w:numFmt w:val="bullet"/>
      <w:lvlText w:val="o"/>
      <w:lvlJc w:val="left"/>
      <w:pPr>
        <w:ind w:left="5826" w:hanging="360"/>
      </w:pPr>
      <w:rPr>
        <w:rFonts w:ascii="Courier New" w:hAnsi="Courier New" w:cs="Courier New" w:hint="default"/>
      </w:rPr>
    </w:lvl>
    <w:lvl w:ilvl="8" w:tplc="2C1A0005" w:tentative="1">
      <w:start w:val="1"/>
      <w:numFmt w:val="bullet"/>
      <w:lvlText w:val=""/>
      <w:lvlJc w:val="left"/>
      <w:pPr>
        <w:ind w:left="6546" w:hanging="360"/>
      </w:pPr>
      <w:rPr>
        <w:rFonts w:ascii="Wingdings" w:hAnsi="Wingdings" w:hint="default"/>
      </w:rPr>
    </w:lvl>
  </w:abstractNum>
  <w:abstractNum w:abstractNumId="3" w15:restartNumberingAfterBreak="0">
    <w:nsid w:val="13ED0F47"/>
    <w:multiLevelType w:val="multilevel"/>
    <w:tmpl w:val="E68285A2"/>
    <w:lvl w:ilvl="0">
      <w:start w:val="1"/>
      <w:numFmt w:val="decimal"/>
      <w:lvlText w:val="%1."/>
      <w:lvlJc w:val="left"/>
      <w:pPr>
        <w:ind w:left="1320" w:hanging="3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4920" w:hanging="1440"/>
      </w:pPr>
      <w:rPr>
        <w:rFonts w:hint="default"/>
      </w:rPr>
    </w:lvl>
    <w:lvl w:ilvl="8">
      <w:start w:val="1"/>
      <w:numFmt w:val="decimal"/>
      <w:isLgl/>
      <w:lvlText w:val="%1.%2.%3.%4.%5.%6.%7.%8.%9"/>
      <w:lvlJc w:val="left"/>
      <w:pPr>
        <w:ind w:left="5640" w:hanging="1800"/>
      </w:pPr>
      <w:rPr>
        <w:rFonts w:hint="default"/>
      </w:rPr>
    </w:lvl>
  </w:abstractNum>
  <w:abstractNum w:abstractNumId="4"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6936BC"/>
    <w:multiLevelType w:val="hybridMultilevel"/>
    <w:tmpl w:val="DE84281C"/>
    <w:lvl w:ilvl="0" w:tplc="8ABE22E2">
      <w:start w:val="1"/>
      <w:numFmt w:val="lowerLetter"/>
      <w:lvlText w:val="%1)"/>
      <w:lvlJc w:val="left"/>
      <w:pPr>
        <w:ind w:left="660" w:hanging="360"/>
      </w:pPr>
      <w:rPr>
        <w:rFonts w:hint="default"/>
      </w:rPr>
    </w:lvl>
    <w:lvl w:ilvl="1" w:tplc="2C1A0019" w:tentative="1">
      <w:start w:val="1"/>
      <w:numFmt w:val="lowerLetter"/>
      <w:lvlText w:val="%2."/>
      <w:lvlJc w:val="left"/>
      <w:pPr>
        <w:ind w:left="1380" w:hanging="360"/>
      </w:pPr>
    </w:lvl>
    <w:lvl w:ilvl="2" w:tplc="2C1A001B" w:tentative="1">
      <w:start w:val="1"/>
      <w:numFmt w:val="lowerRoman"/>
      <w:lvlText w:val="%3."/>
      <w:lvlJc w:val="right"/>
      <w:pPr>
        <w:ind w:left="2100" w:hanging="180"/>
      </w:pPr>
    </w:lvl>
    <w:lvl w:ilvl="3" w:tplc="2C1A000F" w:tentative="1">
      <w:start w:val="1"/>
      <w:numFmt w:val="decimal"/>
      <w:lvlText w:val="%4."/>
      <w:lvlJc w:val="left"/>
      <w:pPr>
        <w:ind w:left="2820" w:hanging="360"/>
      </w:pPr>
    </w:lvl>
    <w:lvl w:ilvl="4" w:tplc="2C1A0019" w:tentative="1">
      <w:start w:val="1"/>
      <w:numFmt w:val="lowerLetter"/>
      <w:lvlText w:val="%5."/>
      <w:lvlJc w:val="left"/>
      <w:pPr>
        <w:ind w:left="3540" w:hanging="360"/>
      </w:pPr>
    </w:lvl>
    <w:lvl w:ilvl="5" w:tplc="2C1A001B" w:tentative="1">
      <w:start w:val="1"/>
      <w:numFmt w:val="lowerRoman"/>
      <w:lvlText w:val="%6."/>
      <w:lvlJc w:val="right"/>
      <w:pPr>
        <w:ind w:left="4260" w:hanging="180"/>
      </w:pPr>
    </w:lvl>
    <w:lvl w:ilvl="6" w:tplc="2C1A000F" w:tentative="1">
      <w:start w:val="1"/>
      <w:numFmt w:val="decimal"/>
      <w:lvlText w:val="%7."/>
      <w:lvlJc w:val="left"/>
      <w:pPr>
        <w:ind w:left="4980" w:hanging="360"/>
      </w:pPr>
    </w:lvl>
    <w:lvl w:ilvl="7" w:tplc="2C1A0019" w:tentative="1">
      <w:start w:val="1"/>
      <w:numFmt w:val="lowerLetter"/>
      <w:lvlText w:val="%8."/>
      <w:lvlJc w:val="left"/>
      <w:pPr>
        <w:ind w:left="5700" w:hanging="360"/>
      </w:pPr>
    </w:lvl>
    <w:lvl w:ilvl="8" w:tplc="2C1A001B" w:tentative="1">
      <w:start w:val="1"/>
      <w:numFmt w:val="lowerRoman"/>
      <w:lvlText w:val="%9."/>
      <w:lvlJc w:val="right"/>
      <w:pPr>
        <w:ind w:left="6420" w:hanging="180"/>
      </w:pPr>
    </w:lvl>
  </w:abstractNum>
  <w:abstractNum w:abstractNumId="6" w15:restartNumberingAfterBreak="0">
    <w:nsid w:val="25FA20DC"/>
    <w:multiLevelType w:val="hybridMultilevel"/>
    <w:tmpl w:val="6EBEFD32"/>
    <w:lvl w:ilvl="0" w:tplc="B6C663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BB1FD2"/>
    <w:multiLevelType w:val="hybridMultilevel"/>
    <w:tmpl w:val="FD7ABABA"/>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29125688"/>
    <w:multiLevelType w:val="multilevel"/>
    <w:tmpl w:val="E41205A4"/>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b/>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9" w15:restartNumberingAfterBreak="0">
    <w:nsid w:val="295E24CE"/>
    <w:multiLevelType w:val="hybridMultilevel"/>
    <w:tmpl w:val="99DE746A"/>
    <w:lvl w:ilvl="0" w:tplc="97DEC7B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A720D6B"/>
    <w:multiLevelType w:val="hybridMultilevel"/>
    <w:tmpl w:val="F0BE6FBE"/>
    <w:lvl w:ilvl="0" w:tplc="2C1A0017">
      <w:start w:val="1"/>
      <w:numFmt w:val="lowerLetter"/>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2" w15:restartNumberingAfterBreak="0">
    <w:nsid w:val="308936E5"/>
    <w:multiLevelType w:val="hybridMultilevel"/>
    <w:tmpl w:val="B3FE9A3C"/>
    <w:lvl w:ilvl="0" w:tplc="8ABE22E2">
      <w:start w:val="1"/>
      <w:numFmt w:val="lowerLetter"/>
      <w:lvlText w:val="%1)"/>
      <w:lvlJc w:val="left"/>
      <w:pPr>
        <w:ind w:left="660" w:hanging="360"/>
      </w:pPr>
      <w:rPr>
        <w:rFonts w:hint="default"/>
      </w:rPr>
    </w:lvl>
    <w:lvl w:ilvl="1" w:tplc="2C1A0019" w:tentative="1">
      <w:start w:val="1"/>
      <w:numFmt w:val="lowerLetter"/>
      <w:lvlText w:val="%2."/>
      <w:lvlJc w:val="left"/>
      <w:pPr>
        <w:ind w:left="1380" w:hanging="360"/>
      </w:pPr>
    </w:lvl>
    <w:lvl w:ilvl="2" w:tplc="2C1A001B" w:tentative="1">
      <w:start w:val="1"/>
      <w:numFmt w:val="lowerRoman"/>
      <w:lvlText w:val="%3."/>
      <w:lvlJc w:val="right"/>
      <w:pPr>
        <w:ind w:left="2100" w:hanging="180"/>
      </w:pPr>
    </w:lvl>
    <w:lvl w:ilvl="3" w:tplc="2C1A000F" w:tentative="1">
      <w:start w:val="1"/>
      <w:numFmt w:val="decimal"/>
      <w:lvlText w:val="%4."/>
      <w:lvlJc w:val="left"/>
      <w:pPr>
        <w:ind w:left="2820" w:hanging="360"/>
      </w:pPr>
    </w:lvl>
    <w:lvl w:ilvl="4" w:tplc="2C1A0019" w:tentative="1">
      <w:start w:val="1"/>
      <w:numFmt w:val="lowerLetter"/>
      <w:lvlText w:val="%5."/>
      <w:lvlJc w:val="left"/>
      <w:pPr>
        <w:ind w:left="3540" w:hanging="360"/>
      </w:pPr>
    </w:lvl>
    <w:lvl w:ilvl="5" w:tplc="2C1A001B" w:tentative="1">
      <w:start w:val="1"/>
      <w:numFmt w:val="lowerRoman"/>
      <w:lvlText w:val="%6."/>
      <w:lvlJc w:val="right"/>
      <w:pPr>
        <w:ind w:left="4260" w:hanging="180"/>
      </w:pPr>
    </w:lvl>
    <w:lvl w:ilvl="6" w:tplc="2C1A000F" w:tentative="1">
      <w:start w:val="1"/>
      <w:numFmt w:val="decimal"/>
      <w:lvlText w:val="%7."/>
      <w:lvlJc w:val="left"/>
      <w:pPr>
        <w:ind w:left="4980" w:hanging="360"/>
      </w:pPr>
    </w:lvl>
    <w:lvl w:ilvl="7" w:tplc="2C1A0019" w:tentative="1">
      <w:start w:val="1"/>
      <w:numFmt w:val="lowerLetter"/>
      <w:lvlText w:val="%8."/>
      <w:lvlJc w:val="left"/>
      <w:pPr>
        <w:ind w:left="5700" w:hanging="360"/>
      </w:pPr>
    </w:lvl>
    <w:lvl w:ilvl="8" w:tplc="2C1A001B" w:tentative="1">
      <w:start w:val="1"/>
      <w:numFmt w:val="lowerRoman"/>
      <w:lvlText w:val="%9."/>
      <w:lvlJc w:val="right"/>
      <w:pPr>
        <w:ind w:left="6420" w:hanging="180"/>
      </w:pPr>
    </w:lvl>
  </w:abstractNum>
  <w:abstractNum w:abstractNumId="13" w15:restartNumberingAfterBreak="0">
    <w:nsid w:val="319F51B0"/>
    <w:multiLevelType w:val="hybridMultilevel"/>
    <w:tmpl w:val="425E8572"/>
    <w:lvl w:ilvl="0" w:tplc="E55A2C70">
      <w:start w:val="1"/>
      <w:numFmt w:val="lowerLetter"/>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3C6477EF"/>
    <w:multiLevelType w:val="hybridMultilevel"/>
    <w:tmpl w:val="DA069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15:restartNumberingAfterBreak="0">
    <w:nsid w:val="3F3502CD"/>
    <w:multiLevelType w:val="hybridMultilevel"/>
    <w:tmpl w:val="6DC6D76C"/>
    <w:lvl w:ilvl="0" w:tplc="DB12DC3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8" w15:restartNumberingAfterBreak="0">
    <w:nsid w:val="4092520E"/>
    <w:multiLevelType w:val="hybridMultilevel"/>
    <w:tmpl w:val="825C8C88"/>
    <w:lvl w:ilvl="0" w:tplc="6C80C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643A9"/>
    <w:multiLevelType w:val="hybridMultilevel"/>
    <w:tmpl w:val="C680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36260"/>
    <w:multiLevelType w:val="hybridMultilevel"/>
    <w:tmpl w:val="7D5CC392"/>
    <w:lvl w:ilvl="0" w:tplc="8ABE22E2">
      <w:start w:val="1"/>
      <w:numFmt w:val="lowerLetter"/>
      <w:lvlText w:val="%1)"/>
      <w:lvlJc w:val="left"/>
      <w:pPr>
        <w:ind w:left="660" w:hanging="360"/>
      </w:pPr>
      <w:rPr>
        <w:rFonts w:hint="default"/>
      </w:rPr>
    </w:lvl>
    <w:lvl w:ilvl="1" w:tplc="2C1A0019" w:tentative="1">
      <w:start w:val="1"/>
      <w:numFmt w:val="lowerLetter"/>
      <w:lvlText w:val="%2."/>
      <w:lvlJc w:val="left"/>
      <w:pPr>
        <w:ind w:left="1380" w:hanging="360"/>
      </w:pPr>
    </w:lvl>
    <w:lvl w:ilvl="2" w:tplc="2C1A001B" w:tentative="1">
      <w:start w:val="1"/>
      <w:numFmt w:val="lowerRoman"/>
      <w:lvlText w:val="%3."/>
      <w:lvlJc w:val="right"/>
      <w:pPr>
        <w:ind w:left="2100" w:hanging="180"/>
      </w:pPr>
    </w:lvl>
    <w:lvl w:ilvl="3" w:tplc="2C1A000F" w:tentative="1">
      <w:start w:val="1"/>
      <w:numFmt w:val="decimal"/>
      <w:lvlText w:val="%4."/>
      <w:lvlJc w:val="left"/>
      <w:pPr>
        <w:ind w:left="2820" w:hanging="360"/>
      </w:pPr>
    </w:lvl>
    <w:lvl w:ilvl="4" w:tplc="2C1A0019" w:tentative="1">
      <w:start w:val="1"/>
      <w:numFmt w:val="lowerLetter"/>
      <w:lvlText w:val="%5."/>
      <w:lvlJc w:val="left"/>
      <w:pPr>
        <w:ind w:left="3540" w:hanging="360"/>
      </w:pPr>
    </w:lvl>
    <w:lvl w:ilvl="5" w:tplc="2C1A001B" w:tentative="1">
      <w:start w:val="1"/>
      <w:numFmt w:val="lowerRoman"/>
      <w:lvlText w:val="%6."/>
      <w:lvlJc w:val="right"/>
      <w:pPr>
        <w:ind w:left="4260" w:hanging="180"/>
      </w:pPr>
    </w:lvl>
    <w:lvl w:ilvl="6" w:tplc="2C1A000F" w:tentative="1">
      <w:start w:val="1"/>
      <w:numFmt w:val="decimal"/>
      <w:lvlText w:val="%7."/>
      <w:lvlJc w:val="left"/>
      <w:pPr>
        <w:ind w:left="4980" w:hanging="360"/>
      </w:pPr>
    </w:lvl>
    <w:lvl w:ilvl="7" w:tplc="2C1A0019" w:tentative="1">
      <w:start w:val="1"/>
      <w:numFmt w:val="lowerLetter"/>
      <w:lvlText w:val="%8."/>
      <w:lvlJc w:val="left"/>
      <w:pPr>
        <w:ind w:left="5700" w:hanging="360"/>
      </w:pPr>
    </w:lvl>
    <w:lvl w:ilvl="8" w:tplc="2C1A001B" w:tentative="1">
      <w:start w:val="1"/>
      <w:numFmt w:val="lowerRoman"/>
      <w:lvlText w:val="%9."/>
      <w:lvlJc w:val="right"/>
      <w:pPr>
        <w:ind w:left="6420" w:hanging="180"/>
      </w:pPr>
    </w:lvl>
  </w:abstractNum>
  <w:abstractNum w:abstractNumId="21" w15:restartNumberingAfterBreak="0">
    <w:nsid w:val="5C2A75EE"/>
    <w:multiLevelType w:val="hybridMultilevel"/>
    <w:tmpl w:val="2788FF58"/>
    <w:lvl w:ilvl="0" w:tplc="309C5A56">
      <w:start w:val="5"/>
      <w:numFmt w:val="bullet"/>
      <w:lvlText w:val="-"/>
      <w:lvlJc w:val="left"/>
      <w:pPr>
        <w:ind w:left="1425" w:hanging="360"/>
      </w:pPr>
      <w:rPr>
        <w:rFonts w:ascii="Calibri" w:eastAsiaTheme="minorHAnsi" w:hAnsi="Calibri" w:cs="Calibri" w:hint="default"/>
      </w:rPr>
    </w:lvl>
    <w:lvl w:ilvl="1" w:tplc="2C1A0003" w:tentative="1">
      <w:start w:val="1"/>
      <w:numFmt w:val="bullet"/>
      <w:lvlText w:val="o"/>
      <w:lvlJc w:val="left"/>
      <w:pPr>
        <w:ind w:left="2145" w:hanging="360"/>
      </w:pPr>
      <w:rPr>
        <w:rFonts w:ascii="Courier New" w:hAnsi="Courier New" w:cs="Courier New" w:hint="default"/>
      </w:rPr>
    </w:lvl>
    <w:lvl w:ilvl="2" w:tplc="2C1A0005" w:tentative="1">
      <w:start w:val="1"/>
      <w:numFmt w:val="bullet"/>
      <w:lvlText w:val=""/>
      <w:lvlJc w:val="left"/>
      <w:pPr>
        <w:ind w:left="2865" w:hanging="360"/>
      </w:pPr>
      <w:rPr>
        <w:rFonts w:ascii="Wingdings" w:hAnsi="Wingdings" w:hint="default"/>
      </w:rPr>
    </w:lvl>
    <w:lvl w:ilvl="3" w:tplc="2C1A0001" w:tentative="1">
      <w:start w:val="1"/>
      <w:numFmt w:val="bullet"/>
      <w:lvlText w:val=""/>
      <w:lvlJc w:val="left"/>
      <w:pPr>
        <w:ind w:left="3585" w:hanging="360"/>
      </w:pPr>
      <w:rPr>
        <w:rFonts w:ascii="Symbol" w:hAnsi="Symbol" w:hint="default"/>
      </w:rPr>
    </w:lvl>
    <w:lvl w:ilvl="4" w:tplc="2C1A0003" w:tentative="1">
      <w:start w:val="1"/>
      <w:numFmt w:val="bullet"/>
      <w:lvlText w:val="o"/>
      <w:lvlJc w:val="left"/>
      <w:pPr>
        <w:ind w:left="4305" w:hanging="360"/>
      </w:pPr>
      <w:rPr>
        <w:rFonts w:ascii="Courier New" w:hAnsi="Courier New" w:cs="Courier New" w:hint="default"/>
      </w:rPr>
    </w:lvl>
    <w:lvl w:ilvl="5" w:tplc="2C1A0005" w:tentative="1">
      <w:start w:val="1"/>
      <w:numFmt w:val="bullet"/>
      <w:lvlText w:val=""/>
      <w:lvlJc w:val="left"/>
      <w:pPr>
        <w:ind w:left="5025" w:hanging="360"/>
      </w:pPr>
      <w:rPr>
        <w:rFonts w:ascii="Wingdings" w:hAnsi="Wingdings" w:hint="default"/>
      </w:rPr>
    </w:lvl>
    <w:lvl w:ilvl="6" w:tplc="2C1A0001" w:tentative="1">
      <w:start w:val="1"/>
      <w:numFmt w:val="bullet"/>
      <w:lvlText w:val=""/>
      <w:lvlJc w:val="left"/>
      <w:pPr>
        <w:ind w:left="5745" w:hanging="360"/>
      </w:pPr>
      <w:rPr>
        <w:rFonts w:ascii="Symbol" w:hAnsi="Symbol" w:hint="default"/>
      </w:rPr>
    </w:lvl>
    <w:lvl w:ilvl="7" w:tplc="2C1A0003" w:tentative="1">
      <w:start w:val="1"/>
      <w:numFmt w:val="bullet"/>
      <w:lvlText w:val="o"/>
      <w:lvlJc w:val="left"/>
      <w:pPr>
        <w:ind w:left="6465" w:hanging="360"/>
      </w:pPr>
      <w:rPr>
        <w:rFonts w:ascii="Courier New" w:hAnsi="Courier New" w:cs="Courier New" w:hint="default"/>
      </w:rPr>
    </w:lvl>
    <w:lvl w:ilvl="8" w:tplc="2C1A0005" w:tentative="1">
      <w:start w:val="1"/>
      <w:numFmt w:val="bullet"/>
      <w:lvlText w:val=""/>
      <w:lvlJc w:val="left"/>
      <w:pPr>
        <w:ind w:left="7185" w:hanging="360"/>
      </w:pPr>
      <w:rPr>
        <w:rFonts w:ascii="Wingdings" w:hAnsi="Wingdings" w:hint="default"/>
      </w:rPr>
    </w:lvl>
  </w:abstractNum>
  <w:abstractNum w:abstractNumId="22" w15:restartNumberingAfterBreak="0">
    <w:nsid w:val="60846DD7"/>
    <w:multiLevelType w:val="hybridMultilevel"/>
    <w:tmpl w:val="7CB6EB58"/>
    <w:lvl w:ilvl="0" w:tplc="04090017">
      <w:start w:val="1"/>
      <w:numFmt w:val="lowerLetter"/>
      <w:lvlText w:val="%1)"/>
      <w:lvlJc w:val="left"/>
      <w:pPr>
        <w:ind w:left="720" w:hanging="360"/>
      </w:pPr>
    </w:lvl>
    <w:lvl w:ilvl="1" w:tplc="04090017">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7D599E"/>
    <w:multiLevelType w:val="hybridMultilevel"/>
    <w:tmpl w:val="CB7CFB26"/>
    <w:lvl w:ilvl="0" w:tplc="CE481F2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BB7AED"/>
    <w:multiLevelType w:val="hybridMultilevel"/>
    <w:tmpl w:val="55E83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DC3399"/>
    <w:multiLevelType w:val="hybridMultilevel"/>
    <w:tmpl w:val="F61419B4"/>
    <w:lvl w:ilvl="0" w:tplc="D44E378A">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6FB3A50"/>
    <w:multiLevelType w:val="hybridMultilevel"/>
    <w:tmpl w:val="94BEC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5"/>
  </w:num>
  <w:num w:numId="4">
    <w:abstractNumId w:val="17"/>
  </w:num>
  <w:num w:numId="5">
    <w:abstractNumId w:val="27"/>
  </w:num>
  <w:num w:numId="6">
    <w:abstractNumId w:val="14"/>
  </w:num>
  <w:num w:numId="7">
    <w:abstractNumId w:val="18"/>
  </w:num>
  <w:num w:numId="8">
    <w:abstractNumId w:val="23"/>
  </w:num>
  <w:num w:numId="9">
    <w:abstractNumId w:val="28"/>
  </w:num>
  <w:num w:numId="10">
    <w:abstractNumId w:val="8"/>
  </w:num>
  <w:num w:numId="11">
    <w:abstractNumId w:val="21"/>
  </w:num>
  <w:num w:numId="12">
    <w:abstractNumId w:val="29"/>
  </w:num>
  <w:num w:numId="13">
    <w:abstractNumId w:val="26"/>
  </w:num>
  <w:num w:numId="14">
    <w:abstractNumId w:val="1"/>
  </w:num>
  <w:num w:numId="15">
    <w:abstractNumId w:val="25"/>
  </w:num>
  <w:num w:numId="16">
    <w:abstractNumId w:val="19"/>
  </w:num>
  <w:num w:numId="17">
    <w:abstractNumId w:val="16"/>
  </w:num>
  <w:num w:numId="18">
    <w:abstractNumId w:val="6"/>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
  </w:num>
  <w:num w:numId="23">
    <w:abstractNumId w:val="20"/>
  </w:num>
  <w:num w:numId="24">
    <w:abstractNumId w:val="12"/>
  </w:num>
  <w:num w:numId="25">
    <w:abstractNumId w:val="5"/>
  </w:num>
  <w:num w:numId="26">
    <w:abstractNumId w:val="13"/>
  </w:num>
  <w:num w:numId="27">
    <w:abstractNumId w:val="9"/>
  </w:num>
  <w:num w:numId="28">
    <w:abstractNumId w:val="22"/>
  </w:num>
  <w:num w:numId="29">
    <w:abstractNumId w:val="24"/>
  </w:num>
  <w:num w:numId="30">
    <w:abstractNumId w:val="0"/>
  </w:num>
  <w:num w:numId="31">
    <w:abstractNumId w:val="7"/>
  </w:num>
  <w:num w:numId="3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1211B"/>
    <w:rsid w:val="000118D1"/>
    <w:rsid w:val="00030631"/>
    <w:rsid w:val="000370D4"/>
    <w:rsid w:val="0004395F"/>
    <w:rsid w:val="00045654"/>
    <w:rsid w:val="000471D7"/>
    <w:rsid w:val="00057089"/>
    <w:rsid w:val="000614AC"/>
    <w:rsid w:val="00063EBA"/>
    <w:rsid w:val="00076356"/>
    <w:rsid w:val="00086436"/>
    <w:rsid w:val="00090442"/>
    <w:rsid w:val="00097446"/>
    <w:rsid w:val="000A370E"/>
    <w:rsid w:val="000A3DF9"/>
    <w:rsid w:val="000B4429"/>
    <w:rsid w:val="000C07FC"/>
    <w:rsid w:val="000D330C"/>
    <w:rsid w:val="000D4366"/>
    <w:rsid w:val="000E1474"/>
    <w:rsid w:val="000E60E7"/>
    <w:rsid w:val="000F4576"/>
    <w:rsid w:val="00100111"/>
    <w:rsid w:val="001005AA"/>
    <w:rsid w:val="00106DD9"/>
    <w:rsid w:val="001073A3"/>
    <w:rsid w:val="00175A66"/>
    <w:rsid w:val="00176346"/>
    <w:rsid w:val="00197213"/>
    <w:rsid w:val="001B3640"/>
    <w:rsid w:val="001D49EC"/>
    <w:rsid w:val="001E74B0"/>
    <w:rsid w:val="001F61AB"/>
    <w:rsid w:val="00214D83"/>
    <w:rsid w:val="002175B0"/>
    <w:rsid w:val="00217C27"/>
    <w:rsid w:val="00226D58"/>
    <w:rsid w:val="002356AC"/>
    <w:rsid w:val="00256576"/>
    <w:rsid w:val="00274211"/>
    <w:rsid w:val="00285DAB"/>
    <w:rsid w:val="00295D28"/>
    <w:rsid w:val="002B7072"/>
    <w:rsid w:val="002C54AF"/>
    <w:rsid w:val="002C6966"/>
    <w:rsid w:val="002D4080"/>
    <w:rsid w:val="003015AB"/>
    <w:rsid w:val="00304635"/>
    <w:rsid w:val="0031001C"/>
    <w:rsid w:val="00310831"/>
    <w:rsid w:val="0031211B"/>
    <w:rsid w:val="00316D3E"/>
    <w:rsid w:val="003210F4"/>
    <w:rsid w:val="00333A60"/>
    <w:rsid w:val="00341347"/>
    <w:rsid w:val="00341B6A"/>
    <w:rsid w:val="00341EAD"/>
    <w:rsid w:val="003450EE"/>
    <w:rsid w:val="003630DC"/>
    <w:rsid w:val="003634D6"/>
    <w:rsid w:val="003803BB"/>
    <w:rsid w:val="0039009C"/>
    <w:rsid w:val="003A2D4E"/>
    <w:rsid w:val="003C678F"/>
    <w:rsid w:val="003E04BF"/>
    <w:rsid w:val="003E2353"/>
    <w:rsid w:val="003E6FC1"/>
    <w:rsid w:val="003E72F6"/>
    <w:rsid w:val="003F02B5"/>
    <w:rsid w:val="003F47ED"/>
    <w:rsid w:val="003F4C8C"/>
    <w:rsid w:val="003F5B8E"/>
    <w:rsid w:val="004007BB"/>
    <w:rsid w:val="0041141C"/>
    <w:rsid w:val="00440B69"/>
    <w:rsid w:val="0044215E"/>
    <w:rsid w:val="00445F90"/>
    <w:rsid w:val="00460876"/>
    <w:rsid w:val="00471326"/>
    <w:rsid w:val="004736E2"/>
    <w:rsid w:val="004738E1"/>
    <w:rsid w:val="0048428B"/>
    <w:rsid w:val="00497E09"/>
    <w:rsid w:val="004C0CE7"/>
    <w:rsid w:val="004C5EF3"/>
    <w:rsid w:val="004F1201"/>
    <w:rsid w:val="00523F98"/>
    <w:rsid w:val="00535ED9"/>
    <w:rsid w:val="00552D59"/>
    <w:rsid w:val="00562025"/>
    <w:rsid w:val="005660B5"/>
    <w:rsid w:val="00576F80"/>
    <w:rsid w:val="0058217A"/>
    <w:rsid w:val="0058706F"/>
    <w:rsid w:val="00591924"/>
    <w:rsid w:val="005925FA"/>
    <w:rsid w:val="0059663E"/>
    <w:rsid w:val="005A67D0"/>
    <w:rsid w:val="005B067E"/>
    <w:rsid w:val="005C3F59"/>
    <w:rsid w:val="005D05C3"/>
    <w:rsid w:val="005D7879"/>
    <w:rsid w:val="005F4D83"/>
    <w:rsid w:val="0060415C"/>
    <w:rsid w:val="00604BD2"/>
    <w:rsid w:val="00605677"/>
    <w:rsid w:val="006119DE"/>
    <w:rsid w:val="006157DC"/>
    <w:rsid w:val="006311D6"/>
    <w:rsid w:val="006325F7"/>
    <w:rsid w:val="006517B3"/>
    <w:rsid w:val="006562E9"/>
    <w:rsid w:val="0069165F"/>
    <w:rsid w:val="006B3FA8"/>
    <w:rsid w:val="006D009D"/>
    <w:rsid w:val="007060DD"/>
    <w:rsid w:val="007061A0"/>
    <w:rsid w:val="007247B2"/>
    <w:rsid w:val="00724EE7"/>
    <w:rsid w:val="0072525E"/>
    <w:rsid w:val="00727932"/>
    <w:rsid w:val="00731AEC"/>
    <w:rsid w:val="007337E0"/>
    <w:rsid w:val="00746E17"/>
    <w:rsid w:val="007505C1"/>
    <w:rsid w:val="0076292D"/>
    <w:rsid w:val="0076530E"/>
    <w:rsid w:val="0076608F"/>
    <w:rsid w:val="00774290"/>
    <w:rsid w:val="00791070"/>
    <w:rsid w:val="00793B7A"/>
    <w:rsid w:val="007A65FD"/>
    <w:rsid w:val="007D53BC"/>
    <w:rsid w:val="007D667A"/>
    <w:rsid w:val="007E2A7B"/>
    <w:rsid w:val="007E3085"/>
    <w:rsid w:val="007E7FD9"/>
    <w:rsid w:val="008266FA"/>
    <w:rsid w:val="0083168B"/>
    <w:rsid w:val="0084179B"/>
    <w:rsid w:val="00845E89"/>
    <w:rsid w:val="00866537"/>
    <w:rsid w:val="0087492C"/>
    <w:rsid w:val="00876196"/>
    <w:rsid w:val="00882B52"/>
    <w:rsid w:val="00883C0B"/>
    <w:rsid w:val="008929E9"/>
    <w:rsid w:val="008A72AB"/>
    <w:rsid w:val="008C0FF2"/>
    <w:rsid w:val="008D07A2"/>
    <w:rsid w:val="008E5156"/>
    <w:rsid w:val="008E739A"/>
    <w:rsid w:val="008F1F22"/>
    <w:rsid w:val="0090787B"/>
    <w:rsid w:val="00925A6D"/>
    <w:rsid w:val="0093235D"/>
    <w:rsid w:val="00951825"/>
    <w:rsid w:val="00956C05"/>
    <w:rsid w:val="00961207"/>
    <w:rsid w:val="00980B3C"/>
    <w:rsid w:val="0099268D"/>
    <w:rsid w:val="009A1266"/>
    <w:rsid w:val="009A4E0E"/>
    <w:rsid w:val="009B1E6B"/>
    <w:rsid w:val="009B3A49"/>
    <w:rsid w:val="009B44D4"/>
    <w:rsid w:val="009B5898"/>
    <w:rsid w:val="009D5670"/>
    <w:rsid w:val="009E1350"/>
    <w:rsid w:val="009E2770"/>
    <w:rsid w:val="009F23C1"/>
    <w:rsid w:val="00A10D9B"/>
    <w:rsid w:val="00A36863"/>
    <w:rsid w:val="00A37B41"/>
    <w:rsid w:val="00A45FA2"/>
    <w:rsid w:val="00A513AD"/>
    <w:rsid w:val="00A51725"/>
    <w:rsid w:val="00A608BA"/>
    <w:rsid w:val="00A8477B"/>
    <w:rsid w:val="00A9424B"/>
    <w:rsid w:val="00A974AA"/>
    <w:rsid w:val="00AA04C9"/>
    <w:rsid w:val="00AA47F3"/>
    <w:rsid w:val="00AA7F7F"/>
    <w:rsid w:val="00AB6235"/>
    <w:rsid w:val="00AC4CE5"/>
    <w:rsid w:val="00AF4FC5"/>
    <w:rsid w:val="00B04668"/>
    <w:rsid w:val="00B1482B"/>
    <w:rsid w:val="00B242DD"/>
    <w:rsid w:val="00B26F4A"/>
    <w:rsid w:val="00B30410"/>
    <w:rsid w:val="00B3352E"/>
    <w:rsid w:val="00B401AC"/>
    <w:rsid w:val="00B43FF4"/>
    <w:rsid w:val="00B44CF3"/>
    <w:rsid w:val="00B85D05"/>
    <w:rsid w:val="00B8616D"/>
    <w:rsid w:val="00B9582F"/>
    <w:rsid w:val="00BC605E"/>
    <w:rsid w:val="00BD5A1E"/>
    <w:rsid w:val="00BD74BC"/>
    <w:rsid w:val="00BE320B"/>
    <w:rsid w:val="00C03EFB"/>
    <w:rsid w:val="00C157F5"/>
    <w:rsid w:val="00C3051F"/>
    <w:rsid w:val="00C32241"/>
    <w:rsid w:val="00C341C1"/>
    <w:rsid w:val="00C367E1"/>
    <w:rsid w:val="00C4117E"/>
    <w:rsid w:val="00C503FD"/>
    <w:rsid w:val="00C6386D"/>
    <w:rsid w:val="00C70889"/>
    <w:rsid w:val="00C72C1D"/>
    <w:rsid w:val="00C77163"/>
    <w:rsid w:val="00C95F95"/>
    <w:rsid w:val="00CA46C0"/>
    <w:rsid w:val="00CE447B"/>
    <w:rsid w:val="00CE552D"/>
    <w:rsid w:val="00D077B3"/>
    <w:rsid w:val="00D12635"/>
    <w:rsid w:val="00D3020C"/>
    <w:rsid w:val="00D33C2D"/>
    <w:rsid w:val="00D33E92"/>
    <w:rsid w:val="00D401CC"/>
    <w:rsid w:val="00D66D54"/>
    <w:rsid w:val="00D77D27"/>
    <w:rsid w:val="00D81A33"/>
    <w:rsid w:val="00DA73B9"/>
    <w:rsid w:val="00DB0D8F"/>
    <w:rsid w:val="00DC07FE"/>
    <w:rsid w:val="00DD002D"/>
    <w:rsid w:val="00DD6E2E"/>
    <w:rsid w:val="00DF28D6"/>
    <w:rsid w:val="00E1057F"/>
    <w:rsid w:val="00E33B0F"/>
    <w:rsid w:val="00E443DA"/>
    <w:rsid w:val="00E44FCB"/>
    <w:rsid w:val="00E52303"/>
    <w:rsid w:val="00E54E0E"/>
    <w:rsid w:val="00E6340F"/>
    <w:rsid w:val="00E727AA"/>
    <w:rsid w:val="00E73A18"/>
    <w:rsid w:val="00E82318"/>
    <w:rsid w:val="00EC0CFC"/>
    <w:rsid w:val="00EE27B1"/>
    <w:rsid w:val="00EE2BC1"/>
    <w:rsid w:val="00EF7814"/>
    <w:rsid w:val="00F13F69"/>
    <w:rsid w:val="00F54E65"/>
    <w:rsid w:val="00F60FEC"/>
    <w:rsid w:val="00F7387A"/>
    <w:rsid w:val="00F81C32"/>
    <w:rsid w:val="00F91A6C"/>
    <w:rsid w:val="00F9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
      </o:rules>
    </o:shapelayout>
  </w:shapeDefaults>
  <w:decimalSymbol w:val=","/>
  <w:listSeparator w:val=";"/>
  <w14:docId w14:val="266B56A1"/>
  <w15:docId w15:val="{D1EAE87F-EE5A-4BDD-A0FE-95C3B9E4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DD9"/>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link w:val="ListParagraphChar"/>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rFonts w:ascii="Calibri" w:eastAsia="PMingLiU" w:hAnsi="Calibri" w:cs="Calibri"/>
      <w:b/>
      <w:bCs/>
      <w:sz w:val="20"/>
      <w:szCs w:val="20"/>
      <w:lang w:eastAsia="zh-TW"/>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1005AA"/>
    <w:rPr>
      <w:b/>
      <w:bCs/>
    </w:rPr>
  </w:style>
  <w:style w:type="paragraph" w:styleId="BodyText3">
    <w:name w:val="Body Text 3"/>
    <w:basedOn w:val="Normal"/>
    <w:link w:val="BodyText3Char"/>
    <w:uiPriority w:val="99"/>
    <w:semiHidden/>
    <w:unhideWhenUsed/>
    <w:rsid w:val="00304635"/>
    <w:pPr>
      <w:spacing w:after="120"/>
    </w:pPr>
    <w:rPr>
      <w:sz w:val="16"/>
      <w:szCs w:val="16"/>
    </w:rPr>
  </w:style>
  <w:style w:type="character" w:customStyle="1" w:styleId="BodyText3Char">
    <w:name w:val="Body Text 3 Char"/>
    <w:basedOn w:val="DefaultParagraphFont"/>
    <w:link w:val="BodyText3"/>
    <w:uiPriority w:val="99"/>
    <w:semiHidden/>
    <w:rsid w:val="00304635"/>
    <w:rPr>
      <w:sz w:val="16"/>
      <w:szCs w:val="16"/>
    </w:rPr>
  </w:style>
  <w:style w:type="paragraph" w:customStyle="1" w:styleId="Standard">
    <w:name w:val="Standard"/>
    <w:rsid w:val="00724EE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ListParagraphChar">
    <w:name w:val="List Paragraph Char"/>
    <w:link w:val="ListParagraph"/>
    <w:uiPriority w:val="99"/>
    <w:rsid w:val="00445F90"/>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3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69C9A-030C-447E-A922-4EA9069F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46</Pages>
  <Words>9035</Words>
  <Characters>51503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191</cp:revision>
  <cp:lastPrinted>2020-03-05T13:56:00Z</cp:lastPrinted>
  <dcterms:created xsi:type="dcterms:W3CDTF">2017-09-12T12:50:00Z</dcterms:created>
  <dcterms:modified xsi:type="dcterms:W3CDTF">2020-03-06T09:13:00Z</dcterms:modified>
</cp:coreProperties>
</file>