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C3F62" w:rsidRDefault="00444E07" w:rsidP="000E4783">
      <w:pPr>
        <w:jc w:val="both"/>
        <w:rPr>
          <w:rFonts w:ascii="Times New Roman" w:hAnsi="Times New Roman" w:cs="Times New Roman"/>
        </w:rPr>
      </w:pPr>
    </w:p>
    <w:p w:rsidR="00444E07" w:rsidRPr="003C3F62" w:rsidRDefault="00444E07" w:rsidP="000E4783">
      <w:pPr>
        <w:jc w:val="both"/>
        <w:rPr>
          <w:rFonts w:ascii="Times New Roman" w:hAnsi="Times New Roman" w:cs="Times New Roman"/>
        </w:rPr>
      </w:pPr>
    </w:p>
    <w:p w:rsidR="00B94035" w:rsidRPr="003C3F62" w:rsidRDefault="00657CE6">
      <w:pPr>
        <w:spacing w:before="4"/>
        <w:rPr>
          <w:rFonts w:ascii="Times New Roman" w:eastAsia="Times New Roman" w:hAnsi="Times New Roman" w:cs="Times New Roman"/>
        </w:rPr>
      </w:pPr>
      <w:r w:rsidRPr="003C3F62">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C3F62" w:rsidRDefault="00657CE6">
      <w:pPr>
        <w:pStyle w:val="BodyText"/>
        <w:tabs>
          <w:tab w:val="left" w:pos="2609"/>
        </w:tabs>
        <w:ind w:left="236"/>
        <w:rPr>
          <w:rFonts w:cs="Times New Roman"/>
          <w:spacing w:val="-1"/>
          <w:sz w:val="22"/>
          <w:szCs w:val="22"/>
        </w:rPr>
      </w:pPr>
    </w:p>
    <w:p w:rsidR="00281ADE" w:rsidRPr="003C3F62" w:rsidRDefault="0062012B">
      <w:pPr>
        <w:pStyle w:val="BodyText"/>
        <w:tabs>
          <w:tab w:val="left" w:pos="2609"/>
        </w:tabs>
        <w:ind w:left="236"/>
        <w:rPr>
          <w:rFonts w:cs="Times New Roman"/>
          <w:b/>
          <w:spacing w:val="-1"/>
          <w:sz w:val="22"/>
          <w:szCs w:val="22"/>
        </w:rPr>
      </w:pPr>
      <w:r w:rsidRPr="003C3F62">
        <w:rPr>
          <w:rFonts w:cs="Times New Roman"/>
          <w:b/>
          <w:spacing w:val="-1"/>
          <w:sz w:val="22"/>
          <w:szCs w:val="22"/>
        </w:rPr>
        <w:t xml:space="preserve">                                                                                                                  </w:t>
      </w:r>
    </w:p>
    <w:p w:rsidR="00B94035" w:rsidRPr="003C3F62" w:rsidRDefault="00657CE6">
      <w:pPr>
        <w:pStyle w:val="BodyText"/>
        <w:tabs>
          <w:tab w:val="left" w:pos="2609"/>
        </w:tabs>
        <w:ind w:left="236"/>
        <w:rPr>
          <w:rFonts w:cs="Times New Roman"/>
          <w:b/>
          <w:sz w:val="22"/>
          <w:szCs w:val="22"/>
        </w:rPr>
      </w:pPr>
      <w:r w:rsidRPr="003C3F62">
        <w:rPr>
          <w:rFonts w:cs="Times New Roman"/>
          <w:b/>
          <w:spacing w:val="-1"/>
          <w:sz w:val="22"/>
          <w:szCs w:val="22"/>
        </w:rPr>
        <w:t>O</w:t>
      </w:r>
      <w:r w:rsidR="00B26D93" w:rsidRPr="003C3F62">
        <w:rPr>
          <w:rFonts w:cs="Times New Roman"/>
          <w:b/>
          <w:spacing w:val="-1"/>
          <w:sz w:val="22"/>
          <w:szCs w:val="22"/>
        </w:rPr>
        <w:t>PŠTINA BUDVA</w:t>
      </w:r>
    </w:p>
    <w:p w:rsidR="00D44C7E" w:rsidRPr="003C3F62" w:rsidRDefault="000E4783" w:rsidP="00D44C7E">
      <w:pPr>
        <w:pStyle w:val="BodyText"/>
        <w:tabs>
          <w:tab w:val="left" w:pos="1856"/>
        </w:tabs>
        <w:ind w:left="236"/>
        <w:rPr>
          <w:rFonts w:cs="Times New Roman"/>
          <w:b/>
          <w:sz w:val="22"/>
          <w:szCs w:val="22"/>
        </w:rPr>
      </w:pPr>
      <w:r w:rsidRPr="003C3F62">
        <w:rPr>
          <w:rFonts w:cs="Times New Roman"/>
          <w:b/>
          <w:spacing w:val="-1"/>
          <w:sz w:val="22"/>
          <w:szCs w:val="22"/>
        </w:rPr>
        <w:t>Broj</w:t>
      </w:r>
      <w:r w:rsidRPr="003C3F62">
        <w:rPr>
          <w:rFonts w:cs="Times New Roman"/>
          <w:b/>
          <w:sz w:val="22"/>
          <w:szCs w:val="22"/>
        </w:rPr>
        <w:t xml:space="preserve"> </w:t>
      </w:r>
      <w:r w:rsidR="00B64650" w:rsidRPr="003C3F62">
        <w:rPr>
          <w:rFonts w:cs="Times New Roman"/>
          <w:b/>
          <w:sz w:val="22"/>
          <w:szCs w:val="22"/>
        </w:rPr>
        <w:t>:</w:t>
      </w:r>
      <w:r w:rsidR="00D44C7E" w:rsidRPr="003C3F62">
        <w:rPr>
          <w:rFonts w:cs="Times New Roman"/>
          <w:b/>
          <w:sz w:val="22"/>
          <w:szCs w:val="22"/>
        </w:rPr>
        <w:t xml:space="preserve"> </w:t>
      </w:r>
      <w:r w:rsidR="00EB268B" w:rsidRPr="003C3F62">
        <w:rPr>
          <w:rFonts w:cs="Times New Roman"/>
          <w:b/>
          <w:sz w:val="22"/>
          <w:szCs w:val="22"/>
        </w:rPr>
        <w:t>01-</w:t>
      </w:r>
      <w:r w:rsidR="00EF65B3" w:rsidRPr="003C3F62">
        <w:rPr>
          <w:rFonts w:cs="Times New Roman"/>
          <w:b/>
          <w:sz w:val="22"/>
          <w:szCs w:val="22"/>
        </w:rPr>
        <w:t>426/20-</w:t>
      </w:r>
      <w:r w:rsidR="00A36849">
        <w:rPr>
          <w:rFonts w:cs="Times New Roman"/>
          <w:b/>
          <w:sz w:val="22"/>
          <w:szCs w:val="22"/>
        </w:rPr>
        <w:t>910/4</w:t>
      </w:r>
    </w:p>
    <w:p w:rsidR="00B94035" w:rsidRPr="003C3F62" w:rsidRDefault="000E4783" w:rsidP="00305591">
      <w:pPr>
        <w:pStyle w:val="BodyText"/>
        <w:tabs>
          <w:tab w:val="left" w:pos="1856"/>
        </w:tabs>
        <w:ind w:left="236"/>
        <w:rPr>
          <w:rFonts w:cs="Times New Roman"/>
          <w:sz w:val="22"/>
          <w:szCs w:val="22"/>
        </w:rPr>
      </w:pPr>
      <w:r w:rsidRPr="003C3F62">
        <w:rPr>
          <w:rFonts w:cs="Times New Roman"/>
          <w:b/>
          <w:spacing w:val="-1"/>
          <w:sz w:val="22"/>
          <w:szCs w:val="22"/>
        </w:rPr>
        <w:t>Datum</w:t>
      </w:r>
      <w:r w:rsidRPr="003C3F62">
        <w:rPr>
          <w:rFonts w:cs="Times New Roman"/>
          <w:b/>
          <w:sz w:val="22"/>
          <w:szCs w:val="22"/>
        </w:rPr>
        <w:t xml:space="preserve"> </w:t>
      </w:r>
      <w:r w:rsidR="00EB268B" w:rsidRPr="003C3F62">
        <w:rPr>
          <w:rFonts w:cs="Times New Roman"/>
          <w:b/>
          <w:sz w:val="22"/>
          <w:szCs w:val="22"/>
        </w:rPr>
        <w:t>:</w:t>
      </w:r>
      <w:r w:rsidR="00A36849">
        <w:rPr>
          <w:rFonts w:cs="Times New Roman"/>
          <w:b/>
          <w:sz w:val="22"/>
          <w:szCs w:val="22"/>
        </w:rPr>
        <w:t>25.03</w:t>
      </w:r>
      <w:r w:rsidR="005C3233" w:rsidRPr="003C3F62">
        <w:rPr>
          <w:rFonts w:cs="Times New Roman"/>
          <w:b/>
          <w:sz w:val="22"/>
          <w:szCs w:val="22"/>
        </w:rPr>
        <w:t>.</w:t>
      </w:r>
      <w:r w:rsidR="00EF65B3" w:rsidRPr="003C3F62">
        <w:rPr>
          <w:rFonts w:cs="Times New Roman"/>
          <w:b/>
          <w:sz w:val="22"/>
          <w:szCs w:val="22"/>
        </w:rPr>
        <w:t>2020</w:t>
      </w:r>
      <w:r w:rsidR="00AD2FC4" w:rsidRPr="003C3F62">
        <w:rPr>
          <w:rFonts w:cs="Times New Roman"/>
          <w:b/>
          <w:sz w:val="22"/>
          <w:szCs w:val="22"/>
        </w:rPr>
        <w:t>.godine</w:t>
      </w:r>
    </w:p>
    <w:p w:rsidR="00B26D93" w:rsidRPr="003C3F62" w:rsidRDefault="00B26D93">
      <w:pPr>
        <w:spacing w:before="11"/>
        <w:rPr>
          <w:rFonts w:ascii="Times New Roman" w:eastAsia="Times New Roman" w:hAnsi="Times New Roman" w:cs="Times New Roman"/>
        </w:rPr>
      </w:pPr>
    </w:p>
    <w:p w:rsidR="00B26D93" w:rsidRPr="003C3F62" w:rsidRDefault="00B26D93">
      <w:pPr>
        <w:spacing w:before="11"/>
        <w:rPr>
          <w:rFonts w:ascii="Times New Roman" w:eastAsia="Times New Roman" w:hAnsi="Times New Roman" w:cs="Times New Roman"/>
        </w:rPr>
      </w:pPr>
    </w:p>
    <w:p w:rsidR="00EF65B3" w:rsidRPr="003C3F62" w:rsidRDefault="00EF65B3" w:rsidP="00EF65B3">
      <w:pPr>
        <w:pStyle w:val="BodyText"/>
        <w:spacing w:before="69"/>
        <w:ind w:left="236" w:right="208"/>
        <w:jc w:val="both"/>
        <w:rPr>
          <w:rFonts w:cs="Times New Roman"/>
          <w:spacing w:val="-1"/>
          <w:sz w:val="22"/>
          <w:szCs w:val="22"/>
        </w:rPr>
      </w:pPr>
      <w:r w:rsidRPr="003C3F62">
        <w:rPr>
          <w:rFonts w:cs="Times New Roman"/>
          <w:sz w:val="22"/>
          <w:szCs w:val="22"/>
        </w:rPr>
        <w:t>Na</w:t>
      </w:r>
      <w:r w:rsidRPr="003C3F62">
        <w:rPr>
          <w:rFonts w:cs="Times New Roman"/>
          <w:spacing w:val="-2"/>
          <w:sz w:val="22"/>
          <w:szCs w:val="22"/>
        </w:rPr>
        <w:t xml:space="preserve"> </w:t>
      </w:r>
      <w:r w:rsidRPr="003C3F62">
        <w:rPr>
          <w:rFonts w:cs="Times New Roman"/>
          <w:sz w:val="22"/>
          <w:szCs w:val="22"/>
        </w:rPr>
        <w:t>osnovu</w:t>
      </w:r>
      <w:r w:rsidRPr="003C3F62">
        <w:rPr>
          <w:rFonts w:cs="Times New Roman"/>
          <w:spacing w:val="2"/>
          <w:sz w:val="22"/>
          <w:szCs w:val="22"/>
        </w:rPr>
        <w:t xml:space="preserve"> </w:t>
      </w:r>
      <w:r w:rsidRPr="003C3F62">
        <w:rPr>
          <w:rFonts w:cs="Times New Roman"/>
          <w:spacing w:val="-1"/>
          <w:sz w:val="22"/>
          <w:szCs w:val="22"/>
        </w:rPr>
        <w:t>člana</w:t>
      </w:r>
      <w:r w:rsidRPr="003C3F62">
        <w:rPr>
          <w:rFonts w:cs="Times New Roman"/>
          <w:sz w:val="22"/>
          <w:szCs w:val="22"/>
        </w:rPr>
        <w:t xml:space="preserve"> 30 </w:t>
      </w:r>
      <w:r w:rsidRPr="003C3F62">
        <w:rPr>
          <w:rFonts w:cs="Times New Roman"/>
          <w:spacing w:val="2"/>
          <w:sz w:val="22"/>
          <w:szCs w:val="22"/>
        </w:rPr>
        <w:t xml:space="preserve"> </w:t>
      </w:r>
      <w:r w:rsidRPr="003C3F62">
        <w:rPr>
          <w:rFonts w:cs="Times New Roman"/>
          <w:sz w:val="22"/>
          <w:szCs w:val="22"/>
        </w:rPr>
        <w:t>Zakona</w:t>
      </w:r>
      <w:r w:rsidRPr="003C3F62">
        <w:rPr>
          <w:rFonts w:cs="Times New Roman"/>
          <w:spacing w:val="-1"/>
          <w:sz w:val="22"/>
          <w:szCs w:val="22"/>
        </w:rPr>
        <w:t xml:space="preserve"> </w:t>
      </w:r>
      <w:r w:rsidRPr="003C3F62">
        <w:rPr>
          <w:rFonts w:cs="Times New Roman"/>
          <w:sz w:val="22"/>
          <w:szCs w:val="22"/>
        </w:rPr>
        <w:t>o javnim nabavkama</w:t>
      </w:r>
      <w:r w:rsidRPr="003C3F62">
        <w:rPr>
          <w:rFonts w:cs="Times New Roman"/>
          <w:spacing w:val="1"/>
          <w:sz w:val="22"/>
          <w:szCs w:val="22"/>
        </w:rPr>
        <w:t xml:space="preserve"> </w:t>
      </w:r>
      <w:r w:rsidRPr="003C3F62">
        <w:rPr>
          <w:rFonts w:cs="Times New Roman"/>
          <w:sz w:val="22"/>
          <w:szCs w:val="22"/>
        </w:rPr>
        <w:t xml:space="preserve">(„Službeni list </w:t>
      </w:r>
      <w:r w:rsidRPr="003C3F62">
        <w:rPr>
          <w:rFonts w:cs="Times New Roman"/>
          <w:spacing w:val="-1"/>
          <w:sz w:val="22"/>
          <w:szCs w:val="22"/>
        </w:rPr>
        <w:t>CG“,</w:t>
      </w:r>
      <w:r w:rsidRPr="003C3F62">
        <w:rPr>
          <w:rFonts w:cs="Times New Roman"/>
          <w:sz w:val="22"/>
          <w:szCs w:val="22"/>
        </w:rPr>
        <w:t xml:space="preserve"> br.</w:t>
      </w:r>
      <w:r w:rsidRPr="003C3F62">
        <w:rPr>
          <w:rFonts w:cs="Times New Roman"/>
          <w:spacing w:val="1"/>
          <w:sz w:val="22"/>
          <w:szCs w:val="22"/>
        </w:rPr>
        <w:t xml:space="preserve"> </w:t>
      </w:r>
      <w:r w:rsidRPr="003C3F62">
        <w:rPr>
          <w:rFonts w:cs="Times New Roman"/>
          <w:sz w:val="22"/>
          <w:szCs w:val="22"/>
        </w:rPr>
        <w:t>42/11, 57/14, 28/15</w:t>
      </w:r>
      <w:r w:rsidRPr="003C3F62">
        <w:rPr>
          <w:rFonts w:cs="Times New Roman"/>
          <w:spacing w:val="27"/>
          <w:sz w:val="22"/>
          <w:szCs w:val="22"/>
        </w:rPr>
        <w:t xml:space="preserve"> </w:t>
      </w:r>
      <w:r w:rsidRPr="003C3F62">
        <w:rPr>
          <w:rFonts w:cs="Times New Roman"/>
          <w:sz w:val="22"/>
          <w:szCs w:val="22"/>
        </w:rPr>
        <w:t>i</w:t>
      </w:r>
      <w:r w:rsidRPr="003C3F62">
        <w:rPr>
          <w:rFonts w:cs="Times New Roman"/>
          <w:spacing w:val="21"/>
          <w:sz w:val="22"/>
          <w:szCs w:val="22"/>
        </w:rPr>
        <w:t xml:space="preserve"> </w:t>
      </w:r>
      <w:r w:rsidRPr="003C3F62">
        <w:rPr>
          <w:rFonts w:cs="Times New Roman"/>
          <w:sz w:val="22"/>
          <w:szCs w:val="22"/>
        </w:rPr>
        <w:t>42/17</w:t>
      </w:r>
      <w:r w:rsidRPr="003C3F62">
        <w:rPr>
          <w:rFonts w:cs="Times New Roman"/>
          <w:spacing w:val="21"/>
          <w:sz w:val="22"/>
          <w:szCs w:val="22"/>
        </w:rPr>
        <w:t xml:space="preserve"> </w:t>
      </w:r>
      <w:r w:rsidRPr="003C3F62">
        <w:rPr>
          <w:rFonts w:cs="Times New Roman"/>
          <w:sz w:val="22"/>
          <w:szCs w:val="22"/>
        </w:rPr>
        <w:t>)</w:t>
      </w:r>
      <w:r w:rsidRPr="003C3F62">
        <w:rPr>
          <w:rFonts w:cs="Times New Roman"/>
          <w:spacing w:val="20"/>
          <w:sz w:val="22"/>
          <w:szCs w:val="22"/>
        </w:rPr>
        <w:t xml:space="preserve"> </w:t>
      </w:r>
      <w:r w:rsidRPr="003C3F62">
        <w:rPr>
          <w:rFonts w:cs="Times New Roman"/>
          <w:sz w:val="22"/>
          <w:szCs w:val="22"/>
        </w:rPr>
        <w:t>i</w:t>
      </w:r>
      <w:r w:rsidRPr="003C3F62">
        <w:rPr>
          <w:rFonts w:cs="Times New Roman"/>
          <w:spacing w:val="21"/>
          <w:sz w:val="22"/>
          <w:szCs w:val="22"/>
        </w:rPr>
        <w:t xml:space="preserve"> </w:t>
      </w:r>
      <w:r w:rsidRPr="003C3F62">
        <w:rPr>
          <w:rFonts w:cs="Times New Roman"/>
          <w:spacing w:val="-1"/>
          <w:sz w:val="22"/>
          <w:szCs w:val="22"/>
        </w:rPr>
        <w:t>Pravilnika</w:t>
      </w:r>
      <w:r w:rsidRPr="003C3F62">
        <w:rPr>
          <w:rFonts w:cs="Times New Roman"/>
          <w:spacing w:val="20"/>
          <w:sz w:val="22"/>
          <w:szCs w:val="22"/>
        </w:rPr>
        <w:t xml:space="preserve"> </w:t>
      </w:r>
      <w:r w:rsidRPr="003C3F62">
        <w:rPr>
          <w:rFonts w:cs="Times New Roman"/>
          <w:sz w:val="22"/>
          <w:szCs w:val="22"/>
        </w:rPr>
        <w:t xml:space="preserve"> o sadržaju akata i obrascima za sprovođenje nabavki male vrijednosti (Službeni  list CG, broj 49/17 i 54/17)</w:t>
      </w:r>
      <w:r w:rsidRPr="003C3F62">
        <w:rPr>
          <w:rFonts w:cs="Times New Roman"/>
          <w:spacing w:val="-1"/>
          <w:sz w:val="22"/>
          <w:szCs w:val="22"/>
        </w:rPr>
        <w:t>, Opština Budva  objavljuje</w:t>
      </w:r>
    </w:p>
    <w:p w:rsidR="00967A9B" w:rsidRPr="003C3F62" w:rsidRDefault="00967A9B" w:rsidP="0005116A">
      <w:pPr>
        <w:pStyle w:val="BodyText"/>
        <w:spacing w:before="69"/>
        <w:ind w:left="236" w:right="208"/>
        <w:rPr>
          <w:rFonts w:cs="Times New Roman"/>
          <w:sz w:val="22"/>
          <w:szCs w:val="22"/>
        </w:rPr>
      </w:pPr>
      <w:r w:rsidRPr="003C3F62">
        <w:rPr>
          <w:rFonts w:cs="Times New Roman"/>
          <w:sz w:val="22"/>
          <w:szCs w:val="22"/>
        </w:rPr>
        <w:t xml:space="preserve">  </w:t>
      </w:r>
    </w:p>
    <w:p w:rsidR="00F946FE" w:rsidRPr="003C3F62" w:rsidRDefault="00F946FE" w:rsidP="0005116A">
      <w:pPr>
        <w:pStyle w:val="BodyText"/>
        <w:spacing w:before="69"/>
        <w:ind w:left="236" w:right="208"/>
        <w:rPr>
          <w:rFonts w:cs="Times New Roman"/>
          <w:sz w:val="22"/>
          <w:szCs w:val="22"/>
        </w:rPr>
      </w:pPr>
    </w:p>
    <w:p w:rsidR="00B94035" w:rsidRPr="003C3F62" w:rsidRDefault="00F946FE" w:rsidP="00F946FE">
      <w:pPr>
        <w:pStyle w:val="BodyText"/>
        <w:spacing w:before="69"/>
        <w:ind w:left="1440" w:right="2586"/>
        <w:jc w:val="center"/>
        <w:rPr>
          <w:rFonts w:cs="Times New Roman"/>
          <w:b/>
          <w:sz w:val="22"/>
          <w:szCs w:val="22"/>
        </w:rPr>
      </w:pPr>
      <w:r w:rsidRPr="003C3F62">
        <w:rPr>
          <w:rFonts w:cs="Times New Roman"/>
          <w:b/>
          <w:spacing w:val="-1"/>
          <w:sz w:val="22"/>
          <w:szCs w:val="22"/>
        </w:rPr>
        <w:t xml:space="preserve">      </w:t>
      </w:r>
      <w:r w:rsidR="000E4783" w:rsidRPr="003C3F62">
        <w:rPr>
          <w:rFonts w:cs="Times New Roman"/>
          <w:b/>
          <w:spacing w:val="-1"/>
          <w:sz w:val="22"/>
          <w:szCs w:val="22"/>
        </w:rPr>
        <w:t xml:space="preserve">ZAHTJEV </w:t>
      </w:r>
      <w:r w:rsidR="000E4783" w:rsidRPr="003C3F62">
        <w:rPr>
          <w:rFonts w:cs="Times New Roman"/>
          <w:b/>
          <w:spacing w:val="-2"/>
          <w:sz w:val="22"/>
          <w:szCs w:val="22"/>
        </w:rPr>
        <w:t>ZA</w:t>
      </w:r>
      <w:r w:rsidR="000E4783" w:rsidRPr="003C3F62">
        <w:rPr>
          <w:rFonts w:cs="Times New Roman"/>
          <w:b/>
          <w:sz w:val="22"/>
          <w:szCs w:val="22"/>
        </w:rPr>
        <w:t xml:space="preserve"> DOSTAVLJANJE</w:t>
      </w:r>
      <w:r w:rsidR="00281ADE" w:rsidRPr="003C3F62">
        <w:rPr>
          <w:rFonts w:cs="Times New Roman"/>
          <w:b/>
          <w:sz w:val="22"/>
          <w:szCs w:val="22"/>
        </w:rPr>
        <w:t xml:space="preserve"> PO</w:t>
      </w:r>
      <w:r w:rsidR="000E4783" w:rsidRPr="003C3F62">
        <w:rPr>
          <w:rFonts w:cs="Times New Roman"/>
          <w:b/>
          <w:spacing w:val="-1"/>
          <w:sz w:val="22"/>
          <w:szCs w:val="22"/>
        </w:rPr>
        <w:t>NUDA</w:t>
      </w:r>
    </w:p>
    <w:p w:rsidR="00B94035" w:rsidRPr="003C3F62" w:rsidRDefault="000E4783" w:rsidP="00F946FE">
      <w:pPr>
        <w:pStyle w:val="Heading2"/>
        <w:spacing w:before="5"/>
        <w:ind w:left="1440" w:right="2275"/>
        <w:jc w:val="center"/>
        <w:rPr>
          <w:rFonts w:cs="Times New Roman"/>
          <w:spacing w:val="-1"/>
          <w:sz w:val="22"/>
          <w:szCs w:val="22"/>
        </w:rPr>
      </w:pPr>
      <w:r w:rsidRPr="003C3F62">
        <w:rPr>
          <w:rFonts w:cs="Times New Roman"/>
          <w:spacing w:val="-1"/>
          <w:sz w:val="22"/>
          <w:szCs w:val="22"/>
        </w:rPr>
        <w:t>ZA</w:t>
      </w:r>
      <w:r w:rsidRPr="003C3F62">
        <w:rPr>
          <w:rFonts w:cs="Times New Roman"/>
          <w:sz w:val="22"/>
          <w:szCs w:val="22"/>
        </w:rPr>
        <w:t xml:space="preserve"> </w:t>
      </w:r>
      <w:r w:rsidRPr="003C3F62">
        <w:rPr>
          <w:rFonts w:cs="Times New Roman"/>
          <w:spacing w:val="-1"/>
          <w:sz w:val="22"/>
          <w:szCs w:val="22"/>
        </w:rPr>
        <w:t>NABAVKE</w:t>
      </w:r>
      <w:r w:rsidRPr="003C3F62">
        <w:rPr>
          <w:rFonts w:cs="Times New Roman"/>
          <w:sz w:val="22"/>
          <w:szCs w:val="22"/>
        </w:rPr>
        <w:t xml:space="preserve"> MALE </w:t>
      </w:r>
      <w:r w:rsidRPr="003C3F62">
        <w:rPr>
          <w:rFonts w:cs="Times New Roman"/>
          <w:spacing w:val="-1"/>
          <w:sz w:val="22"/>
          <w:szCs w:val="22"/>
        </w:rPr>
        <w:t>VRIJEDNOSTI</w:t>
      </w:r>
    </w:p>
    <w:p w:rsidR="00281ADE" w:rsidRPr="003C3F62" w:rsidRDefault="00281ADE" w:rsidP="00281ADE">
      <w:pPr>
        <w:pStyle w:val="Heading2"/>
        <w:spacing w:before="5"/>
        <w:ind w:left="2275" w:right="2275"/>
        <w:rPr>
          <w:rFonts w:cs="Times New Roman"/>
          <w:b w:val="0"/>
          <w:bCs w:val="0"/>
          <w:sz w:val="22"/>
          <w:szCs w:val="22"/>
        </w:rPr>
      </w:pPr>
    </w:p>
    <w:p w:rsidR="00B94035" w:rsidRPr="003C3F62" w:rsidRDefault="00B94035">
      <w:pPr>
        <w:spacing w:before="9"/>
        <w:rPr>
          <w:rFonts w:ascii="Times New Roman" w:eastAsia="Times New Roman" w:hAnsi="Times New Roman" w:cs="Times New Roman"/>
          <w:b/>
          <w:bCs/>
        </w:rPr>
      </w:pPr>
    </w:p>
    <w:p w:rsidR="00B94035" w:rsidRPr="003C3F62" w:rsidRDefault="001D2E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E5188C" w:rsidRDefault="00E5188C">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C3F62"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C3F62"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Naručilac: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C3F62" w:rsidRDefault="007A7D32" w:rsidP="00EF65B3">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Kontakt osoba/e: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Miroslava Kunjić, službeni</w:t>
            </w:r>
            <w:r w:rsidR="00305591" w:rsidRPr="003C3F62">
              <w:rPr>
                <w:rStyle w:val="Strong"/>
                <w:rFonts w:ascii="Times New Roman" w:eastAsia="Calibri" w:hAnsi="Times New Roman" w:cs="Times New Roman"/>
                <w:b w:val="0"/>
                <w:bCs w:val="0"/>
                <w:color w:val="000000"/>
              </w:rPr>
              <w:t>ca</w:t>
            </w:r>
            <w:r w:rsidRPr="003C3F62">
              <w:rPr>
                <w:rStyle w:val="Strong"/>
                <w:rFonts w:ascii="Times New Roman" w:eastAsia="Calibri" w:hAnsi="Times New Roman" w:cs="Times New Roman"/>
                <w:b w:val="0"/>
                <w:bCs w:val="0"/>
                <w:color w:val="000000"/>
              </w:rPr>
              <w:t xml:space="preserve"> za javne nabavke</w:t>
            </w:r>
          </w:p>
        </w:tc>
      </w:tr>
      <w:tr w:rsidR="007A7D32" w:rsidRPr="003C3F62"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Adresa: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Poštanski broj: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 xml:space="preserve">85 310 </w:t>
            </w:r>
          </w:p>
        </w:tc>
      </w:tr>
      <w:tr w:rsidR="007A7D32" w:rsidRPr="003C3F62"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Grad: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Identifikacioni broj: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02005409</w:t>
            </w:r>
          </w:p>
        </w:tc>
      </w:tr>
      <w:tr w:rsidR="007A7D32" w:rsidRPr="003C3F62"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Telefon: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Fax: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033454017</w:t>
            </w:r>
          </w:p>
        </w:tc>
      </w:tr>
      <w:tr w:rsidR="007A7D32" w:rsidRPr="003C3F62"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Elektronska pošta (e-mail): </w:t>
            </w:r>
          </w:p>
          <w:p w:rsidR="007A7D32" w:rsidRPr="003C3F62" w:rsidRDefault="00B23471" w:rsidP="00B23471">
            <w:pPr>
              <w:rPr>
                <w:rFonts w:ascii="Times New Roman" w:eastAsia="Calibri" w:hAnsi="Times New Roman" w:cs="Times New Roman"/>
                <w:b/>
                <w:color w:val="000000"/>
              </w:rPr>
            </w:pPr>
            <w:r w:rsidRPr="003C3F62">
              <w:rPr>
                <w:rFonts w:ascii="Times New Roman" w:eastAsia="Calibri" w:hAnsi="Times New Roman" w:cs="Times New Roman"/>
                <w:color w:val="000000"/>
              </w:rPr>
              <w:t>javne.nabavke</w:t>
            </w:r>
            <w:r w:rsidRPr="003C3F62">
              <w:rPr>
                <w:rStyle w:val="Strong"/>
                <w:rFonts w:ascii="Times New Roman" w:eastAsia="Calibri" w:hAnsi="Times New Roman" w:cs="Times New Roman"/>
                <w:b w:val="0"/>
                <w:bCs w:val="0"/>
                <w:color w:val="000000"/>
              </w:rPr>
              <w:t>@budva.me</w:t>
            </w:r>
            <w:r w:rsidR="007A7D32" w:rsidRPr="003C3F62">
              <w:rPr>
                <w:rFonts w:ascii="Times New Roman" w:eastAsia="Calibri" w:hAnsi="Times New Roman" w:cs="Times New Roman"/>
                <w:b/>
                <w:color w:val="000000"/>
              </w:rPr>
              <w:br/>
            </w:r>
            <w:r w:rsidR="007A7D32" w:rsidRPr="003C3F62">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C3F62" w:rsidRDefault="007A7D32" w:rsidP="004463CA">
            <w:pPr>
              <w:rPr>
                <w:rFonts w:ascii="Times New Roman" w:eastAsia="Calibri" w:hAnsi="Times New Roman" w:cs="Times New Roman"/>
                <w:b/>
                <w:color w:val="000000"/>
              </w:rPr>
            </w:pPr>
            <w:r w:rsidRPr="003C3F62">
              <w:rPr>
                <w:rFonts w:ascii="Times New Roman" w:eastAsia="Calibri" w:hAnsi="Times New Roman" w:cs="Times New Roman"/>
                <w:b/>
                <w:color w:val="000000"/>
              </w:rPr>
              <w:t xml:space="preserve">Internet stranica (web): </w:t>
            </w:r>
            <w:r w:rsidRPr="003C3F62">
              <w:rPr>
                <w:rFonts w:ascii="Times New Roman" w:eastAsia="Calibri" w:hAnsi="Times New Roman" w:cs="Times New Roman"/>
                <w:b/>
                <w:color w:val="000000"/>
              </w:rPr>
              <w:br/>
            </w:r>
            <w:r w:rsidRPr="003C3F62">
              <w:rPr>
                <w:rStyle w:val="Strong"/>
                <w:rFonts w:ascii="Times New Roman" w:eastAsia="Calibri" w:hAnsi="Times New Roman" w:cs="Times New Roman"/>
                <w:b w:val="0"/>
                <w:bCs w:val="0"/>
                <w:color w:val="000000"/>
              </w:rPr>
              <w:t>www.budva.me</w:t>
            </w:r>
          </w:p>
        </w:tc>
      </w:tr>
    </w:tbl>
    <w:p w:rsidR="00B94035" w:rsidRPr="003C3F62" w:rsidRDefault="00B94035">
      <w:pPr>
        <w:spacing w:before="11"/>
        <w:rPr>
          <w:rFonts w:ascii="Times New Roman" w:eastAsia="Times New Roman" w:hAnsi="Times New Roman" w:cs="Times New Roman"/>
          <w:b/>
          <w:bCs/>
        </w:rPr>
      </w:pPr>
    </w:p>
    <w:p w:rsidR="00B94035" w:rsidRPr="003C3F62" w:rsidRDefault="001D2E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E5188C" w:rsidRDefault="00E5188C">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C3F62" w:rsidRDefault="00B94035">
      <w:pPr>
        <w:spacing w:before="7"/>
        <w:rPr>
          <w:rFonts w:ascii="Times New Roman" w:eastAsia="Times New Roman" w:hAnsi="Times New Roman" w:cs="Times New Roman"/>
          <w:b/>
          <w:bCs/>
        </w:rPr>
      </w:pPr>
    </w:p>
    <w:p w:rsidR="00B94035" w:rsidRPr="003C3F62" w:rsidRDefault="007A7D32" w:rsidP="007A7D32">
      <w:pPr>
        <w:pStyle w:val="BodyText"/>
        <w:tabs>
          <w:tab w:val="left" w:pos="511"/>
        </w:tabs>
        <w:ind w:left="236"/>
        <w:rPr>
          <w:rFonts w:cs="Times New Roman"/>
          <w:sz w:val="22"/>
          <w:szCs w:val="22"/>
        </w:rPr>
      </w:pPr>
      <w:r w:rsidRPr="003C3F62">
        <w:rPr>
          <w:rFonts w:cs="Times New Roman"/>
          <w:spacing w:val="-1"/>
          <w:sz w:val="22"/>
          <w:szCs w:val="22"/>
        </w:rPr>
        <w:sym w:font="Wingdings" w:char="F0FE"/>
      </w:r>
      <w:r w:rsidRPr="003C3F62">
        <w:rPr>
          <w:rFonts w:cs="Times New Roman"/>
          <w:spacing w:val="-1"/>
          <w:sz w:val="22"/>
          <w:szCs w:val="22"/>
        </w:rPr>
        <w:t xml:space="preserve">  </w:t>
      </w:r>
      <w:r w:rsidR="00C52783" w:rsidRPr="003C3F62">
        <w:rPr>
          <w:rFonts w:cs="Times New Roman"/>
          <w:spacing w:val="-1"/>
          <w:sz w:val="22"/>
          <w:szCs w:val="22"/>
        </w:rPr>
        <w:t>roba</w:t>
      </w:r>
    </w:p>
    <w:p w:rsidR="00B94035" w:rsidRPr="003C3F62" w:rsidRDefault="00B94035">
      <w:pPr>
        <w:spacing w:before="1"/>
        <w:rPr>
          <w:rFonts w:ascii="Times New Roman" w:eastAsia="Times New Roman" w:hAnsi="Times New Roman" w:cs="Times New Roman"/>
        </w:rPr>
      </w:pPr>
    </w:p>
    <w:p w:rsidR="00B94035" w:rsidRPr="003C3F62" w:rsidRDefault="001D2E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E5188C" w:rsidRDefault="00E5188C">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C3F62" w:rsidRDefault="00B94035">
      <w:pPr>
        <w:spacing w:before="4"/>
        <w:rPr>
          <w:rFonts w:ascii="Times New Roman" w:eastAsia="Times New Roman" w:hAnsi="Times New Roman" w:cs="Times New Roman"/>
        </w:rPr>
      </w:pPr>
    </w:p>
    <w:p w:rsidR="00595D4F" w:rsidRPr="003C3F62" w:rsidRDefault="00F70733" w:rsidP="00595D4F">
      <w:pPr>
        <w:tabs>
          <w:tab w:val="left" w:pos="851"/>
        </w:tabs>
        <w:ind w:left="284" w:right="241"/>
        <w:jc w:val="both"/>
        <w:rPr>
          <w:rFonts w:ascii="Times New Roman" w:hAnsi="Times New Roman" w:cs="Times New Roman"/>
        </w:rPr>
      </w:pPr>
      <w:r w:rsidRPr="003C3F62">
        <w:rPr>
          <w:rFonts w:ascii="Times New Roman" w:hAnsi="Times New Roman" w:cs="Times New Roman"/>
        </w:rPr>
        <w:t xml:space="preserve">  </w:t>
      </w:r>
      <w:r w:rsidR="00305591" w:rsidRPr="003C3F62">
        <w:rPr>
          <w:rFonts w:ascii="Times New Roman" w:hAnsi="Times New Roman" w:cs="Times New Roman"/>
        </w:rPr>
        <w:t xml:space="preserve">Nabavka  </w:t>
      </w:r>
      <w:r w:rsidR="00C52783" w:rsidRPr="003C3F62">
        <w:rPr>
          <w:rFonts w:ascii="Times New Roman" w:hAnsi="Times New Roman" w:cs="Times New Roman"/>
        </w:rPr>
        <w:t>rezervnih dijelova za službena vozila Opštine Budva</w:t>
      </w:r>
      <w:r w:rsidR="00595D4F" w:rsidRPr="003C3F62">
        <w:rPr>
          <w:rFonts w:ascii="Times New Roman" w:hAnsi="Times New Roman" w:cs="Times New Roman"/>
        </w:rPr>
        <w:t>,</w:t>
      </w:r>
    </w:p>
    <w:p w:rsidR="00B717BC" w:rsidRPr="003C3F62" w:rsidRDefault="00595D4F" w:rsidP="00595D4F">
      <w:pPr>
        <w:tabs>
          <w:tab w:val="left" w:pos="851"/>
        </w:tabs>
        <w:ind w:left="284" w:right="241"/>
        <w:jc w:val="both"/>
        <w:rPr>
          <w:rFonts w:ascii="Times New Roman" w:eastAsia="Calibri" w:hAnsi="Times New Roman" w:cs="Times New Roman"/>
          <w:bCs/>
          <w:color w:val="000000"/>
        </w:rPr>
      </w:pPr>
      <w:r w:rsidRPr="003C3F62">
        <w:rPr>
          <w:rFonts w:ascii="Times New Roman" w:hAnsi="Times New Roman" w:cs="Times New Roman"/>
          <w:bCs/>
          <w:color w:val="000000"/>
        </w:rPr>
        <w:t xml:space="preserve"> </w:t>
      </w:r>
      <w:r w:rsidR="00B717BC" w:rsidRPr="003C3F62">
        <w:rPr>
          <w:rFonts w:ascii="Times New Roman" w:hAnsi="Times New Roman" w:cs="Times New Roman"/>
          <w:bCs/>
          <w:color w:val="000000"/>
        </w:rPr>
        <w:t xml:space="preserve"> </w:t>
      </w:r>
      <w:r w:rsidR="00B717BC" w:rsidRPr="003C3F62">
        <w:rPr>
          <w:rFonts w:ascii="Times New Roman" w:eastAsia="Calibri" w:hAnsi="Times New Roman" w:cs="Times New Roman"/>
          <w:bCs/>
          <w:color w:val="000000"/>
        </w:rPr>
        <w:t>CPV – Jedinstveni rječnik javnih nabavki</w:t>
      </w:r>
    </w:p>
    <w:p w:rsidR="00C52783" w:rsidRPr="003C3F62" w:rsidRDefault="00F5369D" w:rsidP="00C52783">
      <w:pPr>
        <w:tabs>
          <w:tab w:val="left" w:pos="851"/>
        </w:tabs>
        <w:ind w:left="284" w:right="241"/>
        <w:jc w:val="both"/>
        <w:rPr>
          <w:rFonts w:ascii="Times New Roman" w:hAnsi="Times New Roman" w:cs="Times New Roman"/>
        </w:rPr>
      </w:pPr>
      <w:r w:rsidRPr="003C3F62">
        <w:rPr>
          <w:rFonts w:ascii="Times New Roman" w:hAnsi="Times New Roman" w:cs="Times New Roman"/>
        </w:rPr>
        <w:t xml:space="preserve">  </w:t>
      </w:r>
      <w:r w:rsidR="00C52783" w:rsidRPr="003C3F62">
        <w:rPr>
          <w:rFonts w:ascii="Times New Roman" w:hAnsi="Times New Roman" w:cs="Times New Roman"/>
        </w:rPr>
        <w:t xml:space="preserve">34320000-6 – Mehanički rezervni dijelovi, osim motora i dijelova motora; </w:t>
      </w:r>
    </w:p>
    <w:p w:rsidR="00C52783" w:rsidRPr="003C3F62" w:rsidRDefault="00C52783" w:rsidP="00C52783">
      <w:pPr>
        <w:tabs>
          <w:tab w:val="left" w:pos="851"/>
        </w:tabs>
        <w:ind w:left="284" w:right="241"/>
        <w:jc w:val="both"/>
        <w:rPr>
          <w:rFonts w:ascii="Times New Roman" w:hAnsi="Times New Roman" w:cs="Times New Roman"/>
        </w:rPr>
      </w:pPr>
      <w:r w:rsidRPr="003C3F62">
        <w:rPr>
          <w:rFonts w:ascii="Times New Roman" w:hAnsi="Times New Roman" w:cs="Times New Roman"/>
        </w:rPr>
        <w:t xml:space="preserve">  34913000-0 – Razni rezervni dijelovi; </w:t>
      </w:r>
    </w:p>
    <w:p w:rsidR="00C52783" w:rsidRPr="003C3F62" w:rsidRDefault="00C52783" w:rsidP="00C52783">
      <w:pPr>
        <w:tabs>
          <w:tab w:val="left" w:pos="851"/>
        </w:tabs>
        <w:ind w:left="284" w:right="241"/>
        <w:jc w:val="both"/>
        <w:rPr>
          <w:rFonts w:ascii="Times New Roman" w:hAnsi="Times New Roman" w:cs="Times New Roman"/>
        </w:rPr>
      </w:pPr>
      <w:r w:rsidRPr="003C3F62">
        <w:rPr>
          <w:rFonts w:ascii="Times New Roman" w:hAnsi="Times New Roman" w:cs="Times New Roman"/>
        </w:rPr>
        <w:t xml:space="preserve">  34411200-3 – Gume za motocikle;</w:t>
      </w:r>
    </w:p>
    <w:p w:rsidR="00B94035" w:rsidRPr="003C3F62" w:rsidRDefault="00C52783" w:rsidP="00C52783">
      <w:pPr>
        <w:tabs>
          <w:tab w:val="left" w:pos="851"/>
        </w:tabs>
        <w:ind w:left="284" w:right="241"/>
        <w:jc w:val="both"/>
        <w:rPr>
          <w:rFonts w:ascii="Times New Roman" w:eastAsia="Times New Roman" w:hAnsi="Times New Roman" w:cs="Times New Roman"/>
          <w:lang w:val="sr-Latn-ME" w:eastAsia="sr-Latn-ME"/>
        </w:rPr>
      </w:pPr>
      <w:r w:rsidRPr="003C3F62">
        <w:rPr>
          <w:rFonts w:ascii="Times New Roman" w:hAnsi="Times New Roman" w:cs="Times New Roman"/>
        </w:rPr>
        <w:t xml:space="preserve">  34351100-3 – </w:t>
      </w:r>
      <w:r w:rsidR="00142E12" w:rsidRPr="003C3F62">
        <w:rPr>
          <w:rFonts w:ascii="Times New Roman" w:hAnsi="Times New Roman" w:cs="Times New Roman"/>
        </w:rPr>
        <w:t>G</w:t>
      </w:r>
      <w:r w:rsidRPr="003C3F62">
        <w:rPr>
          <w:rFonts w:ascii="Times New Roman" w:hAnsi="Times New Roman" w:cs="Times New Roman"/>
        </w:rPr>
        <w:t>ume za motorna vozila.</w:t>
      </w:r>
    </w:p>
    <w:p w:rsidR="00595D4F" w:rsidRPr="003C3F62" w:rsidRDefault="00595D4F">
      <w:pPr>
        <w:spacing w:before="4"/>
        <w:rPr>
          <w:rFonts w:ascii="Times New Roman" w:eastAsia="Times New Roman" w:hAnsi="Times New Roman" w:cs="Times New Roman"/>
        </w:rPr>
      </w:pPr>
    </w:p>
    <w:p w:rsidR="00B94035" w:rsidRPr="003C3F62" w:rsidRDefault="001D2E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E5188C" w:rsidRDefault="00E5188C">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305591" w:rsidRPr="003C3F62" w:rsidRDefault="000E4783">
      <w:pPr>
        <w:pStyle w:val="BodyText"/>
        <w:tabs>
          <w:tab w:val="left" w:pos="6961"/>
        </w:tabs>
        <w:spacing w:before="69"/>
        <w:ind w:left="236"/>
        <w:rPr>
          <w:rFonts w:cs="Times New Roman"/>
          <w:sz w:val="22"/>
          <w:szCs w:val="22"/>
        </w:rPr>
      </w:pPr>
      <w:r w:rsidRPr="003C3F62">
        <w:rPr>
          <w:rFonts w:cs="Times New Roman"/>
          <w:spacing w:val="-1"/>
          <w:sz w:val="22"/>
          <w:szCs w:val="22"/>
        </w:rPr>
        <w:t>Procijenjena</w:t>
      </w:r>
      <w:r w:rsidRPr="003C3F62">
        <w:rPr>
          <w:rFonts w:cs="Times New Roman"/>
          <w:spacing w:val="-2"/>
          <w:sz w:val="22"/>
          <w:szCs w:val="22"/>
        </w:rPr>
        <w:t xml:space="preserve"> </w:t>
      </w:r>
      <w:r w:rsidRPr="003C3F62">
        <w:rPr>
          <w:rFonts w:cs="Times New Roman"/>
          <w:spacing w:val="-1"/>
          <w:sz w:val="22"/>
          <w:szCs w:val="22"/>
        </w:rPr>
        <w:t>vrijednost</w:t>
      </w:r>
      <w:r w:rsidRPr="003C3F62">
        <w:rPr>
          <w:rFonts w:cs="Times New Roman"/>
          <w:sz w:val="22"/>
          <w:szCs w:val="22"/>
        </w:rPr>
        <w:t xml:space="preserve"> nabavke</w:t>
      </w:r>
      <w:r w:rsidRPr="003C3F62">
        <w:rPr>
          <w:rFonts w:cs="Times New Roman"/>
          <w:spacing w:val="-1"/>
          <w:sz w:val="22"/>
          <w:szCs w:val="22"/>
        </w:rPr>
        <w:t xml:space="preserve"> </w:t>
      </w:r>
      <w:r w:rsidRPr="003C3F62">
        <w:rPr>
          <w:rFonts w:cs="Times New Roman"/>
          <w:sz w:val="22"/>
          <w:szCs w:val="22"/>
        </w:rPr>
        <w:t>sa</w:t>
      </w:r>
      <w:r w:rsidRPr="003C3F62">
        <w:rPr>
          <w:rFonts w:cs="Times New Roman"/>
          <w:spacing w:val="-1"/>
          <w:sz w:val="22"/>
          <w:szCs w:val="22"/>
        </w:rPr>
        <w:t xml:space="preserve"> </w:t>
      </w:r>
      <w:r w:rsidRPr="003C3F62">
        <w:rPr>
          <w:rFonts w:cs="Times New Roman"/>
          <w:sz w:val="22"/>
          <w:szCs w:val="22"/>
        </w:rPr>
        <w:t>uračunatim PDV-om</w:t>
      </w:r>
      <w:r w:rsidR="00595D4F" w:rsidRPr="003C3F62">
        <w:rPr>
          <w:rFonts w:cs="Times New Roman"/>
          <w:sz w:val="22"/>
          <w:szCs w:val="22"/>
        </w:rPr>
        <w:t xml:space="preserve"> </w:t>
      </w:r>
      <w:r w:rsidR="00C52783" w:rsidRPr="003C3F62">
        <w:rPr>
          <w:rFonts w:cs="Times New Roman"/>
          <w:sz w:val="22"/>
          <w:szCs w:val="22"/>
        </w:rPr>
        <w:t xml:space="preserve"> 8000,00</w:t>
      </w:r>
      <w:r w:rsidR="00595D4F" w:rsidRPr="003C3F62">
        <w:rPr>
          <w:rFonts w:cs="Times New Roman"/>
          <w:sz w:val="22"/>
          <w:szCs w:val="22"/>
        </w:rPr>
        <w:t xml:space="preserve"> €.</w:t>
      </w:r>
    </w:p>
    <w:p w:rsidR="008317E2" w:rsidRPr="003C3F62" w:rsidRDefault="008317E2">
      <w:pPr>
        <w:spacing w:before="1"/>
        <w:rPr>
          <w:rFonts w:ascii="Times New Roman" w:eastAsia="Times New Roman" w:hAnsi="Times New Roman" w:cs="Times New Roman"/>
        </w:rPr>
      </w:pPr>
    </w:p>
    <w:p w:rsidR="00B94035" w:rsidRPr="003C3F62" w:rsidRDefault="001D2E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E5188C" w:rsidRDefault="00E5188C">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rPr>
      </w:pPr>
    </w:p>
    <w:p w:rsidR="00F5557A" w:rsidRPr="003C3F62" w:rsidRDefault="00F5557A">
      <w:pPr>
        <w:spacing w:before="4"/>
        <w:rPr>
          <w:rFonts w:ascii="Times New Roman" w:eastAsia="Times New Roman" w:hAnsi="Times New Roman" w:cs="Times New Roman"/>
        </w:rPr>
      </w:pPr>
    </w:p>
    <w:tbl>
      <w:tblPr>
        <w:tblW w:w="9156" w:type="dxa"/>
        <w:tblInd w:w="2" w:type="dxa"/>
        <w:tblLayout w:type="fixed"/>
        <w:tblCellMar>
          <w:left w:w="70" w:type="dxa"/>
          <w:right w:w="70" w:type="dxa"/>
        </w:tblCellMar>
        <w:tblLook w:val="00A0" w:firstRow="1" w:lastRow="0" w:firstColumn="1" w:lastColumn="0" w:noHBand="0" w:noVBand="0"/>
      </w:tblPr>
      <w:tblGrid>
        <w:gridCol w:w="608"/>
        <w:gridCol w:w="1980"/>
        <w:gridCol w:w="4680"/>
        <w:gridCol w:w="990"/>
        <w:gridCol w:w="898"/>
      </w:tblGrid>
      <w:tr w:rsidR="00ED216A" w:rsidRPr="003C3F62" w:rsidTr="008E2CA2">
        <w:trPr>
          <w:trHeight w:val="389"/>
        </w:trPr>
        <w:tc>
          <w:tcPr>
            <w:tcW w:w="60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ED216A" w:rsidRPr="003C3F62" w:rsidRDefault="00ED216A" w:rsidP="008E2CA2">
            <w:pPr>
              <w:jc w:val="center"/>
              <w:rPr>
                <w:rFonts w:ascii="Times New Roman" w:eastAsia="Calibri" w:hAnsi="Times New Roman" w:cs="Times New Roman"/>
                <w:b/>
                <w:bCs/>
                <w:color w:val="000000"/>
                <w:lang w:val="sr-Latn-CS" w:eastAsia="sr-Latn-CS"/>
              </w:rPr>
            </w:pPr>
            <w:r w:rsidRPr="003C3F62">
              <w:rPr>
                <w:rFonts w:ascii="Times New Roman" w:eastAsia="Calibri" w:hAnsi="Times New Roman" w:cs="Times New Roman"/>
                <w:b/>
                <w:bCs/>
                <w:color w:val="000000"/>
                <w:lang w:eastAsia="sr-Latn-CS"/>
              </w:rPr>
              <w:t>R.B.</w:t>
            </w:r>
          </w:p>
        </w:tc>
        <w:tc>
          <w:tcPr>
            <w:tcW w:w="1980" w:type="dxa"/>
            <w:tcBorders>
              <w:top w:val="single" w:sz="8" w:space="0" w:color="auto"/>
              <w:left w:val="nil"/>
              <w:bottom w:val="single" w:sz="8" w:space="0" w:color="auto"/>
              <w:right w:val="single" w:sz="4" w:space="0" w:color="auto"/>
            </w:tcBorders>
            <w:shd w:val="clear" w:color="auto" w:fill="D9D9D9"/>
            <w:vAlign w:val="center"/>
            <w:hideMark/>
          </w:tcPr>
          <w:p w:rsidR="00ED216A" w:rsidRPr="003C3F62" w:rsidRDefault="00ED216A" w:rsidP="008E2CA2">
            <w:pPr>
              <w:jc w:val="center"/>
              <w:rPr>
                <w:rFonts w:ascii="Times New Roman" w:eastAsia="Calibri" w:hAnsi="Times New Roman" w:cs="Times New Roman"/>
                <w:b/>
                <w:bCs/>
                <w:color w:val="000000"/>
                <w:lang w:val="sr-Latn-CS" w:eastAsia="sr-Latn-CS"/>
              </w:rPr>
            </w:pPr>
            <w:r w:rsidRPr="003C3F62">
              <w:rPr>
                <w:rFonts w:ascii="Times New Roman" w:eastAsia="Calibri" w:hAnsi="Times New Roman" w:cs="Times New Roman"/>
                <w:b/>
                <w:bCs/>
                <w:color w:val="000000"/>
                <w:lang w:val="sr-Latn-CS" w:eastAsia="sr-Latn-CS"/>
              </w:rPr>
              <w:t xml:space="preserve">Opis predmeta nabavke, </w:t>
            </w:r>
          </w:p>
          <w:p w:rsidR="00ED216A" w:rsidRPr="003C3F62" w:rsidRDefault="00ED216A" w:rsidP="008E2CA2">
            <w:pPr>
              <w:jc w:val="center"/>
              <w:rPr>
                <w:rFonts w:ascii="Times New Roman" w:eastAsia="Calibri" w:hAnsi="Times New Roman" w:cs="Times New Roman"/>
                <w:b/>
                <w:bCs/>
                <w:color w:val="000000"/>
                <w:lang w:val="sr-Latn-CS" w:eastAsia="sr-Latn-CS"/>
              </w:rPr>
            </w:pPr>
            <w:r w:rsidRPr="003C3F62">
              <w:rPr>
                <w:rFonts w:ascii="Times New Roman" w:eastAsia="Calibri" w:hAnsi="Times New Roman" w:cs="Times New Roman"/>
                <w:b/>
                <w:bCs/>
                <w:color w:val="000000"/>
                <w:lang w:val="sr-Latn-CS" w:eastAsia="sr-Latn-CS"/>
              </w:rPr>
              <w:t>odnosno dijela predmeta nabavke</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216A" w:rsidRPr="003C3F62" w:rsidRDefault="00ED216A" w:rsidP="008E2CA2">
            <w:pPr>
              <w:jc w:val="center"/>
              <w:rPr>
                <w:rFonts w:ascii="Times New Roman" w:eastAsia="Calibri" w:hAnsi="Times New Roman" w:cs="Times New Roman"/>
                <w:b/>
                <w:bCs/>
                <w:color w:val="000000"/>
                <w:lang w:val="sr-Latn-CS" w:eastAsia="sr-Latn-CS"/>
              </w:rPr>
            </w:pPr>
            <w:r w:rsidRPr="003C3F62">
              <w:rPr>
                <w:rFonts w:ascii="Times New Roman" w:eastAsia="Calibri" w:hAnsi="Times New Roman" w:cs="Times New Roman"/>
                <w:b/>
                <w:bCs/>
                <w:color w:val="000000"/>
                <w:lang w:val="sr-Latn-CS" w:eastAsia="sr-Latn-CS"/>
              </w:rPr>
              <w:t>Bitne karakteristike predmeta nabavke u pogledu kvaliteta, performansi i/ili dimenzija</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216A" w:rsidRPr="003C3F62" w:rsidRDefault="00ED216A" w:rsidP="008E2CA2">
            <w:pPr>
              <w:jc w:val="center"/>
              <w:rPr>
                <w:rFonts w:ascii="Times New Roman" w:eastAsia="Calibri" w:hAnsi="Times New Roman" w:cs="Times New Roman"/>
                <w:b/>
                <w:bCs/>
                <w:color w:val="000000"/>
                <w:lang w:val="sr-Latn-CS" w:eastAsia="sr-Latn-CS"/>
              </w:rPr>
            </w:pPr>
            <w:r w:rsidRPr="003C3F62">
              <w:rPr>
                <w:rFonts w:ascii="Times New Roman" w:eastAsia="Calibri" w:hAnsi="Times New Roman" w:cs="Times New Roman"/>
                <w:b/>
                <w:bCs/>
                <w:color w:val="000000"/>
                <w:lang w:val="sr-Latn-CS" w:eastAsia="sr-Latn-CS"/>
              </w:rPr>
              <w:t>Jedinica mjere</w:t>
            </w:r>
          </w:p>
        </w:tc>
        <w:tc>
          <w:tcPr>
            <w:tcW w:w="89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ED216A" w:rsidRPr="003C3F62" w:rsidRDefault="00ED216A" w:rsidP="008E2CA2">
            <w:pPr>
              <w:jc w:val="center"/>
              <w:rPr>
                <w:rFonts w:ascii="Times New Roman" w:eastAsia="Calibri" w:hAnsi="Times New Roman" w:cs="Times New Roman"/>
                <w:b/>
                <w:bCs/>
                <w:color w:val="000000"/>
                <w:lang w:val="sr-Latn-CS" w:eastAsia="sr-Latn-CS"/>
              </w:rPr>
            </w:pPr>
            <w:r w:rsidRPr="003C3F62">
              <w:rPr>
                <w:rFonts w:ascii="Times New Roman" w:eastAsia="Calibri" w:hAnsi="Times New Roman" w:cs="Times New Roman"/>
                <w:b/>
                <w:bCs/>
                <w:color w:val="000000"/>
                <w:lang w:val="sr-Latn-CS" w:eastAsia="sr-Latn-CS"/>
              </w:rPr>
              <w:t xml:space="preserve">Količina </w:t>
            </w:r>
          </w:p>
        </w:tc>
      </w:tr>
      <w:tr w:rsidR="00ED216A" w:rsidRPr="003C3F62" w:rsidTr="008E2CA2">
        <w:trPr>
          <w:trHeight w:val="350"/>
        </w:trPr>
        <w:tc>
          <w:tcPr>
            <w:tcW w:w="608" w:type="dxa"/>
            <w:vMerge w:val="restart"/>
            <w:tcBorders>
              <w:top w:val="nil"/>
              <w:left w:val="single" w:sz="8" w:space="0" w:color="auto"/>
              <w:bottom w:val="single" w:sz="8" w:space="0" w:color="auto"/>
              <w:right w:val="single" w:sz="8" w:space="0" w:color="auto"/>
            </w:tcBorders>
            <w:vAlign w:val="center"/>
            <w:hideMark/>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val="sr-Cyrl-CS" w:eastAsia="sr-Latn-CS"/>
              </w:rPr>
              <w:t>1</w:t>
            </w:r>
            <w:r w:rsidRPr="003C3F62">
              <w:rPr>
                <w:rFonts w:ascii="Times New Roman" w:eastAsia="Calibri" w:hAnsi="Times New Roman" w:cs="Times New Roman"/>
                <w:color w:val="000000"/>
                <w:lang w:eastAsia="sr-Latn-CS"/>
              </w:rPr>
              <w:t>.</w:t>
            </w:r>
          </w:p>
        </w:tc>
        <w:tc>
          <w:tcPr>
            <w:tcW w:w="1980" w:type="dxa"/>
            <w:vMerge w:val="restart"/>
            <w:tcBorders>
              <w:top w:val="nil"/>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CHEVROLET</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AVEO 4DR</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2014.g. 1229</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cm3 63 kw</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(benzin)</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BD CG 146</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KL1TF6939EB677218</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nil"/>
              <w:left w:val="single" w:sz="8" w:space="0" w:color="auto"/>
              <w:bottom w:val="single" w:sz="8"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Latn-CS"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nil"/>
              <w:left w:val="single" w:sz="8" w:space="0" w:color="auto"/>
              <w:bottom w:val="single" w:sz="8"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Latn-CS"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nil"/>
              <w:left w:val="single" w:sz="8" w:space="0" w:color="auto"/>
              <w:bottom w:val="single" w:sz="8"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Latn-CS"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prednji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nil"/>
              <w:left w:val="single" w:sz="8" w:space="0" w:color="auto"/>
              <w:bottom w:val="single" w:sz="8"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Latn-CS"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prednji stabilizatori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nil"/>
              <w:left w:val="single" w:sz="8" w:space="0" w:color="auto"/>
              <w:bottom w:val="single" w:sz="8"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Latn-CS"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3C3F62" w:rsidRPr="003C3F62" w:rsidTr="00BD3D93">
        <w:trPr>
          <w:trHeight w:val="350"/>
        </w:trPr>
        <w:tc>
          <w:tcPr>
            <w:tcW w:w="608" w:type="dxa"/>
            <w:vMerge w:val="restart"/>
            <w:tcBorders>
              <w:top w:val="nil"/>
              <w:left w:val="single" w:sz="8" w:space="0" w:color="auto"/>
              <w:right w:val="single" w:sz="8" w:space="0" w:color="auto"/>
            </w:tcBorders>
            <w:vAlign w:val="center"/>
            <w:hideMark/>
          </w:tcPr>
          <w:p w:rsidR="003C3F62" w:rsidRPr="003C3F62" w:rsidRDefault="003C3F62"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w:t>
            </w:r>
          </w:p>
        </w:tc>
        <w:tc>
          <w:tcPr>
            <w:tcW w:w="1980" w:type="dxa"/>
            <w:vMerge w:val="restart"/>
            <w:tcBorders>
              <w:top w:val="nil"/>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r w:rsidRPr="003C3F62">
              <w:rPr>
                <w:rFonts w:ascii="Times New Roman" w:eastAsia="Calibri" w:hAnsi="Times New Roman" w:cs="Times New Roman"/>
                <w:b/>
              </w:rPr>
              <w:t xml:space="preserve">Rezervni dijelovi za CHEVROLET </w:t>
            </w:r>
          </w:p>
          <w:p w:rsidR="003C3F62" w:rsidRPr="003C3F62" w:rsidRDefault="003C3F62" w:rsidP="008E2CA2">
            <w:pPr>
              <w:rPr>
                <w:rFonts w:ascii="Times New Roman" w:eastAsia="Calibri" w:hAnsi="Times New Roman" w:cs="Times New Roman"/>
                <w:b/>
              </w:rPr>
            </w:pPr>
            <w:r w:rsidRPr="003C3F62">
              <w:rPr>
                <w:rFonts w:ascii="Times New Roman" w:eastAsia="Calibri" w:hAnsi="Times New Roman" w:cs="Times New Roman"/>
                <w:b/>
              </w:rPr>
              <w:t xml:space="preserve">   AVEO 4DR </w:t>
            </w:r>
          </w:p>
          <w:p w:rsidR="003C3F62" w:rsidRPr="003C3F62" w:rsidRDefault="003C3F62" w:rsidP="008E2CA2">
            <w:pPr>
              <w:rPr>
                <w:rFonts w:ascii="Times New Roman" w:eastAsia="Calibri" w:hAnsi="Times New Roman" w:cs="Times New Roman"/>
                <w:b/>
              </w:rPr>
            </w:pPr>
            <w:r w:rsidRPr="003C3F62">
              <w:rPr>
                <w:rFonts w:ascii="Times New Roman" w:eastAsia="Calibri" w:hAnsi="Times New Roman" w:cs="Times New Roman"/>
                <w:b/>
              </w:rPr>
              <w:t xml:space="preserve">   2014.g. 1229 </w:t>
            </w:r>
          </w:p>
          <w:p w:rsidR="003C3F62" w:rsidRPr="003C3F62" w:rsidRDefault="003C3F62" w:rsidP="008E2CA2">
            <w:pPr>
              <w:rPr>
                <w:rFonts w:ascii="Times New Roman" w:eastAsia="Calibri" w:hAnsi="Times New Roman" w:cs="Times New Roman"/>
                <w:b/>
              </w:rPr>
            </w:pPr>
            <w:r w:rsidRPr="003C3F62">
              <w:rPr>
                <w:rFonts w:ascii="Times New Roman" w:eastAsia="Calibri" w:hAnsi="Times New Roman" w:cs="Times New Roman"/>
                <w:b/>
              </w:rPr>
              <w:t xml:space="preserve">    cm3 63 kw   </w:t>
            </w:r>
          </w:p>
          <w:p w:rsidR="003C3F62" w:rsidRPr="003C3F62" w:rsidRDefault="003C3F62" w:rsidP="008E2CA2">
            <w:pPr>
              <w:rPr>
                <w:rFonts w:ascii="Times New Roman" w:eastAsia="Calibri" w:hAnsi="Times New Roman" w:cs="Times New Roman"/>
                <w:b/>
              </w:rPr>
            </w:pPr>
            <w:r w:rsidRPr="003C3F62">
              <w:rPr>
                <w:rFonts w:ascii="Times New Roman" w:eastAsia="Calibri" w:hAnsi="Times New Roman" w:cs="Times New Roman"/>
                <w:b/>
              </w:rPr>
              <w:t xml:space="preserve">      (benzin) </w:t>
            </w:r>
          </w:p>
          <w:p w:rsidR="003C3F62" w:rsidRPr="003C3F62" w:rsidRDefault="003C3F62"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    BD CG 147 Broj šasije:</w:t>
            </w:r>
          </w:p>
          <w:p w:rsidR="003C3F62" w:rsidRPr="003C3F62" w:rsidRDefault="003C3F62" w:rsidP="008E2CA2">
            <w:pPr>
              <w:rPr>
                <w:rFonts w:ascii="Times New Roman" w:eastAsia="Calibri" w:hAnsi="Times New Roman" w:cs="Times New Roman"/>
                <w:b/>
              </w:rPr>
            </w:pPr>
            <w:r w:rsidRPr="003C3F62">
              <w:rPr>
                <w:rFonts w:ascii="Times New Roman" w:eastAsia="Calibri" w:hAnsi="Times New Roman" w:cs="Times New Roman"/>
                <w:b/>
              </w:rPr>
              <w:t xml:space="preserve"> KL1TF6939EB678474</w:t>
            </w: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3C3F62" w:rsidRPr="003C3F62" w:rsidTr="00BD3D93">
        <w:trPr>
          <w:trHeight w:val="350"/>
        </w:trPr>
        <w:tc>
          <w:tcPr>
            <w:tcW w:w="608" w:type="dxa"/>
            <w:vMerge/>
            <w:tcBorders>
              <w:left w:val="single" w:sz="8" w:space="0" w:color="auto"/>
              <w:right w:val="single" w:sz="8" w:space="0" w:color="auto"/>
            </w:tcBorders>
            <w:vAlign w:val="center"/>
            <w:hideMark/>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3C3F62" w:rsidRPr="003C3F62" w:rsidTr="00BD3D93">
        <w:trPr>
          <w:trHeight w:val="350"/>
        </w:trPr>
        <w:tc>
          <w:tcPr>
            <w:tcW w:w="608" w:type="dxa"/>
            <w:vMerge/>
            <w:tcBorders>
              <w:left w:val="single" w:sz="8" w:space="0" w:color="auto"/>
              <w:right w:val="single" w:sz="8" w:space="0" w:color="auto"/>
            </w:tcBorders>
            <w:vAlign w:val="center"/>
            <w:hideMark/>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3C3F62" w:rsidRPr="003C3F62" w:rsidTr="00BD3D93">
        <w:trPr>
          <w:trHeight w:val="350"/>
        </w:trPr>
        <w:tc>
          <w:tcPr>
            <w:tcW w:w="608" w:type="dxa"/>
            <w:vMerge/>
            <w:tcBorders>
              <w:left w:val="single" w:sz="8" w:space="0" w:color="auto"/>
              <w:right w:val="single" w:sz="8" w:space="0" w:color="auto"/>
            </w:tcBorders>
            <w:vAlign w:val="center"/>
            <w:hideMark/>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 xml:space="preserve">brisači šoferšajbne </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3C3F62" w:rsidRPr="003C3F62" w:rsidTr="00BD3D93">
        <w:trPr>
          <w:trHeight w:val="350"/>
        </w:trPr>
        <w:tc>
          <w:tcPr>
            <w:tcW w:w="608" w:type="dxa"/>
            <w:vMerge/>
            <w:tcBorders>
              <w:left w:val="single" w:sz="8" w:space="0" w:color="auto"/>
              <w:right w:val="single" w:sz="8" w:space="0" w:color="auto"/>
            </w:tcBorders>
            <w:vAlign w:val="center"/>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brisač zadnjeg stakla</w:t>
            </w:r>
          </w:p>
        </w:tc>
        <w:tc>
          <w:tcPr>
            <w:tcW w:w="990" w:type="dxa"/>
            <w:tcBorders>
              <w:top w:val="single" w:sz="4" w:space="0" w:color="auto"/>
              <w:left w:val="single" w:sz="4" w:space="0" w:color="auto"/>
              <w:bottom w:val="single" w:sz="4" w:space="0" w:color="auto"/>
              <w:right w:val="single" w:sz="4" w:space="0" w:color="auto"/>
            </w:tcBorders>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3C3F62" w:rsidRPr="003C3F62" w:rsidTr="00BD3D93">
        <w:trPr>
          <w:trHeight w:val="350"/>
        </w:trPr>
        <w:tc>
          <w:tcPr>
            <w:tcW w:w="608" w:type="dxa"/>
            <w:vMerge/>
            <w:tcBorders>
              <w:left w:val="single" w:sz="8" w:space="0" w:color="auto"/>
              <w:right w:val="single" w:sz="8" w:space="0" w:color="auto"/>
            </w:tcBorders>
            <w:vAlign w:val="center"/>
            <w:hideMark/>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3C3F62" w:rsidRPr="003C3F62" w:rsidTr="00BD3D93">
        <w:trPr>
          <w:trHeight w:val="350"/>
        </w:trPr>
        <w:tc>
          <w:tcPr>
            <w:tcW w:w="608" w:type="dxa"/>
            <w:vMerge/>
            <w:tcBorders>
              <w:left w:val="single" w:sz="8" w:space="0" w:color="auto"/>
              <w:right w:val="single" w:sz="8" w:space="0" w:color="auto"/>
            </w:tcBorders>
            <w:vAlign w:val="center"/>
            <w:hideMark/>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tabs>
                <w:tab w:val="left" w:pos="1800"/>
              </w:tabs>
              <w:rPr>
                <w:rFonts w:ascii="Times New Roman" w:eastAsia="Calibri" w:hAnsi="Times New Roman" w:cs="Times New Roman"/>
              </w:rPr>
            </w:pPr>
            <w:r w:rsidRPr="003C3F62">
              <w:rPr>
                <w:rFonts w:ascii="Times New Roman" w:eastAsia="Calibri" w:hAnsi="Times New Roman" w:cs="Times New Roman"/>
              </w:rPr>
              <w:t>diskovi prednji (L+D)</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3C3F62" w:rsidRPr="003C3F62" w:rsidTr="00BD3D93">
        <w:trPr>
          <w:trHeight w:val="350"/>
        </w:trPr>
        <w:tc>
          <w:tcPr>
            <w:tcW w:w="608" w:type="dxa"/>
            <w:vMerge/>
            <w:tcBorders>
              <w:left w:val="single" w:sz="8" w:space="0" w:color="auto"/>
              <w:right w:val="single" w:sz="8" w:space="0" w:color="auto"/>
            </w:tcBorders>
            <w:vAlign w:val="center"/>
            <w:hideMark/>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PK kaiš sa španerom</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3C3F62" w:rsidRPr="003C3F62" w:rsidTr="00BD3D93">
        <w:trPr>
          <w:trHeight w:val="350"/>
        </w:trPr>
        <w:tc>
          <w:tcPr>
            <w:tcW w:w="608" w:type="dxa"/>
            <w:vMerge/>
            <w:tcBorders>
              <w:left w:val="single" w:sz="8" w:space="0" w:color="auto"/>
              <w:right w:val="single" w:sz="8" w:space="0" w:color="auto"/>
            </w:tcBorders>
            <w:vAlign w:val="center"/>
            <w:hideMark/>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right w:val="single" w:sz="4" w:space="0" w:color="auto"/>
            </w:tcBorders>
            <w:vAlign w:val="center"/>
            <w:hideMark/>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kraj prednje spone</w:t>
            </w:r>
          </w:p>
        </w:tc>
        <w:tc>
          <w:tcPr>
            <w:tcW w:w="990" w:type="dxa"/>
            <w:tcBorders>
              <w:top w:val="single" w:sz="4" w:space="0" w:color="auto"/>
              <w:left w:val="single" w:sz="4" w:space="0" w:color="auto"/>
              <w:bottom w:val="single" w:sz="4" w:space="0" w:color="auto"/>
              <w:right w:val="single" w:sz="4"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3C3F62" w:rsidRPr="003C3F62" w:rsidTr="00BD3D93">
        <w:trPr>
          <w:trHeight w:val="350"/>
        </w:trPr>
        <w:tc>
          <w:tcPr>
            <w:tcW w:w="608" w:type="dxa"/>
            <w:vMerge/>
            <w:tcBorders>
              <w:left w:val="single" w:sz="8" w:space="0" w:color="auto"/>
              <w:bottom w:val="single" w:sz="8" w:space="0" w:color="auto"/>
              <w:right w:val="single" w:sz="8" w:space="0" w:color="auto"/>
            </w:tcBorders>
            <w:vAlign w:val="center"/>
          </w:tcPr>
          <w:p w:rsidR="003C3F62" w:rsidRPr="003C3F62" w:rsidRDefault="003C3F62" w:rsidP="008E2CA2">
            <w:pPr>
              <w:rPr>
                <w:rFonts w:ascii="Times New Roman" w:eastAsia="Calibri" w:hAnsi="Times New Roman" w:cs="Times New Roman"/>
                <w:color w:val="000000"/>
                <w:lang w:eastAsia="sr-Latn-CS"/>
              </w:rPr>
            </w:pPr>
          </w:p>
        </w:tc>
        <w:tc>
          <w:tcPr>
            <w:tcW w:w="1980" w:type="dxa"/>
            <w:vMerge/>
            <w:tcBorders>
              <w:left w:val="nil"/>
              <w:bottom w:val="single" w:sz="4" w:space="0" w:color="auto"/>
              <w:right w:val="single" w:sz="4" w:space="0" w:color="auto"/>
            </w:tcBorders>
            <w:vAlign w:val="center"/>
          </w:tcPr>
          <w:p w:rsidR="003C3F62" w:rsidRPr="003C3F62" w:rsidRDefault="003C3F62"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3C3F62" w:rsidRPr="003C3F62" w:rsidRDefault="003C3F62" w:rsidP="008E2CA2">
            <w:pPr>
              <w:rPr>
                <w:rFonts w:ascii="Times New Roman" w:eastAsia="Calibri" w:hAnsi="Times New Roman" w:cs="Times New Roman"/>
              </w:rPr>
            </w:pPr>
            <w:r w:rsidRPr="003C3F62">
              <w:rPr>
                <w:rFonts w:ascii="Times New Roman" w:eastAsia="Calibri" w:hAnsi="Times New Roman" w:cs="Times New Roman"/>
              </w:rPr>
              <w:t>Set kvačila(zamajac;korpa;lamella;druk ležaj)</w:t>
            </w:r>
          </w:p>
        </w:tc>
        <w:tc>
          <w:tcPr>
            <w:tcW w:w="990" w:type="dxa"/>
            <w:tcBorders>
              <w:top w:val="single" w:sz="4" w:space="0" w:color="auto"/>
              <w:left w:val="single" w:sz="4" w:space="0" w:color="auto"/>
              <w:bottom w:val="single" w:sz="4" w:space="0" w:color="auto"/>
              <w:right w:val="single" w:sz="4" w:space="0" w:color="auto"/>
            </w:tcBorders>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nil"/>
              <w:left w:val="single" w:sz="4" w:space="0" w:color="auto"/>
              <w:bottom w:val="single" w:sz="8" w:space="0" w:color="auto"/>
              <w:right w:val="single" w:sz="8" w:space="0" w:color="auto"/>
            </w:tcBorders>
          </w:tcPr>
          <w:p w:rsidR="003C3F62" w:rsidRPr="003C3F62" w:rsidRDefault="003C3F62"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nil"/>
              <w:left w:val="single" w:sz="8" w:space="0" w:color="auto"/>
              <w:bottom w:val="single" w:sz="4" w:space="0" w:color="auto"/>
              <w:right w:val="single" w:sz="8" w:space="0" w:color="auto"/>
            </w:tcBorders>
            <w:vAlign w:val="center"/>
            <w:hideMark/>
          </w:tcPr>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3.</w:t>
            </w:r>
          </w:p>
        </w:tc>
        <w:tc>
          <w:tcPr>
            <w:tcW w:w="1980" w:type="dxa"/>
            <w:vMerge w:val="restart"/>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Rezervni dijelovi za CHEVROLET  </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AVEO 4DR   </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2014.g. 1229cm3  </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63 kw (benzin)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    BD CG 148 Broj šasije:</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KL1TF4839EB681343</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nil"/>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nil"/>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nil"/>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nil"/>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nil"/>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eastAsia="sr-Latn-CS"/>
              </w:rPr>
            </w:pPr>
          </w:p>
        </w:tc>
        <w:tc>
          <w:tcPr>
            <w:tcW w:w="1980" w:type="dxa"/>
            <w:vMerge/>
            <w:tcBorders>
              <w:top w:val="nil"/>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nil"/>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4.</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Rezervni dijelovi za CHEVROLET  </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AVEO 5DR  </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2014.g. 1229 </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cm3 63 kw  </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(benzin)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    BD CG 149 Broj šasije:</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 xml:space="preserve"> KL1TF4839EB681903</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brisači šoferšajbne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 zadnj</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španerom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podizač stakla prednji (lijevi ili desni)</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prekidač podizača stakla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prednje viljuške  i čaure(2+2)</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prednji stabilizatori</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 xml:space="preserve">  5.</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CHEVROLET</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AVEO 5DR</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2013.g. 1229</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cm3 63 kw</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(benzin)</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BD CG 150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KL1TF4839CB120357</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prednji stabilizatori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brisači šoferšajbne i zadnjeg stakla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3</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PK kaiš sa španerom</w:t>
            </w:r>
            <w:r w:rsidRPr="003C3F62">
              <w:rPr>
                <w:rFonts w:ascii="Times New Roman" w:eastAsia="Calibri" w:hAnsi="Times New Roman" w:cs="Times New Roman"/>
              </w:rPr>
              <w:tab/>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prednji stabilizatori</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čaura prednje viljuške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6.</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Rezervni dijelovi za CHEVROLET</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AVEO 5DR</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2013.g. 1229</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cm3 63 kw</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(benzin)</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BD CG 151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KL1TF4839DB023736</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desni far</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prednji stabilizatori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7.</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PEUGEOT 407 HDI 2005.g. 1997 cm3 100 kw (nafta)    BD CG 024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VF36DRHRH21270266</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brisači šoferšajbne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 zadnjeg stakla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španerom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prednji i čaure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podizač stakla prednji (lijevi ili desni)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8.</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VOLKSWAGEN GOLF V TDI   2007.g. 1896 cm3 77 kw (nafta)          </w:t>
            </w:r>
            <w:r w:rsidRPr="003C3F62">
              <w:rPr>
                <w:rFonts w:ascii="Times New Roman" w:eastAsia="Calibri" w:hAnsi="Times New Roman" w:cs="Times New Roman"/>
                <w:b/>
              </w:rPr>
              <w:lastRenderedPageBreak/>
              <w:t>BD CG 171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WVWZZZ1KZ8P019985</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lastRenderedPageBreak/>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Set kvačila (zamajac;korpa;lamella;druk ležaj)</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Remenica alternatora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šolje sa ležajevima za amortizere prednje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natezačom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prednji kraj spone (L+D) </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viljuške (2 velika i 2 mala)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4</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 xml:space="preserve">   9.</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SUZUKI SPLASH GS 2010.g. 1242 cm3 63 kw (benzin) BD CG 006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TSMEXB32S00313368</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brisači šoferšajbne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 zadnjeg stakla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Kvačilo set(zamajac;korpa;lamela;druk ležaj)</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vodena pumpa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natezačom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zupčasti kaiš ili (lanac sa lančanikom)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tabs>
                <w:tab w:val="left" w:pos="1800"/>
              </w:tabs>
              <w:rPr>
                <w:rFonts w:ascii="Times New Roman" w:eastAsia="Calibri" w:hAnsi="Times New Roman" w:cs="Times New Roman"/>
              </w:rPr>
            </w:pPr>
            <w:r w:rsidRPr="003C3F62">
              <w:rPr>
                <w:rFonts w:ascii="Times New Roman" w:eastAsia="Calibri" w:hAnsi="Times New Roman" w:cs="Times New Roman"/>
              </w:rPr>
              <w:t>kraj spone (L+D)</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10.</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GOLF V TDI 2008.g. 1968 cm3 125 kw (nafta) BD CG 008Broj šasije:</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WVWZZZ1KZ8P128163</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vodena pumpa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zupčasti kais sa natezačem i 2 rolera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španerom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crijevo za prednje kočnice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viljuške i čaure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stabilizator prednjeg trapa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zadnje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diskovi prednji (L+D)</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plastična račva na motoru za antifriz gore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plastična račva na motoru za antifriz dolje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homokinetički zglob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manžetna homokinetičkog zgloba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stopa motora (dolje)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stopa motora (gore)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podizač stakla prednji (lijevi ili desni)</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ksenon sijalica D1S</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11.</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POLO SDI 2005.g. 1896 cm3 47 kw (nafta) BD CG 013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WVWZZZ9NZ6D041339</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zupčasti kais sa natezačem i rolerima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kočioni cilindar zadnji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ležaj prednjeg točka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homokinetički zglob</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manžetna za homokinetički zglob</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(čaure) viljuške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kraj spone </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podizač stakla prednji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felna čelična (obična) 14 cola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12.</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POLO SDI 2005.g. 1896 cm3 47 kw (nafta) BD CG 015 Broj šasije:</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WVWZZZ9NZ6D043515</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(set)</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rebrasto crijevo za brisače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 xml:space="preserve"> 13.</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Rezervni dijelovi za VOLKSWAGEN POLO SDI 2005.g. 1896cm3 47kw (nafta)  BD CG 018Broj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WVWZZZ9NZ6D040602</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kais sa natezačem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gurtne zadnjih kočnica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doboši zadnjih kočnica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plastična račva na motoru za antifriz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kraj spone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retrovizor lijevi ili desni</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14.</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VOLKSWAGEN </w:t>
            </w:r>
            <w:r w:rsidRPr="003C3F62">
              <w:rPr>
                <w:rFonts w:ascii="Times New Roman" w:eastAsia="Calibri" w:hAnsi="Times New Roman" w:cs="Times New Roman"/>
                <w:b/>
              </w:rPr>
              <w:lastRenderedPageBreak/>
              <w:t>POLO SDI 2005.g. 1896 cm3 47 kw (nafta)  BD CG 019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WVWZZZ9NZ6D041343</w:t>
            </w: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lastRenderedPageBreak/>
              <w:t>brisači šoferšajbne</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natezačom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ležaji zadnjeg točka(set)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zadnji kočioni cilindar</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(čaure) viljuške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top w:val="single" w:sz="4" w:space="0" w:color="auto"/>
              <w:left w:val="single" w:sz="8" w:space="0" w:color="auto"/>
              <w:bottom w:val="single" w:sz="4" w:space="0" w:color="auto"/>
              <w:right w:val="single" w:sz="8" w:space="0" w:color="auto"/>
            </w:tcBorders>
            <w:vAlign w:val="center"/>
            <w:hideMark/>
          </w:tcPr>
          <w:p w:rsidR="00ED216A" w:rsidRPr="003C3F62" w:rsidRDefault="00ED216A" w:rsidP="008E2CA2">
            <w:pP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val="restart"/>
            <w:tcBorders>
              <w:top w:val="single" w:sz="4" w:space="0" w:color="auto"/>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15.</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POLO SDI 2005.g. 1896 cm3 47 kw (nafta)  BD CG 039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WVWZZZ9NZ6D040582</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filter klime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disk pločice prednje (L+D)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gurtne(kočnice) zadnje (set)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doboši zadnjih kočnica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kočioni cilindar zadnji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akumulator 12V 74 Ah</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(čaure)viljuške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ležaj prednjeg točka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ležaj zadnjeg točka set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val="restart"/>
            <w:tcBorders>
              <w:top w:val="single" w:sz="4" w:space="0" w:color="auto"/>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16.</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POLO SDI 2005.g. 1896 cm3 47 kw (nafta) BD CG 040Broj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WVWZZZ9NZ6D041335</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brisači šoferšajbne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 zadnjeg stakla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ležaj zadnjeg točka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ručica mjenjača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kočioni cilidar zadnji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crijevo za kočnice prednje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(čaure) viljuške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tcBorders>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jc w:val="cente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17.</w:t>
            </w: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p w:rsidR="00ED216A" w:rsidRPr="003C3F62" w:rsidRDefault="00ED216A" w:rsidP="008E2CA2">
            <w:pPr>
              <w:rPr>
                <w:rFonts w:ascii="Times New Roman" w:eastAsia="Calibri" w:hAnsi="Times New Roman" w:cs="Times New Roman"/>
                <w:color w:val="000000"/>
                <w:lang w:eastAsia="sr-Latn-CS"/>
              </w:rPr>
            </w:pPr>
          </w:p>
        </w:tc>
        <w:tc>
          <w:tcPr>
            <w:tcW w:w="1980" w:type="dxa"/>
            <w:tcBorders>
              <w:top w:val="single" w:sz="4" w:space="0" w:color="auto"/>
              <w:left w:val="nil"/>
              <w:bottom w:val="single" w:sz="4" w:space="0" w:color="auto"/>
              <w:right w:val="single" w:sz="4" w:space="0" w:color="auto"/>
            </w:tcBorders>
            <w:vAlign w:val="center"/>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lastRenderedPageBreak/>
              <w:t>Rezervni dijelovi za VOLKSWAGEN GOLF VTDI 2008.g. 1896 cm3 77 kw (nafta) BD CG 042Broj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WVWZZZ1KZ8P139572</w:t>
            </w:r>
          </w:p>
        </w:tc>
        <w:tc>
          <w:tcPr>
            <w:tcW w:w="4680" w:type="dxa"/>
            <w:tcBorders>
              <w:top w:val="single" w:sz="4" w:space="0" w:color="auto"/>
              <w:left w:val="single" w:sz="4" w:space="0" w:color="auto"/>
              <w:bottom w:val="single" w:sz="4" w:space="0" w:color="auto"/>
              <w:right w:val="single" w:sz="4" w:space="0" w:color="auto"/>
            </w:tcBorders>
          </w:tcPr>
          <w:tbl>
            <w:tblPr>
              <w:tblW w:w="9308" w:type="dxa"/>
              <w:tblLayout w:type="fixed"/>
              <w:tblCellMar>
                <w:left w:w="70" w:type="dxa"/>
                <w:right w:w="70" w:type="dxa"/>
              </w:tblCellMar>
              <w:tblLook w:val="00A0" w:firstRow="1" w:lastRow="0" w:firstColumn="1" w:lastColumn="0" w:noHBand="0" w:noVBand="0"/>
            </w:tblPr>
            <w:tblGrid>
              <w:gridCol w:w="9308"/>
            </w:tblGrid>
            <w:tr w:rsidR="00ED216A" w:rsidRPr="003C3F62" w:rsidTr="008E2CA2">
              <w:trPr>
                <w:trHeight w:val="350"/>
              </w:trPr>
              <w:tc>
                <w:tcPr>
                  <w:tcW w:w="9308"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r>
            <w:tr w:rsidR="00ED216A" w:rsidRPr="003C3F62" w:rsidTr="008E2CA2">
              <w:trPr>
                <w:trHeight w:val="350"/>
              </w:trPr>
              <w:tc>
                <w:tcPr>
                  <w:tcW w:w="9308"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r>
            <w:tr w:rsidR="00ED216A" w:rsidRPr="003C3F62" w:rsidTr="008E2CA2">
              <w:trPr>
                <w:trHeight w:val="350"/>
              </w:trPr>
              <w:tc>
                <w:tcPr>
                  <w:tcW w:w="9308"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r>
            <w:tr w:rsidR="00ED216A" w:rsidRPr="003C3F62" w:rsidTr="008E2CA2">
              <w:trPr>
                <w:trHeight w:val="350"/>
              </w:trPr>
              <w:tc>
                <w:tcPr>
                  <w:tcW w:w="9308"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filter klime </w:t>
                  </w:r>
                </w:p>
              </w:tc>
            </w:tr>
          </w:tbl>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brisači šoferšajbne</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brisač zadnjeg stakla </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kais sa natezačem</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lastRenderedPageBreak/>
              <w:t xml:space="preserve">disk pločice zadnje </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kliješta zadnjih kočnica</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remanica alternatora</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kompresor klime</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lastRenderedPageBreak/>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lastRenderedPageBreak/>
              <w:t>komplet</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lastRenderedPageBreak/>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lastRenderedPageBreak/>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lastRenderedPageBreak/>
              <w:t>18.</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POLO SDI 2005.g. 1896 cm3 47 kw (nafta) BD CG 048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WVWZZZ9NZ6D041331</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brisači šoferšajbne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 zadnjeg stakla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natezačem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vodena pumpa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zupčasti kaiš sa natezačem i rolerima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kočioni cilidar zadnji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tabs>
                <w:tab w:val="left" w:pos="3399"/>
              </w:tabs>
              <w:rPr>
                <w:rFonts w:ascii="Times New Roman" w:eastAsia="Calibri" w:hAnsi="Times New Roman" w:cs="Times New Roman"/>
              </w:rPr>
            </w:pPr>
            <w:r w:rsidRPr="003C3F62">
              <w:rPr>
                <w:rFonts w:ascii="Times New Roman" w:eastAsia="Calibri" w:hAnsi="Times New Roman" w:cs="Times New Roman"/>
              </w:rPr>
              <w:t xml:space="preserve">kraj spone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cilindar kvačila mali</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(čaure) viljuške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4</w:t>
            </w:r>
          </w:p>
        </w:tc>
      </w:tr>
      <w:tr w:rsidR="00ED216A" w:rsidRPr="003C3F62" w:rsidTr="008E2CA2">
        <w:trPr>
          <w:trHeight w:val="350"/>
        </w:trPr>
        <w:tc>
          <w:tcPr>
            <w:tcW w:w="608" w:type="dxa"/>
            <w:vMerge w:val="restart"/>
            <w:tcBorders>
              <w:top w:val="single" w:sz="4" w:space="0" w:color="auto"/>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19.</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POLO SDI2005.g. 1896 cm3 47 kw (nafta) BD CG 054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WVWZZZ9NZ6D041347</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filter goriva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brisači šoferšajbne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patosnice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gurtne (kočnice) zadnje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doboši zadnjih kočnica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silent blokovi (čaure) viljuške (2+2)</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4</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plastična račva na motoru za antifriz donja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rebrasto crijevo za brisače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val="restart"/>
            <w:tcBorders>
              <w:top w:val="single" w:sz="4" w:space="0" w:color="auto"/>
              <w:left w:val="single" w:sz="8" w:space="0" w:color="auto"/>
              <w:right w:val="single" w:sz="8" w:space="0" w:color="auto"/>
            </w:tcBorders>
            <w:vAlign w:val="center"/>
          </w:tcPr>
          <w:p w:rsidR="00ED216A" w:rsidRPr="003C3F62" w:rsidRDefault="00ED216A" w:rsidP="008E2CA2">
            <w:pP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20.</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Rezervni dijelovi za VOLKSWAGEN POLO SDI 2005.g. 1896 cm3 47 kw (nafta)  BD CG 128 Broj šasije:</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WVWZZZ9NZ6D040598</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vazduha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goriva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klime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brisači šoferšajbne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brisač zadnjeg stakla</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 (L+D)</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ležaj zadnjeg točka (set)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PK kaiš sa natezačom</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silent blokovi prednji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kraj spone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2</w:t>
            </w:r>
          </w:p>
        </w:tc>
      </w:tr>
      <w:tr w:rsidR="00ED216A" w:rsidRPr="003C3F62" w:rsidTr="008E2CA2">
        <w:trPr>
          <w:trHeight w:val="350"/>
        </w:trPr>
        <w:tc>
          <w:tcPr>
            <w:tcW w:w="608" w:type="dxa"/>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21.</w:t>
            </w:r>
          </w:p>
        </w:tc>
        <w:tc>
          <w:tcPr>
            <w:tcW w:w="1980" w:type="dxa"/>
            <w:tcBorders>
              <w:top w:val="single" w:sz="4" w:space="0" w:color="auto"/>
              <w:left w:val="nil"/>
              <w:bottom w:val="single" w:sz="4" w:space="0" w:color="auto"/>
              <w:right w:val="single" w:sz="4" w:space="0" w:color="auto"/>
            </w:tcBorders>
            <w:vAlign w:val="center"/>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KYMCO AGILITY 2017.g. 124 cm3 6,6 kw (benzin)           BD CG 03     Broj šasije:</w:t>
            </w:r>
          </w:p>
          <w:p w:rsidR="00ED216A" w:rsidRPr="003C3F62" w:rsidRDefault="00ED216A" w:rsidP="008E2CA2">
            <w:pPr>
              <w:rPr>
                <w:rFonts w:ascii="Times New Roman" w:eastAsia="Calibri" w:hAnsi="Times New Roman" w:cs="Times New Roman"/>
                <w:b/>
              </w:rPr>
            </w:pPr>
            <w:r w:rsidRPr="003C3F62">
              <w:rPr>
                <w:rFonts w:ascii="Times New Roman" w:eastAsia="Calibri" w:hAnsi="Times New Roman" w:cs="Times New Roman"/>
                <w:b/>
              </w:rPr>
              <w:t>LC2C21000H1000263</w:t>
            </w: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w:t>
            </w:r>
          </w:p>
          <w:p w:rsidR="00ED216A" w:rsidRPr="003C3F62" w:rsidRDefault="00ED216A" w:rsidP="008E2CA2">
            <w:pPr>
              <w:rPr>
                <w:rFonts w:ascii="Times New Roman" w:eastAsia="Calibri"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p w:rsidR="00ED216A" w:rsidRPr="003C3F62" w:rsidRDefault="00ED216A" w:rsidP="008E2CA2">
            <w:pPr>
              <w:jc w:val="center"/>
              <w:rPr>
                <w:rFonts w:ascii="Times New Roman" w:eastAsia="Calibri" w:hAnsi="Times New Roman" w:cs="Times New Roman"/>
              </w:rPr>
            </w:pP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tc>
      </w:tr>
      <w:tr w:rsidR="00ED216A" w:rsidRPr="003C3F62" w:rsidTr="008E2CA2">
        <w:trPr>
          <w:trHeight w:val="350"/>
        </w:trPr>
        <w:tc>
          <w:tcPr>
            <w:tcW w:w="608" w:type="dxa"/>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22.</w:t>
            </w:r>
          </w:p>
        </w:tc>
        <w:tc>
          <w:tcPr>
            <w:tcW w:w="1980" w:type="dxa"/>
            <w:tcBorders>
              <w:top w:val="single" w:sz="4" w:space="0" w:color="auto"/>
              <w:left w:val="nil"/>
              <w:bottom w:val="single" w:sz="4" w:space="0" w:color="auto"/>
              <w:right w:val="single" w:sz="4" w:space="0" w:color="auto"/>
            </w:tcBorders>
            <w:vAlign w:val="center"/>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KYMCO AGILITY 2017.g. 124 cm3 6,6 kw (benzin)           BD CG 04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LC2C21000H1000265</w:t>
            </w: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w:t>
            </w:r>
          </w:p>
          <w:p w:rsidR="00ED216A" w:rsidRPr="003C3F62" w:rsidRDefault="00ED216A" w:rsidP="008E2CA2">
            <w:pPr>
              <w:rPr>
                <w:rFonts w:ascii="Times New Roman" w:eastAsia="Calibri"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p w:rsidR="00ED216A" w:rsidRPr="003C3F62" w:rsidRDefault="00ED216A" w:rsidP="008E2CA2">
            <w:pPr>
              <w:jc w:val="center"/>
              <w:rPr>
                <w:rFonts w:ascii="Times New Roman" w:eastAsia="Calibri" w:hAnsi="Times New Roman" w:cs="Times New Roman"/>
              </w:rPr>
            </w:pP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p>
        </w:tc>
      </w:tr>
      <w:tr w:rsidR="00ED216A" w:rsidRPr="003C3F62" w:rsidTr="008E2CA2">
        <w:trPr>
          <w:trHeight w:val="350"/>
        </w:trPr>
        <w:tc>
          <w:tcPr>
            <w:tcW w:w="608" w:type="dxa"/>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23.</w:t>
            </w:r>
          </w:p>
        </w:tc>
        <w:tc>
          <w:tcPr>
            <w:tcW w:w="1980" w:type="dxa"/>
            <w:tcBorders>
              <w:top w:val="single" w:sz="4" w:space="0" w:color="auto"/>
              <w:left w:val="nil"/>
              <w:bottom w:val="single" w:sz="4" w:space="0" w:color="auto"/>
              <w:right w:val="single" w:sz="4" w:space="0" w:color="auto"/>
            </w:tcBorders>
            <w:vAlign w:val="center"/>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KYMCO AGILITY 2017.g. 124 cm3 6,6 kw (benzin)           BD CG 05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LC2C21000H1000273</w:t>
            </w: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w:t>
            </w:r>
          </w:p>
          <w:p w:rsidR="00ED216A" w:rsidRPr="003C3F62" w:rsidRDefault="00ED216A" w:rsidP="008E2CA2">
            <w:pPr>
              <w:rPr>
                <w:rFonts w:ascii="Times New Roman" w:eastAsia="Calibri"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p w:rsidR="00ED216A" w:rsidRPr="003C3F62" w:rsidRDefault="00ED216A" w:rsidP="008E2CA2">
            <w:pPr>
              <w:jc w:val="center"/>
              <w:rPr>
                <w:rFonts w:ascii="Times New Roman" w:eastAsia="Calibri" w:hAnsi="Times New Roman" w:cs="Times New Roman"/>
              </w:rPr>
            </w:pP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p>
        </w:tc>
      </w:tr>
      <w:tr w:rsidR="00ED216A" w:rsidRPr="003C3F62" w:rsidTr="008E2CA2">
        <w:trPr>
          <w:trHeight w:val="350"/>
        </w:trPr>
        <w:tc>
          <w:tcPr>
            <w:tcW w:w="608" w:type="dxa"/>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24.</w:t>
            </w:r>
          </w:p>
        </w:tc>
        <w:tc>
          <w:tcPr>
            <w:tcW w:w="1980" w:type="dxa"/>
            <w:tcBorders>
              <w:top w:val="single" w:sz="4" w:space="0" w:color="auto"/>
              <w:left w:val="nil"/>
              <w:bottom w:val="single" w:sz="4" w:space="0" w:color="auto"/>
              <w:right w:val="single" w:sz="4" w:space="0" w:color="auto"/>
            </w:tcBorders>
            <w:vAlign w:val="center"/>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 xml:space="preserve">Rezervni dijelovi za </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KYMCO AGILITY 2017.g. 124 cm3 6,6 kw (benzin)           BD CG 06     Broj šasije: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LC2C21000H1000269</w:t>
            </w: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Filter ulja</w:t>
            </w:r>
          </w:p>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Disk pločice prednje</w:t>
            </w:r>
          </w:p>
          <w:p w:rsidR="00ED216A" w:rsidRPr="003C3F62" w:rsidRDefault="00ED216A" w:rsidP="008E2CA2">
            <w:pPr>
              <w:rPr>
                <w:rFonts w:ascii="Times New Roman" w:eastAsia="Calibri"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tabs>
                <w:tab w:val="center" w:pos="425"/>
              </w:tabs>
              <w:rPr>
                <w:rFonts w:ascii="Times New Roman" w:eastAsia="Calibri" w:hAnsi="Times New Roman" w:cs="Times New Roman"/>
              </w:rPr>
            </w:pPr>
          </w:p>
          <w:p w:rsidR="00ED216A" w:rsidRPr="003C3F62" w:rsidRDefault="00ED216A" w:rsidP="008E2CA2">
            <w:pPr>
              <w:tabs>
                <w:tab w:val="center" w:pos="425"/>
              </w:tabs>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komplet</w:t>
            </w:r>
          </w:p>
          <w:p w:rsidR="00ED216A" w:rsidRPr="003C3F62" w:rsidRDefault="00ED216A" w:rsidP="008E2CA2">
            <w:pPr>
              <w:tabs>
                <w:tab w:val="center" w:pos="425"/>
              </w:tabs>
              <w:rPr>
                <w:rFonts w:ascii="Times New Roman" w:eastAsia="Calibri" w:hAnsi="Times New Roman" w:cs="Times New Roman"/>
              </w:rPr>
            </w:pP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w:t>
            </w:r>
          </w:p>
          <w:p w:rsidR="00ED216A" w:rsidRPr="003C3F62" w:rsidRDefault="00ED216A" w:rsidP="008E2CA2">
            <w:pPr>
              <w:jc w:val="center"/>
              <w:rPr>
                <w:rFonts w:ascii="Times New Roman" w:eastAsia="Calibri" w:hAnsi="Times New Roman" w:cs="Times New Roman"/>
              </w:rPr>
            </w:pPr>
          </w:p>
        </w:tc>
      </w:tr>
      <w:tr w:rsidR="00ED216A" w:rsidRPr="003C3F62" w:rsidTr="008E2CA2">
        <w:trPr>
          <w:trHeight w:val="350"/>
        </w:trPr>
        <w:tc>
          <w:tcPr>
            <w:tcW w:w="608" w:type="dxa"/>
            <w:vMerge w:val="restart"/>
            <w:tcBorders>
              <w:top w:val="single" w:sz="4" w:space="0" w:color="auto"/>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25.</w:t>
            </w:r>
          </w:p>
        </w:tc>
        <w:tc>
          <w:tcPr>
            <w:tcW w:w="1980" w:type="dxa"/>
            <w:vMerge w:val="restart"/>
            <w:tcBorders>
              <w:top w:val="single" w:sz="4" w:space="0" w:color="auto"/>
              <w:left w:val="nil"/>
              <w:bottom w:val="single" w:sz="4" w:space="0" w:color="auto"/>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GUME,zimske i ljetnje,</w:t>
            </w:r>
          </w:p>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sledećih profila i dimenzije</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215/55/16 sava ili ekvivalent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8</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195/60/15sava ili ekvivalent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14</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top w:val="single" w:sz="4" w:space="0" w:color="auto"/>
              <w:left w:val="nil"/>
              <w:bottom w:val="single" w:sz="4" w:space="0" w:color="auto"/>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175/65/14sava ili ekvivalent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8</w:t>
            </w:r>
          </w:p>
        </w:tc>
      </w:tr>
      <w:tr w:rsidR="00ED216A" w:rsidRPr="003C3F62" w:rsidTr="008E2CA2">
        <w:trPr>
          <w:trHeight w:val="350"/>
        </w:trPr>
        <w:tc>
          <w:tcPr>
            <w:tcW w:w="608" w:type="dxa"/>
            <w:vMerge w:val="restart"/>
            <w:tcBorders>
              <w:top w:val="single" w:sz="4" w:space="0" w:color="auto"/>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eastAsia="sr-Latn-CS"/>
              </w:rPr>
            </w:pPr>
            <w:r w:rsidRPr="003C3F62">
              <w:rPr>
                <w:rFonts w:ascii="Times New Roman" w:eastAsia="Calibri" w:hAnsi="Times New Roman" w:cs="Times New Roman"/>
                <w:color w:val="000000"/>
                <w:lang w:eastAsia="sr-Latn-CS"/>
              </w:rPr>
              <w:t>26.</w:t>
            </w:r>
          </w:p>
        </w:tc>
        <w:tc>
          <w:tcPr>
            <w:tcW w:w="1980" w:type="dxa"/>
            <w:vMerge w:val="restart"/>
            <w:tcBorders>
              <w:top w:val="single" w:sz="4" w:space="0" w:color="auto"/>
              <w:left w:val="nil"/>
              <w:right w:val="single" w:sz="4" w:space="0" w:color="auto"/>
            </w:tcBorders>
            <w:vAlign w:val="center"/>
            <w:hideMark/>
          </w:tcPr>
          <w:p w:rsidR="00ED216A" w:rsidRPr="003C3F62" w:rsidRDefault="00ED216A" w:rsidP="008E2CA2">
            <w:pPr>
              <w:jc w:val="center"/>
              <w:rPr>
                <w:rFonts w:ascii="Times New Roman" w:eastAsia="Calibri" w:hAnsi="Times New Roman" w:cs="Times New Roman"/>
                <w:b/>
              </w:rPr>
            </w:pPr>
            <w:r w:rsidRPr="003C3F62">
              <w:rPr>
                <w:rFonts w:ascii="Times New Roman" w:eastAsia="Calibri" w:hAnsi="Times New Roman" w:cs="Times New Roman"/>
                <w:b/>
              </w:rPr>
              <w:t>OSTALO (OPŠTA UPOTREBA SVIH VOZILA)</w:t>
            </w: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Glicerin (ulje za kočnice)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litar</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5</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Sijalice   H7 philips ili ekvivalent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30</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Sijalice   C5W</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10</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 xml:space="preserve">Sijalice   R10W  </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10</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Sijalice   W5W UBODNA</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4"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15</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Sijalice   R5W</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10</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Sijalice   P21/5W</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10</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Sijalice   PY21</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komad</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15</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Tečnost za šoferšajbne</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litar</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10</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Tečnost za motor vozila: ANTIFRIZ, PERMANT G12 ili ekvivalent</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litar</w:t>
            </w:r>
          </w:p>
        </w:tc>
        <w:tc>
          <w:tcPr>
            <w:tcW w:w="898" w:type="dxa"/>
            <w:tcBorders>
              <w:top w:val="single" w:sz="4" w:space="0" w:color="auto"/>
              <w:left w:val="single" w:sz="4" w:space="0" w:color="auto"/>
              <w:bottom w:val="single" w:sz="8" w:space="0" w:color="auto"/>
              <w:right w:val="single" w:sz="8" w:space="0" w:color="auto"/>
            </w:tcBorders>
          </w:tcPr>
          <w:p w:rsidR="00ED216A" w:rsidRPr="003C3F62" w:rsidRDefault="00ED216A" w:rsidP="008E2CA2">
            <w:pPr>
              <w:jc w:val="center"/>
              <w:rPr>
                <w:rFonts w:ascii="Times New Roman" w:eastAsia="Calibri" w:hAnsi="Times New Roman" w:cs="Times New Roman"/>
              </w:rPr>
            </w:pPr>
          </w:p>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10</w:t>
            </w:r>
          </w:p>
        </w:tc>
      </w:tr>
      <w:tr w:rsidR="00ED216A" w:rsidRPr="003C3F62" w:rsidTr="008E2CA2">
        <w:trPr>
          <w:trHeight w:val="350"/>
        </w:trPr>
        <w:tc>
          <w:tcPr>
            <w:tcW w:w="608" w:type="dxa"/>
            <w:vMerge/>
            <w:tcBorders>
              <w:left w:val="single" w:sz="8"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right w:val="single" w:sz="4" w:space="0" w:color="auto"/>
            </w:tcBorders>
            <w:vAlign w:val="center"/>
            <w:hideMark/>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Motorno ulje (CASTROL 5W40/1L) ili istog kvaliteta ekvivalent(</w:t>
            </w:r>
            <w:r w:rsidRPr="003C3F62">
              <w:rPr>
                <w:rFonts w:ascii="Times New Roman" w:eastAsia="Calibri" w:hAnsi="Times New Roman" w:cs="Times New Roman"/>
                <w:b/>
              </w:rPr>
              <w:t>po katalogu</w:t>
            </w:r>
            <w:r w:rsidRPr="003C3F62">
              <w:rPr>
                <w:rFonts w:ascii="Times New Roman" w:eastAsia="Calibri" w:hAnsi="Times New Roman" w:cs="Times New Roman"/>
              </w:rPr>
              <w:t>)</w:t>
            </w:r>
          </w:p>
        </w:tc>
        <w:tc>
          <w:tcPr>
            <w:tcW w:w="990" w:type="dxa"/>
            <w:tcBorders>
              <w:top w:val="single" w:sz="4" w:space="0" w:color="auto"/>
              <w:left w:val="single" w:sz="4" w:space="0" w:color="auto"/>
              <w:bottom w:val="single" w:sz="4" w:space="0" w:color="auto"/>
              <w:right w:val="single" w:sz="4"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litar</w:t>
            </w:r>
          </w:p>
        </w:tc>
        <w:tc>
          <w:tcPr>
            <w:tcW w:w="898" w:type="dxa"/>
            <w:tcBorders>
              <w:top w:val="single" w:sz="4" w:space="0" w:color="auto"/>
              <w:left w:val="single" w:sz="4" w:space="0" w:color="auto"/>
              <w:bottom w:val="single" w:sz="8" w:space="0" w:color="auto"/>
              <w:right w:val="single" w:sz="8" w:space="0" w:color="auto"/>
            </w:tcBorders>
            <w:hideMark/>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100</w:t>
            </w:r>
          </w:p>
        </w:tc>
      </w:tr>
      <w:tr w:rsidR="00ED216A" w:rsidRPr="003C3F62" w:rsidTr="008E2CA2">
        <w:trPr>
          <w:trHeight w:val="350"/>
        </w:trPr>
        <w:tc>
          <w:tcPr>
            <w:tcW w:w="608" w:type="dxa"/>
            <w:tcBorders>
              <w:left w:val="single" w:sz="8" w:space="0" w:color="auto"/>
              <w:bottom w:val="single" w:sz="4" w:space="0" w:color="auto"/>
              <w:right w:val="single" w:sz="8" w:space="0" w:color="auto"/>
            </w:tcBorders>
            <w:vAlign w:val="center"/>
          </w:tcPr>
          <w:p w:rsidR="00ED216A" w:rsidRPr="003C3F62" w:rsidRDefault="00ED216A" w:rsidP="008E2CA2">
            <w:pPr>
              <w:jc w:val="center"/>
              <w:rPr>
                <w:rFonts w:ascii="Times New Roman" w:eastAsia="Calibri" w:hAnsi="Times New Roman" w:cs="Times New Roman"/>
                <w:color w:val="000000"/>
                <w:lang w:val="sr-Cyrl-CS" w:eastAsia="sr-Latn-CS"/>
              </w:rPr>
            </w:pPr>
          </w:p>
        </w:tc>
        <w:tc>
          <w:tcPr>
            <w:tcW w:w="1980" w:type="dxa"/>
            <w:vMerge/>
            <w:tcBorders>
              <w:left w:val="nil"/>
              <w:bottom w:val="single" w:sz="4" w:space="0" w:color="auto"/>
              <w:right w:val="single" w:sz="4" w:space="0" w:color="auto"/>
            </w:tcBorders>
            <w:vAlign w:val="center"/>
          </w:tcPr>
          <w:p w:rsidR="00ED216A" w:rsidRPr="003C3F62" w:rsidRDefault="00ED216A" w:rsidP="008E2CA2">
            <w:pPr>
              <w:rPr>
                <w:rFonts w:ascii="Times New Roman" w:eastAsia="Calibri" w:hAnsi="Times New Roman" w:cs="Times New Roman"/>
                <w:b/>
              </w:rPr>
            </w:pPr>
          </w:p>
        </w:tc>
        <w:tc>
          <w:tcPr>
            <w:tcW w:w="468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rPr>
                <w:rFonts w:ascii="Times New Roman" w:eastAsia="Calibri" w:hAnsi="Times New Roman" w:cs="Times New Roman"/>
              </w:rPr>
            </w:pPr>
            <w:r w:rsidRPr="003C3F62">
              <w:rPr>
                <w:rFonts w:ascii="Times New Roman" w:eastAsia="Calibri" w:hAnsi="Times New Roman" w:cs="Times New Roman"/>
              </w:rPr>
              <w:t>Prva pomoć,trokut,sajla za vuču,sijalice (set)</w:t>
            </w:r>
          </w:p>
        </w:tc>
        <w:tc>
          <w:tcPr>
            <w:tcW w:w="990" w:type="dxa"/>
            <w:tcBorders>
              <w:top w:val="single" w:sz="4" w:space="0" w:color="auto"/>
              <w:left w:val="single" w:sz="4" w:space="0" w:color="auto"/>
              <w:bottom w:val="single" w:sz="4" w:space="0" w:color="auto"/>
              <w:right w:val="single" w:sz="4"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kom</w:t>
            </w:r>
          </w:p>
        </w:tc>
        <w:tc>
          <w:tcPr>
            <w:tcW w:w="898" w:type="dxa"/>
            <w:tcBorders>
              <w:top w:val="single" w:sz="4" w:space="0" w:color="auto"/>
              <w:left w:val="single" w:sz="4" w:space="0" w:color="auto"/>
              <w:bottom w:val="single" w:sz="4" w:space="0" w:color="auto"/>
              <w:right w:val="single" w:sz="8" w:space="0" w:color="auto"/>
            </w:tcBorders>
          </w:tcPr>
          <w:p w:rsidR="00ED216A" w:rsidRPr="003C3F62" w:rsidRDefault="00ED216A" w:rsidP="008E2CA2">
            <w:pPr>
              <w:jc w:val="center"/>
              <w:rPr>
                <w:rFonts w:ascii="Times New Roman" w:eastAsia="Calibri" w:hAnsi="Times New Roman" w:cs="Times New Roman"/>
              </w:rPr>
            </w:pPr>
            <w:r w:rsidRPr="003C3F62">
              <w:rPr>
                <w:rFonts w:ascii="Times New Roman" w:eastAsia="Calibri" w:hAnsi="Times New Roman" w:cs="Times New Roman"/>
              </w:rPr>
              <w:t>5</w:t>
            </w:r>
          </w:p>
        </w:tc>
      </w:tr>
    </w:tbl>
    <w:p w:rsidR="00ED216A" w:rsidRPr="003C3F62" w:rsidRDefault="00ED216A" w:rsidP="00ED216A">
      <w:pPr>
        <w:pStyle w:val="BodyText"/>
        <w:spacing w:line="252" w:lineRule="exact"/>
        <w:ind w:left="281" w:firstLine="439"/>
        <w:rPr>
          <w:rFonts w:cs="Times New Roman"/>
          <w:sz w:val="22"/>
          <w:szCs w:val="22"/>
        </w:rPr>
      </w:pPr>
    </w:p>
    <w:p w:rsidR="00ED216A" w:rsidRPr="003C3F62" w:rsidRDefault="00ED216A">
      <w:pPr>
        <w:spacing w:before="4"/>
        <w:rPr>
          <w:rFonts w:ascii="Times New Roman" w:eastAsia="Times New Roman" w:hAnsi="Times New Roman" w:cs="Times New Roman"/>
        </w:rPr>
      </w:pPr>
    </w:p>
    <w:tbl>
      <w:tblPr>
        <w:tblStyle w:val="TableGrid"/>
        <w:tblW w:w="0" w:type="auto"/>
        <w:tblInd w:w="250" w:type="dxa"/>
        <w:tblLook w:val="04A0" w:firstRow="1" w:lastRow="0" w:firstColumn="1" w:lastColumn="0" w:noHBand="0" w:noVBand="1"/>
      </w:tblPr>
      <w:tblGrid>
        <w:gridCol w:w="9038"/>
      </w:tblGrid>
      <w:tr w:rsidR="000A67C3" w:rsidRPr="003C3F62" w:rsidTr="007C09EF">
        <w:tc>
          <w:tcPr>
            <w:tcW w:w="9038" w:type="dxa"/>
          </w:tcPr>
          <w:p w:rsidR="000A67C3" w:rsidRPr="003C3F62" w:rsidRDefault="000A67C3">
            <w:pPr>
              <w:spacing w:before="10"/>
              <w:rPr>
                <w:rFonts w:ascii="Times New Roman" w:eastAsia="Times New Roman" w:hAnsi="Times New Roman" w:cs="Times New Roman"/>
                <w:b/>
              </w:rPr>
            </w:pPr>
            <w:r w:rsidRPr="003C3F62">
              <w:rPr>
                <w:rFonts w:ascii="Times New Roman" w:eastAsia="Times New Roman" w:hAnsi="Times New Roman" w:cs="Times New Roman"/>
                <w:b/>
              </w:rPr>
              <w:t>VI Način plaćanja</w:t>
            </w:r>
          </w:p>
        </w:tc>
      </w:tr>
    </w:tbl>
    <w:p w:rsidR="000A67C3" w:rsidRPr="003C3F62" w:rsidRDefault="000A67C3">
      <w:pPr>
        <w:spacing w:before="10"/>
        <w:rPr>
          <w:rFonts w:ascii="Times New Roman" w:eastAsia="Times New Roman" w:hAnsi="Times New Roman" w:cs="Times New Roman"/>
        </w:rPr>
      </w:pPr>
    </w:p>
    <w:p w:rsidR="00985206" w:rsidRPr="003C3F62" w:rsidRDefault="00985206" w:rsidP="00985206">
      <w:pPr>
        <w:pStyle w:val="ListParagraph"/>
        <w:ind w:left="113"/>
        <w:jc w:val="both"/>
        <w:rPr>
          <w:rFonts w:ascii="Times New Roman" w:eastAsia="Calibri" w:hAnsi="Times New Roman" w:cs="Times New Roman"/>
          <w:color w:val="000000"/>
        </w:rPr>
      </w:pPr>
      <w:r w:rsidRPr="003C3F62">
        <w:rPr>
          <w:rFonts w:ascii="Times New Roman" w:eastAsia="Calibri" w:hAnsi="Times New Roman" w:cs="Times New Roman"/>
          <w:color w:val="000000"/>
        </w:rPr>
        <w:t xml:space="preserve">Rok plaćanja je: </w:t>
      </w:r>
      <w:r w:rsidR="00E43268" w:rsidRPr="003C3F62">
        <w:rPr>
          <w:rFonts w:ascii="Times New Roman" w:eastAsia="Calibri" w:hAnsi="Times New Roman" w:cs="Times New Roman"/>
          <w:color w:val="000000"/>
        </w:rPr>
        <w:t>po</w:t>
      </w:r>
      <w:r w:rsidR="00C13811" w:rsidRPr="003C3F62">
        <w:rPr>
          <w:rFonts w:ascii="Times New Roman" w:eastAsia="Calibri" w:hAnsi="Times New Roman" w:cs="Times New Roman"/>
          <w:color w:val="000000"/>
        </w:rPr>
        <w:t xml:space="preserve"> ispostavljan</w:t>
      </w:r>
      <w:r w:rsidR="00E43268" w:rsidRPr="003C3F62">
        <w:rPr>
          <w:rFonts w:ascii="Times New Roman" w:eastAsia="Calibri" w:hAnsi="Times New Roman" w:cs="Times New Roman"/>
          <w:color w:val="000000"/>
        </w:rPr>
        <w:t xml:space="preserve">oj </w:t>
      </w:r>
      <w:r w:rsidR="00C13811" w:rsidRPr="003C3F62">
        <w:rPr>
          <w:rFonts w:ascii="Times New Roman" w:eastAsia="Calibri" w:hAnsi="Times New Roman" w:cs="Times New Roman"/>
          <w:color w:val="000000"/>
        </w:rPr>
        <w:t xml:space="preserve"> faktur</w:t>
      </w:r>
      <w:r w:rsidR="00E43268" w:rsidRPr="003C3F62">
        <w:rPr>
          <w:rFonts w:ascii="Times New Roman" w:eastAsia="Calibri" w:hAnsi="Times New Roman" w:cs="Times New Roman"/>
          <w:color w:val="000000"/>
        </w:rPr>
        <w:t>i</w:t>
      </w:r>
    </w:p>
    <w:p w:rsidR="00985206" w:rsidRPr="003C3F62" w:rsidRDefault="00985206" w:rsidP="00985206">
      <w:pPr>
        <w:pStyle w:val="ListParagraph"/>
        <w:ind w:left="113"/>
        <w:jc w:val="both"/>
        <w:rPr>
          <w:rFonts w:ascii="Times New Roman" w:eastAsia="Calibri" w:hAnsi="Times New Roman" w:cs="Times New Roman"/>
          <w:color w:val="000000"/>
        </w:rPr>
      </w:pPr>
      <w:r w:rsidRPr="003C3F62">
        <w:rPr>
          <w:rFonts w:ascii="Times New Roman" w:eastAsia="Calibri" w:hAnsi="Times New Roman" w:cs="Times New Roman"/>
          <w:color w:val="000000"/>
        </w:rPr>
        <w:t>Način plaćanja je:virmanski</w:t>
      </w:r>
    </w:p>
    <w:p w:rsidR="00985206" w:rsidRPr="003C3F62" w:rsidRDefault="00985206">
      <w:pPr>
        <w:spacing w:before="2"/>
        <w:rPr>
          <w:rFonts w:ascii="Times New Roman" w:eastAsia="Times New Roman" w:hAnsi="Times New Roman" w:cs="Times New Roman"/>
        </w:rPr>
      </w:pPr>
    </w:p>
    <w:p w:rsidR="00B94035" w:rsidRPr="003C3F62" w:rsidRDefault="001D2E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E5188C" w:rsidRDefault="00E5188C">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C3F62" w:rsidRDefault="00B94035">
      <w:pPr>
        <w:spacing w:before="4"/>
        <w:rPr>
          <w:rFonts w:ascii="Times New Roman" w:eastAsia="Times New Roman" w:hAnsi="Times New Roman" w:cs="Times New Roman"/>
        </w:rPr>
      </w:pPr>
    </w:p>
    <w:p w:rsidR="00985206" w:rsidRPr="003C3F62" w:rsidRDefault="00985206" w:rsidP="00985206">
      <w:pPr>
        <w:jc w:val="both"/>
        <w:rPr>
          <w:rFonts w:ascii="Times New Roman" w:eastAsia="Calibri" w:hAnsi="Times New Roman" w:cs="Times New Roman"/>
          <w:color w:val="000000"/>
          <w:lang w:val="sr-Latn-CS"/>
        </w:rPr>
      </w:pPr>
      <w:r w:rsidRPr="003C3F62">
        <w:rPr>
          <w:rFonts w:ascii="Times New Roman" w:eastAsia="Times New Roman" w:hAnsi="Times New Roman" w:cs="Times New Roman"/>
        </w:rPr>
        <w:t xml:space="preserve"> </w:t>
      </w:r>
      <w:r w:rsidRPr="003C3F62">
        <w:rPr>
          <w:rFonts w:ascii="Times New Roman" w:eastAsia="Calibri" w:hAnsi="Times New Roman" w:cs="Times New Roman"/>
          <w:color w:val="000000"/>
          <w:lang w:val="sr-Latn-CS"/>
        </w:rPr>
        <w:t xml:space="preserve"> Rok izvršenja ugovora je </w:t>
      </w:r>
      <w:r w:rsidR="00F70733" w:rsidRPr="003C3F62">
        <w:rPr>
          <w:rFonts w:ascii="Times New Roman" w:eastAsia="Calibri" w:hAnsi="Times New Roman" w:cs="Times New Roman"/>
          <w:color w:val="000000"/>
          <w:lang w:val="sr-Latn-CS"/>
        </w:rPr>
        <w:t>365</w:t>
      </w:r>
      <w:r w:rsidRPr="003C3F62">
        <w:rPr>
          <w:rFonts w:ascii="Times New Roman" w:eastAsia="Calibri" w:hAnsi="Times New Roman" w:cs="Times New Roman"/>
          <w:color w:val="000000"/>
          <w:lang w:val="sr-Latn-CS"/>
        </w:rPr>
        <w:t xml:space="preserve"> dana od dana zaključivanja ugovora</w:t>
      </w:r>
      <w:r w:rsidR="005B4D1B" w:rsidRPr="003C3F62">
        <w:rPr>
          <w:rFonts w:ascii="Times New Roman" w:eastAsia="Calibri" w:hAnsi="Times New Roman" w:cs="Times New Roman"/>
          <w:color w:val="000000"/>
          <w:lang w:val="sr-Latn-CS"/>
        </w:rPr>
        <w:t>.</w:t>
      </w:r>
    </w:p>
    <w:p w:rsidR="005B4D1B" w:rsidRPr="003C3F62" w:rsidRDefault="005B4D1B" w:rsidP="00985206">
      <w:pPr>
        <w:jc w:val="both"/>
        <w:rPr>
          <w:rFonts w:ascii="Times New Roman" w:eastAsia="Times New Roman" w:hAnsi="Times New Roman" w:cs="Times New Roman"/>
        </w:rPr>
      </w:pPr>
    </w:p>
    <w:p w:rsidR="00B94035" w:rsidRPr="003C3F62" w:rsidRDefault="001D2E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E5188C" w:rsidRDefault="00E5188C">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C3F62" w:rsidRDefault="00B94035">
      <w:pPr>
        <w:spacing w:before="7"/>
        <w:rPr>
          <w:rFonts w:ascii="Times New Roman" w:eastAsia="Times New Roman" w:hAnsi="Times New Roman" w:cs="Times New Roman"/>
        </w:rPr>
      </w:pPr>
    </w:p>
    <w:p w:rsidR="00B94035" w:rsidRPr="003C3F62" w:rsidRDefault="001D2E16"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E5188C" w:rsidRDefault="00E5188C">
                  <w:pPr>
                    <w:pStyle w:val="BodyText"/>
                    <w:spacing w:line="269" w:lineRule="exact"/>
                    <w:ind w:left="251"/>
                    <w:rPr>
                      <w:rFonts w:cs="Times New Roman"/>
                    </w:rPr>
                  </w:pPr>
                  <w:r>
                    <w:t>100</w:t>
                  </w:r>
                </w:p>
              </w:txbxContent>
            </v:textbox>
            <w10:wrap anchorx="page"/>
          </v:shape>
        </w:pict>
      </w:r>
      <w:r w:rsidR="00985206" w:rsidRPr="003C3F62">
        <w:rPr>
          <w:rFonts w:cs="Times New Roman"/>
          <w:sz w:val="22"/>
          <w:szCs w:val="22"/>
        </w:rPr>
        <w:sym w:font="Wingdings" w:char="F0FE"/>
      </w:r>
      <w:r w:rsidR="00985206" w:rsidRPr="003C3F62">
        <w:rPr>
          <w:rFonts w:cs="Times New Roman"/>
          <w:sz w:val="22"/>
          <w:szCs w:val="22"/>
        </w:rPr>
        <w:t xml:space="preserve"> </w:t>
      </w:r>
      <w:r w:rsidR="000E4783" w:rsidRPr="003C3F62">
        <w:rPr>
          <w:rFonts w:cs="Times New Roman"/>
          <w:sz w:val="22"/>
          <w:szCs w:val="22"/>
        </w:rPr>
        <w:t>najniža</w:t>
      </w:r>
      <w:r w:rsidR="000E4783" w:rsidRPr="003C3F62">
        <w:rPr>
          <w:rFonts w:cs="Times New Roman"/>
          <w:spacing w:val="-1"/>
          <w:sz w:val="22"/>
          <w:szCs w:val="22"/>
        </w:rPr>
        <w:t xml:space="preserve"> ponuđena </w:t>
      </w:r>
      <w:r w:rsidR="000E4783" w:rsidRPr="003C3F62">
        <w:rPr>
          <w:rFonts w:cs="Times New Roman"/>
          <w:sz w:val="22"/>
          <w:szCs w:val="22"/>
        </w:rPr>
        <w:t>cijena</w:t>
      </w:r>
      <w:r w:rsidR="000E4783" w:rsidRPr="003C3F62">
        <w:rPr>
          <w:rFonts w:cs="Times New Roman"/>
          <w:sz w:val="22"/>
          <w:szCs w:val="22"/>
        </w:rPr>
        <w:tab/>
        <w:t>broj bodova</w:t>
      </w:r>
    </w:p>
    <w:p w:rsidR="0088111B" w:rsidRPr="003C3F62" w:rsidRDefault="0088111B" w:rsidP="0088111B">
      <w:pPr>
        <w:spacing w:line="360" w:lineRule="auto"/>
        <w:rPr>
          <w:rFonts w:ascii="Times New Roman" w:hAnsi="Times New Roman" w:cs="Times New Roman"/>
          <w:b/>
          <w:bCs/>
          <w:color w:val="000000"/>
          <w:shd w:val="clear" w:color="auto" w:fill="FFFFFF"/>
          <w:lang w:val="hr-HR"/>
        </w:rPr>
      </w:pPr>
    </w:p>
    <w:p w:rsidR="0088111B" w:rsidRPr="003C3F62" w:rsidRDefault="0088111B" w:rsidP="00B918D3">
      <w:pPr>
        <w:rPr>
          <w:rFonts w:ascii="Times New Roman" w:hAnsi="Times New Roman" w:cs="Times New Roman"/>
          <w:i/>
        </w:rPr>
      </w:pPr>
      <w:r w:rsidRPr="003C3F62">
        <w:rPr>
          <w:rFonts w:ascii="Times New Roman" w:hAnsi="Times New Roman" w:cs="Times New Roman"/>
          <w:b/>
          <w:bCs/>
          <w:color w:val="000000"/>
          <w:shd w:val="clear" w:color="auto" w:fill="FFFFFF"/>
          <w:lang w:val="hr-HR"/>
        </w:rPr>
        <w:t xml:space="preserve">Vrednovanje ponuda po kriterijumu </w:t>
      </w:r>
      <w:r w:rsidRPr="003C3F62">
        <w:rPr>
          <w:rFonts w:ascii="Times New Roman" w:hAnsi="Times New Roman" w:cs="Times New Roman"/>
          <w:b/>
          <w:bCs/>
          <w:color w:val="000000"/>
          <w:shd w:val="clear" w:color="auto" w:fill="FFFFFF"/>
          <w:lang w:val="pl-PL"/>
        </w:rPr>
        <w:t>najni</w:t>
      </w:r>
      <w:r w:rsidRPr="003C3F62">
        <w:rPr>
          <w:rFonts w:ascii="Times New Roman" w:hAnsi="Times New Roman" w:cs="Times New Roman"/>
          <w:b/>
          <w:bCs/>
          <w:color w:val="000000"/>
          <w:shd w:val="clear" w:color="auto" w:fill="FFFFFF"/>
          <w:lang w:val="hr-HR"/>
        </w:rPr>
        <w:t>že</w:t>
      </w:r>
      <w:r w:rsidRPr="003C3F62">
        <w:rPr>
          <w:rFonts w:ascii="Times New Roman" w:hAnsi="Times New Roman" w:cs="Times New Roman"/>
          <w:b/>
          <w:bCs/>
          <w:color w:val="000000"/>
          <w:shd w:val="clear" w:color="auto" w:fill="FFFFFF"/>
          <w:lang w:val="pl-PL"/>
        </w:rPr>
        <w:t xml:space="preserve"> ponu</w:t>
      </w:r>
      <w:r w:rsidRPr="003C3F62">
        <w:rPr>
          <w:rFonts w:ascii="Times New Roman" w:hAnsi="Times New Roman" w:cs="Times New Roman"/>
          <w:b/>
          <w:bCs/>
          <w:color w:val="000000"/>
          <w:shd w:val="clear" w:color="auto" w:fill="FFFFFF"/>
          <w:lang w:val="hr-HR"/>
        </w:rPr>
        <w:t>đ</w:t>
      </w:r>
      <w:r w:rsidRPr="003C3F62">
        <w:rPr>
          <w:rFonts w:ascii="Times New Roman" w:hAnsi="Times New Roman" w:cs="Times New Roman"/>
          <w:b/>
          <w:bCs/>
          <w:color w:val="000000"/>
          <w:shd w:val="clear" w:color="auto" w:fill="FFFFFF"/>
          <w:lang w:val="pl-PL"/>
        </w:rPr>
        <w:t>ena cijena</w:t>
      </w:r>
      <w:r w:rsidRPr="003C3F62">
        <w:rPr>
          <w:rFonts w:ascii="Times New Roman" w:hAnsi="Times New Roman" w:cs="Times New Roman"/>
          <w:b/>
          <w:bCs/>
          <w:color w:val="000000"/>
        </w:rPr>
        <w:t xml:space="preserve"> vršiće se na sljedeći način:</w:t>
      </w:r>
      <w:r w:rsidRPr="003C3F62">
        <w:rPr>
          <w:rFonts w:ascii="Times New Roman" w:hAnsi="Times New Roman" w:cs="Times New Roman"/>
          <w:b/>
          <w:i/>
        </w:rPr>
        <w:t xml:space="preserve"> najniža ponuđena cijena</w:t>
      </w:r>
      <w:r w:rsidRPr="003C3F62">
        <w:rPr>
          <w:rFonts w:ascii="Times New Roman" w:hAnsi="Times New Roman" w:cs="Times New Roman"/>
          <w:i/>
        </w:rPr>
        <w:t xml:space="preserve"> = </w:t>
      </w:r>
      <w:r w:rsidRPr="003C3F62">
        <w:rPr>
          <w:rFonts w:ascii="Times New Roman" w:hAnsi="Times New Roman" w:cs="Times New Roman"/>
          <w:b/>
          <w:i/>
        </w:rPr>
        <w:t>maksimalan broj bodova</w:t>
      </w:r>
      <w:r w:rsidRPr="003C3F62">
        <w:rPr>
          <w:rFonts w:ascii="Times New Roman" w:hAnsi="Times New Roman" w:cs="Times New Roman"/>
          <w:i/>
        </w:rPr>
        <w:t xml:space="preserve"> (100 bodova)</w:t>
      </w:r>
    </w:p>
    <w:p w:rsidR="0088111B" w:rsidRPr="003C3F62" w:rsidRDefault="0088111B" w:rsidP="00B918D3">
      <w:pPr>
        <w:rPr>
          <w:rFonts w:ascii="Times New Roman" w:hAnsi="Times New Roman" w:cs="Times New Roman"/>
        </w:rPr>
      </w:pPr>
      <w:r w:rsidRPr="003C3F62">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C3F62" w:rsidRDefault="0088111B" w:rsidP="00B918D3">
      <w:pPr>
        <w:rPr>
          <w:rFonts w:ascii="Times New Roman" w:hAnsi="Times New Roman" w:cs="Times New Roman"/>
        </w:rPr>
      </w:pPr>
      <w:r w:rsidRPr="003C3F62">
        <w:rPr>
          <w:rFonts w:ascii="Times New Roman" w:hAnsi="Times New Roman" w:cs="Times New Roman"/>
        </w:rPr>
        <w:t xml:space="preserve">odnosno prema formuli: </w:t>
      </w:r>
    </w:p>
    <w:p w:rsidR="00046B1E" w:rsidRPr="003C3F62" w:rsidRDefault="00046B1E" w:rsidP="00B918D3">
      <w:pPr>
        <w:rPr>
          <w:rFonts w:ascii="Times New Roman" w:hAnsi="Times New Roman" w:cs="Times New Roman"/>
        </w:rPr>
      </w:pPr>
    </w:p>
    <w:p w:rsidR="0088111B" w:rsidRPr="003C3F62" w:rsidRDefault="001D2E16" w:rsidP="0088111B">
      <w:pPr>
        <w:spacing w:line="360" w:lineRule="auto"/>
        <w:rPr>
          <w:rFonts w:ascii="Times New Roman" w:hAnsi="Times New Roman" w:cs="Times New Roman"/>
          <w:b/>
          <w:i/>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C3F62">
        <w:rPr>
          <w:rFonts w:ascii="Times New Roman" w:hAnsi="Times New Roman" w:cs="Times New Roman"/>
        </w:rPr>
        <w:t xml:space="preserve">            </w:t>
      </w:r>
      <w:r w:rsidR="0088111B" w:rsidRPr="003C3F62">
        <w:rPr>
          <w:rFonts w:ascii="Times New Roman" w:hAnsi="Times New Roman" w:cs="Times New Roman"/>
        </w:rPr>
        <w:tab/>
      </w:r>
      <w:r w:rsidR="0088111B" w:rsidRPr="003C3F62">
        <w:rPr>
          <w:rFonts w:ascii="Times New Roman" w:hAnsi="Times New Roman" w:cs="Times New Roman"/>
          <w:b/>
          <w:i/>
        </w:rPr>
        <w:t xml:space="preserve">najniža ponuđena cijena </w:t>
      </w:r>
      <w:r w:rsidR="0088111B" w:rsidRPr="003C3F62">
        <w:rPr>
          <w:rFonts w:ascii="Times New Roman" w:hAnsi="Times New Roman" w:cs="Times New Roman"/>
          <w:i/>
        </w:rPr>
        <w:t>x</w:t>
      </w:r>
      <w:r w:rsidR="0088111B" w:rsidRPr="003C3F62">
        <w:rPr>
          <w:rFonts w:ascii="Times New Roman" w:hAnsi="Times New Roman" w:cs="Times New Roman"/>
          <w:b/>
          <w:i/>
        </w:rPr>
        <w:t xml:space="preserve"> maks.broj bodova</w:t>
      </w:r>
      <w:r w:rsidR="0088111B" w:rsidRPr="003C3F62">
        <w:rPr>
          <w:rFonts w:ascii="Times New Roman" w:hAnsi="Times New Roman" w:cs="Times New Roman"/>
        </w:rPr>
        <w:br/>
      </w:r>
      <w:r w:rsidR="0088111B" w:rsidRPr="003C3F62">
        <w:rPr>
          <w:rFonts w:ascii="Times New Roman" w:hAnsi="Times New Roman" w:cs="Times New Roman"/>
          <w:b/>
          <w:i/>
        </w:rPr>
        <w:t>broj bodova</w:t>
      </w:r>
      <w:r w:rsidR="0088111B" w:rsidRPr="003C3F62">
        <w:rPr>
          <w:rFonts w:ascii="Times New Roman" w:hAnsi="Times New Roman" w:cs="Times New Roman"/>
        </w:rPr>
        <w:t xml:space="preserve"> =               </w:t>
      </w:r>
      <w:r w:rsidR="0088111B" w:rsidRPr="003C3F62">
        <w:rPr>
          <w:rFonts w:ascii="Times New Roman" w:hAnsi="Times New Roman" w:cs="Times New Roman"/>
          <w:b/>
          <w:i/>
        </w:rPr>
        <w:t>ponuđena cijena</w:t>
      </w:r>
    </w:p>
    <w:p w:rsidR="0088111B" w:rsidRPr="003C3F62"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firstRow="1" w:lastRow="0" w:firstColumn="1" w:lastColumn="0" w:noHBand="0" w:noVBand="0"/>
      </w:tblPr>
      <w:tblGrid>
        <w:gridCol w:w="9070"/>
      </w:tblGrid>
      <w:tr w:rsidR="0088111B" w:rsidRPr="003C3F62" w:rsidTr="00803275">
        <w:tc>
          <w:tcPr>
            <w:tcW w:w="9070" w:type="dxa"/>
          </w:tcPr>
          <w:p w:rsidR="0088111B" w:rsidRPr="003C3F62" w:rsidRDefault="0088111B" w:rsidP="00803275">
            <w:pPr>
              <w:autoSpaceDE w:val="0"/>
              <w:autoSpaceDN w:val="0"/>
              <w:adjustRightInd w:val="0"/>
              <w:ind w:firstLine="567"/>
              <w:jc w:val="both"/>
              <w:rPr>
                <w:rFonts w:ascii="Times New Roman" w:hAnsi="Times New Roman" w:cs="Times New Roman"/>
                <w:color w:val="000000"/>
              </w:rPr>
            </w:pPr>
            <w:r w:rsidRPr="003C3F62">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3C3F62" w:rsidRDefault="0088111B" w:rsidP="00803275">
            <w:pPr>
              <w:jc w:val="both"/>
              <w:rPr>
                <w:rFonts w:ascii="Times New Roman" w:hAnsi="Times New Roman" w:cs="Times New Roman"/>
                <w:b/>
                <w:bCs/>
                <w:color w:val="000000"/>
                <w:lang w:val="hr-HR"/>
              </w:rPr>
            </w:pPr>
          </w:p>
        </w:tc>
      </w:tr>
    </w:tbl>
    <w:p w:rsidR="00B94035" w:rsidRPr="003C3F62" w:rsidRDefault="001D2E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E5188C" w:rsidRDefault="00E5188C">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C3F62" w:rsidRDefault="00B94035">
      <w:pPr>
        <w:spacing w:before="8"/>
        <w:rPr>
          <w:rFonts w:ascii="Times New Roman" w:eastAsia="Times New Roman" w:hAnsi="Times New Roman" w:cs="Times New Roman"/>
        </w:rPr>
      </w:pPr>
    </w:p>
    <w:p w:rsidR="00985206" w:rsidRPr="003C3F62" w:rsidRDefault="00985206" w:rsidP="00985206">
      <w:pPr>
        <w:ind w:left="143"/>
        <w:jc w:val="both"/>
        <w:rPr>
          <w:rFonts w:ascii="Times New Roman" w:eastAsia="Calibri" w:hAnsi="Times New Roman" w:cs="Times New Roman"/>
          <w:color w:val="000000"/>
          <w:lang w:val="pl-PL"/>
        </w:rPr>
      </w:pPr>
      <w:r w:rsidRPr="003C3F62">
        <w:rPr>
          <w:rFonts w:ascii="Times New Roman" w:eastAsia="Calibri" w:hAnsi="Times New Roman" w:cs="Times New Roman"/>
          <w:color w:val="000000"/>
          <w:lang w:val="pl-PL"/>
        </w:rPr>
        <w:t xml:space="preserve">Ponude se predaju  radnim danima od 08.30 do 14.00 sati, zaključno sa danom </w:t>
      </w:r>
      <w:r w:rsidR="00F70733" w:rsidRPr="003C3F62">
        <w:rPr>
          <w:rFonts w:ascii="Times New Roman" w:eastAsia="Calibri" w:hAnsi="Times New Roman" w:cs="Times New Roman"/>
          <w:color w:val="000000"/>
          <w:lang w:val="pl-PL"/>
        </w:rPr>
        <w:t>31</w:t>
      </w:r>
      <w:r w:rsidR="00560397" w:rsidRPr="003C3F62">
        <w:rPr>
          <w:rFonts w:ascii="Times New Roman" w:eastAsia="Calibri" w:hAnsi="Times New Roman" w:cs="Times New Roman"/>
          <w:color w:val="000000"/>
          <w:lang w:val="pl-PL"/>
        </w:rPr>
        <w:t>.03</w:t>
      </w:r>
      <w:r w:rsidR="00E43268" w:rsidRPr="003C3F62">
        <w:rPr>
          <w:rFonts w:ascii="Times New Roman" w:eastAsia="Calibri" w:hAnsi="Times New Roman" w:cs="Times New Roman"/>
          <w:color w:val="000000"/>
          <w:lang w:val="pl-PL"/>
        </w:rPr>
        <w:t>.</w:t>
      </w:r>
      <w:r w:rsidR="00314639" w:rsidRPr="003C3F62">
        <w:rPr>
          <w:rFonts w:ascii="Times New Roman" w:hAnsi="Times New Roman" w:cs="Times New Roman"/>
          <w:color w:val="000000"/>
          <w:lang w:val="pl-PL"/>
        </w:rPr>
        <w:t>2020.</w:t>
      </w:r>
      <w:r w:rsidRPr="003C3F62">
        <w:rPr>
          <w:rFonts w:ascii="Times New Roman" w:eastAsia="Calibri" w:hAnsi="Times New Roman" w:cs="Times New Roman"/>
          <w:color w:val="000000"/>
          <w:lang w:val="pl-PL"/>
        </w:rPr>
        <w:t xml:space="preserve"> godine do 09.</w:t>
      </w:r>
      <w:r w:rsidR="00E354C8" w:rsidRPr="003C3F62">
        <w:rPr>
          <w:rFonts w:ascii="Times New Roman" w:eastAsia="Calibri" w:hAnsi="Times New Roman" w:cs="Times New Roman"/>
          <w:color w:val="000000"/>
          <w:lang w:val="pl-PL"/>
        </w:rPr>
        <w:t>3</w:t>
      </w:r>
      <w:r w:rsidRPr="003C3F62">
        <w:rPr>
          <w:rFonts w:ascii="Times New Roman" w:eastAsia="Calibri" w:hAnsi="Times New Roman" w:cs="Times New Roman"/>
          <w:color w:val="000000"/>
          <w:lang w:val="pl-PL"/>
        </w:rPr>
        <w:t>0 sati.</w:t>
      </w:r>
    </w:p>
    <w:p w:rsidR="00985206" w:rsidRPr="003C3F62" w:rsidRDefault="00985206" w:rsidP="00985206">
      <w:pPr>
        <w:ind w:left="143"/>
        <w:jc w:val="both"/>
        <w:rPr>
          <w:rFonts w:ascii="Times New Roman" w:eastAsia="Calibri" w:hAnsi="Times New Roman" w:cs="Times New Roman"/>
          <w:color w:val="000000"/>
          <w:lang w:val="pl-PL"/>
        </w:rPr>
      </w:pPr>
      <w:r w:rsidRPr="003C3F62">
        <w:rPr>
          <w:rFonts w:ascii="Times New Roman" w:eastAsia="Calibri" w:hAnsi="Times New Roman" w:cs="Times New Roman"/>
          <w:color w:val="000000"/>
          <w:lang w:val="pl-PL"/>
        </w:rPr>
        <w:t>Ponude se mogu predati:</w:t>
      </w:r>
    </w:p>
    <w:p w:rsidR="00985206" w:rsidRPr="003C3F62" w:rsidRDefault="00985206" w:rsidP="00985206">
      <w:pPr>
        <w:ind w:left="143"/>
        <w:jc w:val="both"/>
        <w:rPr>
          <w:rFonts w:ascii="Times New Roman" w:eastAsia="Calibri" w:hAnsi="Times New Roman" w:cs="Times New Roman"/>
          <w:color w:val="000000"/>
          <w:lang w:val="pl-PL"/>
        </w:rPr>
      </w:pPr>
      <w:r w:rsidRPr="003C3F62">
        <w:rPr>
          <w:rFonts w:ascii="Times New Roman" w:eastAsia="Calibri" w:hAnsi="Times New Roman" w:cs="Times New Roman"/>
          <w:color w:val="000000"/>
        </w:rPr>
        <w:t xml:space="preserve">√ </w:t>
      </w:r>
      <w:r w:rsidRPr="003C3F62">
        <w:rPr>
          <w:rFonts w:ascii="Times New Roman" w:eastAsia="Calibri" w:hAnsi="Times New Roman" w:cs="Times New Roman"/>
          <w:color w:val="000000"/>
          <w:lang w:val="pl-PL"/>
        </w:rPr>
        <w:t>neposrednom predajom na arhivi naručioca na adresi  Trg Sunca 3, Budva.</w:t>
      </w:r>
    </w:p>
    <w:p w:rsidR="00985206" w:rsidRPr="003C3F62" w:rsidRDefault="00985206" w:rsidP="00985206">
      <w:pPr>
        <w:ind w:left="143"/>
        <w:jc w:val="both"/>
        <w:rPr>
          <w:rFonts w:ascii="Times New Roman" w:eastAsia="Calibri" w:hAnsi="Times New Roman" w:cs="Times New Roman"/>
          <w:color w:val="000000"/>
          <w:lang w:val="pl-PL"/>
        </w:rPr>
      </w:pPr>
      <w:r w:rsidRPr="003C3F62">
        <w:rPr>
          <w:rFonts w:ascii="Times New Roman" w:eastAsia="Calibri" w:hAnsi="Times New Roman" w:cs="Times New Roman"/>
          <w:color w:val="000000"/>
        </w:rPr>
        <w:t xml:space="preserve">√ </w:t>
      </w:r>
      <w:r w:rsidRPr="003C3F62">
        <w:rPr>
          <w:rFonts w:ascii="Times New Roman" w:eastAsia="Calibri" w:hAnsi="Times New Roman" w:cs="Times New Roman"/>
          <w:color w:val="000000"/>
          <w:lang w:val="pl-PL"/>
        </w:rPr>
        <w:t xml:space="preserve">preporučenom pošiljkom sa povratnicom na adresi Trg Sunca 3, Budva </w:t>
      </w:r>
    </w:p>
    <w:p w:rsidR="00985206" w:rsidRPr="003C3F62" w:rsidRDefault="00985206" w:rsidP="00985206">
      <w:pPr>
        <w:ind w:left="143"/>
        <w:jc w:val="both"/>
        <w:rPr>
          <w:rFonts w:ascii="Times New Roman" w:eastAsia="Calibri" w:hAnsi="Times New Roman" w:cs="Times New Roman"/>
          <w:color w:val="000000"/>
          <w:lang w:val="pl-PL"/>
        </w:rPr>
      </w:pPr>
      <w:r w:rsidRPr="003C3F62">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F70733" w:rsidRPr="003C3F62">
        <w:rPr>
          <w:rFonts w:ascii="Times New Roman" w:hAnsi="Times New Roman" w:cs="Times New Roman"/>
          <w:color w:val="000000"/>
          <w:lang w:val="pl-PL"/>
        </w:rPr>
        <w:t>31</w:t>
      </w:r>
      <w:r w:rsidR="00560397" w:rsidRPr="003C3F62">
        <w:rPr>
          <w:rFonts w:ascii="Times New Roman" w:hAnsi="Times New Roman" w:cs="Times New Roman"/>
          <w:color w:val="000000"/>
          <w:lang w:val="pl-PL"/>
        </w:rPr>
        <w:t>.03</w:t>
      </w:r>
      <w:r w:rsidR="005C3233" w:rsidRPr="003C3F62">
        <w:rPr>
          <w:rFonts w:ascii="Times New Roman" w:hAnsi="Times New Roman" w:cs="Times New Roman"/>
          <w:color w:val="000000"/>
          <w:lang w:val="pl-PL"/>
        </w:rPr>
        <w:t>.</w:t>
      </w:r>
      <w:r w:rsidR="00314639" w:rsidRPr="003C3F62">
        <w:rPr>
          <w:rFonts w:ascii="Times New Roman" w:hAnsi="Times New Roman" w:cs="Times New Roman"/>
          <w:color w:val="000000"/>
          <w:lang w:val="pl-PL"/>
        </w:rPr>
        <w:t>2020</w:t>
      </w:r>
      <w:r w:rsidR="009C7B9D" w:rsidRPr="003C3F62">
        <w:rPr>
          <w:rFonts w:ascii="Times New Roman" w:hAnsi="Times New Roman" w:cs="Times New Roman"/>
          <w:color w:val="000000"/>
          <w:lang w:val="pl-PL"/>
        </w:rPr>
        <w:t>.</w:t>
      </w:r>
      <w:r w:rsidRPr="003C3F62">
        <w:rPr>
          <w:rFonts w:ascii="Times New Roman" w:eastAsia="Calibri" w:hAnsi="Times New Roman" w:cs="Times New Roman"/>
          <w:color w:val="000000"/>
          <w:lang w:val="pl-PL"/>
        </w:rPr>
        <w:t xml:space="preserve">godine u </w:t>
      </w:r>
      <w:r w:rsidR="00E354C8" w:rsidRPr="003C3F62">
        <w:rPr>
          <w:rFonts w:ascii="Times New Roman" w:eastAsia="Calibri" w:hAnsi="Times New Roman" w:cs="Times New Roman"/>
          <w:color w:val="000000"/>
          <w:lang w:val="pl-PL"/>
        </w:rPr>
        <w:t>10.00</w:t>
      </w:r>
      <w:r w:rsidRPr="003C3F62">
        <w:rPr>
          <w:rFonts w:ascii="Times New Roman" w:eastAsia="Calibri" w:hAnsi="Times New Roman" w:cs="Times New Roman"/>
          <w:color w:val="000000"/>
          <w:lang w:val="pl-PL"/>
        </w:rPr>
        <w:t>. sati,  u prostorijama opštine Budva, kancelarija 45, na adresi Trg Sunca 3, Budva.</w:t>
      </w:r>
    </w:p>
    <w:p w:rsidR="00B94035" w:rsidRPr="003C3F62" w:rsidRDefault="00B94035">
      <w:pPr>
        <w:spacing w:before="4"/>
        <w:rPr>
          <w:rFonts w:ascii="Times New Roman" w:eastAsia="Times New Roman" w:hAnsi="Times New Roman" w:cs="Times New Roman"/>
        </w:rPr>
      </w:pPr>
    </w:p>
    <w:p w:rsidR="00B94035" w:rsidRPr="003C3F62" w:rsidRDefault="001D2E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E5188C" w:rsidRDefault="00E5188C">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C3F62" w:rsidRDefault="004463CA">
      <w:pPr>
        <w:spacing w:line="200" w:lineRule="atLeast"/>
        <w:ind w:left="143"/>
        <w:rPr>
          <w:rFonts w:ascii="Times New Roman" w:eastAsia="Times New Roman" w:hAnsi="Times New Roman" w:cs="Times New Roman"/>
        </w:rPr>
      </w:pPr>
    </w:p>
    <w:p w:rsidR="004463CA" w:rsidRPr="003C3F62" w:rsidRDefault="004463CA">
      <w:pPr>
        <w:spacing w:line="200" w:lineRule="atLeast"/>
        <w:ind w:left="143"/>
        <w:rPr>
          <w:rFonts w:ascii="Times New Roman" w:eastAsia="Times New Roman" w:hAnsi="Times New Roman" w:cs="Times New Roman"/>
          <w:u w:val="single"/>
        </w:rPr>
      </w:pPr>
      <w:r w:rsidRPr="003C3F62">
        <w:rPr>
          <w:rFonts w:ascii="Times New Roman" w:eastAsia="Times New Roman" w:hAnsi="Times New Roman" w:cs="Times New Roman"/>
          <w:u w:val="single"/>
        </w:rPr>
        <w:t>Način određivanja  predmeta  i  procijenjene vrijednosti javne nabavke:</w:t>
      </w:r>
    </w:p>
    <w:p w:rsidR="004463CA" w:rsidRPr="003C3F62" w:rsidRDefault="004463CA">
      <w:pPr>
        <w:spacing w:line="200" w:lineRule="atLeast"/>
        <w:ind w:left="143"/>
        <w:rPr>
          <w:rFonts w:ascii="Times New Roman" w:eastAsia="Times New Roman" w:hAnsi="Times New Roman" w:cs="Times New Roman"/>
        </w:rPr>
      </w:pPr>
      <w:r w:rsidRPr="003C3F62">
        <w:rPr>
          <w:rFonts w:ascii="Times New Roman" w:eastAsia="Times New Roman" w:hAnsi="Times New Roman" w:cs="Times New Roman"/>
        </w:rPr>
        <w:t xml:space="preserve">Predmet  nabavke male vrijednosti -  </w:t>
      </w:r>
      <w:r w:rsidR="00803275" w:rsidRPr="003C3F62">
        <w:rPr>
          <w:rFonts w:ascii="Times New Roman" w:eastAsia="Times New Roman" w:hAnsi="Times New Roman" w:cs="Times New Roman"/>
        </w:rPr>
        <w:t>N</w:t>
      </w:r>
      <w:r w:rsidR="00803275" w:rsidRPr="003C3F62">
        <w:rPr>
          <w:rFonts w:ascii="Times New Roman" w:hAnsi="Times New Roman" w:cs="Times New Roman"/>
        </w:rPr>
        <w:t xml:space="preserve">abavka </w:t>
      </w:r>
      <w:r w:rsidR="00F70733" w:rsidRPr="003C3F62">
        <w:rPr>
          <w:rFonts w:ascii="Times New Roman" w:hAnsi="Times New Roman" w:cs="Times New Roman"/>
        </w:rPr>
        <w:t>rezervnih dijelova za službena vozila Opštine Budva</w:t>
      </w:r>
      <w:r w:rsidR="006D3FB6" w:rsidRPr="003C3F62">
        <w:rPr>
          <w:rFonts w:ascii="Times New Roman" w:hAnsi="Times New Roman" w:cs="Times New Roman"/>
        </w:rPr>
        <w:t xml:space="preserve"> </w:t>
      </w:r>
      <w:r w:rsidRPr="003C3F62">
        <w:rPr>
          <w:rFonts w:ascii="Times New Roman" w:eastAsia="Times New Roman" w:hAnsi="Times New Roman" w:cs="Times New Roman"/>
        </w:rPr>
        <w:t xml:space="preserve">– određen je </w:t>
      </w:r>
      <w:r w:rsidR="00375A79" w:rsidRPr="003C3F62">
        <w:rPr>
          <w:rFonts w:ascii="Times New Roman" w:eastAsia="Times New Roman" w:hAnsi="Times New Roman" w:cs="Times New Roman"/>
        </w:rPr>
        <w:t>P</w:t>
      </w:r>
      <w:r w:rsidRPr="003C3F62">
        <w:rPr>
          <w:rFonts w:ascii="Times New Roman" w:eastAsia="Times New Roman" w:hAnsi="Times New Roman" w:cs="Times New Roman"/>
        </w:rPr>
        <w:t xml:space="preserve">lanom javnih nabavki </w:t>
      </w:r>
      <w:r w:rsidR="00E354C8" w:rsidRPr="003C3F62">
        <w:rPr>
          <w:rFonts w:ascii="Times New Roman" w:eastAsia="Times New Roman" w:hAnsi="Times New Roman" w:cs="Times New Roman"/>
        </w:rPr>
        <w:t xml:space="preserve"> za 20</w:t>
      </w:r>
      <w:r w:rsidR="00314639" w:rsidRPr="003C3F62">
        <w:rPr>
          <w:rFonts w:ascii="Times New Roman" w:eastAsia="Times New Roman" w:hAnsi="Times New Roman" w:cs="Times New Roman"/>
        </w:rPr>
        <w:t>20</w:t>
      </w:r>
      <w:r w:rsidR="00E354C8" w:rsidRPr="003C3F62">
        <w:rPr>
          <w:rFonts w:ascii="Times New Roman" w:eastAsia="Times New Roman" w:hAnsi="Times New Roman" w:cs="Times New Roman"/>
        </w:rPr>
        <w:t>.godinu</w:t>
      </w:r>
      <w:r w:rsidR="00F81639" w:rsidRPr="003C3F62">
        <w:rPr>
          <w:rFonts w:ascii="Times New Roman" w:eastAsia="Times New Roman" w:hAnsi="Times New Roman" w:cs="Times New Roman"/>
        </w:rPr>
        <w:t xml:space="preserve">, </w:t>
      </w:r>
      <w:r w:rsidRPr="003C3F62">
        <w:rPr>
          <w:rFonts w:ascii="Times New Roman" w:eastAsia="Times New Roman" w:hAnsi="Times New Roman" w:cs="Times New Roman"/>
        </w:rPr>
        <w:t xml:space="preserve">  broj 01-</w:t>
      </w:r>
      <w:r w:rsidR="00314639" w:rsidRPr="003C3F62">
        <w:rPr>
          <w:rFonts w:ascii="Times New Roman" w:eastAsia="Times New Roman" w:hAnsi="Times New Roman" w:cs="Times New Roman"/>
        </w:rPr>
        <w:t>426/20-246</w:t>
      </w:r>
      <w:r w:rsidRPr="003C3F62">
        <w:rPr>
          <w:rFonts w:ascii="Times New Roman" w:eastAsia="Times New Roman" w:hAnsi="Times New Roman" w:cs="Times New Roman"/>
        </w:rPr>
        <w:t>/</w:t>
      </w:r>
      <w:r w:rsidR="00E354C8" w:rsidRPr="003C3F62">
        <w:rPr>
          <w:rFonts w:ascii="Times New Roman" w:eastAsia="Times New Roman" w:hAnsi="Times New Roman" w:cs="Times New Roman"/>
        </w:rPr>
        <w:t>1</w:t>
      </w:r>
      <w:r w:rsidRPr="003C3F62">
        <w:rPr>
          <w:rFonts w:ascii="Times New Roman" w:eastAsia="Times New Roman" w:hAnsi="Times New Roman" w:cs="Times New Roman"/>
        </w:rPr>
        <w:t xml:space="preserve"> objavljen </w:t>
      </w:r>
      <w:r w:rsidR="00E354C8" w:rsidRPr="003C3F62">
        <w:rPr>
          <w:rFonts w:ascii="Times New Roman" w:eastAsia="Times New Roman" w:hAnsi="Times New Roman" w:cs="Times New Roman"/>
        </w:rPr>
        <w:t>3</w:t>
      </w:r>
      <w:r w:rsidR="00314639" w:rsidRPr="003C3F62">
        <w:rPr>
          <w:rFonts w:ascii="Times New Roman" w:eastAsia="Times New Roman" w:hAnsi="Times New Roman" w:cs="Times New Roman"/>
        </w:rPr>
        <w:t>1</w:t>
      </w:r>
      <w:r w:rsidR="00E354C8" w:rsidRPr="003C3F62">
        <w:rPr>
          <w:rFonts w:ascii="Times New Roman" w:eastAsia="Times New Roman" w:hAnsi="Times New Roman" w:cs="Times New Roman"/>
        </w:rPr>
        <w:t>.01.20</w:t>
      </w:r>
      <w:r w:rsidR="00314639" w:rsidRPr="003C3F62">
        <w:rPr>
          <w:rFonts w:ascii="Times New Roman" w:eastAsia="Times New Roman" w:hAnsi="Times New Roman" w:cs="Times New Roman"/>
        </w:rPr>
        <w:t>20</w:t>
      </w:r>
      <w:r w:rsidRPr="003C3F62">
        <w:rPr>
          <w:rFonts w:ascii="Times New Roman" w:eastAsia="Times New Roman" w:hAnsi="Times New Roman" w:cs="Times New Roman"/>
        </w:rPr>
        <w:t>.godine.</w:t>
      </w:r>
      <w:r w:rsidR="00F70733" w:rsidRPr="003C3F62">
        <w:rPr>
          <w:rFonts w:ascii="Times New Roman" w:eastAsia="Times New Roman" w:hAnsi="Times New Roman" w:cs="Times New Roman"/>
        </w:rPr>
        <w:t xml:space="preserve"> </w:t>
      </w:r>
      <w:r w:rsidRPr="003C3F62">
        <w:rPr>
          <w:rFonts w:ascii="Times New Roman" w:eastAsia="Times New Roman" w:hAnsi="Times New Roman" w:cs="Times New Roman"/>
        </w:rPr>
        <w:t>Procjenu vri</w:t>
      </w:r>
      <w:r w:rsidR="004347C7" w:rsidRPr="003C3F62">
        <w:rPr>
          <w:rFonts w:ascii="Times New Roman" w:eastAsia="Times New Roman" w:hAnsi="Times New Roman" w:cs="Times New Roman"/>
        </w:rPr>
        <w:t>j</w:t>
      </w:r>
      <w:r w:rsidRPr="003C3F62">
        <w:rPr>
          <w:rFonts w:ascii="Times New Roman" w:eastAsia="Times New Roman" w:hAnsi="Times New Roman" w:cs="Times New Roman"/>
        </w:rPr>
        <w:t xml:space="preserve">ednosti je izvršio Sekretarijat za </w:t>
      </w:r>
      <w:r w:rsidR="00F70733" w:rsidRPr="003C3F62">
        <w:rPr>
          <w:rFonts w:ascii="Times New Roman" w:eastAsia="Times New Roman" w:hAnsi="Times New Roman" w:cs="Times New Roman"/>
        </w:rPr>
        <w:t>lokalnu samouravu</w:t>
      </w:r>
      <w:r w:rsidRPr="003C3F62">
        <w:rPr>
          <w:rFonts w:ascii="Times New Roman" w:eastAsia="Times New Roman" w:hAnsi="Times New Roman" w:cs="Times New Roman"/>
        </w:rPr>
        <w:t>.</w:t>
      </w:r>
    </w:p>
    <w:p w:rsidR="00B94035" w:rsidRPr="003C3F62" w:rsidRDefault="00B94035">
      <w:pPr>
        <w:spacing w:before="4"/>
        <w:rPr>
          <w:rFonts w:ascii="Times New Roman" w:eastAsia="Times New Roman" w:hAnsi="Times New Roman" w:cs="Times New Roman"/>
        </w:rPr>
      </w:pPr>
    </w:p>
    <w:p w:rsidR="004463CA" w:rsidRPr="003C3F62"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3C3F62">
        <w:rPr>
          <w:rFonts w:ascii="Times New Roman" w:hAnsi="Times New Roman" w:cs="Times New Roman"/>
          <w:b/>
          <w:bCs/>
          <w:color w:val="000000"/>
          <w:lang w:val="sr-Latn-CS"/>
        </w:rPr>
        <w:t xml:space="preserve"> Uslovi za učešće u postupku javne nabavke</w:t>
      </w:r>
    </w:p>
    <w:p w:rsidR="004463CA" w:rsidRPr="003C3F62" w:rsidRDefault="004463CA" w:rsidP="004463CA">
      <w:pPr>
        <w:ind w:left="142"/>
        <w:jc w:val="both"/>
        <w:rPr>
          <w:rFonts w:ascii="Times New Roman" w:hAnsi="Times New Roman" w:cs="Times New Roman"/>
          <w:b/>
          <w:bCs/>
          <w:color w:val="000000"/>
          <w:lang w:val="sr-Latn-CS"/>
        </w:rPr>
      </w:pPr>
    </w:p>
    <w:p w:rsidR="004463CA" w:rsidRPr="003C3F62"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3C3F62">
        <w:rPr>
          <w:rFonts w:ascii="Times New Roman" w:hAnsi="Times New Roman" w:cs="Times New Roman"/>
          <w:b/>
          <w:bCs/>
          <w:color w:val="000000"/>
          <w:lang w:val="sl-SI"/>
        </w:rPr>
        <w:t>a) Obavezni uslovi</w:t>
      </w:r>
      <w:r w:rsidRPr="003C3F62">
        <w:rPr>
          <w:rFonts w:ascii="Times New Roman" w:hAnsi="Times New Roman" w:cs="Times New Roman"/>
          <w:b/>
          <w:bCs/>
          <w:color w:val="000000"/>
          <w:u w:val="single"/>
          <w:lang w:val="sl-SI"/>
        </w:rPr>
        <w:t xml:space="preserve"> </w:t>
      </w:r>
    </w:p>
    <w:p w:rsidR="004463CA" w:rsidRPr="003C3F62" w:rsidRDefault="004463CA" w:rsidP="004463CA">
      <w:pPr>
        <w:jc w:val="both"/>
        <w:rPr>
          <w:rFonts w:ascii="Times New Roman" w:hAnsi="Times New Roman" w:cs="Times New Roman"/>
          <w:b/>
          <w:bCs/>
          <w:i/>
          <w:iCs/>
          <w:color w:val="000000"/>
          <w:u w:val="single"/>
          <w:lang w:val="sl-SI"/>
        </w:rPr>
      </w:pPr>
    </w:p>
    <w:p w:rsidR="004463CA" w:rsidRPr="003C3F62" w:rsidRDefault="004463CA" w:rsidP="004463CA">
      <w:pPr>
        <w:autoSpaceDE w:val="0"/>
        <w:autoSpaceDN w:val="0"/>
        <w:adjustRightInd w:val="0"/>
        <w:jc w:val="both"/>
        <w:rPr>
          <w:rFonts w:ascii="Times New Roman" w:hAnsi="Times New Roman" w:cs="Times New Roman"/>
          <w:color w:val="000000"/>
        </w:rPr>
      </w:pPr>
      <w:r w:rsidRPr="003C3F62">
        <w:rPr>
          <w:rFonts w:ascii="Times New Roman" w:hAnsi="Times New Roman" w:cs="Times New Roman"/>
          <w:color w:val="000000"/>
        </w:rPr>
        <w:t>U postupku javne nabavke može da učestvuje samo ponuđač koji:</w:t>
      </w:r>
    </w:p>
    <w:p w:rsidR="004463CA" w:rsidRPr="003C3F62" w:rsidRDefault="004463CA" w:rsidP="004463CA">
      <w:pPr>
        <w:autoSpaceDE w:val="0"/>
        <w:autoSpaceDN w:val="0"/>
        <w:adjustRightInd w:val="0"/>
        <w:ind w:left="690" w:hanging="240"/>
        <w:jc w:val="both"/>
        <w:rPr>
          <w:rFonts w:ascii="Times New Roman" w:hAnsi="Times New Roman" w:cs="Times New Roman"/>
          <w:color w:val="000000"/>
        </w:rPr>
      </w:pPr>
      <w:r w:rsidRPr="003C3F62">
        <w:rPr>
          <w:rFonts w:ascii="Times New Roman" w:hAnsi="Times New Roman" w:cs="Times New Roman"/>
          <w:color w:val="000000"/>
        </w:rPr>
        <w:t>1) je upisan u registar kod organa nadležnog za registraciju privrednih subjekata;</w:t>
      </w:r>
    </w:p>
    <w:p w:rsidR="004463CA" w:rsidRPr="003C3F62" w:rsidRDefault="004463CA" w:rsidP="004463CA">
      <w:pPr>
        <w:autoSpaceDE w:val="0"/>
        <w:autoSpaceDN w:val="0"/>
        <w:adjustRightInd w:val="0"/>
        <w:ind w:left="690" w:hanging="240"/>
        <w:jc w:val="both"/>
        <w:rPr>
          <w:rFonts w:ascii="Times New Roman" w:hAnsi="Times New Roman" w:cs="Times New Roman"/>
          <w:color w:val="000000"/>
        </w:rPr>
      </w:pPr>
      <w:r w:rsidRPr="003C3F62">
        <w:rPr>
          <w:rFonts w:ascii="Times New Roman" w:hAnsi="Times New Roman" w:cs="Times New Roman"/>
          <w:color w:val="000000"/>
        </w:rPr>
        <w:t>2) je uredno izvršio sve obaveze po osnovu poreza i doprinosa u skladu sa zakonom, odnosno propisima države u kojoj ima sjedište;</w:t>
      </w:r>
    </w:p>
    <w:p w:rsidR="004463CA" w:rsidRPr="003C3F62" w:rsidRDefault="004463CA" w:rsidP="004463CA">
      <w:pPr>
        <w:autoSpaceDE w:val="0"/>
        <w:autoSpaceDN w:val="0"/>
        <w:adjustRightInd w:val="0"/>
        <w:ind w:left="690" w:hanging="240"/>
        <w:jc w:val="both"/>
        <w:rPr>
          <w:rFonts w:ascii="Times New Roman" w:hAnsi="Times New Roman" w:cs="Times New Roman"/>
          <w:color w:val="000000"/>
        </w:rPr>
      </w:pPr>
      <w:r w:rsidRPr="003C3F62">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r w:rsidR="00F5557A">
        <w:rPr>
          <w:rFonts w:ascii="Times New Roman" w:hAnsi="Times New Roman" w:cs="Times New Roman"/>
          <w:color w:val="000000"/>
        </w:rPr>
        <w:t>.</w:t>
      </w:r>
    </w:p>
    <w:p w:rsidR="004463CA" w:rsidRPr="003C3F62" w:rsidRDefault="004463CA" w:rsidP="004463CA">
      <w:pPr>
        <w:autoSpaceDE w:val="0"/>
        <w:autoSpaceDN w:val="0"/>
        <w:adjustRightInd w:val="0"/>
        <w:jc w:val="both"/>
        <w:rPr>
          <w:rFonts w:ascii="Times New Roman" w:hAnsi="Times New Roman" w:cs="Times New Roman"/>
          <w:color w:val="000000"/>
        </w:rPr>
      </w:pPr>
    </w:p>
    <w:p w:rsidR="004463CA" w:rsidRPr="003C3F62"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3C3F62">
        <w:rPr>
          <w:rFonts w:ascii="Times New Roman" w:hAnsi="Times New Roman" w:cs="Times New Roman"/>
          <w:b/>
          <w:bCs/>
          <w:color w:val="000000"/>
          <w:lang w:val="sl-SI"/>
        </w:rPr>
        <w:t>Dokazivanje ispunjenosti obaveznih uslova</w:t>
      </w:r>
    </w:p>
    <w:p w:rsidR="004463CA" w:rsidRPr="003C3F62" w:rsidRDefault="004463CA" w:rsidP="004463CA">
      <w:pPr>
        <w:jc w:val="both"/>
        <w:rPr>
          <w:rFonts w:ascii="Times New Roman" w:hAnsi="Times New Roman" w:cs="Times New Roman"/>
          <w:color w:val="000000"/>
          <w:lang w:val="sl-SI"/>
        </w:rPr>
      </w:pPr>
    </w:p>
    <w:p w:rsidR="004463CA" w:rsidRPr="003C3F62" w:rsidRDefault="004463CA" w:rsidP="004463CA">
      <w:pPr>
        <w:jc w:val="both"/>
        <w:rPr>
          <w:rFonts w:ascii="Times New Roman" w:hAnsi="Times New Roman" w:cs="Times New Roman"/>
          <w:color w:val="000000"/>
          <w:lang w:val="sl-SI"/>
        </w:rPr>
      </w:pPr>
      <w:r w:rsidRPr="003C3F62">
        <w:rPr>
          <w:rFonts w:ascii="Times New Roman" w:hAnsi="Times New Roman" w:cs="Times New Roman"/>
          <w:color w:val="000000"/>
          <w:lang w:val="sl-SI"/>
        </w:rPr>
        <w:t>Ispunjenost obaveznih uslova dokazuje se dostavljanjem:</w:t>
      </w:r>
    </w:p>
    <w:p w:rsidR="004463CA" w:rsidRPr="003C3F62" w:rsidRDefault="004463CA" w:rsidP="004463CA">
      <w:pPr>
        <w:autoSpaceDE w:val="0"/>
        <w:autoSpaceDN w:val="0"/>
        <w:adjustRightInd w:val="0"/>
        <w:ind w:left="690" w:hanging="240"/>
        <w:jc w:val="both"/>
        <w:rPr>
          <w:rFonts w:ascii="Times New Roman" w:hAnsi="Times New Roman" w:cs="Times New Roman"/>
          <w:color w:val="000000"/>
        </w:rPr>
      </w:pPr>
      <w:r w:rsidRPr="003C3F62">
        <w:rPr>
          <w:rFonts w:ascii="Times New Roman" w:hAnsi="Times New Roman" w:cs="Times New Roman"/>
          <w:color w:val="000000"/>
        </w:rPr>
        <w:t>1) dokaza o registraciji kod organa nadležnog za registraciju privrednih subjekata sa podacima o ovlašćenim licima ponuđača;</w:t>
      </w:r>
    </w:p>
    <w:p w:rsidR="004463CA" w:rsidRPr="003C3F62" w:rsidRDefault="004463CA" w:rsidP="004463CA">
      <w:pPr>
        <w:autoSpaceDE w:val="0"/>
        <w:autoSpaceDN w:val="0"/>
        <w:adjustRightInd w:val="0"/>
        <w:ind w:left="690" w:hanging="240"/>
        <w:jc w:val="both"/>
        <w:rPr>
          <w:rFonts w:ascii="Times New Roman" w:hAnsi="Times New Roman" w:cs="Times New Roman"/>
          <w:color w:val="000000"/>
        </w:rPr>
      </w:pPr>
      <w:r w:rsidRPr="003C3F62">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3C3F62" w:rsidRDefault="004463CA" w:rsidP="004463CA">
      <w:pPr>
        <w:autoSpaceDE w:val="0"/>
        <w:autoSpaceDN w:val="0"/>
        <w:adjustRightInd w:val="0"/>
        <w:ind w:left="690" w:hanging="240"/>
        <w:jc w:val="both"/>
        <w:rPr>
          <w:rFonts w:ascii="Times New Roman" w:hAnsi="Times New Roman" w:cs="Times New Roman"/>
          <w:color w:val="000000"/>
        </w:rPr>
      </w:pPr>
      <w:r w:rsidRPr="003C3F62">
        <w:rPr>
          <w:rFonts w:ascii="Times New Roman" w:hAnsi="Times New Roman" w:cs="Times New Roman"/>
          <w:color w:val="000000"/>
        </w:rPr>
        <w:t>3) dokaza nadležnog organa izdatog na osnovu kaznene evidencije, koji ne smije biti stariji od šest mjeseci do dana javnog otvaranja ponuda</w:t>
      </w:r>
      <w:r w:rsidR="00F5557A">
        <w:rPr>
          <w:rFonts w:ascii="Times New Roman" w:hAnsi="Times New Roman" w:cs="Times New Roman"/>
          <w:color w:val="000000"/>
        </w:rPr>
        <w:t>.</w:t>
      </w:r>
    </w:p>
    <w:p w:rsidR="006D3FB6" w:rsidRPr="003C3F62" w:rsidRDefault="006D3FB6" w:rsidP="00803275">
      <w:pPr>
        <w:autoSpaceDE w:val="0"/>
        <w:autoSpaceDN w:val="0"/>
        <w:adjustRightInd w:val="0"/>
        <w:ind w:left="450"/>
        <w:rPr>
          <w:rFonts w:ascii="Times New Roman" w:hAnsi="Times New Roman" w:cs="Times New Roman"/>
          <w:color w:val="000000"/>
          <w:lang w:val="sr-Latn-CS"/>
        </w:rPr>
      </w:pPr>
    </w:p>
    <w:p w:rsidR="00803275" w:rsidRPr="003C3F6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3C3F62">
        <w:rPr>
          <w:rFonts w:ascii="Times New Roman" w:hAnsi="Times New Roman" w:cs="Times New Roman"/>
          <w:b/>
          <w:bCs/>
          <w:color w:val="000000"/>
          <w:lang w:val="pl-PL"/>
        </w:rPr>
        <w:t>b) Fakultativni uslovi</w:t>
      </w:r>
    </w:p>
    <w:p w:rsidR="007D3123" w:rsidRPr="003C3F62" w:rsidRDefault="007D3123" w:rsidP="00803275">
      <w:pPr>
        <w:jc w:val="both"/>
        <w:rPr>
          <w:rFonts w:ascii="Times New Roman" w:hAnsi="Times New Roman" w:cs="Times New Roman"/>
          <w:b/>
          <w:bCs/>
          <w:color w:val="000000"/>
          <w:lang w:val="sl-SI"/>
        </w:rPr>
      </w:pPr>
    </w:p>
    <w:p w:rsidR="00803275" w:rsidRPr="003C3F62" w:rsidRDefault="00803275" w:rsidP="00803275">
      <w:pPr>
        <w:jc w:val="both"/>
        <w:rPr>
          <w:rFonts w:ascii="Times New Roman" w:hAnsi="Times New Roman" w:cs="Times New Roman"/>
          <w:b/>
          <w:bCs/>
          <w:color w:val="000000"/>
          <w:lang w:val="sl-SI"/>
        </w:rPr>
      </w:pPr>
      <w:r w:rsidRPr="003C3F62">
        <w:rPr>
          <w:rFonts w:ascii="Times New Roman" w:hAnsi="Times New Roman" w:cs="Times New Roman"/>
          <w:b/>
          <w:bCs/>
          <w:color w:val="000000"/>
          <w:lang w:val="sl-SI"/>
        </w:rPr>
        <w:t xml:space="preserve">b2) </w:t>
      </w:r>
      <w:r w:rsidRPr="003C3F62">
        <w:rPr>
          <w:rFonts w:ascii="Times New Roman" w:hAnsi="Times New Roman" w:cs="Times New Roman"/>
          <w:b/>
          <w:bCs/>
          <w:color w:val="000000"/>
          <w:u w:val="single"/>
          <w:lang w:val="sl-SI"/>
        </w:rPr>
        <w:t>Stručno-tehnička i kadrovska osposobljenost</w:t>
      </w:r>
    </w:p>
    <w:p w:rsidR="00803275" w:rsidRPr="003C3F62" w:rsidRDefault="00803275" w:rsidP="00803275">
      <w:pPr>
        <w:rPr>
          <w:rFonts w:ascii="Times New Roman" w:hAnsi="Times New Roman" w:cs="Times New Roman"/>
          <w:b/>
          <w:bCs/>
          <w:color w:val="000000"/>
        </w:rPr>
      </w:pPr>
      <w:r w:rsidRPr="003C3F62">
        <w:rPr>
          <w:rFonts w:ascii="Times New Roman" w:hAnsi="Times New Roman" w:cs="Times New Roman"/>
          <w:b/>
          <w:bCs/>
          <w:color w:val="000000"/>
        </w:rPr>
        <w:t xml:space="preserve">Ispunjenost uslova stručno tehničke i kadrovske osposobljenosti u postupku javne nabavke </w:t>
      </w:r>
      <w:r w:rsidR="00F70733" w:rsidRPr="003C3F62">
        <w:rPr>
          <w:rFonts w:ascii="Times New Roman" w:hAnsi="Times New Roman" w:cs="Times New Roman"/>
          <w:b/>
          <w:bCs/>
          <w:color w:val="000000"/>
          <w:u w:val="single"/>
        </w:rPr>
        <w:t>roba</w:t>
      </w:r>
      <w:r w:rsidRPr="003C3F62">
        <w:rPr>
          <w:rFonts w:ascii="Times New Roman" w:hAnsi="Times New Roman" w:cs="Times New Roman"/>
          <w:b/>
          <w:bCs/>
          <w:color w:val="000000"/>
        </w:rPr>
        <w:t xml:space="preserve"> dokazuje se dostavljanjem sljedeć</w:t>
      </w:r>
      <w:r w:rsidR="00F70733" w:rsidRPr="003C3F62">
        <w:rPr>
          <w:rFonts w:ascii="Times New Roman" w:hAnsi="Times New Roman" w:cs="Times New Roman"/>
          <w:b/>
          <w:bCs/>
          <w:color w:val="000000"/>
        </w:rPr>
        <w:t>eg</w:t>
      </w:r>
      <w:r w:rsidRPr="003C3F62">
        <w:rPr>
          <w:rFonts w:ascii="Times New Roman" w:hAnsi="Times New Roman" w:cs="Times New Roman"/>
          <w:b/>
          <w:bCs/>
          <w:color w:val="000000"/>
        </w:rPr>
        <w:t xml:space="preserve"> dokaza:</w:t>
      </w:r>
    </w:p>
    <w:p w:rsidR="008C2056" w:rsidRPr="003C3F62" w:rsidRDefault="008C2056" w:rsidP="00803275">
      <w:pPr>
        <w:rPr>
          <w:rFonts w:ascii="Times New Roman" w:hAnsi="Times New Roman" w:cs="Times New Roman"/>
          <w:b/>
          <w:bCs/>
          <w:color w:val="000000"/>
          <w:u w:val="single"/>
        </w:rPr>
      </w:pPr>
    </w:p>
    <w:p w:rsidR="00803275" w:rsidRPr="003C3F62" w:rsidRDefault="00803275" w:rsidP="00B918D3">
      <w:pPr>
        <w:pStyle w:val="ListParagraph"/>
        <w:numPr>
          <w:ilvl w:val="0"/>
          <w:numId w:val="29"/>
        </w:numPr>
        <w:jc w:val="both"/>
        <w:rPr>
          <w:rFonts w:ascii="Times New Roman" w:hAnsi="Times New Roman" w:cs="Times New Roman"/>
          <w:color w:val="000000"/>
        </w:rPr>
      </w:pPr>
      <w:r w:rsidRPr="003C3F62">
        <w:rPr>
          <w:rFonts w:ascii="Times New Roman" w:hAnsi="Times New Roman" w:cs="Times New Roman"/>
          <w:color w:val="000000"/>
        </w:rPr>
        <w:t>izjave o namjeri i predmetu podugovaranja, sa spiskom podugovarača, odnosno podizvođača sa bližim podacima (naziv, adresa, procentualno učešće i sl.).</w:t>
      </w:r>
    </w:p>
    <w:p w:rsidR="00314639" w:rsidRPr="003C3F62" w:rsidRDefault="00314639" w:rsidP="00175324">
      <w:pPr>
        <w:autoSpaceDE w:val="0"/>
        <w:autoSpaceDN w:val="0"/>
        <w:adjustRightInd w:val="0"/>
        <w:rPr>
          <w:rFonts w:ascii="Times New Roman" w:hAnsi="Times New Roman" w:cs="Times New Roman"/>
          <w:color w:val="000000"/>
        </w:rPr>
      </w:pP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 xml:space="preserve">Ponuđač je dužan da ponudu sačini na obrascima iz tenderske dokumentacije uz mogućnost korišćenja svog memoranduma. </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 xml:space="preserve">         </w:t>
      </w:r>
    </w:p>
    <w:p w:rsidR="00314639" w:rsidRPr="003C3F62" w:rsidRDefault="00314639" w:rsidP="00314639">
      <w:pPr>
        <w:pStyle w:val="NoSpacing"/>
        <w:jc w:val="both"/>
        <w:rPr>
          <w:rFonts w:ascii="Times New Roman" w:hAnsi="Times New Roman" w:cs="Times New Roman"/>
          <w:color w:val="000000"/>
          <w:sz w:val="22"/>
          <w:szCs w:val="22"/>
        </w:rPr>
      </w:pPr>
      <w:r w:rsidRPr="003C3F62">
        <w:rPr>
          <w:rFonts w:ascii="Times New Roman" w:hAnsi="Times New Roman" w:cs="Times New Roman"/>
          <w:color w:val="000000"/>
          <w:sz w:val="22"/>
          <w:szCs w:val="22"/>
        </w:rPr>
        <w:lastRenderedPageBreak/>
        <w:t>Ponuđač može da, u roku za dostavljanje ponuda, mijenja ili dopunjava ponudu ili da od ponude odustane na način predviđen za pripremanje i dostavljanje ponude, pri čemu je dužan da jasno naznači koji dio ponude mijenja ili dopunjava.</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(ukoliko je zahtijevana), originalne dokaze ili ovjerenu kopiju dokaza  naručilac će zaključiti ugovor sa sljedećim najpovoljnijim ponuđačem, ako razlika u cijeni nije veća od 10%  u odnosu na prvobitno izabranu ponudu ili će poništiti postupak nabavke male vrijednosti.</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 xml:space="preserve">         U skladu sa </w:t>
      </w:r>
      <w:r w:rsidRPr="003C3F62">
        <w:rPr>
          <w:rFonts w:ascii="Times New Roman" w:hAnsi="Times New Roman" w:cs="Times New Roman"/>
          <w:spacing w:val="-1"/>
          <w:sz w:val="22"/>
          <w:szCs w:val="22"/>
        </w:rPr>
        <w:t>Pravilnikom</w:t>
      </w:r>
      <w:r w:rsidRPr="003C3F62">
        <w:rPr>
          <w:rFonts w:ascii="Times New Roman" w:hAnsi="Times New Roman" w:cs="Times New Roman"/>
          <w:spacing w:val="20"/>
          <w:sz w:val="22"/>
          <w:szCs w:val="22"/>
        </w:rPr>
        <w:t xml:space="preserve"> </w:t>
      </w:r>
      <w:r w:rsidRPr="003C3F62">
        <w:rPr>
          <w:rFonts w:ascii="Times New Roman" w:hAnsi="Times New Roman" w:cs="Times New Roman"/>
          <w:sz w:val="22"/>
          <w:szCs w:val="22"/>
        </w:rPr>
        <w:t>za postupanje Opštine Budva o sprovođenju postupka nabavke</w:t>
      </w:r>
      <w:r w:rsidRPr="003C3F62">
        <w:rPr>
          <w:rFonts w:ascii="Times New Roman" w:hAnsi="Times New Roman" w:cs="Times New Roman"/>
          <w:spacing w:val="28"/>
          <w:sz w:val="22"/>
          <w:szCs w:val="22"/>
        </w:rPr>
        <w:t xml:space="preserve"> </w:t>
      </w:r>
      <w:r w:rsidRPr="003C3F62">
        <w:rPr>
          <w:rFonts w:ascii="Times New Roman" w:hAnsi="Times New Roman" w:cs="Times New Roman"/>
          <w:sz w:val="22"/>
          <w:szCs w:val="22"/>
        </w:rPr>
        <w:t>male</w:t>
      </w:r>
      <w:r w:rsidRPr="003C3F62">
        <w:rPr>
          <w:rFonts w:ascii="Times New Roman" w:hAnsi="Times New Roman" w:cs="Times New Roman"/>
          <w:spacing w:val="20"/>
          <w:sz w:val="22"/>
          <w:szCs w:val="22"/>
        </w:rPr>
        <w:t xml:space="preserve"> </w:t>
      </w:r>
      <w:r w:rsidRPr="003C3F62">
        <w:rPr>
          <w:rFonts w:ascii="Times New Roman" w:hAnsi="Times New Roman" w:cs="Times New Roman"/>
          <w:spacing w:val="-1"/>
          <w:sz w:val="22"/>
          <w:szCs w:val="22"/>
        </w:rPr>
        <w:t>vrijednosti, broj 01-2412/1 od 17.07.2019.godine</w:t>
      </w:r>
    </w:p>
    <w:p w:rsidR="00314639" w:rsidRPr="003C3F62" w:rsidRDefault="00314639" w:rsidP="00314639">
      <w:pPr>
        <w:pStyle w:val="NoSpacing"/>
        <w:jc w:val="both"/>
        <w:rPr>
          <w:rFonts w:ascii="Times New Roman" w:hAnsi="Times New Roman" w:cs="Times New Roman"/>
          <w:sz w:val="22"/>
          <w:szCs w:val="22"/>
        </w:rPr>
      </w:pPr>
      <w:r w:rsidRPr="003C3F62">
        <w:rPr>
          <w:rFonts w:ascii="Times New Roman" w:hAnsi="Times New Roman" w:cs="Times New Roman"/>
          <w:sz w:val="22"/>
          <w:szCs w:val="22"/>
        </w:rPr>
        <w:t>“Na obavještenje o ishodu postupka nije dopuštena žalba Državnoj komisiji za kontrolu postupka javnih nabavki.”</w:t>
      </w:r>
    </w:p>
    <w:p w:rsidR="00314639" w:rsidRPr="003C3F62" w:rsidRDefault="00314639" w:rsidP="00314639">
      <w:pPr>
        <w:autoSpaceDE w:val="0"/>
        <w:autoSpaceDN w:val="0"/>
        <w:adjustRightInd w:val="0"/>
        <w:rPr>
          <w:rFonts w:ascii="Times New Roman" w:hAnsi="Times New Roman" w:cs="Times New Roman"/>
          <w:color w:val="000000"/>
        </w:rPr>
      </w:pPr>
    </w:p>
    <w:p w:rsidR="000D5B03" w:rsidRDefault="00314639" w:rsidP="00314639">
      <w:pPr>
        <w:jc w:val="both"/>
        <w:rPr>
          <w:rFonts w:ascii="Times New Roman" w:hAnsi="Times New Roman" w:cs="Times New Roman"/>
          <w:b/>
          <w:color w:val="000000"/>
        </w:rPr>
      </w:pPr>
      <w:r w:rsidRPr="003C3F62">
        <w:rPr>
          <w:rFonts w:ascii="Times New Roman" w:hAnsi="Times New Roman" w:cs="Times New Roman"/>
          <w:b/>
          <w:color w:val="000000"/>
        </w:rPr>
        <w:t>Rok važenja ponude</w:t>
      </w:r>
    </w:p>
    <w:p w:rsidR="000D5B03" w:rsidRDefault="000D5B03" w:rsidP="00314639">
      <w:pPr>
        <w:jc w:val="both"/>
        <w:rPr>
          <w:rFonts w:ascii="Times New Roman" w:hAnsi="Times New Roman" w:cs="Times New Roman"/>
          <w:color w:val="000000"/>
        </w:rPr>
      </w:pPr>
    </w:p>
    <w:p w:rsidR="00314639" w:rsidRPr="003C3F62" w:rsidRDefault="00314639" w:rsidP="00314639">
      <w:pPr>
        <w:jc w:val="both"/>
        <w:rPr>
          <w:rFonts w:ascii="Times New Roman" w:hAnsi="Times New Roman" w:cs="Times New Roman"/>
          <w:color w:val="000000"/>
        </w:rPr>
      </w:pPr>
      <w:r w:rsidRPr="003C3F62">
        <w:rPr>
          <w:rFonts w:ascii="Times New Roman" w:hAnsi="Times New Roman" w:cs="Times New Roman"/>
          <w:color w:val="000000"/>
        </w:rPr>
        <w:t>Period važenja ponude je 60 dana od dana javnog otvaranja ponuda.</w:t>
      </w: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Default="007D3123" w:rsidP="00314639">
      <w:pPr>
        <w:jc w:val="both"/>
        <w:rPr>
          <w:rFonts w:ascii="Times New Roman" w:hAnsi="Times New Roman" w:cs="Times New Roman"/>
          <w:color w:val="000000"/>
        </w:rPr>
      </w:pPr>
    </w:p>
    <w:p w:rsidR="00171942" w:rsidRDefault="00171942" w:rsidP="00314639">
      <w:pPr>
        <w:jc w:val="both"/>
        <w:rPr>
          <w:rFonts w:ascii="Times New Roman" w:hAnsi="Times New Roman" w:cs="Times New Roman"/>
          <w:color w:val="000000"/>
        </w:rPr>
      </w:pPr>
    </w:p>
    <w:p w:rsidR="00171942" w:rsidRDefault="00171942" w:rsidP="00314639">
      <w:pPr>
        <w:jc w:val="both"/>
        <w:rPr>
          <w:rFonts w:ascii="Times New Roman" w:hAnsi="Times New Roman" w:cs="Times New Roman"/>
          <w:color w:val="000000"/>
        </w:rPr>
      </w:pPr>
    </w:p>
    <w:p w:rsidR="00171942" w:rsidRDefault="00171942" w:rsidP="00314639">
      <w:pPr>
        <w:jc w:val="both"/>
        <w:rPr>
          <w:rFonts w:ascii="Times New Roman" w:hAnsi="Times New Roman" w:cs="Times New Roman"/>
          <w:color w:val="000000"/>
        </w:rPr>
      </w:pPr>
    </w:p>
    <w:p w:rsidR="00171942" w:rsidRDefault="00171942" w:rsidP="00314639">
      <w:pPr>
        <w:jc w:val="both"/>
        <w:rPr>
          <w:rFonts w:ascii="Times New Roman" w:hAnsi="Times New Roman" w:cs="Times New Roman"/>
          <w:color w:val="000000"/>
        </w:rPr>
      </w:pPr>
    </w:p>
    <w:p w:rsidR="00171942" w:rsidRDefault="00171942" w:rsidP="00314639">
      <w:pPr>
        <w:jc w:val="both"/>
        <w:rPr>
          <w:rFonts w:ascii="Times New Roman" w:hAnsi="Times New Roman" w:cs="Times New Roman"/>
          <w:color w:val="000000"/>
        </w:rPr>
      </w:pPr>
    </w:p>
    <w:p w:rsidR="00171942" w:rsidRPr="003C3F62" w:rsidRDefault="00171942"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7D3123" w:rsidRPr="003C3F62" w:rsidRDefault="007D3123" w:rsidP="00314639">
      <w:pPr>
        <w:jc w:val="both"/>
        <w:rPr>
          <w:rFonts w:ascii="Times New Roman" w:hAnsi="Times New Roman" w:cs="Times New Roman"/>
          <w:color w:val="000000"/>
        </w:rPr>
      </w:pPr>
    </w:p>
    <w:p w:rsidR="00F77D26" w:rsidRPr="003C3F62"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3C3F62"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3C3F62">
        <w:rPr>
          <w:rFonts w:cs="Times New Roman"/>
          <w:i/>
          <w:iCs/>
          <w:color w:val="000000"/>
          <w:sz w:val="22"/>
          <w:szCs w:val="22"/>
        </w:rPr>
        <w:t>OBRAZAC PONUDE SA OBRASCIMA KOJE PRIPREMA PONUĐAČ</w:t>
      </w:r>
      <w:bookmarkEnd w:id="0"/>
    </w:p>
    <w:p w:rsidR="00F77D26" w:rsidRPr="003C3F62"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3C3F62" w:rsidRDefault="00EB6AAE" w:rsidP="000A67C3">
      <w:pPr>
        <w:rPr>
          <w:rFonts w:ascii="Times New Roman" w:eastAsia="Calibri" w:hAnsi="Times New Roman" w:cs="Times New Roman"/>
        </w:rPr>
      </w:pPr>
    </w:p>
    <w:p w:rsidR="00EB6AAE" w:rsidRPr="003C3F62" w:rsidRDefault="00EB6AAE" w:rsidP="000A67C3">
      <w:pPr>
        <w:rPr>
          <w:rFonts w:ascii="Times New Roman" w:eastAsia="Calibri" w:hAnsi="Times New Roman" w:cs="Times New Roman"/>
        </w:rPr>
      </w:pPr>
    </w:p>
    <w:p w:rsidR="006054C3" w:rsidRPr="003C3F62" w:rsidRDefault="006054C3" w:rsidP="006054C3">
      <w:pPr>
        <w:tabs>
          <w:tab w:val="left" w:pos="1950"/>
        </w:tabs>
        <w:jc w:val="both"/>
        <w:rPr>
          <w:rFonts w:ascii="Times New Roman" w:hAnsi="Times New Roman" w:cs="Times New Roman"/>
          <w:color w:val="000000"/>
        </w:rPr>
      </w:pPr>
    </w:p>
    <w:p w:rsidR="007A5404" w:rsidRPr="003C3F62" w:rsidRDefault="007A5404" w:rsidP="006054C3">
      <w:pPr>
        <w:tabs>
          <w:tab w:val="left" w:pos="1950"/>
        </w:tabs>
        <w:jc w:val="both"/>
        <w:rPr>
          <w:rFonts w:ascii="Times New Roman" w:hAnsi="Times New Roman" w:cs="Times New Roman"/>
          <w:color w:val="000000"/>
        </w:rPr>
      </w:pPr>
    </w:p>
    <w:p w:rsidR="007A5404" w:rsidRPr="003C3F62" w:rsidRDefault="007A5404" w:rsidP="006054C3">
      <w:pPr>
        <w:tabs>
          <w:tab w:val="left" w:pos="1950"/>
        </w:tabs>
        <w:jc w:val="both"/>
        <w:rPr>
          <w:rFonts w:ascii="Times New Roman" w:hAnsi="Times New Roman" w:cs="Times New Roman"/>
          <w:color w:val="000000"/>
        </w:rPr>
      </w:pPr>
    </w:p>
    <w:p w:rsidR="007A5404" w:rsidRPr="003C3F62" w:rsidRDefault="007A5404" w:rsidP="006054C3">
      <w:pPr>
        <w:tabs>
          <w:tab w:val="left" w:pos="1950"/>
        </w:tabs>
        <w:jc w:val="both"/>
        <w:rPr>
          <w:rFonts w:ascii="Times New Roman" w:hAnsi="Times New Roman" w:cs="Times New Roman"/>
          <w:color w:val="000000"/>
        </w:rPr>
      </w:pPr>
    </w:p>
    <w:p w:rsidR="007A5404" w:rsidRPr="003C3F62" w:rsidRDefault="007A5404" w:rsidP="006054C3">
      <w:pPr>
        <w:tabs>
          <w:tab w:val="left" w:pos="1950"/>
        </w:tabs>
        <w:jc w:val="both"/>
        <w:rPr>
          <w:rFonts w:ascii="Times New Roman" w:hAnsi="Times New Roman" w:cs="Times New Roman"/>
          <w:color w:val="000000"/>
        </w:rPr>
      </w:pPr>
    </w:p>
    <w:p w:rsidR="006054C3" w:rsidRPr="003C3F62" w:rsidRDefault="006054C3" w:rsidP="006054C3">
      <w:pPr>
        <w:jc w:val="both"/>
        <w:rPr>
          <w:rFonts w:ascii="Times New Roman" w:hAnsi="Times New Roman" w:cs="Times New Roman"/>
          <w:color w:val="000000"/>
          <w:u w:val="single"/>
        </w:rPr>
      </w:pPr>
      <w:r w:rsidRPr="003C3F62">
        <w:rPr>
          <w:rFonts w:ascii="Times New Roman" w:hAnsi="Times New Roman" w:cs="Times New Roman"/>
          <w:color w:val="000000"/>
          <w:u w:val="single"/>
        </w:rPr>
        <w:t xml:space="preserve">             (</w:t>
      </w:r>
      <w:r w:rsidRPr="003C3F62">
        <w:rPr>
          <w:rFonts w:ascii="Times New Roman" w:hAnsi="Times New Roman" w:cs="Times New Roman"/>
          <w:i/>
          <w:iCs/>
          <w:color w:val="000000"/>
          <w:u w:val="single"/>
        </w:rPr>
        <w:t>naziv ponuđača</w:t>
      </w:r>
      <w:r w:rsidRPr="003C3F62">
        <w:rPr>
          <w:rFonts w:ascii="Times New Roman" w:hAnsi="Times New Roman" w:cs="Times New Roman"/>
          <w:color w:val="000000"/>
          <w:u w:val="single"/>
        </w:rPr>
        <w:t>)</w:t>
      </w:r>
      <w:r w:rsidRPr="003C3F62">
        <w:rPr>
          <w:rFonts w:ascii="Times New Roman" w:hAnsi="Times New Roman" w:cs="Times New Roman"/>
          <w:color w:val="000000"/>
          <w:u w:val="single"/>
        </w:rPr>
        <w:tab/>
        <w:t xml:space="preserve">      </w:t>
      </w:r>
      <w:r w:rsidRPr="003C3F62">
        <w:rPr>
          <w:rFonts w:ascii="Times New Roman" w:hAnsi="Times New Roman" w:cs="Times New Roman"/>
          <w:color w:val="000000"/>
          <w:u w:val="single"/>
        </w:rPr>
        <w:tab/>
        <w:t xml:space="preserve">  </w:t>
      </w:r>
    </w:p>
    <w:p w:rsidR="006054C3" w:rsidRPr="003C3F62" w:rsidRDefault="006054C3" w:rsidP="006054C3">
      <w:pPr>
        <w:tabs>
          <w:tab w:val="left" w:pos="1950"/>
        </w:tabs>
        <w:jc w:val="center"/>
        <w:rPr>
          <w:rFonts w:ascii="Times New Roman" w:hAnsi="Times New Roman" w:cs="Times New Roman"/>
          <w:color w:val="000000"/>
        </w:rPr>
      </w:pPr>
      <w:r w:rsidRPr="003C3F62">
        <w:rPr>
          <w:rFonts w:ascii="Times New Roman" w:hAnsi="Times New Roman" w:cs="Times New Roman"/>
          <w:color w:val="000000"/>
        </w:rPr>
        <w:t>podnosi</w:t>
      </w:r>
    </w:p>
    <w:p w:rsidR="006054C3" w:rsidRPr="003C3F62" w:rsidRDefault="006054C3" w:rsidP="006054C3">
      <w:pPr>
        <w:tabs>
          <w:tab w:val="left" w:pos="1950"/>
        </w:tabs>
        <w:jc w:val="right"/>
        <w:rPr>
          <w:rFonts w:ascii="Times New Roman" w:hAnsi="Times New Roman" w:cs="Times New Roman"/>
          <w:b/>
          <w:color w:val="000000"/>
        </w:rPr>
      </w:pPr>
      <w:r w:rsidRPr="003C3F62">
        <w:rPr>
          <w:rFonts w:ascii="Times New Roman" w:hAnsi="Times New Roman" w:cs="Times New Roman"/>
          <w:b/>
          <w:color w:val="000000"/>
        </w:rPr>
        <w:t>OPŠTINI  BUDVA</w:t>
      </w:r>
    </w:p>
    <w:p w:rsidR="006054C3" w:rsidRPr="003C3F62" w:rsidRDefault="006054C3" w:rsidP="006054C3">
      <w:pPr>
        <w:tabs>
          <w:tab w:val="left" w:pos="1950"/>
        </w:tabs>
        <w:jc w:val="right"/>
        <w:rPr>
          <w:rFonts w:ascii="Times New Roman" w:hAnsi="Times New Roman" w:cs="Times New Roman"/>
          <w:color w:val="000000"/>
          <w:u w:val="single"/>
        </w:rPr>
      </w:pPr>
    </w:p>
    <w:p w:rsidR="006054C3" w:rsidRPr="003C3F62" w:rsidRDefault="006054C3" w:rsidP="006054C3">
      <w:pPr>
        <w:tabs>
          <w:tab w:val="left" w:pos="1950"/>
        </w:tabs>
        <w:jc w:val="right"/>
        <w:rPr>
          <w:rFonts w:ascii="Times New Roman" w:hAnsi="Times New Roman" w:cs="Times New Roman"/>
          <w:color w:val="000000"/>
          <w:u w:val="single"/>
        </w:rPr>
      </w:pPr>
    </w:p>
    <w:p w:rsidR="006054C3" w:rsidRPr="003C3F62" w:rsidRDefault="006054C3" w:rsidP="006054C3">
      <w:pPr>
        <w:tabs>
          <w:tab w:val="left" w:pos="1950"/>
        </w:tabs>
        <w:jc w:val="right"/>
        <w:rPr>
          <w:rFonts w:ascii="Times New Roman" w:hAnsi="Times New Roman" w:cs="Times New Roman"/>
          <w:color w:val="000000"/>
          <w:u w:val="single"/>
        </w:rPr>
      </w:pPr>
    </w:p>
    <w:p w:rsidR="006054C3" w:rsidRPr="003C3F62" w:rsidRDefault="006054C3" w:rsidP="006054C3">
      <w:pPr>
        <w:tabs>
          <w:tab w:val="left" w:pos="1950"/>
        </w:tabs>
        <w:jc w:val="right"/>
        <w:rPr>
          <w:rFonts w:ascii="Times New Roman" w:hAnsi="Times New Roman" w:cs="Times New Roman"/>
          <w:color w:val="000000"/>
        </w:rPr>
      </w:pPr>
    </w:p>
    <w:p w:rsidR="006054C3" w:rsidRPr="003C3F62" w:rsidRDefault="006054C3" w:rsidP="006054C3">
      <w:pPr>
        <w:tabs>
          <w:tab w:val="left" w:pos="1950"/>
        </w:tabs>
        <w:jc w:val="center"/>
        <w:rPr>
          <w:rFonts w:ascii="Times New Roman" w:hAnsi="Times New Roman" w:cs="Times New Roman"/>
          <w:b/>
          <w:bCs/>
          <w:color w:val="000000"/>
        </w:rPr>
      </w:pPr>
      <w:r w:rsidRPr="003C3F62">
        <w:rPr>
          <w:rFonts w:ascii="Times New Roman" w:hAnsi="Times New Roman" w:cs="Times New Roman"/>
          <w:b/>
          <w:bCs/>
          <w:color w:val="000000"/>
        </w:rPr>
        <w:t>P O N U D U</w:t>
      </w:r>
    </w:p>
    <w:p w:rsidR="006054C3" w:rsidRPr="003C3F62" w:rsidRDefault="006054C3" w:rsidP="006054C3">
      <w:pPr>
        <w:tabs>
          <w:tab w:val="left" w:pos="1950"/>
        </w:tabs>
        <w:jc w:val="center"/>
        <w:rPr>
          <w:rFonts w:ascii="Times New Roman" w:hAnsi="Times New Roman" w:cs="Times New Roman"/>
          <w:b/>
          <w:bCs/>
          <w:color w:val="000000"/>
        </w:rPr>
      </w:pPr>
      <w:r w:rsidRPr="003C3F62">
        <w:rPr>
          <w:rFonts w:ascii="Times New Roman" w:hAnsi="Times New Roman" w:cs="Times New Roman"/>
          <w:b/>
          <w:bCs/>
          <w:color w:val="000000"/>
        </w:rPr>
        <w:t xml:space="preserve">po </w:t>
      </w:r>
      <w:r w:rsidR="00ED3DC5" w:rsidRPr="003C3F62">
        <w:rPr>
          <w:rFonts w:ascii="Times New Roman" w:hAnsi="Times New Roman" w:cs="Times New Roman"/>
          <w:b/>
          <w:bCs/>
          <w:color w:val="000000"/>
        </w:rPr>
        <w:t xml:space="preserve">Zahtjev za dostavljanje ponuda </w:t>
      </w:r>
      <w:r w:rsidRPr="003C3F62">
        <w:rPr>
          <w:rFonts w:ascii="Times New Roman" w:hAnsi="Times New Roman" w:cs="Times New Roman"/>
          <w:b/>
          <w:bCs/>
          <w:color w:val="000000"/>
        </w:rPr>
        <w:t xml:space="preserve"> broj </w:t>
      </w:r>
      <w:r w:rsidR="009C7B9D" w:rsidRPr="003C3F62">
        <w:rPr>
          <w:rFonts w:ascii="Times New Roman" w:hAnsi="Times New Roman" w:cs="Times New Roman"/>
          <w:b/>
          <w:bCs/>
          <w:color w:val="000000"/>
        </w:rPr>
        <w:t>01-</w:t>
      </w:r>
      <w:r w:rsidR="005C3233" w:rsidRPr="003C3F62">
        <w:rPr>
          <w:rFonts w:ascii="Times New Roman" w:hAnsi="Times New Roman" w:cs="Times New Roman"/>
          <w:b/>
          <w:bCs/>
          <w:color w:val="000000"/>
        </w:rPr>
        <w:t>426/20-</w:t>
      </w:r>
      <w:r w:rsidR="00CC13D8">
        <w:rPr>
          <w:rFonts w:ascii="Times New Roman" w:hAnsi="Times New Roman" w:cs="Times New Roman"/>
          <w:b/>
          <w:bCs/>
          <w:color w:val="000000"/>
        </w:rPr>
        <w:t>910/4</w:t>
      </w:r>
      <w:r w:rsidR="005C3233" w:rsidRPr="003C3F62">
        <w:rPr>
          <w:rFonts w:ascii="Times New Roman" w:hAnsi="Times New Roman" w:cs="Times New Roman"/>
          <w:b/>
          <w:bCs/>
          <w:color w:val="000000"/>
        </w:rPr>
        <w:t xml:space="preserve"> </w:t>
      </w:r>
      <w:r w:rsidRPr="003C3F62">
        <w:rPr>
          <w:rFonts w:ascii="Times New Roman" w:hAnsi="Times New Roman" w:cs="Times New Roman"/>
          <w:b/>
          <w:bCs/>
          <w:color w:val="000000"/>
        </w:rPr>
        <w:t xml:space="preserve"> od</w:t>
      </w:r>
      <w:r w:rsidR="009C7B9D" w:rsidRPr="003C3F62">
        <w:rPr>
          <w:rFonts w:ascii="Times New Roman" w:hAnsi="Times New Roman" w:cs="Times New Roman"/>
          <w:b/>
          <w:bCs/>
          <w:color w:val="000000"/>
        </w:rPr>
        <w:t xml:space="preserve"> </w:t>
      </w:r>
      <w:r w:rsidR="00CC13D8">
        <w:rPr>
          <w:rFonts w:ascii="Times New Roman" w:hAnsi="Times New Roman" w:cs="Times New Roman"/>
          <w:b/>
          <w:bCs/>
          <w:color w:val="000000"/>
        </w:rPr>
        <w:t xml:space="preserve"> 25.03.</w:t>
      </w:r>
      <w:r w:rsidR="00314639" w:rsidRPr="003C3F62">
        <w:rPr>
          <w:rFonts w:ascii="Times New Roman" w:hAnsi="Times New Roman" w:cs="Times New Roman"/>
          <w:b/>
          <w:bCs/>
          <w:color w:val="000000"/>
        </w:rPr>
        <w:t>2020</w:t>
      </w:r>
      <w:r w:rsidR="009C7B9D" w:rsidRPr="003C3F62">
        <w:rPr>
          <w:rFonts w:ascii="Times New Roman" w:hAnsi="Times New Roman" w:cs="Times New Roman"/>
          <w:b/>
          <w:bCs/>
          <w:color w:val="000000"/>
        </w:rPr>
        <w:t>.</w:t>
      </w:r>
      <w:r w:rsidRPr="003C3F62">
        <w:rPr>
          <w:rFonts w:ascii="Times New Roman" w:hAnsi="Times New Roman" w:cs="Times New Roman"/>
          <w:b/>
          <w:bCs/>
          <w:color w:val="000000"/>
        </w:rPr>
        <w:t xml:space="preserve"> godine </w:t>
      </w:r>
    </w:p>
    <w:p w:rsidR="00C36965" w:rsidRPr="003C3F62" w:rsidRDefault="00C36965" w:rsidP="006054C3">
      <w:pPr>
        <w:jc w:val="center"/>
        <w:rPr>
          <w:rFonts w:ascii="Times New Roman" w:hAnsi="Times New Roman" w:cs="Times New Roman"/>
          <w:b/>
          <w:bCs/>
          <w:color w:val="000000"/>
        </w:rPr>
      </w:pPr>
    </w:p>
    <w:p w:rsidR="008C2056" w:rsidRPr="003C3F62" w:rsidRDefault="006054C3" w:rsidP="008C2056">
      <w:pPr>
        <w:jc w:val="center"/>
        <w:rPr>
          <w:rFonts w:ascii="Times New Roman" w:hAnsi="Times New Roman" w:cs="Times New Roman"/>
          <w:b/>
          <w:color w:val="000000"/>
        </w:rPr>
      </w:pPr>
      <w:r w:rsidRPr="003C3F62">
        <w:rPr>
          <w:rFonts w:ascii="Times New Roman" w:hAnsi="Times New Roman" w:cs="Times New Roman"/>
          <w:b/>
          <w:bCs/>
          <w:color w:val="000000"/>
        </w:rPr>
        <w:t>za nabavku</w:t>
      </w:r>
      <w:r w:rsidR="00C36965" w:rsidRPr="003C3F62">
        <w:rPr>
          <w:rFonts w:ascii="Times New Roman" w:hAnsi="Times New Roman" w:cs="Times New Roman"/>
          <w:b/>
          <w:bCs/>
          <w:color w:val="000000"/>
        </w:rPr>
        <w:t xml:space="preserve"> </w:t>
      </w:r>
      <w:r w:rsidR="008C2056" w:rsidRPr="003C3F62">
        <w:rPr>
          <w:rFonts w:ascii="Times New Roman" w:hAnsi="Times New Roman" w:cs="Times New Roman"/>
          <w:b/>
        </w:rPr>
        <w:t xml:space="preserve"> </w:t>
      </w:r>
      <w:r w:rsidR="00E5188C" w:rsidRPr="003C3F62">
        <w:rPr>
          <w:rFonts w:ascii="Times New Roman" w:hAnsi="Times New Roman" w:cs="Times New Roman"/>
          <w:b/>
        </w:rPr>
        <w:t>rezervnih dijelova za službena vozila  Opštine Budva</w:t>
      </w:r>
    </w:p>
    <w:p w:rsidR="00C36965" w:rsidRPr="003C3F62" w:rsidRDefault="00C36965" w:rsidP="00737CFD">
      <w:pPr>
        <w:jc w:val="center"/>
        <w:rPr>
          <w:rFonts w:ascii="Times New Roman" w:hAnsi="Times New Roman" w:cs="Times New Roman"/>
          <w:b/>
          <w:color w:val="000000"/>
        </w:rPr>
      </w:pPr>
    </w:p>
    <w:p w:rsidR="006054C3" w:rsidRPr="003C3F62" w:rsidRDefault="006054C3" w:rsidP="006054C3">
      <w:pPr>
        <w:tabs>
          <w:tab w:val="left" w:pos="1950"/>
        </w:tabs>
        <w:jc w:val="center"/>
        <w:rPr>
          <w:rFonts w:ascii="Times New Roman" w:hAnsi="Times New Roman" w:cs="Times New Roman"/>
          <w:color w:val="000000"/>
        </w:rPr>
      </w:pPr>
    </w:p>
    <w:p w:rsidR="006054C3" w:rsidRPr="003C3F62" w:rsidRDefault="006054C3" w:rsidP="006054C3">
      <w:pPr>
        <w:tabs>
          <w:tab w:val="left" w:pos="1950"/>
        </w:tabs>
        <w:jc w:val="center"/>
        <w:rPr>
          <w:rFonts w:ascii="Times New Roman" w:hAnsi="Times New Roman" w:cs="Times New Roman"/>
          <w:b/>
          <w:bCs/>
          <w:color w:val="000000"/>
        </w:rPr>
      </w:pPr>
      <w:r w:rsidRPr="003C3F62">
        <w:rPr>
          <w:rFonts w:ascii="Times New Roman" w:hAnsi="Times New Roman" w:cs="Times New Roman"/>
          <w:b/>
          <w:bCs/>
          <w:color w:val="000000"/>
        </w:rPr>
        <w:t>ZA</w:t>
      </w:r>
    </w:p>
    <w:p w:rsidR="006054C3" w:rsidRPr="003C3F62" w:rsidRDefault="006054C3" w:rsidP="006054C3">
      <w:pPr>
        <w:tabs>
          <w:tab w:val="left" w:pos="1950"/>
        </w:tabs>
        <w:jc w:val="center"/>
        <w:rPr>
          <w:rFonts w:ascii="Times New Roman" w:hAnsi="Times New Roman" w:cs="Times New Roman"/>
          <w:b/>
          <w:bCs/>
          <w:color w:val="000000"/>
        </w:rPr>
      </w:pPr>
    </w:p>
    <w:p w:rsidR="00ED3DC5" w:rsidRPr="003C3F62" w:rsidRDefault="008C2056" w:rsidP="008C2056">
      <w:pPr>
        <w:pStyle w:val="ListParagraph"/>
        <w:numPr>
          <w:ilvl w:val="0"/>
          <w:numId w:val="30"/>
        </w:numPr>
        <w:tabs>
          <w:tab w:val="left" w:pos="1950"/>
        </w:tabs>
        <w:rPr>
          <w:rFonts w:ascii="Times New Roman" w:hAnsi="Times New Roman" w:cs="Times New Roman"/>
          <w:color w:val="000000"/>
        </w:rPr>
      </w:pPr>
      <w:r w:rsidRPr="003C3F62">
        <w:rPr>
          <w:rFonts w:ascii="Times New Roman" w:hAnsi="Times New Roman" w:cs="Times New Roman"/>
          <w:color w:val="000000"/>
        </w:rPr>
        <w:t>predmet  nabavke u cjelini</w:t>
      </w:r>
    </w:p>
    <w:p w:rsidR="006054C3" w:rsidRPr="003C3F62" w:rsidRDefault="006054C3" w:rsidP="006054C3">
      <w:pPr>
        <w:tabs>
          <w:tab w:val="left" w:pos="1950"/>
        </w:tabs>
        <w:rPr>
          <w:rFonts w:ascii="Times New Roman" w:hAnsi="Times New Roman" w:cs="Times New Roman"/>
          <w:color w:val="000000"/>
        </w:rPr>
      </w:pPr>
    </w:p>
    <w:p w:rsidR="006054C3" w:rsidRPr="003C3F62" w:rsidRDefault="006054C3" w:rsidP="006054C3">
      <w:pPr>
        <w:rPr>
          <w:rFonts w:ascii="Times New Roman" w:hAnsi="Times New Roman" w:cs="Times New Roman"/>
        </w:rPr>
      </w:pPr>
    </w:p>
    <w:p w:rsidR="006054C3" w:rsidRPr="003C3F62" w:rsidRDefault="006054C3" w:rsidP="006054C3">
      <w:pPr>
        <w:rPr>
          <w:rFonts w:ascii="Times New Roman" w:hAnsi="Times New Roman" w:cs="Times New Roman"/>
        </w:rPr>
      </w:pPr>
    </w:p>
    <w:p w:rsidR="006054C3" w:rsidRPr="003C3F62" w:rsidRDefault="006054C3" w:rsidP="006054C3">
      <w:pPr>
        <w:rPr>
          <w:rFonts w:ascii="Times New Roman" w:hAnsi="Times New Roman" w:cs="Times New Roman"/>
        </w:rPr>
      </w:pPr>
    </w:p>
    <w:p w:rsidR="006054C3" w:rsidRPr="003C3F62" w:rsidRDefault="006054C3" w:rsidP="006054C3">
      <w:pPr>
        <w:rPr>
          <w:rFonts w:ascii="Times New Roman" w:hAnsi="Times New Roman" w:cs="Times New Roman"/>
        </w:rPr>
      </w:pPr>
    </w:p>
    <w:p w:rsidR="00EB6AAE" w:rsidRPr="003C3F62" w:rsidRDefault="00EB6AAE" w:rsidP="006054C3">
      <w:pPr>
        <w:rPr>
          <w:rFonts w:ascii="Times New Roman" w:hAnsi="Times New Roman" w:cs="Times New Roman"/>
        </w:rPr>
      </w:pPr>
    </w:p>
    <w:p w:rsidR="00EB6AAE" w:rsidRPr="003C3F62" w:rsidRDefault="00EB6AAE" w:rsidP="006054C3">
      <w:pPr>
        <w:rPr>
          <w:rFonts w:ascii="Times New Roman" w:hAnsi="Times New Roman" w:cs="Times New Roman"/>
        </w:rPr>
      </w:pPr>
    </w:p>
    <w:p w:rsidR="00EB6AAE" w:rsidRPr="003C3F62" w:rsidRDefault="00EB6AAE" w:rsidP="006054C3">
      <w:pPr>
        <w:rPr>
          <w:rFonts w:ascii="Times New Roman" w:hAnsi="Times New Roman" w:cs="Times New Roman"/>
        </w:rPr>
      </w:pPr>
    </w:p>
    <w:p w:rsidR="00EB6AAE" w:rsidRPr="003C3F62" w:rsidRDefault="00EB6AAE" w:rsidP="006054C3">
      <w:pPr>
        <w:rPr>
          <w:rFonts w:ascii="Times New Roman" w:hAnsi="Times New Roman" w:cs="Times New Roman"/>
        </w:rPr>
      </w:pPr>
    </w:p>
    <w:p w:rsidR="00EB6AAE" w:rsidRPr="003C3F62" w:rsidRDefault="00EB6AAE" w:rsidP="006054C3">
      <w:pPr>
        <w:rPr>
          <w:rFonts w:ascii="Times New Roman" w:hAnsi="Times New Roman" w:cs="Times New Roman"/>
        </w:rPr>
      </w:pPr>
    </w:p>
    <w:p w:rsidR="00EB6AAE" w:rsidRPr="003C3F62" w:rsidRDefault="00EB6AAE" w:rsidP="006054C3">
      <w:pPr>
        <w:rPr>
          <w:rFonts w:ascii="Times New Roman" w:hAnsi="Times New Roman" w:cs="Times New Roman"/>
        </w:rPr>
      </w:pPr>
    </w:p>
    <w:p w:rsidR="00EB6AAE" w:rsidRPr="003C3F62" w:rsidRDefault="00EB6AAE" w:rsidP="006054C3">
      <w:pPr>
        <w:rPr>
          <w:rFonts w:ascii="Times New Roman" w:hAnsi="Times New Roman" w:cs="Times New Roman"/>
        </w:rPr>
      </w:pPr>
    </w:p>
    <w:p w:rsidR="00444847" w:rsidRPr="003C3F62" w:rsidRDefault="00444847"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7E6F7F" w:rsidRPr="003C3F62" w:rsidRDefault="007E6F7F" w:rsidP="006054C3">
      <w:pPr>
        <w:rPr>
          <w:rFonts w:ascii="Times New Roman" w:hAnsi="Times New Roman" w:cs="Times New Roman"/>
        </w:rPr>
      </w:pPr>
    </w:p>
    <w:p w:rsidR="007E6F7F" w:rsidRPr="003C3F62" w:rsidRDefault="007E6F7F"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444847" w:rsidRPr="003C3F62" w:rsidRDefault="00444847" w:rsidP="006054C3">
      <w:pPr>
        <w:rPr>
          <w:rFonts w:ascii="Times New Roman" w:hAnsi="Times New Roman" w:cs="Times New Roman"/>
        </w:rPr>
      </w:pPr>
    </w:p>
    <w:p w:rsidR="00444847" w:rsidRPr="003C3F62" w:rsidRDefault="00444847" w:rsidP="006054C3">
      <w:pPr>
        <w:rPr>
          <w:rFonts w:ascii="Times New Roman" w:hAnsi="Times New Roman" w:cs="Times New Roman"/>
        </w:rPr>
      </w:pPr>
    </w:p>
    <w:p w:rsidR="00444847" w:rsidRPr="003C3F62" w:rsidRDefault="00444847" w:rsidP="006054C3">
      <w:pPr>
        <w:rPr>
          <w:rFonts w:ascii="Times New Roman" w:hAnsi="Times New Roman" w:cs="Times New Roman"/>
        </w:rPr>
      </w:pPr>
    </w:p>
    <w:p w:rsidR="007858ED" w:rsidRPr="003C3F62"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3C3F62">
        <w:rPr>
          <w:rFonts w:cs="Times New Roman"/>
          <w:i/>
          <w:iCs/>
          <w:sz w:val="22"/>
          <w:szCs w:val="22"/>
        </w:rPr>
        <w:t>SADRŽAJ PONUDE</w:t>
      </w:r>
      <w:bookmarkEnd w:id="1"/>
    </w:p>
    <w:p w:rsidR="007858ED" w:rsidRPr="003C3F62" w:rsidRDefault="007858ED" w:rsidP="007858ED">
      <w:pPr>
        <w:rPr>
          <w:rFonts w:ascii="Times New Roman" w:eastAsia="Calibri" w:hAnsi="Times New Roman" w:cs="Times New Roman"/>
          <w:color w:val="000000"/>
        </w:rPr>
      </w:pPr>
    </w:p>
    <w:p w:rsidR="007858ED" w:rsidRPr="003C3F62" w:rsidRDefault="007858ED" w:rsidP="007858ED">
      <w:pPr>
        <w:tabs>
          <w:tab w:val="left" w:pos="1950"/>
        </w:tabs>
        <w:jc w:val="both"/>
        <w:rPr>
          <w:rFonts w:ascii="Times New Roman" w:eastAsia="Calibri" w:hAnsi="Times New Roman" w:cs="Times New Roman"/>
          <w:color w:val="000000"/>
          <w:highlight w:val="yellow"/>
        </w:rPr>
      </w:pP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Naslovna strana ponude</w:t>
      </w: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 xml:space="preserve">Sadržaj ponude </w:t>
      </w: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Popunjeni podaci o ponudi i ponuđaču</w:t>
      </w: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Ugovor o zajedničkom nastupanju u slučaju zajedničke ponude</w:t>
      </w: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Popunjen obrazac finansijskog dijela ponude</w:t>
      </w: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Dokazi za dokazivanje ispunjenosti obaveznih uslova za učešće u postupku javnog nadmetanja</w:t>
      </w:r>
    </w:p>
    <w:p w:rsidR="001B12A2" w:rsidRPr="003C3F62"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Dokazi za dokazivanje fakultativnih uslova za učešće u postupku javnog nadmetanja</w:t>
      </w:r>
    </w:p>
    <w:p w:rsidR="007858ED" w:rsidRPr="003C3F62"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C3F62">
        <w:rPr>
          <w:rFonts w:ascii="Times New Roman" w:eastAsia="Calibri" w:hAnsi="Times New Roman" w:cs="Times New Roman"/>
          <w:color w:val="000000"/>
        </w:rPr>
        <w:t>Potpisan Nacrt ugovora o javnoj nabavci</w:t>
      </w:r>
    </w:p>
    <w:p w:rsidR="00EB6AAE" w:rsidRPr="003C3F62" w:rsidRDefault="00EB6AAE"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7A5404" w:rsidRPr="003C3F62" w:rsidRDefault="007A5404" w:rsidP="006054C3">
      <w:pPr>
        <w:rPr>
          <w:rFonts w:ascii="Times New Roman" w:hAnsi="Times New Roman" w:cs="Times New Roman"/>
        </w:rPr>
      </w:pPr>
    </w:p>
    <w:p w:rsidR="007A5404" w:rsidRPr="003C3F62" w:rsidRDefault="007A5404" w:rsidP="006054C3">
      <w:pPr>
        <w:rPr>
          <w:rFonts w:ascii="Times New Roman" w:hAnsi="Times New Roman" w:cs="Times New Roman"/>
        </w:rPr>
      </w:pPr>
    </w:p>
    <w:p w:rsidR="007A5404" w:rsidRPr="003C3F62" w:rsidRDefault="007A5404"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C8744D" w:rsidRPr="003C3F62" w:rsidRDefault="00C8744D" w:rsidP="006054C3">
      <w:pPr>
        <w:rPr>
          <w:rFonts w:ascii="Times New Roman" w:hAnsi="Times New Roman" w:cs="Times New Roman"/>
        </w:rPr>
      </w:pPr>
    </w:p>
    <w:p w:rsidR="00984E8C" w:rsidRPr="003C3F62" w:rsidRDefault="00984E8C" w:rsidP="006054C3">
      <w:pPr>
        <w:rPr>
          <w:rFonts w:ascii="Times New Roman" w:hAnsi="Times New Roman" w:cs="Times New Roman"/>
        </w:rPr>
      </w:pPr>
    </w:p>
    <w:p w:rsidR="006054C3" w:rsidRPr="003C3F62"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3C3F62">
        <w:rPr>
          <w:rFonts w:cs="Times New Roman"/>
          <w:color w:val="000000"/>
          <w:sz w:val="22"/>
          <w:szCs w:val="22"/>
        </w:rPr>
        <w:t>PODACI O PONUDI I PONUĐAČU</w:t>
      </w:r>
      <w:bookmarkEnd w:id="2"/>
    </w:p>
    <w:p w:rsidR="006054C3" w:rsidRPr="003C3F62" w:rsidRDefault="006054C3" w:rsidP="006054C3">
      <w:pPr>
        <w:pStyle w:val="Subtitle"/>
        <w:rPr>
          <w:rFonts w:ascii="Times New Roman" w:hAnsi="Times New Roman" w:cs="Times New Roman"/>
          <w:color w:val="000000"/>
          <w:sz w:val="22"/>
          <w:szCs w:val="22"/>
        </w:rPr>
      </w:pPr>
    </w:p>
    <w:p w:rsidR="006054C3" w:rsidRPr="003C3F62" w:rsidRDefault="006054C3" w:rsidP="006054C3">
      <w:pPr>
        <w:rPr>
          <w:rFonts w:ascii="Times New Roman" w:hAnsi="Times New Roman" w:cs="Times New Roman"/>
          <w:b/>
          <w:bCs/>
          <w:lang w:val="sr-Latn-CS" w:eastAsia="sr-Latn-CS"/>
        </w:rPr>
      </w:pPr>
      <w:r w:rsidRPr="003C3F62">
        <w:rPr>
          <w:rFonts w:ascii="Times New Roman" w:hAnsi="Times New Roman" w:cs="Times New Roman"/>
          <w:b/>
          <w:bCs/>
          <w:lang w:val="sr-Latn-CS" w:eastAsia="sr-Latn-CS"/>
        </w:rPr>
        <w:t xml:space="preserve">  Ponuda se podnosi</w:t>
      </w:r>
      <w:r w:rsidRPr="003C3F62">
        <w:rPr>
          <w:rFonts w:ascii="Times New Roman" w:hAnsi="Times New Roman" w:cs="Times New Roman"/>
          <w:b/>
          <w:bCs/>
        </w:rPr>
        <w:t xml:space="preserve"> </w:t>
      </w:r>
      <w:r w:rsidRPr="003C3F62">
        <w:rPr>
          <w:rFonts w:ascii="Times New Roman" w:hAnsi="Times New Roman" w:cs="Times New Roman"/>
          <w:b/>
          <w:bCs/>
          <w:lang w:val="sr-Latn-CS" w:eastAsia="sr-Latn-CS"/>
        </w:rPr>
        <w:t>kao:</w:t>
      </w:r>
    </w:p>
    <w:p w:rsidR="006054C3" w:rsidRPr="003C3F62" w:rsidRDefault="006054C3" w:rsidP="006054C3">
      <w:pPr>
        <w:jc w:val="center"/>
        <w:rPr>
          <w:rFonts w:ascii="Times New Roman" w:hAnsi="Times New Roman" w:cs="Times New Roman"/>
          <w:color w:val="000000"/>
          <w:lang w:val="sr-Latn-CS" w:eastAsia="sr-Latn-CS"/>
        </w:rPr>
      </w:pPr>
    </w:p>
    <w:p w:rsidR="006054C3" w:rsidRPr="003C3F62" w:rsidRDefault="006054C3" w:rsidP="006054C3">
      <w:pPr>
        <w:ind w:left="142"/>
        <w:rPr>
          <w:rFonts w:ascii="Times New Roman" w:hAnsi="Times New Roman" w:cs="Times New Roman"/>
          <w:color w:val="000000"/>
          <w:lang w:eastAsia="sr-Latn-CS"/>
        </w:rPr>
      </w:pPr>
      <w:r w:rsidRPr="003C3F62">
        <w:rPr>
          <w:rFonts w:ascii="Times New Roman" w:hAnsi="Times New Roman" w:cs="Times New Roman"/>
          <w:color w:val="000000"/>
        </w:rPr>
        <w:sym w:font="Wingdings" w:char="F0A8"/>
      </w:r>
      <w:r w:rsidRPr="003C3F62">
        <w:rPr>
          <w:rFonts w:ascii="Times New Roman" w:hAnsi="Times New Roman" w:cs="Times New Roman"/>
          <w:color w:val="000000"/>
        </w:rPr>
        <w:t xml:space="preserve"> </w:t>
      </w:r>
      <w:r w:rsidRPr="003C3F62">
        <w:rPr>
          <w:rFonts w:ascii="Times New Roman" w:hAnsi="Times New Roman" w:cs="Times New Roman"/>
          <w:color w:val="000000"/>
          <w:lang w:eastAsia="sr-Latn-CS"/>
        </w:rPr>
        <w:t>Samostalna ponuda</w:t>
      </w:r>
    </w:p>
    <w:p w:rsidR="006054C3" w:rsidRPr="003C3F62" w:rsidRDefault="006054C3" w:rsidP="006054C3">
      <w:pPr>
        <w:ind w:left="142"/>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p w:rsidR="006054C3" w:rsidRPr="003C3F62" w:rsidRDefault="006054C3" w:rsidP="006054C3">
      <w:pPr>
        <w:ind w:left="142"/>
        <w:rPr>
          <w:rFonts w:ascii="Times New Roman" w:hAnsi="Times New Roman" w:cs="Times New Roman"/>
          <w:color w:val="000000"/>
          <w:lang w:eastAsia="sr-Latn-CS"/>
        </w:rPr>
      </w:pPr>
      <w:r w:rsidRPr="003C3F62">
        <w:rPr>
          <w:rFonts w:ascii="Times New Roman" w:hAnsi="Times New Roman" w:cs="Times New Roman"/>
          <w:color w:val="000000"/>
        </w:rPr>
        <w:sym w:font="Wingdings" w:char="F0A8"/>
      </w:r>
      <w:r w:rsidRPr="003C3F62">
        <w:rPr>
          <w:rFonts w:ascii="Times New Roman" w:hAnsi="Times New Roman" w:cs="Times New Roman"/>
          <w:color w:val="000000"/>
        </w:rPr>
        <w:t xml:space="preserve"> </w:t>
      </w:r>
      <w:r w:rsidRPr="003C3F62">
        <w:rPr>
          <w:rFonts w:ascii="Times New Roman" w:hAnsi="Times New Roman" w:cs="Times New Roman"/>
          <w:color w:val="000000"/>
          <w:lang w:eastAsia="sr-Latn-CS"/>
        </w:rPr>
        <w:t>Samostalna ponuda sa podizvođačem</w:t>
      </w:r>
      <w:r w:rsidRPr="003C3F62">
        <w:rPr>
          <w:rFonts w:ascii="Times New Roman" w:hAnsi="Times New Roman" w:cs="Times New Roman"/>
          <w:color w:val="000000"/>
          <w:lang w:val="en-GB" w:eastAsia="sr-Latn-CS"/>
        </w:rPr>
        <w:t>/podugovaračem</w:t>
      </w:r>
      <w:r w:rsidRPr="003C3F62">
        <w:rPr>
          <w:rFonts w:ascii="Times New Roman" w:hAnsi="Times New Roman" w:cs="Times New Roman"/>
          <w:color w:val="000000"/>
          <w:lang w:eastAsia="sr-Latn-CS"/>
        </w:rPr>
        <w:t xml:space="preserve"> </w:t>
      </w:r>
    </w:p>
    <w:p w:rsidR="006054C3" w:rsidRPr="003C3F62" w:rsidRDefault="006054C3" w:rsidP="006054C3">
      <w:pPr>
        <w:ind w:left="142"/>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p w:rsidR="006054C3" w:rsidRPr="003C3F62" w:rsidRDefault="006054C3" w:rsidP="006054C3">
      <w:pPr>
        <w:ind w:left="142"/>
        <w:rPr>
          <w:rFonts w:ascii="Times New Roman" w:hAnsi="Times New Roman" w:cs="Times New Roman"/>
          <w:color w:val="000000"/>
          <w:lang w:val="en-GB" w:eastAsia="sr-Latn-CS"/>
        </w:rPr>
      </w:pPr>
      <w:r w:rsidRPr="003C3F62">
        <w:rPr>
          <w:rFonts w:ascii="Times New Roman" w:hAnsi="Times New Roman" w:cs="Times New Roman"/>
          <w:color w:val="000000"/>
        </w:rPr>
        <w:sym w:font="Wingdings" w:char="F0A8"/>
      </w:r>
      <w:r w:rsidRPr="003C3F62">
        <w:rPr>
          <w:rFonts w:ascii="Times New Roman" w:hAnsi="Times New Roman" w:cs="Times New Roman"/>
          <w:color w:val="000000"/>
        </w:rPr>
        <w:t xml:space="preserve"> </w:t>
      </w:r>
      <w:r w:rsidRPr="003C3F62">
        <w:rPr>
          <w:rFonts w:ascii="Times New Roman" w:hAnsi="Times New Roman" w:cs="Times New Roman"/>
          <w:color w:val="000000"/>
          <w:lang w:eastAsia="sr-Latn-CS"/>
        </w:rPr>
        <w:t>Zajednička ponuda</w:t>
      </w:r>
    </w:p>
    <w:p w:rsidR="006054C3" w:rsidRPr="003C3F62" w:rsidRDefault="006054C3" w:rsidP="006054C3">
      <w:pPr>
        <w:ind w:left="142"/>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p w:rsidR="006054C3" w:rsidRPr="003C3F62" w:rsidRDefault="006054C3" w:rsidP="006054C3">
      <w:pPr>
        <w:ind w:left="142"/>
        <w:rPr>
          <w:rFonts w:ascii="Times New Roman" w:hAnsi="Times New Roman" w:cs="Times New Roman"/>
          <w:color w:val="000000"/>
          <w:lang w:eastAsia="sr-Latn-CS"/>
        </w:rPr>
      </w:pPr>
      <w:r w:rsidRPr="003C3F62">
        <w:rPr>
          <w:rFonts w:ascii="Times New Roman" w:hAnsi="Times New Roman" w:cs="Times New Roman"/>
          <w:color w:val="000000"/>
        </w:rPr>
        <w:sym w:font="Wingdings" w:char="F0A8"/>
      </w:r>
      <w:r w:rsidRPr="003C3F62">
        <w:rPr>
          <w:rFonts w:ascii="Times New Roman" w:hAnsi="Times New Roman" w:cs="Times New Roman"/>
          <w:color w:val="000000"/>
        </w:rPr>
        <w:t xml:space="preserve"> </w:t>
      </w:r>
      <w:r w:rsidRPr="003C3F62">
        <w:rPr>
          <w:rFonts w:ascii="Times New Roman" w:hAnsi="Times New Roman" w:cs="Times New Roman"/>
        </w:rPr>
        <w:t xml:space="preserve">Zajednička ponuda </w:t>
      </w:r>
      <w:r w:rsidRPr="003C3F62">
        <w:rPr>
          <w:rFonts w:ascii="Times New Roman" w:hAnsi="Times New Roman" w:cs="Times New Roman"/>
          <w:color w:val="000000"/>
          <w:lang w:eastAsia="sr-Latn-CS"/>
        </w:rPr>
        <w:t>sa  podizvođačem</w:t>
      </w:r>
      <w:r w:rsidRPr="003C3F62">
        <w:rPr>
          <w:rFonts w:ascii="Times New Roman" w:hAnsi="Times New Roman" w:cs="Times New Roman"/>
          <w:color w:val="000000"/>
          <w:lang w:val="en-GB" w:eastAsia="sr-Latn-CS"/>
        </w:rPr>
        <w:t>/podugovaračem</w:t>
      </w:r>
    </w:p>
    <w:p w:rsidR="006054C3" w:rsidRPr="003C3F62" w:rsidRDefault="006054C3" w:rsidP="006054C3">
      <w:pPr>
        <w:rPr>
          <w:rFonts w:ascii="Times New Roman" w:hAnsi="Times New Roman" w:cs="Times New Roman"/>
        </w:rPr>
      </w:pPr>
    </w:p>
    <w:p w:rsidR="006054C3" w:rsidRPr="003C3F62" w:rsidRDefault="006054C3" w:rsidP="006054C3">
      <w:pPr>
        <w:pStyle w:val="Heading2"/>
        <w:jc w:val="both"/>
        <w:rPr>
          <w:rFonts w:cs="Times New Roman"/>
          <w:color w:val="000000"/>
          <w:sz w:val="22"/>
          <w:szCs w:val="22"/>
        </w:rPr>
      </w:pPr>
    </w:p>
    <w:p w:rsidR="006054C3" w:rsidRPr="003C3F62" w:rsidRDefault="006054C3" w:rsidP="006054C3">
      <w:pPr>
        <w:rPr>
          <w:rFonts w:ascii="Times New Roman" w:hAnsi="Times New Roman" w:cs="Times New Roman"/>
          <w:b/>
          <w:bCs/>
          <w:lang w:val="en-GB"/>
        </w:rPr>
      </w:pPr>
      <w:r w:rsidRPr="003C3F62">
        <w:rPr>
          <w:rFonts w:ascii="Times New Roman" w:hAnsi="Times New Roman" w:cs="Times New Roman"/>
          <w:b/>
          <w:bCs/>
        </w:rPr>
        <w:t>Podaci o podnosiocu samostalne ponude:</w:t>
      </w:r>
    </w:p>
    <w:p w:rsidR="006054C3" w:rsidRPr="003C3F62"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C3F62"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PIB</w:t>
            </w:r>
            <w:r w:rsidRPr="003C3F62">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5"/>
        </w:trPr>
        <w:tc>
          <w:tcPr>
            <w:tcW w:w="4393" w:type="dxa"/>
            <w:vMerge w:val="restart"/>
            <w:tcBorders>
              <w:top w:val="nil"/>
              <w:left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i/>
                <w:iCs/>
                <w:color w:val="000000"/>
                <w:lang w:val="sr-Latn-CS" w:eastAsia="sr-Latn-CS"/>
              </w:rPr>
            </w:pPr>
            <w:r w:rsidRPr="003C3F62">
              <w:rPr>
                <w:rFonts w:ascii="Times New Roman" w:hAnsi="Times New Roman" w:cs="Times New Roman"/>
                <w:i/>
                <w:iCs/>
                <w:color w:val="000000"/>
                <w:lang w:val="sr-Latn-CS" w:eastAsia="sr-Latn-CS"/>
              </w:rPr>
              <w:t>(Ime, prezime i funkcija)</w:t>
            </w:r>
          </w:p>
        </w:tc>
      </w:tr>
      <w:tr w:rsidR="006054C3" w:rsidRPr="003C3F62"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i/>
                <w:iCs/>
                <w:color w:val="000000"/>
                <w:lang w:val="sr-Latn-CS" w:eastAsia="sr-Latn-CS"/>
              </w:rPr>
            </w:pPr>
            <w:r w:rsidRPr="003C3F62">
              <w:rPr>
                <w:rFonts w:ascii="Times New Roman" w:hAnsi="Times New Roman" w:cs="Times New Roman"/>
                <w:i/>
                <w:iCs/>
                <w:color w:val="000000"/>
                <w:lang w:val="sr-Latn-CS" w:eastAsia="sr-Latn-CS"/>
              </w:rPr>
              <w:t>(Potpis)</w:t>
            </w:r>
          </w:p>
        </w:tc>
      </w:tr>
      <w:tr w:rsidR="006054C3" w:rsidRPr="003C3F62"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bl>
    <w:p w:rsidR="006054C3" w:rsidRPr="003C3F62" w:rsidRDefault="006054C3"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6054C3" w:rsidRPr="003C3F62" w:rsidRDefault="006054C3" w:rsidP="006054C3">
      <w:pPr>
        <w:rPr>
          <w:rFonts w:ascii="Times New Roman" w:hAnsi="Times New Roman" w:cs="Times New Roman"/>
          <w:b/>
          <w:bCs/>
          <w:lang w:val="sr-Latn-CS" w:eastAsia="sr-Latn-CS"/>
        </w:rPr>
      </w:pPr>
      <w:r w:rsidRPr="003C3F62">
        <w:rPr>
          <w:rFonts w:ascii="Times New Roman" w:hAnsi="Times New Roman" w:cs="Times New Roman"/>
          <w:b/>
          <w:bCs/>
          <w:lang w:val="sr-Latn-CS" w:eastAsia="sr-Latn-CS"/>
        </w:rPr>
        <w:lastRenderedPageBreak/>
        <w:t>Podaci o podugovaraču /podizvođaču u okviru samostalne ponude</w:t>
      </w:r>
      <w:r w:rsidRPr="003C3F62">
        <w:rPr>
          <w:rStyle w:val="FootnoteReference"/>
          <w:rFonts w:ascii="Times New Roman" w:hAnsi="Times New Roman" w:cs="Times New Roman"/>
          <w:b/>
          <w:bCs/>
          <w:color w:val="000000"/>
          <w:lang w:val="sr-Latn-CS" w:eastAsia="sr-Latn-CS"/>
        </w:rPr>
        <w:footnoteReference w:id="2"/>
      </w:r>
    </w:p>
    <w:p w:rsidR="006054C3" w:rsidRPr="003C3F62"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C3F62"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PIB</w:t>
            </w:r>
            <w:r w:rsidRPr="003C3F62">
              <w:rPr>
                <w:rStyle w:val="FootnoteReference"/>
                <w:rFonts w:ascii="Times New Roman" w:hAnsi="Times New Roman" w:cs="Times New Roman"/>
                <w:color w:val="000000"/>
                <w:lang w:val="sr-Latn-CS" w:eastAsia="sr-Latn-CS"/>
              </w:rPr>
              <w:footnoteReference w:id="3"/>
            </w:r>
          </w:p>
          <w:p w:rsidR="006054C3" w:rsidRPr="003C3F62"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Ovlašćeno lice</w:t>
            </w:r>
          </w:p>
          <w:p w:rsidR="006054C3" w:rsidRPr="003C3F62"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Adresa</w:t>
            </w:r>
          </w:p>
          <w:p w:rsidR="006054C3" w:rsidRPr="003C3F62"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Telefon</w:t>
            </w:r>
          </w:p>
          <w:p w:rsidR="006054C3" w:rsidRPr="003C3F62"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bl>
    <w:p w:rsidR="006054C3" w:rsidRPr="003C3F62" w:rsidRDefault="006054C3" w:rsidP="006054C3">
      <w:pPr>
        <w:jc w:val="both"/>
        <w:rPr>
          <w:rFonts w:ascii="Times New Roman" w:hAnsi="Times New Roman" w:cs="Times New Roman"/>
          <w:b/>
          <w:bCs/>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ED3DC5" w:rsidRPr="003C3F62" w:rsidRDefault="00ED3DC5" w:rsidP="006054C3">
      <w:pPr>
        <w:jc w:val="both"/>
        <w:rPr>
          <w:rFonts w:ascii="Times New Roman" w:hAnsi="Times New Roman" w:cs="Times New Roman"/>
          <w:i/>
          <w:iCs/>
          <w:color w:val="000000"/>
        </w:rPr>
      </w:pPr>
    </w:p>
    <w:p w:rsidR="00A83666" w:rsidRPr="003C3F62" w:rsidRDefault="00A83666" w:rsidP="006054C3">
      <w:pPr>
        <w:jc w:val="both"/>
        <w:rPr>
          <w:rFonts w:ascii="Times New Roman" w:hAnsi="Times New Roman" w:cs="Times New Roman"/>
          <w:i/>
          <w:iCs/>
          <w:color w:val="000000"/>
        </w:rPr>
      </w:pPr>
    </w:p>
    <w:p w:rsidR="00A83666" w:rsidRPr="003C3F62" w:rsidRDefault="00A83666"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rPr>
          <w:rFonts w:ascii="Times New Roman" w:hAnsi="Times New Roman" w:cs="Times New Roman"/>
          <w:b/>
          <w:bCs/>
          <w:i/>
          <w:iCs/>
        </w:rPr>
      </w:pPr>
      <w:r w:rsidRPr="003C3F62">
        <w:rPr>
          <w:rFonts w:ascii="Times New Roman" w:hAnsi="Times New Roman" w:cs="Times New Roman"/>
          <w:b/>
          <w:bCs/>
          <w:lang w:val="sr-Latn-CS" w:eastAsia="sr-Latn-CS"/>
        </w:rPr>
        <w:t>Podaci o podnosiocu zajedničke ponude</w:t>
      </w:r>
      <w:r w:rsidRPr="003C3F62">
        <w:rPr>
          <w:rStyle w:val="FootnoteReference"/>
          <w:rFonts w:ascii="Times New Roman" w:hAnsi="Times New Roman" w:cs="Times New Roman"/>
          <w:b/>
          <w:bCs/>
          <w:color w:val="000000"/>
          <w:lang w:val="sr-Latn-CS" w:eastAsia="sr-Latn-CS"/>
        </w:rPr>
        <w:t xml:space="preserve"> </w:t>
      </w:r>
      <w:r w:rsidRPr="003C3F62">
        <w:rPr>
          <w:rStyle w:val="FootnoteReference"/>
          <w:rFonts w:ascii="Times New Roman" w:hAnsi="Times New Roman" w:cs="Times New Roman"/>
          <w:b/>
          <w:bCs/>
          <w:color w:val="000000"/>
          <w:lang w:val="sr-Latn-CS" w:eastAsia="sr-Latn-CS"/>
        </w:rPr>
        <w:footnoteReference w:id="4"/>
      </w:r>
    </w:p>
    <w:p w:rsidR="006054C3" w:rsidRPr="003C3F62"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C3F62"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p>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Naziv podnosioca zajedničke ponude</w:t>
            </w:r>
          </w:p>
          <w:p w:rsidR="006054C3" w:rsidRPr="003C3F62"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p>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Adresa</w:t>
            </w:r>
          </w:p>
          <w:p w:rsidR="006054C3" w:rsidRPr="003C3F62"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i/>
                <w:iCs/>
                <w:color w:val="000000"/>
                <w:lang w:val="sr-Latn-CS" w:eastAsia="sr-Latn-CS"/>
              </w:rPr>
              <w:t>(Ime i prezime)</w:t>
            </w:r>
          </w:p>
        </w:tc>
      </w:tr>
      <w:tr w:rsidR="006054C3" w:rsidRPr="003C3F62"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i/>
                <w:iCs/>
                <w:color w:val="000000"/>
                <w:lang w:val="sr-Latn-CS" w:eastAsia="sr-Latn-CS"/>
              </w:rPr>
              <w:t>(Potpis)</w:t>
            </w:r>
          </w:p>
        </w:tc>
      </w:tr>
      <w:tr w:rsidR="006054C3" w:rsidRPr="003C3F62"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C3F62" w:rsidRDefault="006054C3" w:rsidP="008A232E">
            <w:pPr>
              <w:rPr>
                <w:rFonts w:ascii="Times New Roman" w:hAnsi="Times New Roman" w:cs="Times New Roman"/>
                <w:color w:val="000000"/>
                <w:lang w:val="sr-Latn-CS" w:eastAsia="sr-Latn-CS"/>
              </w:rPr>
            </w:pPr>
          </w:p>
        </w:tc>
        <w:tc>
          <w:tcPr>
            <w:tcW w:w="4900" w:type="dxa"/>
            <w:vAlign w:val="center"/>
          </w:tcPr>
          <w:p w:rsidR="006054C3" w:rsidRPr="003C3F62" w:rsidRDefault="006054C3" w:rsidP="008A232E">
            <w:pPr>
              <w:jc w:val="center"/>
              <w:rPr>
                <w:rFonts w:ascii="Times New Roman" w:hAnsi="Times New Roman" w:cs="Times New Roman"/>
                <w:color w:val="000000"/>
                <w:lang w:val="sr-Latn-CS" w:eastAsia="sr-Latn-CS"/>
              </w:rPr>
            </w:pPr>
          </w:p>
        </w:tc>
      </w:tr>
      <w:tr w:rsidR="006054C3" w:rsidRPr="003C3F62"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C3F62" w:rsidRDefault="006054C3" w:rsidP="008A232E">
            <w:pPr>
              <w:rPr>
                <w:rFonts w:ascii="Times New Roman" w:hAnsi="Times New Roman" w:cs="Times New Roman"/>
                <w:color w:val="000000"/>
                <w:lang w:val="sr-Latn-CS" w:eastAsia="sr-Latn-CS"/>
              </w:rPr>
            </w:pPr>
          </w:p>
        </w:tc>
        <w:tc>
          <w:tcPr>
            <w:tcW w:w="4900" w:type="dxa"/>
            <w:vAlign w:val="center"/>
          </w:tcPr>
          <w:p w:rsidR="006054C3" w:rsidRPr="003C3F62" w:rsidRDefault="006054C3" w:rsidP="008A232E">
            <w:pPr>
              <w:jc w:val="center"/>
              <w:rPr>
                <w:rFonts w:ascii="Times New Roman" w:hAnsi="Times New Roman" w:cs="Times New Roman"/>
                <w:color w:val="000000"/>
                <w:lang w:val="sr-Latn-CS" w:eastAsia="sr-Latn-CS"/>
              </w:rPr>
            </w:pPr>
          </w:p>
        </w:tc>
      </w:tr>
      <w:tr w:rsidR="006054C3" w:rsidRPr="003C3F62"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C3F62" w:rsidRDefault="006054C3" w:rsidP="008A232E">
            <w:pPr>
              <w:rPr>
                <w:rFonts w:ascii="Times New Roman" w:hAnsi="Times New Roman" w:cs="Times New Roman"/>
                <w:color w:val="000000"/>
                <w:lang w:val="sr-Latn-CS" w:eastAsia="sr-Latn-CS"/>
              </w:rPr>
            </w:pPr>
          </w:p>
        </w:tc>
        <w:tc>
          <w:tcPr>
            <w:tcW w:w="4900" w:type="dxa"/>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w:t>
            </w:r>
          </w:p>
        </w:tc>
      </w:tr>
    </w:tbl>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rPr>
          <w:rFonts w:ascii="Times New Roman" w:hAnsi="Times New Roman" w:cs="Times New Roman"/>
          <w:b/>
          <w:bCs/>
          <w:lang w:val="sr-Latn-CS" w:eastAsia="sr-Latn-CS"/>
        </w:rPr>
      </w:pPr>
      <w:r w:rsidRPr="003C3F62">
        <w:rPr>
          <w:rFonts w:ascii="Times New Roman" w:hAnsi="Times New Roman" w:cs="Times New Roman"/>
          <w:b/>
          <w:bCs/>
          <w:lang w:val="sr-Latn-CS" w:eastAsia="sr-Latn-CS"/>
        </w:rPr>
        <w:lastRenderedPageBreak/>
        <w:t>Podaci o nosiocu zajedničke ponude:</w:t>
      </w:r>
    </w:p>
    <w:p w:rsidR="006054C3" w:rsidRPr="003C3F62"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C3F62"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PIB</w:t>
            </w:r>
            <w:r w:rsidRPr="003C3F62">
              <w:rPr>
                <w:rStyle w:val="FootnoteReference"/>
                <w:rFonts w:ascii="Times New Roman" w:hAnsi="Times New Roman" w:cs="Times New Roman"/>
                <w:color w:val="000000"/>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i/>
                <w:iCs/>
                <w:color w:val="000000"/>
                <w:lang w:val="sr-Latn-CS" w:eastAsia="sr-Latn-CS"/>
              </w:rPr>
              <w:t>(Ime, prezime i funkcija)</w:t>
            </w:r>
          </w:p>
        </w:tc>
      </w:tr>
      <w:tr w:rsidR="006054C3" w:rsidRPr="003C3F62"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i/>
                <w:iCs/>
                <w:color w:val="000000"/>
                <w:lang w:val="sr-Latn-CS" w:eastAsia="sr-Latn-CS"/>
              </w:rPr>
              <w:t>(Potpis)</w:t>
            </w:r>
          </w:p>
        </w:tc>
      </w:tr>
      <w:tr w:rsidR="006054C3" w:rsidRPr="003C3F62"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C3F62" w:rsidRDefault="006054C3" w:rsidP="008A232E">
            <w:pPr>
              <w:jc w:val="both"/>
              <w:rPr>
                <w:rFonts w:ascii="Times New Roman" w:hAnsi="Times New Roman" w:cs="Times New Roman"/>
                <w:color w:val="000000"/>
                <w:lang w:val="sr-Latn-CS" w:eastAsia="sr-Latn-CS"/>
              </w:rPr>
            </w:pPr>
          </w:p>
          <w:p w:rsidR="006054C3" w:rsidRPr="003C3F62" w:rsidRDefault="006054C3" w:rsidP="008A232E">
            <w:pPr>
              <w:jc w:val="both"/>
              <w:rPr>
                <w:rFonts w:ascii="Times New Roman" w:hAnsi="Times New Roman" w:cs="Times New Roman"/>
                <w:i/>
                <w:iCs/>
                <w:color w:val="000000"/>
              </w:rPr>
            </w:pPr>
            <w:r w:rsidRPr="003C3F62">
              <w:rPr>
                <w:rFonts w:ascii="Times New Roman" w:hAnsi="Times New Roman" w:cs="Times New Roman"/>
                <w:color w:val="000000"/>
                <w:lang w:val="sr-Latn-CS" w:eastAsia="sr-Latn-CS"/>
              </w:rPr>
              <w:t>Ime i prezime osobe za davanje informacija</w:t>
            </w:r>
          </w:p>
        </w:tc>
        <w:tc>
          <w:tcPr>
            <w:tcW w:w="4825" w:type="dxa"/>
          </w:tcPr>
          <w:p w:rsidR="006054C3" w:rsidRPr="003C3F62" w:rsidRDefault="006054C3" w:rsidP="008A232E">
            <w:pPr>
              <w:ind w:left="15"/>
              <w:jc w:val="both"/>
              <w:rPr>
                <w:rFonts w:ascii="Times New Roman" w:hAnsi="Times New Roman" w:cs="Times New Roman"/>
                <w:i/>
                <w:iCs/>
                <w:color w:val="000000"/>
              </w:rPr>
            </w:pPr>
          </w:p>
        </w:tc>
      </w:tr>
    </w:tbl>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C8744D" w:rsidRPr="003C3F62" w:rsidRDefault="00C8744D" w:rsidP="006054C3">
      <w:pPr>
        <w:jc w:val="both"/>
        <w:rPr>
          <w:rFonts w:ascii="Times New Roman" w:hAnsi="Times New Roman" w:cs="Times New Roman"/>
          <w:i/>
          <w:iCs/>
          <w:color w:val="000000"/>
        </w:rPr>
      </w:pPr>
    </w:p>
    <w:p w:rsidR="00C8744D" w:rsidRPr="003C3F62" w:rsidRDefault="00C8744D"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rPr>
          <w:rFonts w:ascii="Times New Roman" w:hAnsi="Times New Roman" w:cs="Times New Roman"/>
          <w:b/>
          <w:bCs/>
          <w:lang w:val="sr-Latn-CS" w:eastAsia="sr-Latn-CS"/>
        </w:rPr>
      </w:pPr>
      <w:r w:rsidRPr="003C3F62">
        <w:rPr>
          <w:rFonts w:ascii="Times New Roman" w:hAnsi="Times New Roman" w:cs="Times New Roman"/>
          <w:b/>
          <w:bCs/>
          <w:lang w:val="sr-Latn-CS" w:eastAsia="sr-Latn-CS"/>
        </w:rPr>
        <w:t>Podaci o članu zajedničke ponude</w:t>
      </w:r>
      <w:r w:rsidRPr="003C3F62">
        <w:rPr>
          <w:rStyle w:val="FootnoteReference"/>
          <w:rFonts w:ascii="Times New Roman" w:hAnsi="Times New Roman" w:cs="Times New Roman"/>
          <w:b/>
          <w:bCs/>
          <w:lang w:val="sr-Latn-CS" w:eastAsia="sr-Latn-CS"/>
        </w:rPr>
        <w:footnoteReference w:id="6"/>
      </w:r>
      <w:r w:rsidRPr="003C3F62">
        <w:rPr>
          <w:rFonts w:ascii="Times New Roman" w:hAnsi="Times New Roman" w:cs="Times New Roman"/>
          <w:b/>
          <w:bCs/>
          <w:lang w:val="sr-Latn-CS" w:eastAsia="sr-Latn-CS"/>
        </w:rPr>
        <w:t>:</w:t>
      </w:r>
    </w:p>
    <w:p w:rsidR="006054C3" w:rsidRPr="003C3F62"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C3F62"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PIB</w:t>
            </w:r>
            <w:r w:rsidRPr="003C3F62">
              <w:rPr>
                <w:rStyle w:val="FootnoteReference"/>
                <w:rFonts w:ascii="Times New Roman" w:hAnsi="Times New Roman" w:cs="Times New Roman"/>
                <w:color w:val="000000"/>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i/>
                <w:iCs/>
                <w:color w:val="000000"/>
                <w:lang w:val="sr-Latn-CS" w:eastAsia="sr-Latn-CS"/>
              </w:rPr>
              <w:t>(Ime, prezime i funkcija)</w:t>
            </w:r>
          </w:p>
        </w:tc>
      </w:tr>
      <w:tr w:rsidR="006054C3" w:rsidRPr="003C3F62"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i/>
                <w:iCs/>
                <w:color w:val="000000"/>
                <w:lang w:val="sr-Latn-CS" w:eastAsia="sr-Latn-CS"/>
              </w:rPr>
              <w:t>(Potpis)</w:t>
            </w:r>
          </w:p>
        </w:tc>
      </w:tr>
      <w:tr w:rsidR="006054C3" w:rsidRPr="003C3F62"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C3F62" w:rsidRDefault="006054C3" w:rsidP="008A232E">
            <w:pPr>
              <w:jc w:val="both"/>
              <w:rPr>
                <w:rFonts w:ascii="Times New Roman" w:hAnsi="Times New Roman" w:cs="Times New Roman"/>
                <w:color w:val="000000"/>
                <w:lang w:val="sr-Latn-CS" w:eastAsia="sr-Latn-CS"/>
              </w:rPr>
            </w:pPr>
          </w:p>
          <w:p w:rsidR="006054C3" w:rsidRPr="003C3F62" w:rsidRDefault="006054C3" w:rsidP="008A232E">
            <w:pPr>
              <w:jc w:val="both"/>
              <w:rPr>
                <w:rFonts w:ascii="Times New Roman" w:hAnsi="Times New Roman" w:cs="Times New Roman"/>
                <w:i/>
                <w:iCs/>
                <w:color w:val="000000"/>
              </w:rPr>
            </w:pPr>
            <w:r w:rsidRPr="003C3F62">
              <w:rPr>
                <w:rFonts w:ascii="Times New Roman" w:hAnsi="Times New Roman" w:cs="Times New Roman"/>
                <w:color w:val="000000"/>
                <w:lang w:val="sr-Latn-CS" w:eastAsia="sr-Latn-CS"/>
              </w:rPr>
              <w:t>Ime i prezime osobe za davanje informacija</w:t>
            </w:r>
          </w:p>
        </w:tc>
        <w:tc>
          <w:tcPr>
            <w:tcW w:w="4914" w:type="dxa"/>
          </w:tcPr>
          <w:p w:rsidR="006054C3" w:rsidRPr="003C3F62" w:rsidRDefault="006054C3" w:rsidP="008A232E">
            <w:pPr>
              <w:ind w:left="15"/>
              <w:jc w:val="both"/>
              <w:rPr>
                <w:rFonts w:ascii="Times New Roman" w:hAnsi="Times New Roman" w:cs="Times New Roman"/>
                <w:i/>
                <w:iCs/>
                <w:color w:val="000000"/>
              </w:rPr>
            </w:pPr>
          </w:p>
        </w:tc>
      </w:tr>
    </w:tbl>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C8744D" w:rsidRPr="003C3F62" w:rsidRDefault="00C8744D" w:rsidP="006054C3">
      <w:pPr>
        <w:jc w:val="both"/>
        <w:rPr>
          <w:rFonts w:ascii="Times New Roman" w:hAnsi="Times New Roman" w:cs="Times New Roman"/>
          <w:i/>
          <w:iCs/>
          <w:color w:val="000000"/>
        </w:rPr>
      </w:pPr>
    </w:p>
    <w:p w:rsidR="00C8744D" w:rsidRPr="003C3F62" w:rsidRDefault="00C8744D" w:rsidP="006054C3">
      <w:pPr>
        <w:jc w:val="both"/>
        <w:rPr>
          <w:rFonts w:ascii="Times New Roman" w:hAnsi="Times New Roman" w:cs="Times New Roman"/>
          <w:i/>
          <w:iCs/>
          <w:color w:val="000000"/>
        </w:rPr>
      </w:pPr>
    </w:p>
    <w:p w:rsidR="00177AF7" w:rsidRPr="003C3F62" w:rsidRDefault="00177AF7"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jc w:val="both"/>
        <w:rPr>
          <w:rFonts w:ascii="Times New Roman" w:hAnsi="Times New Roman" w:cs="Times New Roman"/>
          <w:i/>
          <w:iCs/>
          <w:color w:val="000000"/>
        </w:rPr>
      </w:pPr>
    </w:p>
    <w:p w:rsidR="006054C3" w:rsidRPr="003C3F62" w:rsidRDefault="006054C3" w:rsidP="006054C3">
      <w:pPr>
        <w:rPr>
          <w:rFonts w:ascii="Times New Roman" w:hAnsi="Times New Roman" w:cs="Times New Roman"/>
          <w:b/>
          <w:bCs/>
          <w:lang w:val="sr-Latn-CS" w:eastAsia="sr-Latn-CS"/>
        </w:rPr>
      </w:pPr>
      <w:r w:rsidRPr="003C3F62">
        <w:rPr>
          <w:rFonts w:ascii="Times New Roman" w:hAnsi="Times New Roman" w:cs="Times New Roman"/>
          <w:b/>
          <w:bCs/>
          <w:lang w:val="sr-Latn-CS" w:eastAsia="sr-Latn-CS"/>
        </w:rPr>
        <w:t>Podaci o podugovaraču /podizvođaču u okviru zajedničke ponude</w:t>
      </w:r>
      <w:r w:rsidRPr="003C3F62">
        <w:rPr>
          <w:rStyle w:val="FootnoteReference"/>
          <w:rFonts w:ascii="Times New Roman" w:hAnsi="Times New Roman" w:cs="Times New Roman"/>
          <w:b/>
          <w:bCs/>
          <w:color w:val="000000"/>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C3F62" w:rsidTr="008A232E">
        <w:trPr>
          <w:trHeight w:val="422"/>
        </w:trPr>
        <w:tc>
          <w:tcPr>
            <w:tcW w:w="4323" w:type="dxa"/>
            <w:tcBorders>
              <w:top w:val="nil"/>
              <w:left w:val="nil"/>
              <w:bottom w:val="nil"/>
              <w:right w:val="nil"/>
            </w:tcBorders>
            <w:noWrap/>
            <w:vAlign w:val="center"/>
          </w:tcPr>
          <w:p w:rsidR="006054C3" w:rsidRPr="003C3F62"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3C3F62"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3C3F62" w:rsidRDefault="006054C3" w:rsidP="008A232E">
            <w:pPr>
              <w:rPr>
                <w:rFonts w:ascii="Times New Roman" w:hAnsi="Times New Roman" w:cs="Times New Roman"/>
                <w:color w:val="000000"/>
                <w:lang w:val="sr-Latn-CS" w:eastAsia="sr-Latn-CS"/>
              </w:rPr>
            </w:pPr>
          </w:p>
        </w:tc>
      </w:tr>
      <w:tr w:rsidR="006054C3" w:rsidRPr="003C3F62"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PIB</w:t>
            </w:r>
            <w:r w:rsidRPr="003C3F62">
              <w:rPr>
                <w:rStyle w:val="FootnoteReference"/>
                <w:rFonts w:ascii="Times New Roman" w:hAnsi="Times New Roman" w:cs="Times New Roman"/>
                <w:color w:val="000000"/>
                <w:lang w:val="sr-Latn-CS" w:eastAsia="sr-Latn-CS"/>
              </w:rPr>
              <w:footnoteReference w:id="9"/>
            </w:r>
          </w:p>
          <w:p w:rsidR="006054C3" w:rsidRPr="003C3F62"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Ovlašćeno lice</w:t>
            </w:r>
          </w:p>
          <w:p w:rsidR="006054C3" w:rsidRPr="003C3F62"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Adresa</w:t>
            </w:r>
          </w:p>
          <w:p w:rsidR="006054C3" w:rsidRPr="003C3F62"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Telefon</w:t>
            </w:r>
          </w:p>
          <w:p w:rsidR="006054C3" w:rsidRPr="003C3F62"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r w:rsidR="006054C3" w:rsidRPr="003C3F62"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bl>
    <w:p w:rsidR="006054C3" w:rsidRPr="003C3F62" w:rsidRDefault="006054C3" w:rsidP="006054C3">
      <w:pPr>
        <w:jc w:val="both"/>
        <w:rPr>
          <w:rFonts w:ascii="Times New Roman" w:hAnsi="Times New Roman" w:cs="Times New Roman"/>
          <w:b/>
          <w:bCs/>
          <w:i/>
          <w:iCs/>
          <w:color w:val="000000"/>
        </w:rPr>
      </w:pPr>
    </w:p>
    <w:p w:rsidR="006054C3" w:rsidRPr="003C3F62" w:rsidRDefault="006054C3" w:rsidP="006054C3">
      <w:pPr>
        <w:jc w:val="both"/>
        <w:rPr>
          <w:rFonts w:ascii="Times New Roman" w:hAnsi="Times New Roman" w:cs="Times New Roman"/>
          <w:i/>
          <w:iCs/>
          <w:color w:val="000000"/>
        </w:rPr>
        <w:sectPr w:rsidR="006054C3" w:rsidRPr="003C3F62"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C3F62"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3C3F62">
        <w:rPr>
          <w:rFonts w:cs="Times New Roman"/>
          <w:color w:val="000000"/>
          <w:sz w:val="22"/>
          <w:szCs w:val="22"/>
        </w:rPr>
        <w:lastRenderedPageBreak/>
        <w:t>FINANSIJSKI DIO PONUDE</w:t>
      </w:r>
      <w:bookmarkEnd w:id="3"/>
    </w:p>
    <w:p w:rsidR="00ED3DC5" w:rsidRPr="003C3F62" w:rsidRDefault="00ED3DC5" w:rsidP="006054C3">
      <w:pPr>
        <w:jc w:val="both"/>
        <w:rPr>
          <w:rFonts w:ascii="Times New Roman" w:hAnsi="Times New Roman" w:cs="Times New Roman"/>
          <w:b/>
          <w:bCs/>
          <w:i/>
          <w:iCs/>
          <w:color w:val="000000"/>
        </w:rPr>
      </w:pPr>
    </w:p>
    <w:p w:rsidR="00C97FA5" w:rsidRPr="003C3F62" w:rsidRDefault="00C97FA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3"/>
        <w:gridCol w:w="2139"/>
        <w:gridCol w:w="1338"/>
        <w:gridCol w:w="876"/>
        <w:gridCol w:w="880"/>
        <w:gridCol w:w="962"/>
        <w:gridCol w:w="1051"/>
        <w:gridCol w:w="662"/>
        <w:gridCol w:w="904"/>
      </w:tblGrid>
      <w:tr w:rsidR="006054C3" w:rsidRPr="003C3F62"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xml:space="preserve">jedinična cijena bez </w:t>
            </w:r>
          </w:p>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ukupan iznos sa</w:t>
            </w:r>
          </w:p>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pdv-om</w:t>
            </w:r>
          </w:p>
        </w:tc>
      </w:tr>
      <w:tr w:rsidR="006054C3" w:rsidRPr="003C3F62"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r>
      <w:tr w:rsidR="006054C3" w:rsidRPr="003C3F62"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r>
      <w:tr w:rsidR="006054C3" w:rsidRPr="003C3F62"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r w:rsidRPr="003C3F62">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r>
      <w:tr w:rsidR="006054C3" w:rsidRPr="003C3F62"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eastAsia="sr-Latn-CS"/>
              </w:rPr>
            </w:pPr>
            <w:r w:rsidRPr="003C3F62">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C3F62" w:rsidRDefault="006054C3" w:rsidP="008A232E">
            <w:pPr>
              <w:jc w:val="center"/>
              <w:rPr>
                <w:rFonts w:ascii="Times New Roman" w:hAnsi="Times New Roman" w:cs="Times New Roman"/>
                <w:color w:val="000000"/>
                <w:lang w:val="sr-Latn-CS" w:eastAsia="sr-Latn-CS"/>
              </w:rPr>
            </w:pPr>
          </w:p>
        </w:tc>
      </w:tr>
      <w:tr w:rsidR="006054C3" w:rsidRPr="003C3F62"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Cyrl-CS" w:eastAsia="sr-Latn-CS"/>
              </w:rPr>
              <w:t> </w:t>
            </w:r>
          </w:p>
        </w:tc>
      </w:tr>
      <w:tr w:rsidR="006054C3" w:rsidRPr="003C3F62"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Cyrl-CS" w:eastAsia="sr-Latn-CS"/>
              </w:rPr>
              <w:t> </w:t>
            </w:r>
          </w:p>
        </w:tc>
      </w:tr>
      <w:tr w:rsidR="006054C3" w:rsidRPr="003C3F62"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C3F62" w:rsidRDefault="006054C3" w:rsidP="008A232E">
            <w:pPr>
              <w:rPr>
                <w:rFonts w:ascii="Times New Roman" w:hAnsi="Times New Roman" w:cs="Times New Roman"/>
                <w:color w:val="000000"/>
                <w:lang w:eastAsia="sr-Latn-CS"/>
              </w:rPr>
            </w:pPr>
            <w:r w:rsidRPr="003C3F62">
              <w:rPr>
                <w:rFonts w:ascii="Times New Roman" w:hAnsi="Times New Roman" w:cs="Times New Roman"/>
                <w:color w:val="000000"/>
                <w:lang w:val="sr-Cyrl-CS" w:eastAsia="sr-Latn-CS"/>
              </w:rPr>
              <w:t>Ukupan iznos sa PDV-om</w:t>
            </w:r>
            <w:r w:rsidRPr="003C3F62">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C3F62" w:rsidRDefault="006054C3" w:rsidP="008A232E">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p>
        </w:tc>
      </w:tr>
    </w:tbl>
    <w:p w:rsidR="006054C3" w:rsidRPr="003C3F62" w:rsidRDefault="006054C3" w:rsidP="006054C3">
      <w:pPr>
        <w:jc w:val="both"/>
        <w:rPr>
          <w:rFonts w:ascii="Times New Roman" w:hAnsi="Times New Roman" w:cs="Times New Roman"/>
          <w:color w:val="000000"/>
        </w:rPr>
      </w:pPr>
    </w:p>
    <w:p w:rsidR="006054C3" w:rsidRPr="003C3F62" w:rsidRDefault="006054C3" w:rsidP="006054C3">
      <w:pPr>
        <w:jc w:val="both"/>
        <w:rPr>
          <w:rFonts w:ascii="Times New Roman" w:hAnsi="Times New Roman" w:cs="Times New Roman"/>
          <w:b/>
          <w:bCs/>
          <w:color w:val="000000"/>
        </w:rPr>
      </w:pPr>
      <w:r w:rsidRPr="003C3F62">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C3F62" w:rsidTr="008A232E">
        <w:trPr>
          <w:trHeight w:val="375"/>
        </w:trPr>
        <w:tc>
          <w:tcPr>
            <w:tcW w:w="4109" w:type="dxa"/>
            <w:vAlign w:val="center"/>
          </w:tcPr>
          <w:p w:rsidR="001B12A2" w:rsidRPr="003C3F62" w:rsidRDefault="001B12A2" w:rsidP="00110327">
            <w:pPr>
              <w:ind w:left="266" w:hanging="266"/>
              <w:rPr>
                <w:rFonts w:ascii="Times New Roman" w:hAnsi="Times New Roman" w:cs="Times New Roman"/>
                <w:color w:val="000000"/>
                <w:lang w:val="sr-Latn-CS" w:eastAsia="sr-Latn-CS"/>
              </w:rPr>
            </w:pPr>
            <w:r w:rsidRPr="003C3F62">
              <w:rPr>
                <w:rFonts w:ascii="Times New Roman" w:hAnsi="Times New Roman" w:cs="Times New Roman"/>
                <w:color w:val="000000"/>
                <w:lang w:val="sr-Latn-CS"/>
              </w:rPr>
              <w:t>Rok izvršenja ugovora je</w:t>
            </w:r>
          </w:p>
        </w:tc>
        <w:tc>
          <w:tcPr>
            <w:tcW w:w="5073" w:type="dxa"/>
            <w:vAlign w:val="center"/>
          </w:tcPr>
          <w:p w:rsidR="001B12A2" w:rsidRPr="003C3F62" w:rsidRDefault="001B12A2" w:rsidP="001433EF">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w:t>
            </w:r>
            <w:r w:rsidR="001433EF" w:rsidRPr="003C3F62">
              <w:rPr>
                <w:rFonts w:ascii="Times New Roman" w:hAnsi="Times New Roman" w:cs="Times New Roman"/>
                <w:color w:val="000000"/>
                <w:lang w:val="sr-Latn-CS" w:eastAsia="sr-Latn-CS"/>
              </w:rPr>
              <w:t>365</w:t>
            </w:r>
            <w:r w:rsidRPr="003C3F62">
              <w:rPr>
                <w:rFonts w:ascii="Times New Roman" w:hAnsi="Times New Roman" w:cs="Times New Roman"/>
                <w:color w:val="000000"/>
                <w:lang w:val="sr-Latn-CS" w:eastAsia="sr-Latn-CS"/>
              </w:rPr>
              <w:t xml:space="preserve"> dana</w:t>
            </w:r>
          </w:p>
        </w:tc>
      </w:tr>
      <w:tr w:rsidR="001B12A2" w:rsidRPr="003C3F62" w:rsidTr="008A232E">
        <w:trPr>
          <w:trHeight w:val="375"/>
        </w:trPr>
        <w:tc>
          <w:tcPr>
            <w:tcW w:w="4109"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pl-PL"/>
              </w:rPr>
              <w:t>Mjesto izvršenja ugovora je</w:t>
            </w:r>
          </w:p>
        </w:tc>
        <w:tc>
          <w:tcPr>
            <w:tcW w:w="5073"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 Budva</w:t>
            </w:r>
          </w:p>
        </w:tc>
      </w:tr>
      <w:tr w:rsidR="001B12A2" w:rsidRPr="003C3F62" w:rsidTr="008A232E">
        <w:trPr>
          <w:trHeight w:val="375"/>
        </w:trPr>
        <w:tc>
          <w:tcPr>
            <w:tcW w:w="4109"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Način i dinamika isporuke/izvršenja</w:t>
            </w:r>
          </w:p>
        </w:tc>
        <w:tc>
          <w:tcPr>
            <w:tcW w:w="5073"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Po nalogu Naručioca</w:t>
            </w:r>
          </w:p>
        </w:tc>
      </w:tr>
      <w:tr w:rsidR="001B12A2" w:rsidRPr="003C3F62" w:rsidTr="008A232E">
        <w:trPr>
          <w:trHeight w:val="375"/>
        </w:trPr>
        <w:tc>
          <w:tcPr>
            <w:tcW w:w="4109"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Rok plaćanja</w:t>
            </w:r>
          </w:p>
        </w:tc>
        <w:tc>
          <w:tcPr>
            <w:tcW w:w="5073"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20 dana od dana ispostavljanja fakture</w:t>
            </w:r>
          </w:p>
        </w:tc>
      </w:tr>
      <w:tr w:rsidR="001B12A2" w:rsidRPr="003C3F62" w:rsidTr="008A232E">
        <w:trPr>
          <w:trHeight w:val="468"/>
        </w:trPr>
        <w:tc>
          <w:tcPr>
            <w:tcW w:w="4109"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Način plaćanja</w:t>
            </w:r>
          </w:p>
        </w:tc>
        <w:tc>
          <w:tcPr>
            <w:tcW w:w="5073"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virmanski</w:t>
            </w:r>
          </w:p>
        </w:tc>
      </w:tr>
      <w:tr w:rsidR="001B12A2" w:rsidRPr="003C3F62" w:rsidTr="008A232E">
        <w:trPr>
          <w:trHeight w:val="375"/>
        </w:trPr>
        <w:tc>
          <w:tcPr>
            <w:tcW w:w="4109"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Period važenja ponude</w:t>
            </w:r>
          </w:p>
        </w:tc>
        <w:tc>
          <w:tcPr>
            <w:tcW w:w="5073" w:type="dxa"/>
            <w:vAlign w:val="center"/>
          </w:tcPr>
          <w:p w:rsidR="001B12A2" w:rsidRPr="003C3F62" w:rsidRDefault="001B12A2" w:rsidP="00110327">
            <w:pPr>
              <w:rPr>
                <w:rFonts w:ascii="Times New Roman" w:hAnsi="Times New Roman" w:cs="Times New Roman"/>
                <w:color w:val="000000"/>
                <w:lang w:val="sr-Latn-CS" w:eastAsia="sr-Latn-CS"/>
              </w:rPr>
            </w:pPr>
            <w:r w:rsidRPr="003C3F62">
              <w:rPr>
                <w:rFonts w:ascii="Times New Roman" w:hAnsi="Times New Roman" w:cs="Times New Roman"/>
                <w:color w:val="000000"/>
                <w:lang w:val="sr-Latn-CS" w:eastAsia="sr-Latn-CS"/>
              </w:rPr>
              <w:t>60 dana</w:t>
            </w:r>
          </w:p>
        </w:tc>
      </w:tr>
    </w:tbl>
    <w:p w:rsidR="006054C3" w:rsidRPr="003C3F62" w:rsidRDefault="006054C3" w:rsidP="006054C3">
      <w:pPr>
        <w:jc w:val="both"/>
        <w:rPr>
          <w:rFonts w:ascii="Times New Roman" w:hAnsi="Times New Roman" w:cs="Times New Roman"/>
          <w:color w:val="000000"/>
          <w:lang w:val="sr-Latn-CS"/>
        </w:rPr>
      </w:pPr>
    </w:p>
    <w:p w:rsidR="006054C3" w:rsidRPr="003C3F62" w:rsidRDefault="006054C3" w:rsidP="006054C3">
      <w:pPr>
        <w:ind w:firstLine="426"/>
        <w:jc w:val="both"/>
        <w:rPr>
          <w:rFonts w:ascii="Times New Roman" w:hAnsi="Times New Roman" w:cs="Times New Roman"/>
          <w:color w:val="000000"/>
          <w:lang w:val="sr-Latn-CS"/>
        </w:rPr>
      </w:pPr>
    </w:p>
    <w:p w:rsidR="006054C3" w:rsidRPr="003C3F62" w:rsidRDefault="006054C3" w:rsidP="006054C3">
      <w:pPr>
        <w:ind w:right="574"/>
        <w:jc w:val="right"/>
        <w:rPr>
          <w:rFonts w:ascii="Times New Roman" w:hAnsi="Times New Roman" w:cs="Times New Roman"/>
          <w:color w:val="000000"/>
          <w:lang w:val="sr-Latn-CS"/>
        </w:rPr>
      </w:pPr>
      <w:r w:rsidRPr="003C3F62">
        <w:rPr>
          <w:rFonts w:ascii="Times New Roman" w:hAnsi="Times New Roman" w:cs="Times New Roman"/>
          <w:color w:val="000000"/>
          <w:lang w:val="sr-Latn-CS"/>
        </w:rPr>
        <w:t xml:space="preserve">Ovlašćeno lice ponuđača  </w:t>
      </w:r>
    </w:p>
    <w:p w:rsidR="006054C3" w:rsidRPr="003C3F62" w:rsidRDefault="006054C3" w:rsidP="006054C3">
      <w:pPr>
        <w:ind w:right="149"/>
        <w:jc w:val="right"/>
        <w:rPr>
          <w:rFonts w:ascii="Times New Roman" w:hAnsi="Times New Roman" w:cs="Times New Roman"/>
          <w:color w:val="000000"/>
          <w:lang w:val="sr-Latn-CS"/>
        </w:rPr>
      </w:pPr>
    </w:p>
    <w:p w:rsidR="006054C3" w:rsidRPr="003C3F62" w:rsidRDefault="006054C3" w:rsidP="006054C3">
      <w:pPr>
        <w:ind w:right="149"/>
        <w:jc w:val="right"/>
        <w:rPr>
          <w:rFonts w:ascii="Times New Roman" w:hAnsi="Times New Roman" w:cs="Times New Roman"/>
          <w:color w:val="000000"/>
          <w:lang w:val="sr-Latn-CS"/>
        </w:rPr>
      </w:pPr>
      <w:r w:rsidRPr="003C3F62">
        <w:rPr>
          <w:rFonts w:ascii="Times New Roman" w:hAnsi="Times New Roman" w:cs="Times New Roman"/>
          <w:color w:val="000000"/>
          <w:lang w:val="sr-Latn-CS"/>
        </w:rPr>
        <w:t>___________________________</w:t>
      </w:r>
    </w:p>
    <w:p w:rsidR="006054C3" w:rsidRPr="003C3F62" w:rsidRDefault="006054C3" w:rsidP="006054C3">
      <w:pPr>
        <w:ind w:right="574"/>
        <w:jc w:val="right"/>
        <w:rPr>
          <w:rFonts w:ascii="Times New Roman" w:hAnsi="Times New Roman" w:cs="Times New Roman"/>
          <w:color w:val="000000"/>
          <w:lang w:val="sr-Latn-CS"/>
        </w:rPr>
      </w:pPr>
      <w:r w:rsidRPr="003C3F62">
        <w:rPr>
          <w:rFonts w:ascii="Times New Roman" w:hAnsi="Times New Roman" w:cs="Times New Roman"/>
          <w:color w:val="000000"/>
          <w:lang w:val="sr-Latn-CS"/>
        </w:rPr>
        <w:t>(</w:t>
      </w:r>
      <w:r w:rsidRPr="003C3F62">
        <w:rPr>
          <w:rFonts w:ascii="Times New Roman" w:hAnsi="Times New Roman" w:cs="Times New Roman"/>
          <w:i/>
          <w:iCs/>
          <w:color w:val="000000"/>
          <w:lang w:val="sr-Latn-CS"/>
        </w:rPr>
        <w:t>ime, prezime i funkcija</w:t>
      </w:r>
      <w:r w:rsidRPr="003C3F62">
        <w:rPr>
          <w:rFonts w:ascii="Times New Roman" w:hAnsi="Times New Roman" w:cs="Times New Roman"/>
          <w:color w:val="000000"/>
          <w:lang w:val="sr-Latn-CS"/>
        </w:rPr>
        <w:t>)</w:t>
      </w:r>
    </w:p>
    <w:p w:rsidR="006054C3" w:rsidRPr="003C3F62" w:rsidRDefault="006054C3" w:rsidP="006054C3">
      <w:pPr>
        <w:ind w:right="149"/>
        <w:jc w:val="right"/>
        <w:rPr>
          <w:rFonts w:ascii="Times New Roman" w:hAnsi="Times New Roman" w:cs="Times New Roman"/>
          <w:color w:val="000000"/>
          <w:lang w:val="sr-Latn-CS"/>
        </w:rPr>
      </w:pPr>
    </w:p>
    <w:p w:rsidR="006054C3" w:rsidRPr="003C3F62" w:rsidRDefault="006054C3" w:rsidP="006054C3">
      <w:pPr>
        <w:ind w:right="149"/>
        <w:jc w:val="right"/>
        <w:rPr>
          <w:rFonts w:ascii="Times New Roman" w:hAnsi="Times New Roman" w:cs="Times New Roman"/>
          <w:color w:val="000000"/>
          <w:lang w:val="sr-Latn-CS"/>
        </w:rPr>
      </w:pPr>
    </w:p>
    <w:p w:rsidR="006054C3" w:rsidRPr="003C3F62" w:rsidRDefault="006054C3" w:rsidP="006054C3">
      <w:pPr>
        <w:ind w:right="149"/>
        <w:jc w:val="right"/>
        <w:rPr>
          <w:rFonts w:ascii="Times New Roman" w:hAnsi="Times New Roman" w:cs="Times New Roman"/>
          <w:color w:val="000000"/>
          <w:lang w:val="sr-Latn-CS"/>
        </w:rPr>
      </w:pPr>
      <w:r w:rsidRPr="003C3F62">
        <w:rPr>
          <w:rFonts w:ascii="Times New Roman" w:hAnsi="Times New Roman" w:cs="Times New Roman"/>
          <w:color w:val="000000"/>
          <w:lang w:val="sr-Latn-CS"/>
        </w:rPr>
        <w:t>___________________________</w:t>
      </w:r>
    </w:p>
    <w:p w:rsidR="006054C3" w:rsidRPr="003C3F62" w:rsidRDefault="006054C3" w:rsidP="006054C3">
      <w:pPr>
        <w:tabs>
          <w:tab w:val="left" w:pos="8364"/>
        </w:tabs>
        <w:ind w:right="857"/>
        <w:jc w:val="right"/>
        <w:rPr>
          <w:rFonts w:ascii="Times New Roman" w:hAnsi="Times New Roman" w:cs="Times New Roman"/>
          <w:color w:val="000000"/>
          <w:lang w:val="sr-Latn-CS"/>
        </w:rPr>
      </w:pPr>
      <w:r w:rsidRPr="003C3F62">
        <w:rPr>
          <w:rFonts w:ascii="Times New Roman" w:hAnsi="Times New Roman" w:cs="Times New Roman"/>
          <w:color w:val="000000"/>
          <w:lang w:val="sr-Latn-CS"/>
        </w:rPr>
        <w:t>(</w:t>
      </w:r>
      <w:r w:rsidRPr="003C3F62">
        <w:rPr>
          <w:rFonts w:ascii="Times New Roman" w:hAnsi="Times New Roman" w:cs="Times New Roman"/>
          <w:i/>
          <w:iCs/>
          <w:color w:val="000000"/>
          <w:lang w:val="sr-Latn-CS"/>
        </w:rPr>
        <w:t>svojeručni potpis</w:t>
      </w:r>
      <w:r w:rsidRPr="003C3F62">
        <w:rPr>
          <w:rFonts w:ascii="Times New Roman" w:hAnsi="Times New Roman" w:cs="Times New Roman"/>
          <w:color w:val="000000"/>
          <w:lang w:val="sr-Latn-CS"/>
        </w:rPr>
        <w:t>)</w:t>
      </w:r>
    </w:p>
    <w:p w:rsidR="006054C3" w:rsidRPr="003C3F62" w:rsidRDefault="006054C3" w:rsidP="006054C3">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t>M.P.</w:t>
      </w:r>
    </w:p>
    <w:p w:rsidR="00177AF7" w:rsidRPr="003C3F62" w:rsidRDefault="00177AF7" w:rsidP="006054C3">
      <w:pPr>
        <w:jc w:val="both"/>
        <w:rPr>
          <w:rFonts w:ascii="Times New Roman" w:hAnsi="Times New Roman" w:cs="Times New Roman"/>
          <w:color w:val="000000"/>
          <w:lang w:val="sr-Latn-CS"/>
        </w:rPr>
      </w:pPr>
    </w:p>
    <w:p w:rsidR="00177AF7" w:rsidRPr="003C3F62" w:rsidRDefault="00177AF7" w:rsidP="006054C3">
      <w:pPr>
        <w:jc w:val="both"/>
        <w:rPr>
          <w:rFonts w:ascii="Times New Roman" w:hAnsi="Times New Roman" w:cs="Times New Roman"/>
          <w:color w:val="000000"/>
          <w:lang w:val="sr-Latn-CS"/>
        </w:rPr>
      </w:pPr>
    </w:p>
    <w:p w:rsidR="00177AF7" w:rsidRPr="003C3F62" w:rsidRDefault="00177AF7" w:rsidP="006054C3">
      <w:pPr>
        <w:jc w:val="both"/>
        <w:rPr>
          <w:rFonts w:ascii="Times New Roman" w:hAnsi="Times New Roman" w:cs="Times New Roman"/>
          <w:color w:val="000000"/>
          <w:lang w:val="sr-Latn-CS"/>
        </w:rPr>
      </w:pPr>
    </w:p>
    <w:p w:rsidR="00177AF7" w:rsidRPr="003C3F62" w:rsidRDefault="00177AF7" w:rsidP="006054C3">
      <w:pPr>
        <w:jc w:val="both"/>
        <w:rPr>
          <w:rFonts w:ascii="Times New Roman" w:hAnsi="Times New Roman" w:cs="Times New Roman"/>
          <w:color w:val="000000"/>
          <w:lang w:val="sr-Latn-CS"/>
        </w:rPr>
      </w:pPr>
    </w:p>
    <w:p w:rsidR="00177AF7" w:rsidRPr="003C3F62" w:rsidRDefault="00177AF7" w:rsidP="006054C3">
      <w:pPr>
        <w:jc w:val="both"/>
        <w:rPr>
          <w:rFonts w:ascii="Times New Roman" w:hAnsi="Times New Roman" w:cs="Times New Roman"/>
          <w:color w:val="000000"/>
          <w:lang w:val="sr-Latn-CS"/>
        </w:rPr>
      </w:pPr>
    </w:p>
    <w:p w:rsidR="00177AF7" w:rsidRPr="003C3F62" w:rsidRDefault="00177AF7"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C8744D" w:rsidRPr="003C3F62" w:rsidRDefault="00C8744D" w:rsidP="006054C3">
      <w:pPr>
        <w:jc w:val="both"/>
        <w:rPr>
          <w:rFonts w:ascii="Times New Roman" w:hAnsi="Times New Roman" w:cs="Times New Roman"/>
          <w:color w:val="000000"/>
          <w:lang w:val="sr-Latn-CS"/>
        </w:rPr>
      </w:pPr>
    </w:p>
    <w:p w:rsidR="00C8744D" w:rsidRPr="003C3F62" w:rsidRDefault="00C8744D"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ED3DC5" w:rsidRPr="003C3F62" w:rsidRDefault="00ED3DC5" w:rsidP="00ED3DC5">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ED3DC5" w:rsidRPr="003C3F62" w:rsidRDefault="00ED3DC5" w:rsidP="006054C3">
      <w:pPr>
        <w:jc w:val="both"/>
        <w:rPr>
          <w:rFonts w:ascii="Times New Roman" w:hAnsi="Times New Roman" w:cs="Times New Roman"/>
          <w:color w:val="000000"/>
          <w:lang w:val="sr-Latn-CS"/>
        </w:rPr>
      </w:pPr>
    </w:p>
    <w:p w:rsidR="006054C3" w:rsidRPr="003C3F62"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3C3F62">
        <w:rPr>
          <w:rFonts w:cs="Times New Roman"/>
          <w:color w:val="000000"/>
          <w:sz w:val="22"/>
          <w:szCs w:val="22"/>
        </w:rPr>
        <w:t>IZJAVA O NEPOSTOJANJU SUKOBA INTERESA NA STRANI PONUĐAČA,PODNOSIOCA ZAJEDNIČKE PONUDE, PODIZVOĐAČA /PODUGOVARAČA</w:t>
      </w:r>
      <w:r w:rsidRPr="003C3F62">
        <w:rPr>
          <w:rStyle w:val="FootnoteReference"/>
          <w:rFonts w:cs="Times New Roman"/>
          <w:color w:val="000000"/>
          <w:sz w:val="22"/>
          <w:szCs w:val="22"/>
        </w:rPr>
        <w:footnoteReference w:id="10"/>
      </w:r>
      <w:bookmarkEnd w:id="4"/>
    </w:p>
    <w:p w:rsidR="006054C3" w:rsidRPr="003C3F62" w:rsidRDefault="006054C3" w:rsidP="006054C3">
      <w:pPr>
        <w:tabs>
          <w:tab w:val="left" w:pos="1950"/>
        </w:tabs>
        <w:jc w:val="both"/>
        <w:rPr>
          <w:rFonts w:ascii="Times New Roman" w:hAnsi="Times New Roman" w:cs="Times New Roman"/>
          <w:b/>
          <w:bCs/>
          <w:color w:val="000000"/>
        </w:rPr>
      </w:pPr>
    </w:p>
    <w:p w:rsidR="006054C3" w:rsidRPr="003C3F62" w:rsidRDefault="006054C3" w:rsidP="006054C3">
      <w:pPr>
        <w:jc w:val="both"/>
        <w:rPr>
          <w:rFonts w:ascii="Times New Roman" w:hAnsi="Times New Roman" w:cs="Times New Roman"/>
          <w:color w:val="000000"/>
          <w:lang w:val="it-IT"/>
        </w:rPr>
      </w:pPr>
    </w:p>
    <w:p w:rsidR="006054C3" w:rsidRPr="003C3F62" w:rsidRDefault="006054C3" w:rsidP="006054C3">
      <w:pPr>
        <w:jc w:val="both"/>
        <w:rPr>
          <w:rFonts w:ascii="Times New Roman" w:hAnsi="Times New Roman" w:cs="Times New Roman"/>
          <w:color w:val="000000"/>
          <w:lang w:val="pl-PL"/>
        </w:rPr>
      </w:pPr>
      <w:r w:rsidRPr="003C3F62">
        <w:rPr>
          <w:rFonts w:ascii="Times New Roman" w:hAnsi="Times New Roman" w:cs="Times New Roman"/>
          <w:color w:val="000000"/>
          <w:lang w:val="pl-PL"/>
        </w:rPr>
        <w:t>______________</w:t>
      </w:r>
      <w:r w:rsidRPr="003C3F62">
        <w:rPr>
          <w:rFonts w:ascii="Times New Roman" w:hAnsi="Times New Roman" w:cs="Times New Roman"/>
          <w:color w:val="000000"/>
          <w:u w:val="single"/>
          <w:lang w:val="pl-PL"/>
        </w:rPr>
        <w:t>(</w:t>
      </w:r>
      <w:r w:rsidRPr="003C3F62">
        <w:rPr>
          <w:rFonts w:ascii="Times New Roman" w:hAnsi="Times New Roman" w:cs="Times New Roman"/>
          <w:i/>
          <w:iCs/>
          <w:color w:val="000000"/>
          <w:u w:val="single"/>
          <w:lang w:val="pl-PL"/>
        </w:rPr>
        <w:t>ponuđač</w:t>
      </w:r>
      <w:r w:rsidRPr="003C3F62">
        <w:rPr>
          <w:rFonts w:ascii="Times New Roman" w:hAnsi="Times New Roman" w:cs="Times New Roman"/>
          <w:color w:val="000000"/>
          <w:u w:val="single"/>
          <w:lang w:val="pl-PL"/>
        </w:rPr>
        <w:t>)</w:t>
      </w:r>
      <w:r w:rsidRPr="003C3F62">
        <w:rPr>
          <w:rFonts w:ascii="Times New Roman" w:hAnsi="Times New Roman" w:cs="Times New Roman"/>
          <w:color w:val="000000"/>
          <w:lang w:val="pl-PL"/>
        </w:rPr>
        <w:t>______________</w:t>
      </w:r>
    </w:p>
    <w:p w:rsidR="006054C3" w:rsidRPr="003C3F62" w:rsidRDefault="006054C3" w:rsidP="006054C3">
      <w:pPr>
        <w:jc w:val="both"/>
        <w:rPr>
          <w:rFonts w:ascii="Times New Roman" w:hAnsi="Times New Roman" w:cs="Times New Roman"/>
          <w:color w:val="000000"/>
          <w:lang w:val="pl-PL"/>
        </w:rPr>
      </w:pPr>
    </w:p>
    <w:p w:rsidR="006054C3" w:rsidRPr="003C3F62" w:rsidRDefault="006054C3" w:rsidP="006054C3">
      <w:pPr>
        <w:jc w:val="both"/>
        <w:rPr>
          <w:rFonts w:ascii="Times New Roman" w:hAnsi="Times New Roman" w:cs="Times New Roman"/>
          <w:b/>
          <w:bCs/>
          <w:color w:val="000000"/>
          <w:lang w:val="it-IT"/>
        </w:rPr>
      </w:pPr>
      <w:r w:rsidRPr="003C3F62">
        <w:rPr>
          <w:rFonts w:ascii="Times New Roman" w:hAnsi="Times New Roman" w:cs="Times New Roman"/>
          <w:b/>
          <w:bCs/>
          <w:color w:val="000000"/>
          <w:lang w:val="it-IT"/>
        </w:rPr>
        <w:t>Broj: ________________</w:t>
      </w:r>
    </w:p>
    <w:p w:rsidR="006054C3" w:rsidRPr="003C3F62" w:rsidRDefault="006054C3" w:rsidP="00177AF7">
      <w:pPr>
        <w:pStyle w:val="BodyText"/>
        <w:ind w:left="0"/>
        <w:rPr>
          <w:rFonts w:cs="Times New Roman"/>
          <w:b/>
          <w:bCs/>
          <w:color w:val="000000"/>
          <w:sz w:val="22"/>
          <w:szCs w:val="22"/>
          <w:lang w:val="sr-Latn-CS"/>
        </w:rPr>
      </w:pPr>
      <w:r w:rsidRPr="003C3F62">
        <w:rPr>
          <w:rFonts w:cs="Times New Roman"/>
          <w:b/>
          <w:bCs/>
          <w:color w:val="000000"/>
          <w:sz w:val="22"/>
          <w:szCs w:val="22"/>
          <w:lang w:val="it-IT"/>
        </w:rPr>
        <w:t>Mjesto i datum: ______________________</w:t>
      </w:r>
    </w:p>
    <w:p w:rsidR="006054C3" w:rsidRPr="003C3F62" w:rsidRDefault="006054C3" w:rsidP="006054C3">
      <w:pPr>
        <w:jc w:val="both"/>
        <w:rPr>
          <w:rFonts w:ascii="Times New Roman" w:hAnsi="Times New Roman" w:cs="Times New Roman"/>
          <w:color w:val="000000"/>
          <w:lang w:val="sr-Latn-CS"/>
        </w:rPr>
      </w:pPr>
    </w:p>
    <w:p w:rsidR="006054C3" w:rsidRPr="003C3F62" w:rsidRDefault="006054C3" w:rsidP="006054C3">
      <w:pPr>
        <w:jc w:val="both"/>
        <w:rPr>
          <w:rFonts w:ascii="Times New Roman" w:hAnsi="Times New Roman" w:cs="Times New Roman"/>
          <w:color w:val="000000"/>
          <w:lang w:val="sr-Latn-CS"/>
        </w:rPr>
      </w:pPr>
    </w:p>
    <w:p w:rsidR="006054C3" w:rsidRPr="003C3F62" w:rsidRDefault="006054C3" w:rsidP="006054C3">
      <w:pPr>
        <w:jc w:val="both"/>
        <w:rPr>
          <w:rFonts w:ascii="Times New Roman" w:hAnsi="Times New Roman" w:cs="Times New Roman"/>
          <w:color w:val="000000"/>
          <w:lang w:val="sr-Latn-CS"/>
        </w:rPr>
      </w:pPr>
    </w:p>
    <w:p w:rsidR="006054C3" w:rsidRPr="003C3F62" w:rsidRDefault="006054C3" w:rsidP="006054C3">
      <w:pPr>
        <w:ind w:firstLine="567"/>
        <w:jc w:val="both"/>
        <w:rPr>
          <w:rFonts w:ascii="Times New Roman" w:hAnsi="Times New Roman" w:cs="Times New Roman"/>
          <w:color w:val="000000"/>
          <w:lang w:val="sr-Latn-CS"/>
        </w:rPr>
      </w:pPr>
      <w:r w:rsidRPr="003C3F62">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3C3F62">
        <w:rPr>
          <w:rFonts w:ascii="Times New Roman" w:hAnsi="Times New Roman" w:cs="Times New Roman"/>
          <w:color w:val="000000"/>
          <w:lang w:val="pl-PL"/>
        </w:rPr>
        <w:t>(„Službeni list CG”, br.</w:t>
      </w:r>
      <w:r w:rsidRPr="003C3F62">
        <w:rPr>
          <w:rFonts w:ascii="Times New Roman" w:hAnsi="Times New Roman" w:cs="Times New Roman"/>
          <w:color w:val="000000"/>
          <w:lang w:val="it-IT"/>
        </w:rPr>
        <w:t xml:space="preserve"> 42/11</w:t>
      </w:r>
      <w:r w:rsidR="00177AF7" w:rsidRPr="003C3F62">
        <w:rPr>
          <w:rFonts w:ascii="Times New Roman" w:hAnsi="Times New Roman" w:cs="Times New Roman"/>
          <w:color w:val="000000"/>
          <w:lang w:val="it-IT"/>
        </w:rPr>
        <w:t>,</w:t>
      </w:r>
      <w:r w:rsidRPr="003C3F62">
        <w:rPr>
          <w:rFonts w:ascii="Times New Roman" w:hAnsi="Times New Roman" w:cs="Times New Roman"/>
          <w:color w:val="000000"/>
          <w:lang w:val="it-IT"/>
        </w:rPr>
        <w:t xml:space="preserve"> 57/14</w:t>
      </w:r>
      <w:r w:rsidR="00177AF7" w:rsidRPr="003C3F62">
        <w:rPr>
          <w:rFonts w:ascii="Times New Roman" w:hAnsi="Times New Roman" w:cs="Times New Roman"/>
          <w:color w:val="000000"/>
          <w:lang w:val="it-IT"/>
        </w:rPr>
        <w:t>, 28/15 i 42/17</w:t>
      </w:r>
      <w:r w:rsidRPr="003C3F62">
        <w:rPr>
          <w:rFonts w:ascii="Times New Roman" w:hAnsi="Times New Roman" w:cs="Times New Roman"/>
          <w:color w:val="000000"/>
          <w:lang w:val="it-IT"/>
        </w:rPr>
        <w:t>) daje</w:t>
      </w:r>
    </w:p>
    <w:p w:rsidR="006054C3" w:rsidRPr="003C3F62" w:rsidRDefault="006054C3" w:rsidP="006054C3">
      <w:pPr>
        <w:tabs>
          <w:tab w:val="left" w:pos="1950"/>
        </w:tabs>
        <w:jc w:val="both"/>
        <w:rPr>
          <w:rFonts w:ascii="Times New Roman" w:hAnsi="Times New Roman" w:cs="Times New Roman"/>
          <w:b/>
          <w:bCs/>
          <w:color w:val="000000"/>
        </w:rPr>
      </w:pPr>
    </w:p>
    <w:p w:rsidR="006054C3" w:rsidRPr="003C3F62" w:rsidRDefault="006054C3" w:rsidP="006054C3">
      <w:pPr>
        <w:jc w:val="center"/>
        <w:rPr>
          <w:rFonts w:ascii="Times New Roman" w:hAnsi="Times New Roman" w:cs="Times New Roman"/>
          <w:b/>
          <w:bCs/>
          <w:color w:val="000000"/>
          <w:lang w:val="sr-Latn-CS"/>
        </w:rPr>
      </w:pPr>
      <w:r w:rsidRPr="003C3F62">
        <w:rPr>
          <w:rFonts w:ascii="Times New Roman" w:hAnsi="Times New Roman" w:cs="Times New Roman"/>
          <w:b/>
          <w:bCs/>
          <w:color w:val="000000"/>
          <w:lang w:val="sr-Latn-CS"/>
        </w:rPr>
        <w:t>Izjavu</w:t>
      </w:r>
    </w:p>
    <w:p w:rsidR="006054C3" w:rsidRPr="003C3F62" w:rsidRDefault="006054C3" w:rsidP="006054C3">
      <w:pPr>
        <w:tabs>
          <w:tab w:val="left" w:pos="1950"/>
        </w:tabs>
        <w:jc w:val="both"/>
        <w:rPr>
          <w:rFonts w:ascii="Times New Roman" w:hAnsi="Times New Roman" w:cs="Times New Roman"/>
          <w:b/>
          <w:bCs/>
          <w:color w:val="000000"/>
        </w:rPr>
      </w:pPr>
    </w:p>
    <w:p w:rsidR="006054C3" w:rsidRPr="003C3F62" w:rsidRDefault="006054C3" w:rsidP="006054C3">
      <w:pPr>
        <w:jc w:val="both"/>
        <w:rPr>
          <w:rFonts w:ascii="Times New Roman" w:hAnsi="Times New Roman" w:cs="Times New Roman"/>
          <w:color w:val="000000"/>
        </w:rPr>
      </w:pPr>
      <w:r w:rsidRPr="003C3F62">
        <w:rPr>
          <w:rFonts w:ascii="Times New Roman" w:hAnsi="Times New Roman" w:cs="Times New Roman"/>
          <w:color w:val="000000"/>
        </w:rPr>
        <w:t>da nije u sukobu interesa sa licima naručioca navedenim u izjavama o nepostojanju sukoba interesa na strani naručioca,</w:t>
      </w:r>
      <w:r w:rsidR="001433EF" w:rsidRPr="003C3F62">
        <w:rPr>
          <w:rFonts w:ascii="Times New Roman" w:hAnsi="Times New Roman" w:cs="Times New Roman"/>
          <w:color w:val="000000"/>
        </w:rPr>
        <w:t xml:space="preserve"> koje su sastavni dio predmetnog Zahtjeva za nabavku male vrijednosti </w:t>
      </w:r>
      <w:r w:rsidRPr="003C3F62">
        <w:rPr>
          <w:rFonts w:ascii="Times New Roman" w:hAnsi="Times New Roman" w:cs="Times New Roman"/>
          <w:color w:val="000000"/>
        </w:rPr>
        <w:t xml:space="preserve">broj ___ od ________ godine za nabavku  </w:t>
      </w:r>
      <w:r w:rsidRPr="003C3F62">
        <w:rPr>
          <w:rFonts w:ascii="Times New Roman" w:hAnsi="Times New Roman" w:cs="Times New Roman"/>
          <w:color w:val="000000"/>
          <w:u w:val="single"/>
        </w:rPr>
        <w:t xml:space="preserve">          (</w:t>
      </w:r>
      <w:r w:rsidRPr="003C3F62">
        <w:rPr>
          <w:rFonts w:ascii="Times New Roman" w:hAnsi="Times New Roman" w:cs="Times New Roman"/>
          <w:i/>
          <w:iCs/>
          <w:color w:val="000000"/>
          <w:u w:val="single"/>
        </w:rPr>
        <w:t>opis predmeta</w:t>
      </w:r>
      <w:r w:rsidRPr="003C3F62">
        <w:rPr>
          <w:rFonts w:ascii="Times New Roman" w:hAnsi="Times New Roman" w:cs="Times New Roman"/>
          <w:color w:val="000000"/>
          <w:u w:val="single"/>
        </w:rPr>
        <w:t xml:space="preserve">)           </w:t>
      </w:r>
      <w:r w:rsidRPr="003C3F62">
        <w:rPr>
          <w:rFonts w:ascii="Times New Roman" w:hAnsi="Times New Roman" w:cs="Times New Roman"/>
          <w:color w:val="000000"/>
        </w:rPr>
        <w:t xml:space="preserve">, u smislu člana 17 stav 1 </w:t>
      </w:r>
      <w:r w:rsidRPr="003C3F62">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3C3F62" w:rsidRDefault="006054C3" w:rsidP="006054C3">
      <w:pPr>
        <w:jc w:val="both"/>
        <w:rPr>
          <w:rFonts w:ascii="Times New Roman" w:hAnsi="Times New Roman" w:cs="Times New Roman"/>
          <w:color w:val="000000"/>
        </w:rPr>
      </w:pPr>
    </w:p>
    <w:p w:rsidR="006054C3" w:rsidRPr="003C3F62" w:rsidRDefault="006054C3" w:rsidP="006054C3">
      <w:pPr>
        <w:ind w:firstLine="426"/>
        <w:jc w:val="both"/>
        <w:rPr>
          <w:rFonts w:ascii="Times New Roman" w:hAnsi="Times New Roman" w:cs="Times New Roman"/>
          <w:color w:val="000000"/>
          <w:lang w:val="sr-Latn-CS"/>
        </w:rPr>
      </w:pPr>
    </w:p>
    <w:p w:rsidR="006054C3" w:rsidRPr="003C3F62" w:rsidRDefault="006054C3" w:rsidP="006054C3">
      <w:pPr>
        <w:ind w:right="574"/>
        <w:jc w:val="right"/>
        <w:rPr>
          <w:rFonts w:ascii="Times New Roman" w:hAnsi="Times New Roman" w:cs="Times New Roman"/>
          <w:color w:val="000000"/>
          <w:lang w:val="sr-Latn-CS"/>
        </w:rPr>
      </w:pPr>
      <w:r w:rsidRPr="003C3F62">
        <w:rPr>
          <w:rFonts w:ascii="Times New Roman" w:hAnsi="Times New Roman" w:cs="Times New Roman"/>
          <w:color w:val="000000"/>
          <w:lang w:val="sr-Latn-CS"/>
        </w:rPr>
        <w:t xml:space="preserve">Ovlašćeno lice ponuđača  </w:t>
      </w:r>
    </w:p>
    <w:p w:rsidR="006054C3" w:rsidRPr="003C3F62" w:rsidRDefault="006054C3" w:rsidP="006054C3">
      <w:pPr>
        <w:ind w:right="149"/>
        <w:jc w:val="right"/>
        <w:rPr>
          <w:rFonts w:ascii="Times New Roman" w:hAnsi="Times New Roman" w:cs="Times New Roman"/>
          <w:color w:val="000000"/>
          <w:lang w:val="sr-Latn-CS"/>
        </w:rPr>
      </w:pPr>
    </w:p>
    <w:p w:rsidR="006054C3" w:rsidRPr="003C3F62" w:rsidRDefault="006054C3" w:rsidP="006054C3">
      <w:pPr>
        <w:ind w:right="149"/>
        <w:jc w:val="right"/>
        <w:rPr>
          <w:rFonts w:ascii="Times New Roman" w:hAnsi="Times New Roman" w:cs="Times New Roman"/>
          <w:color w:val="000000"/>
          <w:lang w:val="sr-Latn-CS"/>
        </w:rPr>
      </w:pPr>
      <w:r w:rsidRPr="003C3F62">
        <w:rPr>
          <w:rFonts w:ascii="Times New Roman" w:hAnsi="Times New Roman" w:cs="Times New Roman"/>
          <w:color w:val="000000"/>
          <w:lang w:val="sr-Latn-CS"/>
        </w:rPr>
        <w:t>___________________________</w:t>
      </w:r>
    </w:p>
    <w:p w:rsidR="006054C3" w:rsidRPr="003C3F62" w:rsidRDefault="006054C3" w:rsidP="006054C3">
      <w:pPr>
        <w:ind w:right="574"/>
        <w:jc w:val="right"/>
        <w:rPr>
          <w:rFonts w:ascii="Times New Roman" w:hAnsi="Times New Roman" w:cs="Times New Roman"/>
          <w:color w:val="000000"/>
          <w:lang w:val="sr-Latn-CS"/>
        </w:rPr>
      </w:pPr>
      <w:r w:rsidRPr="003C3F62">
        <w:rPr>
          <w:rFonts w:ascii="Times New Roman" w:hAnsi="Times New Roman" w:cs="Times New Roman"/>
          <w:color w:val="000000"/>
          <w:lang w:val="sr-Latn-CS"/>
        </w:rPr>
        <w:t>(</w:t>
      </w:r>
      <w:r w:rsidRPr="003C3F62">
        <w:rPr>
          <w:rFonts w:ascii="Times New Roman" w:hAnsi="Times New Roman" w:cs="Times New Roman"/>
          <w:i/>
          <w:iCs/>
          <w:color w:val="000000"/>
          <w:lang w:val="sr-Latn-CS"/>
        </w:rPr>
        <w:t>ime, prezime i funkcija</w:t>
      </w:r>
      <w:r w:rsidRPr="003C3F62">
        <w:rPr>
          <w:rFonts w:ascii="Times New Roman" w:hAnsi="Times New Roman" w:cs="Times New Roman"/>
          <w:color w:val="000000"/>
          <w:lang w:val="sr-Latn-CS"/>
        </w:rPr>
        <w:t>)</w:t>
      </w:r>
    </w:p>
    <w:p w:rsidR="006054C3" w:rsidRPr="003C3F62" w:rsidRDefault="006054C3" w:rsidP="006054C3">
      <w:pPr>
        <w:ind w:right="149"/>
        <w:jc w:val="right"/>
        <w:rPr>
          <w:rFonts w:ascii="Times New Roman" w:hAnsi="Times New Roman" w:cs="Times New Roman"/>
          <w:color w:val="000000"/>
          <w:lang w:val="sr-Latn-CS"/>
        </w:rPr>
      </w:pPr>
    </w:p>
    <w:p w:rsidR="006054C3" w:rsidRPr="003C3F62" w:rsidRDefault="006054C3" w:rsidP="006054C3">
      <w:pPr>
        <w:ind w:right="149"/>
        <w:jc w:val="right"/>
        <w:rPr>
          <w:rFonts w:ascii="Times New Roman" w:hAnsi="Times New Roman" w:cs="Times New Roman"/>
          <w:color w:val="000000"/>
          <w:lang w:val="sr-Latn-CS"/>
        </w:rPr>
      </w:pPr>
    </w:p>
    <w:p w:rsidR="006054C3" w:rsidRPr="003C3F62" w:rsidRDefault="006054C3" w:rsidP="006054C3">
      <w:pPr>
        <w:ind w:right="149"/>
        <w:jc w:val="right"/>
        <w:rPr>
          <w:rFonts w:ascii="Times New Roman" w:hAnsi="Times New Roman" w:cs="Times New Roman"/>
          <w:color w:val="000000"/>
          <w:lang w:val="sr-Latn-CS"/>
        </w:rPr>
      </w:pPr>
      <w:r w:rsidRPr="003C3F62">
        <w:rPr>
          <w:rFonts w:ascii="Times New Roman" w:hAnsi="Times New Roman" w:cs="Times New Roman"/>
          <w:color w:val="000000"/>
          <w:lang w:val="sr-Latn-CS"/>
        </w:rPr>
        <w:t>___________________________</w:t>
      </w:r>
    </w:p>
    <w:p w:rsidR="006054C3" w:rsidRPr="003C3F62" w:rsidRDefault="006054C3" w:rsidP="006054C3">
      <w:pPr>
        <w:tabs>
          <w:tab w:val="left" w:pos="8364"/>
        </w:tabs>
        <w:ind w:right="857"/>
        <w:jc w:val="right"/>
        <w:rPr>
          <w:rFonts w:ascii="Times New Roman" w:hAnsi="Times New Roman" w:cs="Times New Roman"/>
          <w:color w:val="000000"/>
          <w:lang w:val="sr-Latn-CS"/>
        </w:rPr>
      </w:pPr>
      <w:r w:rsidRPr="003C3F62">
        <w:rPr>
          <w:rFonts w:ascii="Times New Roman" w:hAnsi="Times New Roman" w:cs="Times New Roman"/>
          <w:color w:val="000000"/>
          <w:lang w:val="sr-Latn-CS"/>
        </w:rPr>
        <w:t>(</w:t>
      </w:r>
      <w:r w:rsidRPr="003C3F62">
        <w:rPr>
          <w:rFonts w:ascii="Times New Roman" w:hAnsi="Times New Roman" w:cs="Times New Roman"/>
          <w:i/>
          <w:iCs/>
          <w:color w:val="000000"/>
          <w:lang w:val="sr-Latn-CS"/>
        </w:rPr>
        <w:t>svojeručni potpis</w:t>
      </w:r>
      <w:r w:rsidRPr="003C3F62">
        <w:rPr>
          <w:rFonts w:ascii="Times New Roman" w:hAnsi="Times New Roman" w:cs="Times New Roman"/>
          <w:color w:val="000000"/>
          <w:lang w:val="sr-Latn-CS"/>
        </w:rPr>
        <w:t>)</w:t>
      </w:r>
    </w:p>
    <w:p w:rsidR="006054C3" w:rsidRPr="003C3F62" w:rsidRDefault="006054C3" w:rsidP="006054C3">
      <w:pPr>
        <w:ind w:firstLine="426"/>
        <w:jc w:val="both"/>
        <w:rPr>
          <w:rFonts w:ascii="Times New Roman" w:hAnsi="Times New Roman" w:cs="Times New Roman"/>
          <w:color w:val="000000"/>
          <w:lang w:val="sr-Latn-CS"/>
        </w:rPr>
      </w:pPr>
    </w:p>
    <w:p w:rsidR="006054C3" w:rsidRPr="003C3F62" w:rsidRDefault="006054C3" w:rsidP="006054C3">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t>M.P.</w:t>
      </w:r>
    </w:p>
    <w:p w:rsidR="006054C3" w:rsidRPr="003C3F62" w:rsidRDefault="006054C3" w:rsidP="006054C3">
      <w:pPr>
        <w:rPr>
          <w:rFonts w:ascii="Times New Roman" w:hAnsi="Times New Roman" w:cs="Times New Roman"/>
          <w:color w:val="000000"/>
        </w:rPr>
      </w:pPr>
    </w:p>
    <w:p w:rsidR="006054C3" w:rsidRPr="003C3F62" w:rsidRDefault="006054C3" w:rsidP="006054C3">
      <w:pPr>
        <w:rPr>
          <w:rFonts w:ascii="Times New Roman" w:hAnsi="Times New Roman" w:cs="Times New Roman"/>
          <w:b/>
          <w:bCs/>
          <w:color w:val="000000"/>
          <w:lang w:val="sr-Latn-CS"/>
        </w:rPr>
      </w:pPr>
      <w:r w:rsidRPr="003C3F62">
        <w:rPr>
          <w:rFonts w:ascii="Times New Roman" w:hAnsi="Times New Roman" w:cs="Times New Roman"/>
          <w:b/>
          <w:bCs/>
          <w:color w:val="000000"/>
          <w:lang w:val="sr-Latn-CS"/>
        </w:rPr>
        <w:br w:type="page"/>
      </w:r>
    </w:p>
    <w:p w:rsidR="006054C3" w:rsidRPr="003C3F62"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3C3F62">
        <w:rPr>
          <w:rFonts w:cs="Times New Roman"/>
          <w:color w:val="000000"/>
          <w:sz w:val="22"/>
          <w:szCs w:val="22"/>
          <w:lang w:val="sr-Latn-CS"/>
        </w:rPr>
        <w:lastRenderedPageBreak/>
        <w:t>DOKAZI ZA DOKAZIVANJE ISPUNJENOSTI OBAVEZNIH USLOVA ZA UČEŠĆE U POSTUPKU JAVNOG NADMETANJA</w:t>
      </w:r>
      <w:bookmarkEnd w:id="5"/>
    </w:p>
    <w:p w:rsidR="006054C3" w:rsidRPr="003C3F62" w:rsidRDefault="006054C3" w:rsidP="006054C3">
      <w:pPr>
        <w:rPr>
          <w:rFonts w:ascii="Times New Roman" w:hAnsi="Times New Roman" w:cs="Times New Roman"/>
          <w:b/>
          <w:bCs/>
          <w:color w:val="000000"/>
          <w:lang w:val="sr-Latn-CS"/>
        </w:rPr>
      </w:pPr>
    </w:p>
    <w:p w:rsidR="006054C3" w:rsidRPr="003C3F62" w:rsidRDefault="006054C3" w:rsidP="006054C3">
      <w:pPr>
        <w:rPr>
          <w:rFonts w:ascii="Times New Roman" w:hAnsi="Times New Roman" w:cs="Times New Roman"/>
          <w:b/>
          <w:bCs/>
          <w:color w:val="000000"/>
          <w:lang w:val="sr-Latn-CS"/>
        </w:rPr>
      </w:pPr>
    </w:p>
    <w:p w:rsidR="006054C3" w:rsidRPr="003C3F62" w:rsidRDefault="006054C3" w:rsidP="006054C3">
      <w:pPr>
        <w:rPr>
          <w:rFonts w:ascii="Times New Roman" w:hAnsi="Times New Roman" w:cs="Times New Roman"/>
          <w:color w:val="000000"/>
          <w:lang w:val="sr-Latn-CS"/>
        </w:rPr>
      </w:pPr>
      <w:r w:rsidRPr="003C3F62">
        <w:rPr>
          <w:rFonts w:ascii="Times New Roman" w:hAnsi="Times New Roman" w:cs="Times New Roman"/>
          <w:color w:val="000000"/>
          <w:lang w:val="sr-Latn-CS"/>
        </w:rPr>
        <w:t>Dostaviti:</w:t>
      </w:r>
    </w:p>
    <w:p w:rsidR="006054C3" w:rsidRPr="003C3F62" w:rsidRDefault="006054C3" w:rsidP="006054C3">
      <w:pPr>
        <w:jc w:val="both"/>
        <w:rPr>
          <w:rFonts w:ascii="Times New Roman" w:hAnsi="Times New Roman" w:cs="Times New Roman"/>
          <w:color w:val="000000"/>
          <w:lang w:val="sl-SI"/>
        </w:rPr>
      </w:pPr>
    </w:p>
    <w:p w:rsidR="006054C3" w:rsidRPr="003C3F62" w:rsidRDefault="006054C3" w:rsidP="006054C3">
      <w:pPr>
        <w:autoSpaceDE w:val="0"/>
        <w:autoSpaceDN w:val="0"/>
        <w:adjustRightInd w:val="0"/>
        <w:ind w:left="616" w:hanging="166"/>
        <w:jc w:val="both"/>
        <w:rPr>
          <w:rFonts w:ascii="Times New Roman" w:hAnsi="Times New Roman" w:cs="Times New Roman"/>
          <w:color w:val="000000"/>
        </w:rPr>
      </w:pPr>
      <w:r w:rsidRPr="003C3F62">
        <w:rPr>
          <w:rFonts w:ascii="Times New Roman" w:hAnsi="Times New Roman" w:cs="Times New Roman"/>
          <w:color w:val="000000"/>
        </w:rPr>
        <w:t>- dokaz o registraciji izdatog od organa nadležnog za registraciju privrednih subjekata sa podacima o ovlašćenim licima ponuđača;</w:t>
      </w:r>
    </w:p>
    <w:p w:rsidR="006054C3" w:rsidRPr="003C3F62" w:rsidRDefault="006054C3" w:rsidP="006054C3">
      <w:pPr>
        <w:autoSpaceDE w:val="0"/>
        <w:autoSpaceDN w:val="0"/>
        <w:adjustRightInd w:val="0"/>
        <w:ind w:left="616" w:hanging="166"/>
        <w:jc w:val="both"/>
        <w:rPr>
          <w:rFonts w:ascii="Times New Roman" w:hAnsi="Times New Roman" w:cs="Times New Roman"/>
          <w:color w:val="000000"/>
        </w:rPr>
      </w:pPr>
      <w:r w:rsidRPr="003C3F62">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3C3F62" w:rsidRDefault="006054C3" w:rsidP="006054C3">
      <w:pPr>
        <w:autoSpaceDE w:val="0"/>
        <w:autoSpaceDN w:val="0"/>
        <w:adjustRightInd w:val="0"/>
        <w:ind w:left="616" w:hanging="166"/>
        <w:jc w:val="both"/>
        <w:rPr>
          <w:rFonts w:ascii="Times New Roman" w:hAnsi="Times New Roman" w:cs="Times New Roman"/>
          <w:color w:val="000000"/>
        </w:rPr>
      </w:pPr>
      <w:r w:rsidRPr="003C3F62">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1D547A">
        <w:rPr>
          <w:rFonts w:ascii="Times New Roman" w:hAnsi="Times New Roman" w:cs="Times New Roman"/>
          <w:color w:val="000000"/>
        </w:rPr>
        <w:t>.</w:t>
      </w:r>
    </w:p>
    <w:p w:rsidR="002A5003" w:rsidRPr="003C3F62" w:rsidRDefault="002A5003" w:rsidP="00AD08B7">
      <w:pPr>
        <w:autoSpaceDE w:val="0"/>
        <w:autoSpaceDN w:val="0"/>
        <w:adjustRightInd w:val="0"/>
        <w:jc w:val="both"/>
        <w:rPr>
          <w:rFonts w:ascii="Times New Roman" w:hAnsi="Times New Roman" w:cs="Times New Roman"/>
        </w:rPr>
      </w:pPr>
    </w:p>
    <w:p w:rsidR="001B12A2" w:rsidRPr="003C3F62" w:rsidRDefault="001B12A2" w:rsidP="006054C3">
      <w:pPr>
        <w:rPr>
          <w:rFonts w:ascii="Times New Roman" w:hAnsi="Times New Roman" w:cs="Times New Roman"/>
          <w:b/>
          <w:bCs/>
          <w:color w:val="000000"/>
          <w:lang w:val="sr-Latn-CS"/>
        </w:rPr>
      </w:pPr>
    </w:p>
    <w:p w:rsidR="006054C3" w:rsidRPr="003C3F62" w:rsidRDefault="006054C3" w:rsidP="006054C3">
      <w:pPr>
        <w:rPr>
          <w:rFonts w:ascii="Times New Roman" w:hAnsi="Times New Roman" w:cs="Times New Roman"/>
          <w:b/>
          <w:bCs/>
          <w:color w:val="000000"/>
          <w:lang w:val="sr-Latn-CS"/>
        </w:rPr>
      </w:pPr>
    </w:p>
    <w:p w:rsidR="006054C3" w:rsidRPr="003C3F62" w:rsidRDefault="006054C3" w:rsidP="006054C3">
      <w:pPr>
        <w:rPr>
          <w:rFonts w:ascii="Times New Roman" w:hAnsi="Times New Roman" w:cs="Times New Roman"/>
          <w:b/>
          <w:bCs/>
          <w:color w:val="000000"/>
          <w:lang w:val="sr-Latn-CS"/>
        </w:rPr>
      </w:pPr>
    </w:p>
    <w:p w:rsidR="001B12A2" w:rsidRPr="003C3F6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3C3F62">
        <w:rPr>
          <w:rFonts w:cs="Times New Roman"/>
          <w:color w:val="000000"/>
          <w:sz w:val="22"/>
          <w:szCs w:val="22"/>
        </w:rPr>
        <w:t>DOKAZI ZA ISPUNJAVANJE USLOVA STRUČNO-TEHNIČKE I KADROVSKE OSPOSOBLJENOSTI</w:t>
      </w:r>
      <w:bookmarkEnd w:id="6"/>
      <w:bookmarkEnd w:id="7"/>
    </w:p>
    <w:p w:rsidR="001B12A2" w:rsidRPr="003C3F62" w:rsidRDefault="001B12A2" w:rsidP="001B12A2">
      <w:pPr>
        <w:rPr>
          <w:rFonts w:ascii="Times New Roman" w:hAnsi="Times New Roman" w:cs="Times New Roman"/>
          <w:color w:val="000000"/>
        </w:rPr>
      </w:pPr>
    </w:p>
    <w:p w:rsidR="001B12A2" w:rsidRPr="003C3F62" w:rsidRDefault="001B12A2" w:rsidP="001B12A2">
      <w:pPr>
        <w:rPr>
          <w:rFonts w:ascii="Times New Roman" w:hAnsi="Times New Roman" w:cs="Times New Roman"/>
          <w:color w:val="000000"/>
        </w:rPr>
      </w:pPr>
      <w:r w:rsidRPr="003C3F62">
        <w:rPr>
          <w:rFonts w:ascii="Times New Roman" w:hAnsi="Times New Roman" w:cs="Times New Roman"/>
          <w:color w:val="000000"/>
        </w:rPr>
        <w:t>Dostaviti:</w:t>
      </w:r>
    </w:p>
    <w:p w:rsidR="001B12A2" w:rsidRPr="003C3F62" w:rsidRDefault="001B12A2" w:rsidP="001B12A2">
      <w:pPr>
        <w:ind w:left="360" w:hanging="360"/>
        <w:jc w:val="both"/>
        <w:rPr>
          <w:rFonts w:ascii="Times New Roman" w:hAnsi="Times New Roman" w:cs="Times New Roman"/>
          <w:color w:val="000000"/>
        </w:rPr>
      </w:pPr>
      <w:r w:rsidRPr="003C3F62">
        <w:rPr>
          <w:rFonts w:ascii="Times New Roman" w:hAnsi="Times New Roman" w:cs="Times New Roman"/>
          <w:color w:val="000000"/>
        </w:rPr>
        <w:sym w:font="Wingdings" w:char="F0FE"/>
      </w:r>
      <w:r w:rsidRPr="003C3F62">
        <w:rPr>
          <w:rFonts w:ascii="Times New Roman" w:hAnsi="Times New Roman" w:cs="Times New Roman"/>
          <w:color w:val="000000"/>
        </w:rPr>
        <w:t xml:space="preserve"> izjave o namjeri i predmetu podugovaranja, sa spiskom podugovarača, odnosno podizvođača sa bližim podacima (naziv, adresa, procentualno učešće i sl.).</w:t>
      </w:r>
    </w:p>
    <w:p w:rsidR="001B12A2" w:rsidRPr="003C3F62" w:rsidRDefault="001B12A2" w:rsidP="001B12A2">
      <w:pPr>
        <w:rPr>
          <w:rFonts w:ascii="Times New Roman" w:hAnsi="Times New Roman" w:cs="Times New Roman"/>
          <w:color w:val="000000"/>
        </w:rPr>
      </w:pPr>
      <w:r w:rsidRPr="003C3F62">
        <w:rPr>
          <w:rFonts w:ascii="Times New Roman" w:hAnsi="Times New Roman" w:cs="Times New Roman"/>
          <w:color w:val="000000"/>
        </w:rPr>
        <w:t xml:space="preserve">  </w:t>
      </w:r>
    </w:p>
    <w:p w:rsidR="006054C3" w:rsidRPr="003C3F62" w:rsidRDefault="006054C3" w:rsidP="006054C3">
      <w:pPr>
        <w:rPr>
          <w:rFonts w:ascii="Times New Roman" w:hAnsi="Times New Roman" w:cs="Times New Roman"/>
          <w:b/>
          <w:bCs/>
          <w:color w:val="000000"/>
          <w:lang w:val="sr-Latn-CS"/>
        </w:rPr>
      </w:pPr>
    </w:p>
    <w:p w:rsidR="006054C3" w:rsidRPr="003C3F62" w:rsidRDefault="006054C3" w:rsidP="006054C3">
      <w:pPr>
        <w:rPr>
          <w:rFonts w:ascii="Times New Roman" w:hAnsi="Times New Roman" w:cs="Times New Roman"/>
          <w:b/>
          <w:bCs/>
          <w:color w:val="000000"/>
          <w:lang w:val="sr-Latn-CS"/>
        </w:rPr>
      </w:pPr>
    </w:p>
    <w:p w:rsidR="009A51A3" w:rsidRPr="003C3F62" w:rsidRDefault="009A51A3" w:rsidP="006054C3">
      <w:pPr>
        <w:rPr>
          <w:rFonts w:ascii="Times New Roman" w:hAnsi="Times New Roman" w:cs="Times New Roman"/>
          <w:b/>
          <w:bCs/>
          <w:color w:val="000000"/>
          <w:lang w:val="sr-Latn-CS"/>
        </w:rPr>
      </w:pPr>
    </w:p>
    <w:p w:rsidR="009A51A3" w:rsidRPr="003C3F62" w:rsidRDefault="009A51A3"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1B12A2">
      <w:pPr>
        <w:pStyle w:val="Heading3"/>
        <w:rPr>
          <w:rStyle w:val="SubtleEmphasis"/>
          <w:rFonts w:ascii="Times New Roman" w:hAnsi="Times New Roman" w:cs="Times New Roman"/>
          <w:i w:val="0"/>
          <w:iCs w:val="0"/>
          <w:color w:val="000000"/>
        </w:rPr>
        <w:sectPr w:rsidR="001B12A2" w:rsidRPr="003C3F62" w:rsidSect="00110327">
          <w:pgSz w:w="11906" w:h="16838" w:code="9"/>
          <w:pgMar w:top="1417" w:right="1417" w:bottom="1417" w:left="1417" w:header="708" w:footer="708" w:gutter="0"/>
          <w:cols w:space="708"/>
          <w:docGrid w:linePitch="360"/>
        </w:sectPr>
      </w:pPr>
    </w:p>
    <w:p w:rsidR="00C8744D" w:rsidRPr="003C3F62" w:rsidRDefault="00C8744D" w:rsidP="001B12A2">
      <w:pPr>
        <w:jc w:val="right"/>
        <w:rPr>
          <w:rStyle w:val="SubtleEmphasis"/>
          <w:rFonts w:ascii="Times New Roman" w:hAnsi="Times New Roman" w:cs="Times New Roman"/>
          <w:i w:val="0"/>
          <w:iCs w:val="0"/>
          <w:color w:val="000000"/>
        </w:rPr>
      </w:pPr>
    </w:p>
    <w:p w:rsidR="001B12A2" w:rsidRPr="003C3F62" w:rsidRDefault="001B12A2" w:rsidP="001B12A2">
      <w:pPr>
        <w:jc w:val="right"/>
        <w:rPr>
          <w:rFonts w:ascii="Times New Roman" w:hAnsi="Times New Roman" w:cs="Times New Roman"/>
          <w:color w:val="000000"/>
        </w:rPr>
      </w:pPr>
      <w:r w:rsidRPr="003C3F62">
        <w:rPr>
          <w:rStyle w:val="SubtleEmphasis"/>
          <w:rFonts w:ascii="Times New Roman" w:hAnsi="Times New Roman" w:cs="Times New Roman"/>
          <w:i w:val="0"/>
          <w:iCs w:val="0"/>
          <w:color w:val="000000"/>
        </w:rPr>
        <w:t xml:space="preserve">OBRAZAC </w:t>
      </w:r>
      <w:r w:rsidR="00AD08B7" w:rsidRPr="003C3F62">
        <w:rPr>
          <w:rStyle w:val="SubtleEmphasis"/>
          <w:rFonts w:ascii="Times New Roman" w:hAnsi="Times New Roman" w:cs="Times New Roman"/>
          <w:i w:val="0"/>
          <w:iCs w:val="0"/>
          <w:color w:val="000000"/>
        </w:rPr>
        <w:t>R</w:t>
      </w:r>
      <w:r w:rsidRPr="003C3F62">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3C3F62" w:rsidTr="00110327">
        <w:tc>
          <w:tcPr>
            <w:tcW w:w="9287" w:type="dxa"/>
          </w:tcPr>
          <w:p w:rsidR="001B12A2" w:rsidRPr="003C3F62" w:rsidRDefault="001B12A2" w:rsidP="00110327">
            <w:pPr>
              <w:pStyle w:val="1tekst"/>
              <w:ind w:right="282" w:firstLine="0"/>
              <w:rPr>
                <w:rFonts w:ascii="Times New Roman" w:hAnsi="Times New Roman" w:cs="Times New Roman"/>
                <w:b/>
                <w:bCs/>
                <w:color w:val="000000"/>
                <w:sz w:val="22"/>
                <w:szCs w:val="22"/>
              </w:rPr>
            </w:pPr>
          </w:p>
          <w:p w:rsidR="001B12A2" w:rsidRPr="003C3F62" w:rsidRDefault="001B12A2" w:rsidP="00110327">
            <w:pPr>
              <w:pStyle w:val="1tekst"/>
              <w:ind w:left="284" w:right="282" w:firstLine="0"/>
              <w:jc w:val="center"/>
              <w:rPr>
                <w:rFonts w:ascii="Times New Roman" w:hAnsi="Times New Roman" w:cs="Times New Roman"/>
                <w:b/>
                <w:bCs/>
                <w:color w:val="000000"/>
                <w:sz w:val="22"/>
                <w:szCs w:val="22"/>
              </w:rPr>
            </w:pPr>
            <w:r w:rsidRPr="003C3F62">
              <w:rPr>
                <w:rFonts w:ascii="Times New Roman" w:hAnsi="Times New Roman" w:cs="Times New Roman"/>
                <w:b/>
                <w:bCs/>
                <w:color w:val="000000"/>
                <w:sz w:val="22"/>
                <w:szCs w:val="22"/>
              </w:rPr>
              <w:t xml:space="preserve">IZJAVA O </w:t>
            </w:r>
          </w:p>
          <w:p w:rsidR="001B12A2" w:rsidRPr="003C3F62" w:rsidRDefault="001B12A2" w:rsidP="00110327">
            <w:pPr>
              <w:pStyle w:val="1tekst"/>
              <w:ind w:left="284" w:right="282" w:firstLine="0"/>
              <w:jc w:val="center"/>
              <w:rPr>
                <w:rFonts w:ascii="Times New Roman" w:hAnsi="Times New Roman" w:cs="Times New Roman"/>
                <w:b/>
                <w:bCs/>
                <w:color w:val="000000"/>
                <w:sz w:val="22"/>
                <w:szCs w:val="22"/>
              </w:rPr>
            </w:pPr>
            <w:r w:rsidRPr="003C3F62">
              <w:rPr>
                <w:rFonts w:ascii="Times New Roman" w:hAnsi="Times New Roman" w:cs="Times New Roman"/>
                <w:b/>
                <w:bCs/>
                <w:color w:val="000000"/>
                <w:sz w:val="22"/>
                <w:szCs w:val="22"/>
              </w:rPr>
              <w:t>NAMJERI I PREDMETU PODUGOVARANJA</w:t>
            </w:r>
            <w:r w:rsidRPr="003C3F62">
              <w:rPr>
                <w:rStyle w:val="FootnoteReference"/>
                <w:rFonts w:ascii="Times New Roman" w:hAnsi="Times New Roman" w:cs="Times New Roman"/>
                <w:b/>
                <w:bCs/>
                <w:color w:val="000000"/>
                <w:sz w:val="22"/>
                <w:szCs w:val="22"/>
              </w:rPr>
              <w:footnoteReference w:id="11"/>
            </w:r>
          </w:p>
          <w:p w:rsidR="001B12A2" w:rsidRPr="003C3F62" w:rsidRDefault="001B12A2" w:rsidP="00110327">
            <w:pPr>
              <w:pStyle w:val="1tekst"/>
              <w:ind w:left="284" w:right="282" w:firstLine="0"/>
              <w:rPr>
                <w:rFonts w:ascii="Times New Roman" w:hAnsi="Times New Roman" w:cs="Times New Roman"/>
                <w:color w:val="000000"/>
                <w:sz w:val="22"/>
                <w:szCs w:val="22"/>
              </w:rPr>
            </w:pPr>
          </w:p>
          <w:p w:rsidR="001B12A2" w:rsidRPr="003C3F62" w:rsidRDefault="001B12A2" w:rsidP="00110327">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Ovlašćeno lice ponuđača _______________________________, (ime i prezime i radno mjesto)</w:t>
            </w:r>
          </w:p>
          <w:p w:rsidR="001B12A2" w:rsidRPr="003C3F62" w:rsidRDefault="001B12A2" w:rsidP="00110327">
            <w:pPr>
              <w:jc w:val="both"/>
              <w:rPr>
                <w:rFonts w:ascii="Times New Roman" w:hAnsi="Times New Roman" w:cs="Times New Roman"/>
                <w:color w:val="000000"/>
                <w:lang w:val="sr-Latn-CS"/>
              </w:rPr>
            </w:pPr>
          </w:p>
          <w:p w:rsidR="001B12A2" w:rsidRPr="003C3F62" w:rsidRDefault="001B12A2" w:rsidP="00110327">
            <w:pPr>
              <w:jc w:val="both"/>
              <w:rPr>
                <w:rFonts w:ascii="Times New Roman" w:hAnsi="Times New Roman" w:cs="Times New Roman"/>
                <w:color w:val="000000"/>
                <w:lang w:val="sr-Latn-CS"/>
              </w:rPr>
            </w:pPr>
          </w:p>
          <w:p w:rsidR="001B12A2" w:rsidRPr="003C3F62" w:rsidRDefault="001B12A2" w:rsidP="00110327">
            <w:pPr>
              <w:ind w:left="284" w:right="282"/>
              <w:jc w:val="center"/>
              <w:rPr>
                <w:rFonts w:ascii="Times New Roman" w:hAnsi="Times New Roman" w:cs="Times New Roman"/>
                <w:color w:val="000000"/>
                <w:lang w:val="sr-Latn-CS"/>
              </w:rPr>
            </w:pPr>
          </w:p>
          <w:p w:rsidR="001B12A2" w:rsidRPr="003C3F62" w:rsidRDefault="001B12A2" w:rsidP="00110327">
            <w:pPr>
              <w:jc w:val="center"/>
              <w:rPr>
                <w:rFonts w:ascii="Times New Roman" w:hAnsi="Times New Roman" w:cs="Times New Roman"/>
                <w:b/>
                <w:bCs/>
                <w:color w:val="000000"/>
                <w:lang w:val="sr-Latn-CS"/>
              </w:rPr>
            </w:pPr>
            <w:r w:rsidRPr="003C3F62">
              <w:rPr>
                <w:rFonts w:ascii="Times New Roman" w:hAnsi="Times New Roman" w:cs="Times New Roman"/>
                <w:b/>
                <w:bCs/>
                <w:color w:val="000000"/>
                <w:lang w:val="sr-Latn-CS"/>
              </w:rPr>
              <w:t>Izjavljuje</w:t>
            </w: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3C3F62" w:rsidRDefault="001B12A2" w:rsidP="00110327">
            <w:pPr>
              <w:jc w:val="both"/>
              <w:rPr>
                <w:rFonts w:ascii="Times New Roman" w:hAnsi="Times New Roman" w:cs="Times New Roman"/>
                <w:color w:val="000000"/>
                <w:lang w:val="sr-Latn-CS"/>
              </w:rPr>
            </w:pPr>
          </w:p>
          <w:p w:rsidR="001B12A2" w:rsidRPr="003C3F62" w:rsidRDefault="001B12A2" w:rsidP="00110327">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1.</w:t>
            </w:r>
          </w:p>
          <w:p w:rsidR="001B12A2" w:rsidRPr="003C3F62" w:rsidRDefault="001B12A2" w:rsidP="00110327">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2.</w:t>
            </w:r>
          </w:p>
          <w:p w:rsidR="001B12A2" w:rsidRPr="003C3F62" w:rsidRDefault="001B12A2" w:rsidP="00110327">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w:t>
            </w: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jc w:val="center"/>
              <w:rPr>
                <w:rFonts w:ascii="Times New Roman" w:hAnsi="Times New Roman" w:cs="Times New Roman"/>
                <w:b/>
                <w:bCs/>
                <w:color w:val="000000"/>
                <w:lang w:val="sr-Latn-CS"/>
              </w:rPr>
            </w:pPr>
          </w:p>
          <w:p w:rsidR="001B12A2" w:rsidRPr="003C3F62" w:rsidRDefault="001B12A2" w:rsidP="00110327">
            <w:pPr>
              <w:ind w:right="574"/>
              <w:jc w:val="right"/>
              <w:rPr>
                <w:rFonts w:ascii="Times New Roman" w:hAnsi="Times New Roman" w:cs="Times New Roman"/>
                <w:color w:val="000000"/>
                <w:lang w:val="sr-Latn-CS"/>
              </w:rPr>
            </w:pPr>
            <w:r w:rsidRPr="003C3F62">
              <w:rPr>
                <w:rFonts w:ascii="Times New Roman" w:hAnsi="Times New Roman" w:cs="Times New Roman"/>
                <w:color w:val="000000"/>
                <w:lang w:val="sr-Latn-CS"/>
              </w:rPr>
              <w:t xml:space="preserve">Ovlašćeno lice ponuđača  </w:t>
            </w:r>
          </w:p>
          <w:p w:rsidR="001B12A2" w:rsidRPr="003C3F62" w:rsidRDefault="001B12A2" w:rsidP="00110327">
            <w:pPr>
              <w:ind w:right="149"/>
              <w:jc w:val="right"/>
              <w:rPr>
                <w:rFonts w:ascii="Times New Roman" w:hAnsi="Times New Roman" w:cs="Times New Roman"/>
                <w:color w:val="000000"/>
                <w:lang w:val="sr-Latn-CS"/>
              </w:rPr>
            </w:pPr>
          </w:p>
          <w:p w:rsidR="001B12A2" w:rsidRPr="003C3F62" w:rsidRDefault="001B12A2" w:rsidP="00110327">
            <w:pPr>
              <w:ind w:right="149"/>
              <w:jc w:val="right"/>
              <w:rPr>
                <w:rFonts w:ascii="Times New Roman" w:hAnsi="Times New Roman" w:cs="Times New Roman"/>
                <w:color w:val="000000"/>
                <w:lang w:val="sr-Latn-CS"/>
              </w:rPr>
            </w:pPr>
            <w:r w:rsidRPr="003C3F62">
              <w:rPr>
                <w:rFonts w:ascii="Times New Roman" w:hAnsi="Times New Roman" w:cs="Times New Roman"/>
                <w:color w:val="000000"/>
                <w:lang w:val="sr-Latn-CS"/>
              </w:rPr>
              <w:t>___________________________</w:t>
            </w:r>
          </w:p>
          <w:p w:rsidR="001B12A2" w:rsidRPr="003C3F62" w:rsidRDefault="001B12A2" w:rsidP="00110327">
            <w:pPr>
              <w:ind w:right="574"/>
              <w:jc w:val="right"/>
              <w:rPr>
                <w:rFonts w:ascii="Times New Roman" w:hAnsi="Times New Roman" w:cs="Times New Roman"/>
                <w:color w:val="000000"/>
                <w:lang w:val="sr-Latn-CS"/>
              </w:rPr>
            </w:pPr>
            <w:r w:rsidRPr="003C3F62">
              <w:rPr>
                <w:rFonts w:ascii="Times New Roman" w:hAnsi="Times New Roman" w:cs="Times New Roman"/>
                <w:color w:val="000000"/>
                <w:lang w:val="sr-Latn-CS"/>
              </w:rPr>
              <w:t>(</w:t>
            </w:r>
            <w:r w:rsidRPr="003C3F62">
              <w:rPr>
                <w:rFonts w:ascii="Times New Roman" w:hAnsi="Times New Roman" w:cs="Times New Roman"/>
                <w:i/>
                <w:iCs/>
                <w:color w:val="000000"/>
                <w:lang w:val="sr-Latn-CS"/>
              </w:rPr>
              <w:t>ime, prezime i funkcija</w:t>
            </w:r>
            <w:r w:rsidRPr="003C3F62">
              <w:rPr>
                <w:rFonts w:ascii="Times New Roman" w:hAnsi="Times New Roman" w:cs="Times New Roman"/>
                <w:color w:val="000000"/>
                <w:lang w:val="sr-Latn-CS"/>
              </w:rPr>
              <w:t>)</w:t>
            </w:r>
          </w:p>
          <w:p w:rsidR="001B12A2" w:rsidRPr="003C3F62" w:rsidRDefault="001B12A2" w:rsidP="00110327">
            <w:pPr>
              <w:ind w:right="149"/>
              <w:jc w:val="right"/>
              <w:rPr>
                <w:rFonts w:ascii="Times New Roman" w:hAnsi="Times New Roman" w:cs="Times New Roman"/>
                <w:color w:val="000000"/>
                <w:lang w:val="sr-Latn-CS"/>
              </w:rPr>
            </w:pPr>
          </w:p>
          <w:p w:rsidR="001B12A2" w:rsidRPr="003C3F62" w:rsidRDefault="001B12A2" w:rsidP="00110327">
            <w:pPr>
              <w:ind w:right="149"/>
              <w:jc w:val="right"/>
              <w:rPr>
                <w:rFonts w:ascii="Times New Roman" w:hAnsi="Times New Roman" w:cs="Times New Roman"/>
                <w:color w:val="000000"/>
                <w:lang w:val="sr-Latn-CS"/>
              </w:rPr>
            </w:pPr>
          </w:p>
          <w:p w:rsidR="001B12A2" w:rsidRPr="003C3F62" w:rsidRDefault="001B12A2" w:rsidP="00110327">
            <w:pPr>
              <w:ind w:right="149"/>
              <w:jc w:val="right"/>
              <w:rPr>
                <w:rFonts w:ascii="Times New Roman" w:hAnsi="Times New Roman" w:cs="Times New Roman"/>
                <w:color w:val="000000"/>
                <w:lang w:val="sr-Latn-CS"/>
              </w:rPr>
            </w:pPr>
            <w:r w:rsidRPr="003C3F62">
              <w:rPr>
                <w:rFonts w:ascii="Times New Roman" w:hAnsi="Times New Roman" w:cs="Times New Roman"/>
                <w:color w:val="000000"/>
                <w:lang w:val="sr-Latn-CS"/>
              </w:rPr>
              <w:t>___________________________</w:t>
            </w:r>
          </w:p>
          <w:p w:rsidR="001B12A2" w:rsidRPr="003C3F62" w:rsidRDefault="001B12A2" w:rsidP="00110327">
            <w:pPr>
              <w:tabs>
                <w:tab w:val="left" w:pos="8364"/>
              </w:tabs>
              <w:ind w:right="857"/>
              <w:jc w:val="right"/>
              <w:rPr>
                <w:rFonts w:ascii="Times New Roman" w:hAnsi="Times New Roman" w:cs="Times New Roman"/>
                <w:color w:val="000000"/>
                <w:lang w:val="sr-Latn-CS"/>
              </w:rPr>
            </w:pPr>
            <w:r w:rsidRPr="003C3F62">
              <w:rPr>
                <w:rFonts w:ascii="Times New Roman" w:hAnsi="Times New Roman" w:cs="Times New Roman"/>
                <w:color w:val="000000"/>
                <w:lang w:val="sr-Latn-CS"/>
              </w:rPr>
              <w:t>(</w:t>
            </w:r>
            <w:r w:rsidRPr="003C3F62">
              <w:rPr>
                <w:rFonts w:ascii="Times New Roman" w:hAnsi="Times New Roman" w:cs="Times New Roman"/>
                <w:i/>
                <w:iCs/>
                <w:color w:val="000000"/>
                <w:lang w:val="sr-Latn-CS"/>
              </w:rPr>
              <w:t>svojeručni potpis</w:t>
            </w:r>
            <w:r w:rsidRPr="003C3F62">
              <w:rPr>
                <w:rFonts w:ascii="Times New Roman" w:hAnsi="Times New Roman" w:cs="Times New Roman"/>
                <w:color w:val="000000"/>
                <w:lang w:val="sr-Latn-CS"/>
              </w:rPr>
              <w:t>)</w:t>
            </w:r>
          </w:p>
          <w:p w:rsidR="001B12A2" w:rsidRPr="003C3F62" w:rsidRDefault="001B12A2" w:rsidP="00110327">
            <w:pPr>
              <w:ind w:firstLine="426"/>
              <w:jc w:val="both"/>
              <w:rPr>
                <w:rFonts w:ascii="Times New Roman" w:hAnsi="Times New Roman" w:cs="Times New Roman"/>
                <w:color w:val="000000"/>
                <w:lang w:val="sr-Latn-CS"/>
              </w:rPr>
            </w:pPr>
          </w:p>
          <w:p w:rsidR="001B12A2" w:rsidRPr="003C3F62" w:rsidRDefault="001B12A2" w:rsidP="00110327">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r>
            <w:r w:rsidRPr="003C3F62">
              <w:rPr>
                <w:rFonts w:ascii="Times New Roman" w:hAnsi="Times New Roman" w:cs="Times New Roman"/>
                <w:color w:val="000000"/>
                <w:lang w:val="sr-Latn-CS"/>
              </w:rPr>
              <w:tab/>
              <w:t>M.P.</w:t>
            </w:r>
          </w:p>
          <w:p w:rsidR="001B12A2" w:rsidRPr="003C3F62" w:rsidRDefault="001B12A2" w:rsidP="00110327">
            <w:pPr>
              <w:pStyle w:val="1tekst"/>
              <w:ind w:right="282" w:firstLine="0"/>
              <w:rPr>
                <w:rFonts w:ascii="Times New Roman" w:hAnsi="Times New Roman" w:cs="Times New Roman"/>
                <w:color w:val="000000"/>
                <w:sz w:val="22"/>
                <w:szCs w:val="22"/>
              </w:rPr>
            </w:pPr>
          </w:p>
          <w:p w:rsidR="001B12A2" w:rsidRPr="003C3F62" w:rsidRDefault="001B12A2" w:rsidP="00110327">
            <w:pPr>
              <w:pStyle w:val="1tekst"/>
              <w:ind w:right="282" w:firstLine="0"/>
              <w:rPr>
                <w:rFonts w:ascii="Times New Roman" w:hAnsi="Times New Roman" w:cs="Times New Roman"/>
                <w:color w:val="000000"/>
                <w:sz w:val="22"/>
                <w:szCs w:val="22"/>
              </w:rPr>
            </w:pPr>
          </w:p>
          <w:p w:rsidR="001B12A2" w:rsidRPr="003C3F62" w:rsidRDefault="001B12A2" w:rsidP="00110327">
            <w:pPr>
              <w:pStyle w:val="1tekst"/>
              <w:ind w:right="282" w:firstLine="0"/>
              <w:rPr>
                <w:rFonts w:ascii="Times New Roman" w:hAnsi="Times New Roman" w:cs="Times New Roman"/>
                <w:color w:val="000000"/>
                <w:sz w:val="22"/>
                <w:szCs w:val="22"/>
              </w:rPr>
            </w:pPr>
          </w:p>
        </w:tc>
      </w:tr>
    </w:tbl>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C8744D" w:rsidRPr="003C3F62" w:rsidRDefault="00C8744D" w:rsidP="006054C3">
      <w:pPr>
        <w:rPr>
          <w:rFonts w:ascii="Times New Roman" w:hAnsi="Times New Roman" w:cs="Times New Roman"/>
          <w:b/>
          <w:bCs/>
          <w:color w:val="000000"/>
          <w:lang w:val="sr-Latn-CS"/>
        </w:rPr>
      </w:pPr>
    </w:p>
    <w:p w:rsidR="00C8744D" w:rsidRPr="003C3F62" w:rsidRDefault="00C8744D" w:rsidP="006054C3">
      <w:pPr>
        <w:rPr>
          <w:rFonts w:ascii="Times New Roman" w:hAnsi="Times New Roman" w:cs="Times New Roman"/>
          <w:b/>
          <w:bCs/>
          <w:color w:val="000000"/>
          <w:lang w:val="sr-Latn-CS"/>
        </w:rPr>
      </w:pPr>
    </w:p>
    <w:p w:rsidR="001B12A2" w:rsidRPr="003C3F62" w:rsidRDefault="001B12A2" w:rsidP="006054C3">
      <w:pPr>
        <w:rPr>
          <w:rFonts w:ascii="Times New Roman" w:hAnsi="Times New Roman" w:cs="Times New Roman"/>
          <w:b/>
          <w:bCs/>
          <w:color w:val="000000"/>
          <w:lang w:val="sr-Latn-CS"/>
        </w:rPr>
      </w:pPr>
    </w:p>
    <w:p w:rsidR="006054C3" w:rsidRPr="003C3F62"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3C3F62">
        <w:rPr>
          <w:rFonts w:ascii="Times New Roman" w:hAnsi="Times New Roman" w:cs="Times New Roman"/>
          <w:b/>
          <w:bCs/>
        </w:rPr>
        <w:lastRenderedPageBreak/>
        <w:t>NACRT UGOVORA O JAVNOJ NABAVCI</w:t>
      </w:r>
    </w:p>
    <w:p w:rsidR="006054C3" w:rsidRPr="003C3F62" w:rsidRDefault="006054C3" w:rsidP="006054C3">
      <w:pPr>
        <w:jc w:val="both"/>
        <w:rPr>
          <w:rFonts w:ascii="Times New Roman" w:hAnsi="Times New Roman" w:cs="Times New Roman"/>
          <w:color w:val="000000"/>
        </w:rPr>
      </w:pPr>
    </w:p>
    <w:p w:rsidR="003C2678" w:rsidRPr="003C3F62" w:rsidRDefault="003C2678" w:rsidP="003C2678">
      <w:pPr>
        <w:jc w:val="both"/>
        <w:rPr>
          <w:rFonts w:ascii="Times New Roman" w:hAnsi="Times New Roman" w:cs="Times New Roman"/>
          <w:color w:val="000000"/>
        </w:rPr>
      </w:pPr>
      <w:r w:rsidRPr="003C3F62">
        <w:rPr>
          <w:rFonts w:ascii="Times New Roman" w:hAnsi="Times New Roman" w:cs="Times New Roman"/>
          <w:color w:val="000000"/>
        </w:rPr>
        <w:t>Ovaj ugovor zaključen je  između:</w:t>
      </w:r>
    </w:p>
    <w:p w:rsidR="003C2678" w:rsidRPr="003C3F62" w:rsidRDefault="003C2678" w:rsidP="003C2678">
      <w:pPr>
        <w:jc w:val="both"/>
        <w:rPr>
          <w:rFonts w:ascii="Times New Roman" w:hAnsi="Times New Roman" w:cs="Times New Roman"/>
          <w:color w:val="000000"/>
        </w:rPr>
      </w:pPr>
    </w:p>
    <w:p w:rsidR="003C2678" w:rsidRPr="003C3F62" w:rsidRDefault="003C2678" w:rsidP="003C2678">
      <w:pPr>
        <w:jc w:val="both"/>
        <w:rPr>
          <w:rFonts w:ascii="Times New Roman" w:hAnsi="Times New Roman" w:cs="Times New Roman"/>
          <w:color w:val="000000"/>
        </w:rPr>
      </w:pPr>
      <w:r w:rsidRPr="003C3F62">
        <w:rPr>
          <w:rFonts w:ascii="Times New Roman" w:hAnsi="Times New Roman" w:cs="Times New Roman"/>
          <w:b/>
          <w:bCs/>
          <w:color w:val="000000"/>
        </w:rPr>
        <w:t>Naručioca: OPŠTINA BUDVA</w:t>
      </w:r>
      <w:r w:rsidRPr="003C3F62">
        <w:rPr>
          <w:rFonts w:ascii="Times New Roman" w:hAnsi="Times New Roman" w:cs="Times New Roman"/>
          <w:color w:val="000000"/>
        </w:rPr>
        <w:t xml:space="preserve"> sa sjedištem u Budvi, ulica Trg Sunca 3, PIB: </w:t>
      </w:r>
      <w:r w:rsidRPr="003C3F62">
        <w:rPr>
          <w:rStyle w:val="Strong"/>
          <w:rFonts w:ascii="Times New Roman" w:hAnsi="Times New Roman" w:cs="Times New Roman"/>
          <w:b w:val="0"/>
        </w:rPr>
        <w:t>02005409</w:t>
      </w:r>
      <w:r w:rsidRPr="003C3F62">
        <w:rPr>
          <w:rFonts w:ascii="Times New Roman" w:hAnsi="Times New Roman" w:cs="Times New Roman"/>
          <w:color w:val="000000"/>
        </w:rPr>
        <w:t xml:space="preserve">, Matični broj: </w:t>
      </w:r>
      <w:r w:rsidRPr="003C3F62">
        <w:rPr>
          <w:rStyle w:val="Strong"/>
          <w:rFonts w:ascii="Times New Roman" w:hAnsi="Times New Roman" w:cs="Times New Roman"/>
          <w:b w:val="0"/>
        </w:rPr>
        <w:t>02005409</w:t>
      </w:r>
      <w:r w:rsidRPr="003C3F62">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3C2678" w:rsidRPr="003C3F62" w:rsidRDefault="003C2678" w:rsidP="003C2678">
      <w:pPr>
        <w:pStyle w:val="1tekst"/>
        <w:ind w:firstLine="0"/>
        <w:rPr>
          <w:rFonts w:ascii="Times New Roman" w:hAnsi="Times New Roman" w:cs="Times New Roman"/>
          <w:color w:val="000000"/>
          <w:sz w:val="22"/>
          <w:szCs w:val="22"/>
        </w:rPr>
      </w:pPr>
      <w:r w:rsidRPr="003C3F62">
        <w:rPr>
          <w:rFonts w:ascii="Times New Roman" w:hAnsi="Times New Roman" w:cs="Times New Roman"/>
          <w:color w:val="000000"/>
          <w:sz w:val="22"/>
          <w:szCs w:val="22"/>
        </w:rPr>
        <w:t>i</w:t>
      </w:r>
    </w:p>
    <w:p w:rsidR="003C2678" w:rsidRPr="003C3F62" w:rsidRDefault="003C2678" w:rsidP="003C2678">
      <w:pPr>
        <w:jc w:val="both"/>
        <w:rPr>
          <w:rFonts w:ascii="Times New Roman" w:hAnsi="Times New Roman" w:cs="Times New Roman"/>
          <w:color w:val="000000"/>
        </w:rPr>
      </w:pPr>
      <w:r w:rsidRPr="003C3F62">
        <w:rPr>
          <w:rFonts w:ascii="Times New Roman" w:hAnsi="Times New Roman" w:cs="Times New Roman"/>
          <w:b/>
          <w:bCs/>
          <w:color w:val="000000"/>
        </w:rPr>
        <w:t>Ponuđača</w:t>
      </w:r>
      <w:r w:rsidRPr="003C3F62">
        <w:rPr>
          <w:rFonts w:ascii="Times New Roman" w:hAnsi="Times New Roman" w:cs="Times New Roman"/>
          <w:color w:val="000000"/>
        </w:rPr>
        <w:t>____________________ sa sjedištem u ________________, ulica____________, Broj računa: ______________, Naziv banke:_______________,  koga zastupa ___________, (u daljem tekstu: Dobavljač).</w:t>
      </w:r>
    </w:p>
    <w:p w:rsidR="003C2678" w:rsidRPr="003C3F62" w:rsidRDefault="003C2678" w:rsidP="003C2678">
      <w:pPr>
        <w:rPr>
          <w:rFonts w:ascii="Times New Roman" w:hAnsi="Times New Roman" w:cs="Times New Roman"/>
          <w:b/>
          <w:lang w:val="sl-SI"/>
        </w:rPr>
      </w:pPr>
    </w:p>
    <w:p w:rsidR="003C2678" w:rsidRPr="003C3F62" w:rsidRDefault="003C2678" w:rsidP="003C2678">
      <w:pPr>
        <w:jc w:val="center"/>
        <w:rPr>
          <w:rFonts w:ascii="Times New Roman" w:hAnsi="Times New Roman" w:cs="Times New Roman"/>
          <w:b/>
          <w:lang w:val="pl-PL"/>
        </w:rPr>
      </w:pPr>
      <w:r w:rsidRPr="003C3F62">
        <w:rPr>
          <w:rFonts w:ascii="Times New Roman" w:hAnsi="Times New Roman" w:cs="Times New Roman"/>
          <w:b/>
          <w:lang w:val="pl-PL"/>
        </w:rPr>
        <w:t>I  PREDMET UGOVORA</w:t>
      </w:r>
    </w:p>
    <w:p w:rsidR="003C2678" w:rsidRPr="003C3F62" w:rsidRDefault="003C2678" w:rsidP="003C2678">
      <w:pPr>
        <w:rPr>
          <w:rFonts w:ascii="Times New Roman" w:hAnsi="Times New Roman" w:cs="Times New Roman"/>
          <w:lang w:val="sr-Latn-CS"/>
        </w:rPr>
      </w:pPr>
    </w:p>
    <w:p w:rsidR="003C2678" w:rsidRPr="003C3F62" w:rsidRDefault="003C2678" w:rsidP="003C2678">
      <w:pPr>
        <w:jc w:val="center"/>
        <w:rPr>
          <w:rFonts w:ascii="Times New Roman" w:hAnsi="Times New Roman" w:cs="Times New Roman"/>
          <w:lang w:val="pl-PL"/>
        </w:rPr>
      </w:pPr>
      <w:r w:rsidRPr="003C3F62">
        <w:rPr>
          <w:rFonts w:ascii="Times New Roman" w:hAnsi="Times New Roman" w:cs="Times New Roman"/>
          <w:lang w:val="pl-PL"/>
        </w:rPr>
        <w:t>Član 1</w:t>
      </w:r>
    </w:p>
    <w:p w:rsidR="003C2678" w:rsidRPr="003C3F62" w:rsidRDefault="003C2678" w:rsidP="003C2678">
      <w:pPr>
        <w:rPr>
          <w:rFonts w:ascii="Times New Roman" w:hAnsi="Times New Roman" w:cs="Times New Roman"/>
          <w:lang w:val="sl-SI"/>
        </w:rPr>
      </w:pPr>
      <w:r w:rsidRPr="003C3F62">
        <w:rPr>
          <w:rFonts w:ascii="Times New Roman" w:hAnsi="Times New Roman" w:cs="Times New Roman"/>
          <w:lang w:val="pl-PL"/>
        </w:rPr>
        <w:t>Predmet ovog Ugovora je</w:t>
      </w:r>
      <w:r w:rsidRPr="003C3F62">
        <w:rPr>
          <w:rFonts w:ascii="Times New Roman" w:hAnsi="Times New Roman" w:cs="Times New Roman"/>
          <w:bCs/>
          <w:lang w:val="sl-SI"/>
        </w:rPr>
        <w:t xml:space="preserve"> </w:t>
      </w:r>
      <w:r w:rsidRPr="003C3F62">
        <w:rPr>
          <w:rFonts w:ascii="Times New Roman" w:hAnsi="Times New Roman" w:cs="Times New Roman"/>
          <w:lang w:val="sr-Latn-CS"/>
        </w:rPr>
        <w:t>nabavka rezervnih dijelova za službena vozila Opštine Budva</w:t>
      </w:r>
      <w:r w:rsidRPr="003C3F62">
        <w:rPr>
          <w:rFonts w:ascii="Times New Roman" w:hAnsi="Times New Roman" w:cs="Times New Roman"/>
          <w:lang w:val="sl-SI"/>
        </w:rPr>
        <w:t>,</w:t>
      </w:r>
      <w:r w:rsidRPr="003C3F62">
        <w:rPr>
          <w:rFonts w:ascii="Times New Roman" w:hAnsi="Times New Roman" w:cs="Times New Roman"/>
          <w:lang w:val="pl-PL"/>
        </w:rPr>
        <w:t xml:space="preserve">  prema Zahtjevu za dostavljanje ponuda za  postupak nabavke male vrijednosti za izbor najpovoljnije ponude za nabavku roba</w:t>
      </w:r>
      <w:r w:rsidR="00E83CF0">
        <w:rPr>
          <w:rFonts w:ascii="Times New Roman" w:hAnsi="Times New Roman" w:cs="Times New Roman"/>
          <w:lang w:val="pl-PL"/>
        </w:rPr>
        <w:t xml:space="preserve">,  </w:t>
      </w:r>
      <w:bookmarkStart w:id="8" w:name="_GoBack"/>
      <w:bookmarkEnd w:id="8"/>
      <w:r w:rsidRPr="003C3F62">
        <w:rPr>
          <w:rFonts w:ascii="Times New Roman" w:hAnsi="Times New Roman" w:cs="Times New Roman"/>
          <w:lang w:val="pl-PL"/>
        </w:rPr>
        <w:t xml:space="preserve"> broj 01-</w:t>
      </w:r>
      <w:r w:rsidR="00E83CF0">
        <w:rPr>
          <w:rFonts w:ascii="Times New Roman" w:hAnsi="Times New Roman" w:cs="Times New Roman"/>
          <w:lang w:val="pl-PL"/>
        </w:rPr>
        <w:t>426/20-910/ 4</w:t>
      </w:r>
      <w:r w:rsidRPr="003C3F62">
        <w:rPr>
          <w:rFonts w:ascii="Times New Roman" w:hAnsi="Times New Roman" w:cs="Times New Roman"/>
        </w:rPr>
        <w:t xml:space="preserve">  </w:t>
      </w:r>
      <w:r w:rsidRPr="003C3F62">
        <w:rPr>
          <w:rFonts w:ascii="Times New Roman" w:hAnsi="Times New Roman" w:cs="Times New Roman"/>
          <w:lang w:val="pl-PL"/>
        </w:rPr>
        <w:t xml:space="preserve">od </w:t>
      </w:r>
      <w:r w:rsidR="00E83CF0">
        <w:rPr>
          <w:rFonts w:ascii="Times New Roman" w:hAnsi="Times New Roman" w:cs="Times New Roman"/>
          <w:lang w:val="pl-PL"/>
        </w:rPr>
        <w:t xml:space="preserve">  25.03.</w:t>
      </w:r>
      <w:r w:rsidRPr="003C3F62">
        <w:rPr>
          <w:rFonts w:ascii="Times New Roman" w:hAnsi="Times New Roman" w:cs="Times New Roman"/>
          <w:lang w:val="pl-PL"/>
        </w:rPr>
        <w:t>2020. godine, Obavještenja o ishodu postupka  broj _________ od _________. godine i prema ponudi  dobavljača  broj ________ od ___________.</w:t>
      </w:r>
    </w:p>
    <w:p w:rsidR="003C2678" w:rsidRPr="003C3F62" w:rsidRDefault="003C2678" w:rsidP="003C2678">
      <w:pPr>
        <w:jc w:val="center"/>
        <w:rPr>
          <w:rFonts w:ascii="Times New Roman" w:hAnsi="Times New Roman" w:cs="Times New Roman"/>
          <w:lang w:val="sv-SE"/>
        </w:rPr>
      </w:pPr>
    </w:p>
    <w:p w:rsidR="003C2678" w:rsidRPr="003C3F62" w:rsidRDefault="003C2678" w:rsidP="003C2678">
      <w:pPr>
        <w:jc w:val="center"/>
        <w:rPr>
          <w:rFonts w:ascii="Times New Roman" w:hAnsi="Times New Roman" w:cs="Times New Roman"/>
          <w:lang w:val="sv-SE"/>
        </w:rPr>
      </w:pPr>
      <w:r w:rsidRPr="003C3F62">
        <w:rPr>
          <w:rFonts w:ascii="Times New Roman" w:hAnsi="Times New Roman" w:cs="Times New Roman"/>
          <w:lang w:val="sv-SE"/>
        </w:rPr>
        <w:t>Član 2</w:t>
      </w:r>
    </w:p>
    <w:p w:rsidR="003C2678" w:rsidRPr="003C3F62" w:rsidRDefault="003C2678" w:rsidP="003C2678">
      <w:pPr>
        <w:jc w:val="both"/>
        <w:rPr>
          <w:rFonts w:ascii="Times New Roman" w:hAnsi="Times New Roman" w:cs="Times New Roman"/>
          <w:lang w:val="sl-SI"/>
        </w:rPr>
      </w:pPr>
      <w:r w:rsidRPr="003C3F62">
        <w:rPr>
          <w:rFonts w:ascii="Times New Roman" w:hAnsi="Times New Roman" w:cs="Times New Roman"/>
          <w:lang w:val="sv-SE"/>
        </w:rPr>
        <w:t>Dobavljač se obavezuje da naručiocu isporuči rezervne dijelove  za službena vozila Opštine Budva, u svemu prema</w:t>
      </w:r>
      <w:r w:rsidRPr="003C3F62">
        <w:rPr>
          <w:rFonts w:ascii="Times New Roman" w:hAnsi="Times New Roman" w:cs="Times New Roman"/>
          <w:lang w:val="sr-Latn-CS"/>
        </w:rPr>
        <w:t xml:space="preserve"> Specifikaciji i</w:t>
      </w:r>
      <w:r w:rsidRPr="003C3F62">
        <w:rPr>
          <w:rFonts w:ascii="Times New Roman" w:hAnsi="Times New Roman" w:cs="Times New Roman"/>
          <w:lang w:val="sv-SE"/>
        </w:rPr>
        <w:t xml:space="preserve"> prihvaćenoj ponudi br</w:t>
      </w:r>
      <w:r w:rsidRPr="003C3F62">
        <w:rPr>
          <w:rFonts w:ascii="Times New Roman" w:hAnsi="Times New Roman" w:cs="Times New Roman"/>
          <w:lang w:val="sl-SI"/>
        </w:rPr>
        <w:t>. _______  od __________. godine koj</w:t>
      </w:r>
      <w:r w:rsidRPr="003C3F62">
        <w:rPr>
          <w:rFonts w:ascii="Times New Roman" w:hAnsi="Times New Roman" w:cs="Times New Roman"/>
          <w:lang w:val="sr-Latn-CS"/>
        </w:rPr>
        <w:t>a</w:t>
      </w:r>
      <w:r w:rsidRPr="003C3F62">
        <w:rPr>
          <w:rFonts w:ascii="Times New Roman" w:hAnsi="Times New Roman" w:cs="Times New Roman"/>
          <w:lang w:val="sl-SI"/>
        </w:rPr>
        <w:t xml:space="preserve"> čin</w:t>
      </w:r>
      <w:r w:rsidRPr="003C3F62">
        <w:rPr>
          <w:rFonts w:ascii="Times New Roman" w:hAnsi="Times New Roman" w:cs="Times New Roman"/>
          <w:lang w:val="sr-Latn-CS"/>
        </w:rPr>
        <w:t>i</w:t>
      </w:r>
      <w:r w:rsidRPr="003C3F62">
        <w:rPr>
          <w:rFonts w:ascii="Times New Roman" w:hAnsi="Times New Roman" w:cs="Times New Roman"/>
          <w:lang w:val="sl-SI"/>
        </w:rPr>
        <w:t xml:space="preserve"> sastavni dio Ugovora.</w:t>
      </w:r>
    </w:p>
    <w:p w:rsidR="003C2678" w:rsidRPr="003C3F62" w:rsidRDefault="003C2678" w:rsidP="003C2678">
      <w:pPr>
        <w:rPr>
          <w:rFonts w:ascii="Times New Roman" w:hAnsi="Times New Roman" w:cs="Times New Roman"/>
          <w:lang w:val="sl-SI"/>
        </w:rPr>
      </w:pPr>
    </w:p>
    <w:p w:rsidR="003C2678" w:rsidRPr="003C3F62" w:rsidRDefault="003C2678" w:rsidP="003C2678">
      <w:pPr>
        <w:jc w:val="both"/>
        <w:rPr>
          <w:rFonts w:ascii="Times New Roman" w:hAnsi="Times New Roman" w:cs="Times New Roman"/>
          <w:lang w:val="sr-Latn-CS"/>
        </w:rPr>
      </w:pPr>
      <w:r w:rsidRPr="003C3F62">
        <w:rPr>
          <w:rFonts w:ascii="Times New Roman" w:hAnsi="Times New Roman" w:cs="Times New Roman"/>
          <w:lang w:val="sl-SI"/>
        </w:rPr>
        <w:t>Za  i</w:t>
      </w:r>
      <w:r w:rsidRPr="003C3F62">
        <w:rPr>
          <w:rFonts w:ascii="Times New Roman" w:hAnsi="Times New Roman" w:cs="Times New Roman"/>
          <w:lang w:val="sr-Latn-CS"/>
        </w:rPr>
        <w:t xml:space="preserve">zvršenu isporuku dobavljač </w:t>
      </w:r>
      <w:r w:rsidRPr="003C3F62">
        <w:rPr>
          <w:rFonts w:ascii="Times New Roman" w:hAnsi="Times New Roman" w:cs="Times New Roman"/>
          <w:lang w:val="sl-SI"/>
        </w:rPr>
        <w:t xml:space="preserve"> je dužan ispostaviti naručiocu fakturu potpisanu od ovlašćenog lica, sa uračunatim PDV-om.</w:t>
      </w:r>
      <w:r w:rsidRPr="003C3F62">
        <w:rPr>
          <w:rFonts w:ascii="Times New Roman" w:hAnsi="Times New Roman" w:cs="Times New Roman"/>
          <w:lang w:val="sr-Latn-CS"/>
        </w:rPr>
        <w:t xml:space="preserve"> Faktura mora sadržati broj ugovora po kojem se plaćanje vrši.</w:t>
      </w:r>
    </w:p>
    <w:p w:rsidR="003C2678" w:rsidRPr="003C3F62" w:rsidRDefault="003C2678" w:rsidP="003C2678">
      <w:pPr>
        <w:jc w:val="both"/>
        <w:rPr>
          <w:rFonts w:ascii="Times New Roman" w:hAnsi="Times New Roman" w:cs="Times New Roman"/>
          <w:b/>
          <w:lang w:val="sr-Latn-CS"/>
        </w:rPr>
      </w:pPr>
    </w:p>
    <w:p w:rsidR="003C2678" w:rsidRPr="003C3F62" w:rsidRDefault="003C2678" w:rsidP="003C2678">
      <w:pPr>
        <w:jc w:val="center"/>
        <w:rPr>
          <w:rFonts w:ascii="Times New Roman" w:hAnsi="Times New Roman" w:cs="Times New Roman"/>
          <w:b/>
          <w:lang w:val="pl-PL"/>
        </w:rPr>
      </w:pPr>
      <w:r w:rsidRPr="003C3F62">
        <w:rPr>
          <w:rFonts w:ascii="Times New Roman" w:hAnsi="Times New Roman" w:cs="Times New Roman"/>
          <w:b/>
          <w:lang w:val="pl-PL"/>
        </w:rPr>
        <w:t>II   CIJENA I NAČIN PLAĆANJA</w:t>
      </w:r>
    </w:p>
    <w:p w:rsidR="003C2678" w:rsidRPr="003C3F62" w:rsidRDefault="003C2678" w:rsidP="003C2678">
      <w:pPr>
        <w:rPr>
          <w:rFonts w:ascii="Times New Roman" w:hAnsi="Times New Roman" w:cs="Times New Roman"/>
          <w:b/>
          <w:lang w:val="pl-PL"/>
        </w:rPr>
      </w:pPr>
    </w:p>
    <w:p w:rsidR="003C2678" w:rsidRPr="003C3F62" w:rsidRDefault="003C2678" w:rsidP="003C2678">
      <w:pPr>
        <w:jc w:val="center"/>
        <w:rPr>
          <w:rFonts w:ascii="Times New Roman" w:hAnsi="Times New Roman" w:cs="Times New Roman"/>
          <w:color w:val="000000"/>
          <w:lang w:val="pl-PL"/>
        </w:rPr>
      </w:pPr>
      <w:r w:rsidRPr="003C3F62">
        <w:rPr>
          <w:rFonts w:ascii="Times New Roman" w:hAnsi="Times New Roman" w:cs="Times New Roman"/>
          <w:color w:val="000000"/>
          <w:lang w:val="pl-PL"/>
        </w:rPr>
        <w:t>Član 3</w:t>
      </w:r>
    </w:p>
    <w:p w:rsidR="003C2678" w:rsidRPr="003C3F62" w:rsidRDefault="003C2678" w:rsidP="003C2678">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 xml:space="preserve">Ukupna cijena za  ispručenu robu navedenu u članu 1 ovog Ugovora iznosi </w:t>
      </w:r>
      <w:r w:rsidRPr="003C3F62">
        <w:rPr>
          <w:rFonts w:ascii="Times New Roman" w:hAnsi="Times New Roman" w:cs="Times New Roman"/>
          <w:lang w:val="sl-SI"/>
        </w:rPr>
        <w:t>____________ € bez PDV-a, PDV iznosi _________€, ukupan iznos sa PDV-om ________€ (slovima)</w:t>
      </w:r>
      <w:r w:rsidRPr="003C3F62">
        <w:rPr>
          <w:rFonts w:ascii="Times New Roman" w:hAnsi="Times New Roman" w:cs="Times New Roman"/>
          <w:color w:val="000000"/>
          <w:lang w:val="sr-Latn-CS"/>
        </w:rPr>
        <w:t xml:space="preserve">. </w:t>
      </w:r>
    </w:p>
    <w:p w:rsidR="003C2678" w:rsidRPr="003C3F62" w:rsidRDefault="003C2678" w:rsidP="003C2678">
      <w:pPr>
        <w:jc w:val="both"/>
        <w:rPr>
          <w:rFonts w:ascii="Times New Roman" w:hAnsi="Times New Roman" w:cs="Times New Roman"/>
          <w:color w:val="000000"/>
          <w:lang w:val="sr-Latn-CS"/>
        </w:rPr>
      </w:pPr>
    </w:p>
    <w:p w:rsidR="003C2678" w:rsidRPr="003C3F62" w:rsidRDefault="003C2678" w:rsidP="003C2678">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Naručilac se obavezuje da će</w:t>
      </w:r>
      <w:r w:rsidRPr="003C3F62">
        <w:rPr>
          <w:rFonts w:ascii="Times New Roman" w:hAnsi="Times New Roman" w:cs="Times New Roman"/>
          <w:b/>
          <w:color w:val="000000"/>
          <w:lang w:val="sr-Latn-CS"/>
        </w:rPr>
        <w:t xml:space="preserve"> </w:t>
      </w:r>
      <w:r w:rsidRPr="003C3F62">
        <w:rPr>
          <w:rFonts w:ascii="Times New Roman" w:hAnsi="Times New Roman" w:cs="Times New Roman"/>
          <w:color w:val="000000"/>
          <w:lang w:val="sr-Latn-CS"/>
        </w:rPr>
        <w:t>plaćanje vršiti  u roku od 20 dana od dana isporuke robe i  prijema fakture   na žiro račun  broj _____________kod  ___________ banke.</w:t>
      </w:r>
    </w:p>
    <w:p w:rsidR="003C2678" w:rsidRPr="003C3F62" w:rsidRDefault="003C2678" w:rsidP="003C2678">
      <w:pPr>
        <w:jc w:val="both"/>
        <w:rPr>
          <w:rFonts w:ascii="Times New Roman" w:hAnsi="Times New Roman" w:cs="Times New Roman"/>
          <w:lang w:val="sr-Latn-CS"/>
        </w:rPr>
      </w:pPr>
    </w:p>
    <w:p w:rsidR="003C2678" w:rsidRPr="003C3F62" w:rsidRDefault="003C2678" w:rsidP="003C2678">
      <w:pPr>
        <w:jc w:val="center"/>
        <w:rPr>
          <w:rFonts w:ascii="Times New Roman" w:hAnsi="Times New Roman" w:cs="Times New Roman"/>
          <w:b/>
          <w:color w:val="000000"/>
          <w:lang w:val="sr-Latn-CS"/>
        </w:rPr>
      </w:pPr>
      <w:r w:rsidRPr="003C3F62">
        <w:rPr>
          <w:rFonts w:ascii="Times New Roman" w:hAnsi="Times New Roman" w:cs="Times New Roman"/>
          <w:b/>
          <w:color w:val="000000"/>
          <w:lang w:val="sr-Latn-CS"/>
        </w:rPr>
        <w:t>III ROK</w:t>
      </w:r>
    </w:p>
    <w:p w:rsidR="003C2678" w:rsidRPr="003C3F62" w:rsidRDefault="003C2678" w:rsidP="003C2678">
      <w:pPr>
        <w:rPr>
          <w:rFonts w:ascii="Times New Roman" w:hAnsi="Times New Roman" w:cs="Times New Roman"/>
          <w:color w:val="000000"/>
          <w:lang w:val="sr-Latn-CS"/>
        </w:rPr>
      </w:pPr>
    </w:p>
    <w:p w:rsidR="003C2678" w:rsidRPr="003C3F62" w:rsidRDefault="003C2678" w:rsidP="003C2678">
      <w:pPr>
        <w:jc w:val="center"/>
        <w:rPr>
          <w:rFonts w:ascii="Times New Roman" w:hAnsi="Times New Roman" w:cs="Times New Roman"/>
          <w:color w:val="000000"/>
          <w:lang w:val="sr-Latn-CS"/>
        </w:rPr>
      </w:pPr>
      <w:r w:rsidRPr="003C3F62">
        <w:rPr>
          <w:rFonts w:ascii="Times New Roman" w:hAnsi="Times New Roman" w:cs="Times New Roman"/>
          <w:color w:val="000000"/>
          <w:lang w:val="sr-Latn-CS"/>
        </w:rPr>
        <w:t>Član 4</w:t>
      </w:r>
    </w:p>
    <w:p w:rsidR="003C2678" w:rsidRPr="003C3F62" w:rsidRDefault="003C2678" w:rsidP="003C2678">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Dobavljač se obavezuje da ugovorenu  nabavku iz člana 1 ovog ugovora vrši sukcesivno prema potrebi naručioca u periodu od 365 dana.</w:t>
      </w:r>
    </w:p>
    <w:p w:rsidR="003C2678" w:rsidRPr="003C3F62" w:rsidRDefault="003C2678" w:rsidP="003C2678">
      <w:pPr>
        <w:jc w:val="both"/>
        <w:rPr>
          <w:rFonts w:ascii="Times New Roman" w:hAnsi="Times New Roman" w:cs="Times New Roman"/>
          <w:color w:val="000000"/>
          <w:lang w:val="sr-Latn-CS"/>
        </w:rPr>
      </w:pPr>
      <w:r w:rsidRPr="003C3F62">
        <w:rPr>
          <w:rFonts w:ascii="Times New Roman" w:hAnsi="Times New Roman" w:cs="Times New Roman"/>
          <w:color w:val="000000"/>
          <w:lang w:val="sr-Latn-CS"/>
        </w:rPr>
        <w:t>Po prijemu robe imenovano lice od strane naručioca je obavezno da potvrdi prijem koji potpisuju i ovjeravaju predstavnci ugovornih strana.</w:t>
      </w:r>
    </w:p>
    <w:p w:rsidR="003C2678" w:rsidRPr="003C3F62" w:rsidRDefault="003C2678" w:rsidP="003C2678">
      <w:pPr>
        <w:jc w:val="both"/>
        <w:rPr>
          <w:rFonts w:ascii="Times New Roman" w:hAnsi="Times New Roman" w:cs="Times New Roman"/>
          <w:lang w:val="sr-Latn-CS"/>
        </w:rPr>
      </w:pPr>
    </w:p>
    <w:p w:rsidR="003C2678" w:rsidRPr="003C3F62" w:rsidRDefault="003C2678" w:rsidP="003C2678">
      <w:pPr>
        <w:rPr>
          <w:rFonts w:ascii="Times New Roman" w:hAnsi="Times New Roman" w:cs="Times New Roman"/>
          <w:lang w:val="sl-SI"/>
        </w:rPr>
      </w:pPr>
      <w:r w:rsidRPr="003C3F62">
        <w:rPr>
          <w:rFonts w:ascii="Times New Roman" w:hAnsi="Times New Roman" w:cs="Times New Roman"/>
          <w:lang w:val="sl-SI"/>
        </w:rPr>
        <w:t>Ovaj Ugovor se primjenjuje od dana potpisivanja.</w:t>
      </w:r>
    </w:p>
    <w:p w:rsidR="003C2678" w:rsidRPr="003C3F62" w:rsidRDefault="003C2678" w:rsidP="003C2678">
      <w:pPr>
        <w:jc w:val="both"/>
        <w:rPr>
          <w:rFonts w:ascii="Times New Roman" w:hAnsi="Times New Roman" w:cs="Times New Roman"/>
          <w:bCs/>
        </w:rPr>
      </w:pPr>
    </w:p>
    <w:p w:rsidR="003C2678" w:rsidRPr="003C3F62" w:rsidRDefault="003C2678" w:rsidP="003C2678">
      <w:pPr>
        <w:jc w:val="center"/>
        <w:rPr>
          <w:rFonts w:ascii="Times New Roman" w:hAnsi="Times New Roman" w:cs="Times New Roman"/>
          <w:b/>
          <w:lang w:val="sr-Latn-CS"/>
        </w:rPr>
      </w:pPr>
      <w:r w:rsidRPr="003C3F62">
        <w:rPr>
          <w:rFonts w:ascii="Times New Roman" w:hAnsi="Times New Roman" w:cs="Times New Roman"/>
          <w:b/>
          <w:lang w:val="sr-Latn-CS"/>
        </w:rPr>
        <w:t>V  RASKID UGOVORA</w:t>
      </w:r>
    </w:p>
    <w:p w:rsidR="003C2678" w:rsidRPr="003C3F62" w:rsidRDefault="003C2678" w:rsidP="003C2678">
      <w:pPr>
        <w:rPr>
          <w:rFonts w:ascii="Times New Roman" w:hAnsi="Times New Roman" w:cs="Times New Roman"/>
          <w:lang w:val="sr-Latn-CS"/>
        </w:rPr>
      </w:pPr>
    </w:p>
    <w:p w:rsidR="003C2678" w:rsidRPr="003C3F62" w:rsidRDefault="003C2678" w:rsidP="003C2678">
      <w:pPr>
        <w:jc w:val="center"/>
        <w:rPr>
          <w:rFonts w:ascii="Times New Roman" w:hAnsi="Times New Roman" w:cs="Times New Roman"/>
          <w:lang w:val="sr-Latn-CS"/>
        </w:rPr>
      </w:pPr>
      <w:r w:rsidRPr="003C3F62">
        <w:rPr>
          <w:rFonts w:ascii="Times New Roman" w:hAnsi="Times New Roman" w:cs="Times New Roman"/>
          <w:lang w:val="sr-Latn-CS"/>
        </w:rPr>
        <w:t>Član 7</w:t>
      </w:r>
    </w:p>
    <w:p w:rsidR="003C2678" w:rsidRPr="003C3F62" w:rsidRDefault="003C2678" w:rsidP="003C2678">
      <w:pPr>
        <w:jc w:val="both"/>
        <w:rPr>
          <w:rFonts w:ascii="Times New Roman" w:hAnsi="Times New Roman" w:cs="Times New Roman"/>
          <w:lang w:val="sr-Latn-CS"/>
        </w:rPr>
      </w:pPr>
      <w:r w:rsidRPr="003C3F62">
        <w:rPr>
          <w:rFonts w:ascii="Times New Roman" w:hAnsi="Times New Roman" w:cs="Times New Roman"/>
          <w:lang w:val="sr-Latn-CS"/>
        </w:rPr>
        <w:t xml:space="preserve">Ugovorne strane su saglasne da do raskida ovog Ugovora može doći ako dobavljač ne bude izvršavao svoje obaveze u rokovima i na način predviđen  ovim Ugovorom: </w:t>
      </w:r>
    </w:p>
    <w:p w:rsidR="003C2678" w:rsidRPr="003C3F62" w:rsidRDefault="003C2678" w:rsidP="003C2678">
      <w:pPr>
        <w:jc w:val="both"/>
        <w:rPr>
          <w:rFonts w:ascii="Times New Roman" w:hAnsi="Times New Roman" w:cs="Times New Roman"/>
          <w:lang w:val="sr-Latn-CS"/>
        </w:rPr>
      </w:pPr>
    </w:p>
    <w:p w:rsidR="003C2678" w:rsidRPr="003C3F62" w:rsidRDefault="003C2678" w:rsidP="003C2678">
      <w:pPr>
        <w:widowControl/>
        <w:numPr>
          <w:ilvl w:val="0"/>
          <w:numId w:val="24"/>
        </w:numPr>
        <w:tabs>
          <w:tab w:val="left" w:pos="284"/>
        </w:tabs>
        <w:suppressAutoHyphens/>
        <w:ind w:left="0" w:firstLine="0"/>
        <w:jc w:val="both"/>
        <w:rPr>
          <w:rFonts w:ascii="Times New Roman" w:hAnsi="Times New Roman" w:cs="Times New Roman"/>
          <w:lang w:val="sr-Latn-CS"/>
        </w:rPr>
      </w:pPr>
      <w:r w:rsidRPr="003C3F62">
        <w:rPr>
          <w:rFonts w:ascii="Times New Roman" w:hAnsi="Times New Roman" w:cs="Times New Roman"/>
          <w:lang w:val="sr-Latn-CS"/>
        </w:rPr>
        <w:lastRenderedPageBreak/>
        <w:t xml:space="preserve">U slučaju kada naručilac ustanovi da kvalitet robe koja je predmet ovog ugovora, odstupa od traženog, odnosno ponuđenog kvaliteta iz ponude dobavljača, </w:t>
      </w:r>
    </w:p>
    <w:p w:rsidR="003C2678" w:rsidRPr="003C3F62" w:rsidRDefault="003C2678" w:rsidP="003C2678">
      <w:pPr>
        <w:tabs>
          <w:tab w:val="left" w:pos="284"/>
        </w:tabs>
        <w:jc w:val="both"/>
        <w:rPr>
          <w:rFonts w:ascii="Times New Roman" w:hAnsi="Times New Roman" w:cs="Times New Roman"/>
          <w:lang w:val="sr-Latn-CS"/>
        </w:rPr>
      </w:pPr>
    </w:p>
    <w:p w:rsidR="003C2678" w:rsidRPr="003C3F62" w:rsidRDefault="003C2678" w:rsidP="003C2678">
      <w:pPr>
        <w:widowControl/>
        <w:numPr>
          <w:ilvl w:val="0"/>
          <w:numId w:val="24"/>
        </w:numPr>
        <w:tabs>
          <w:tab w:val="left" w:pos="284"/>
        </w:tabs>
        <w:suppressAutoHyphens/>
        <w:ind w:left="0" w:firstLine="0"/>
        <w:jc w:val="both"/>
        <w:rPr>
          <w:rFonts w:ascii="Times New Roman" w:hAnsi="Times New Roman" w:cs="Times New Roman"/>
          <w:color w:val="000000"/>
          <w:lang w:val="sr-Latn-CS"/>
        </w:rPr>
      </w:pPr>
      <w:r w:rsidRPr="003C3F62">
        <w:rPr>
          <w:rFonts w:ascii="Times New Roman" w:hAnsi="Times New Roman" w:cs="Times New Roman"/>
          <w:lang w:val="sr-Latn-CS"/>
        </w:rPr>
        <w:t xml:space="preserve">U slučaju kada se dobavljač ne pridržava svojih obaveza u rokovima i na način predviđen ovim ugovoram, kao  i u drugim slučajevima nesavjesnog obavljanja posla. </w:t>
      </w:r>
    </w:p>
    <w:p w:rsidR="003C2678" w:rsidRPr="003C3F62" w:rsidRDefault="003C2678" w:rsidP="003C2678">
      <w:pPr>
        <w:pStyle w:val="ListParagraph"/>
        <w:rPr>
          <w:rFonts w:ascii="Times New Roman" w:hAnsi="Times New Roman" w:cs="Times New Roman"/>
          <w:color w:val="000000"/>
          <w:lang w:val="sr-Latn-CS"/>
        </w:rPr>
      </w:pPr>
    </w:p>
    <w:p w:rsidR="003C2678" w:rsidRPr="003C3F62" w:rsidRDefault="003C2678" w:rsidP="003C2678">
      <w:pPr>
        <w:jc w:val="both"/>
        <w:rPr>
          <w:rFonts w:ascii="Times New Roman" w:hAnsi="Times New Roman" w:cs="Times New Roman"/>
          <w:bCs/>
          <w:color w:val="000000"/>
          <w:lang w:val="sr-Latn-CS"/>
        </w:rPr>
      </w:pPr>
      <w:r w:rsidRPr="003C3F62">
        <w:rPr>
          <w:rFonts w:ascii="Times New Roman" w:hAnsi="Times New Roman" w:cs="Times New Roman"/>
          <w:bCs/>
          <w:color w:val="000000"/>
          <w:lang w:val="sr-Latn-CS"/>
        </w:rPr>
        <w:t xml:space="preserve">Naručilac je obavezan da u slučaju </w:t>
      </w:r>
      <w:r w:rsidRPr="003C3F62">
        <w:rPr>
          <w:rFonts w:ascii="Times New Roman" w:hAnsi="Times New Roman" w:cs="Times New Roman"/>
          <w:bCs/>
          <w:color w:val="000000"/>
          <w:lang w:val="sl-SI"/>
        </w:rPr>
        <w:t>uočavanja propusta u obavljanju posla</w:t>
      </w:r>
      <w:r w:rsidRPr="003C3F62">
        <w:rPr>
          <w:rFonts w:ascii="Times New Roman" w:hAnsi="Times New Roman" w:cs="Times New Roman"/>
          <w:bCs/>
          <w:color w:val="000000"/>
          <w:lang w:val="sr-Latn-CS"/>
        </w:rPr>
        <w:t xml:space="preserve"> pisanim putem pozove dobavljača i da putem Zapisnika zajednički konstatuju uzrok</w:t>
      </w:r>
      <w:r w:rsidRPr="003C3F62">
        <w:rPr>
          <w:rFonts w:ascii="Times New Roman" w:hAnsi="Times New Roman" w:cs="Times New Roman"/>
          <w:bCs/>
          <w:color w:val="000000"/>
          <w:lang w:val="sl-SI"/>
        </w:rPr>
        <w:t xml:space="preserve"> i obim uočenih propusta</w:t>
      </w:r>
      <w:r w:rsidRPr="003C3F62">
        <w:rPr>
          <w:rFonts w:ascii="Times New Roman" w:hAnsi="Times New Roman" w:cs="Times New Roman"/>
          <w:bCs/>
          <w:color w:val="000000"/>
          <w:lang w:val="sr-Latn-CS"/>
        </w:rPr>
        <w:t>. Ukoliko se dobavljač ne odazove pozivu naručioca, naručilac angažuje treće lice na teret dobavljača.</w:t>
      </w:r>
    </w:p>
    <w:p w:rsidR="003C2678" w:rsidRPr="003C3F62" w:rsidRDefault="003C2678" w:rsidP="003C2678">
      <w:pPr>
        <w:jc w:val="both"/>
        <w:rPr>
          <w:rFonts w:ascii="Times New Roman" w:hAnsi="Times New Roman" w:cs="Times New Roman"/>
          <w:lang w:val="sr-Latn-CS"/>
        </w:rPr>
      </w:pPr>
    </w:p>
    <w:p w:rsidR="003C2678" w:rsidRPr="003C3F62" w:rsidRDefault="003C2678" w:rsidP="003C2678">
      <w:pPr>
        <w:jc w:val="center"/>
        <w:rPr>
          <w:rFonts w:ascii="Times New Roman" w:hAnsi="Times New Roman" w:cs="Times New Roman"/>
          <w:b/>
          <w:lang w:val="sr-Latn-CS"/>
        </w:rPr>
      </w:pPr>
      <w:r w:rsidRPr="003C3F62">
        <w:rPr>
          <w:rFonts w:ascii="Times New Roman" w:hAnsi="Times New Roman" w:cs="Times New Roman"/>
          <w:b/>
          <w:lang w:val="sr-Latn-CS"/>
        </w:rPr>
        <w:t>VII ANTIKORUPCIJSKA KLAUZULA</w:t>
      </w:r>
    </w:p>
    <w:p w:rsidR="003C2678" w:rsidRPr="003C3F62" w:rsidRDefault="003C2678" w:rsidP="003C2678">
      <w:pPr>
        <w:jc w:val="center"/>
        <w:rPr>
          <w:rFonts w:ascii="Times New Roman" w:hAnsi="Times New Roman" w:cs="Times New Roman"/>
          <w:color w:val="000000"/>
          <w:lang w:val="sr-Latn-CS"/>
        </w:rPr>
      </w:pPr>
      <w:r w:rsidRPr="003C3F62">
        <w:rPr>
          <w:rFonts w:ascii="Times New Roman" w:hAnsi="Times New Roman" w:cs="Times New Roman"/>
          <w:color w:val="000000"/>
          <w:lang w:val="sl-SI"/>
        </w:rPr>
        <w:t>Član 8</w:t>
      </w:r>
    </w:p>
    <w:p w:rsidR="003C2678" w:rsidRPr="003C3F62" w:rsidRDefault="003C2678" w:rsidP="003C2678">
      <w:pPr>
        <w:pStyle w:val="NoSpacing"/>
        <w:tabs>
          <w:tab w:val="left" w:pos="9310"/>
        </w:tabs>
        <w:ind w:right="-46"/>
        <w:jc w:val="both"/>
        <w:rPr>
          <w:rFonts w:ascii="Times New Roman" w:hAnsi="Times New Roman" w:cs="Times New Roman"/>
          <w:sz w:val="22"/>
          <w:szCs w:val="22"/>
          <w:lang w:val="sl-SI"/>
        </w:rPr>
      </w:pPr>
      <w:r w:rsidRPr="003C3F62">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3C2678" w:rsidRPr="003C3F62" w:rsidRDefault="003C2678" w:rsidP="003C2678">
      <w:pPr>
        <w:rPr>
          <w:rFonts w:ascii="Times New Roman" w:hAnsi="Times New Roman" w:cs="Times New Roman"/>
          <w:lang w:val="sr-Latn-CS" w:eastAsia="zh-TW"/>
        </w:rPr>
      </w:pPr>
      <w:r w:rsidRPr="003C3F62">
        <w:rPr>
          <w:rFonts w:ascii="Times New Roman" w:hAnsi="Times New Roman" w:cs="Times New Roman"/>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3C2678" w:rsidRPr="003C3F62" w:rsidRDefault="003C2678" w:rsidP="003C2678">
      <w:pPr>
        <w:jc w:val="both"/>
        <w:rPr>
          <w:rFonts w:ascii="Times New Roman" w:hAnsi="Times New Roman" w:cs="Times New Roman"/>
          <w:lang w:val="sl-SI"/>
        </w:rPr>
      </w:pPr>
    </w:p>
    <w:p w:rsidR="003C2678" w:rsidRPr="003C3F62" w:rsidRDefault="003C2678" w:rsidP="003C2678">
      <w:pPr>
        <w:jc w:val="center"/>
        <w:rPr>
          <w:rFonts w:ascii="Times New Roman" w:hAnsi="Times New Roman" w:cs="Times New Roman"/>
          <w:b/>
          <w:color w:val="000000"/>
          <w:lang w:val="sl-SI"/>
        </w:rPr>
      </w:pPr>
      <w:r w:rsidRPr="003C3F62">
        <w:rPr>
          <w:rFonts w:ascii="Times New Roman" w:hAnsi="Times New Roman" w:cs="Times New Roman"/>
          <w:b/>
          <w:color w:val="000000"/>
          <w:lang w:val="sr-Latn-CS"/>
        </w:rPr>
        <w:t xml:space="preserve">VIII  </w:t>
      </w:r>
      <w:r w:rsidRPr="003C3F62">
        <w:rPr>
          <w:rFonts w:ascii="Times New Roman" w:hAnsi="Times New Roman" w:cs="Times New Roman"/>
          <w:b/>
          <w:color w:val="000000"/>
          <w:lang w:val="sl-SI"/>
        </w:rPr>
        <w:t>OSTALE ODREDBE</w:t>
      </w:r>
    </w:p>
    <w:p w:rsidR="003C2678" w:rsidRPr="003C3F62" w:rsidRDefault="003C2678" w:rsidP="003C2678">
      <w:pPr>
        <w:jc w:val="both"/>
        <w:rPr>
          <w:rFonts w:ascii="Times New Roman" w:hAnsi="Times New Roman" w:cs="Times New Roman"/>
          <w:color w:val="000000"/>
          <w:lang w:val="sl-SI"/>
        </w:rPr>
      </w:pPr>
    </w:p>
    <w:p w:rsidR="003C2678" w:rsidRPr="003C3F62" w:rsidRDefault="003C2678" w:rsidP="003C2678">
      <w:pPr>
        <w:jc w:val="center"/>
        <w:rPr>
          <w:rFonts w:ascii="Times New Roman" w:hAnsi="Times New Roman" w:cs="Times New Roman"/>
          <w:color w:val="000000"/>
          <w:lang w:val="sr-Latn-CS"/>
        </w:rPr>
      </w:pPr>
      <w:r w:rsidRPr="003C3F62">
        <w:rPr>
          <w:rFonts w:ascii="Times New Roman" w:hAnsi="Times New Roman" w:cs="Times New Roman"/>
          <w:color w:val="000000"/>
          <w:lang w:val="sl-SI"/>
        </w:rPr>
        <w:t>Član 9</w:t>
      </w:r>
    </w:p>
    <w:p w:rsidR="003C2678" w:rsidRPr="003C3F62" w:rsidRDefault="003C2678" w:rsidP="003C2678">
      <w:pPr>
        <w:jc w:val="both"/>
        <w:rPr>
          <w:rFonts w:ascii="Times New Roman" w:hAnsi="Times New Roman" w:cs="Times New Roman"/>
          <w:lang w:val="sl-SI"/>
        </w:rPr>
      </w:pPr>
      <w:r w:rsidRPr="003C3F62">
        <w:rPr>
          <w:rFonts w:ascii="Times New Roman" w:hAnsi="Times New Roman" w:cs="Times New Roman"/>
          <w:lang w:val="sl-SI"/>
        </w:rPr>
        <w:t>Za sve što nije definisano ovim ugovorom primjenjivaće se odredbe Zakona o obligacionim odnosima.</w:t>
      </w:r>
    </w:p>
    <w:p w:rsidR="003C2678" w:rsidRPr="003C3F62" w:rsidRDefault="003C2678" w:rsidP="003C2678">
      <w:pPr>
        <w:jc w:val="both"/>
        <w:rPr>
          <w:rFonts w:ascii="Times New Roman" w:hAnsi="Times New Roman" w:cs="Times New Roman"/>
          <w:color w:val="000000"/>
          <w:lang w:val="sl-SI"/>
        </w:rPr>
      </w:pPr>
      <w:r w:rsidRPr="003C3F62">
        <w:rPr>
          <w:rFonts w:ascii="Times New Roman" w:hAnsi="Times New Roman" w:cs="Times New Roman"/>
          <w:color w:val="000000"/>
          <w:lang w:val="sl-SI"/>
        </w:rPr>
        <w:t>Eventualne nesporazume koji mogu da se pojave u vezi ovog Ugovora ugovorne strane će pokušati da  riješe sporazumno.</w:t>
      </w:r>
    </w:p>
    <w:p w:rsidR="003C2678" w:rsidRPr="003C3F62" w:rsidRDefault="003C2678" w:rsidP="003C2678">
      <w:pPr>
        <w:jc w:val="both"/>
        <w:rPr>
          <w:rFonts w:ascii="Times New Roman" w:hAnsi="Times New Roman" w:cs="Times New Roman"/>
          <w:color w:val="000000"/>
          <w:lang w:val="sl-SI"/>
        </w:rPr>
      </w:pPr>
    </w:p>
    <w:p w:rsidR="003C2678" w:rsidRPr="003C3F62" w:rsidRDefault="003C2678" w:rsidP="003C2678">
      <w:pPr>
        <w:jc w:val="both"/>
        <w:rPr>
          <w:rFonts w:ascii="Times New Roman" w:hAnsi="Times New Roman" w:cs="Times New Roman"/>
          <w:color w:val="000000"/>
          <w:lang w:val="sl-SI"/>
        </w:rPr>
      </w:pPr>
      <w:r w:rsidRPr="003C3F62">
        <w:rPr>
          <w:rFonts w:ascii="Times New Roman" w:hAnsi="Times New Roman" w:cs="Times New Roman"/>
          <w:color w:val="000000"/>
          <w:lang w:val="sl-SI"/>
        </w:rPr>
        <w:t>Sve sporove koji nasta</w:t>
      </w:r>
      <w:r w:rsidRPr="003C3F62">
        <w:rPr>
          <w:rFonts w:ascii="Times New Roman" w:hAnsi="Times New Roman" w:cs="Times New Roman"/>
          <w:color w:val="000000"/>
          <w:lang w:val="sr-Latn-CS"/>
        </w:rPr>
        <w:t>nu</w:t>
      </w:r>
      <w:r w:rsidRPr="003C3F62">
        <w:rPr>
          <w:rFonts w:ascii="Times New Roman" w:hAnsi="Times New Roman" w:cs="Times New Roman"/>
          <w:color w:val="000000"/>
          <w:lang w:val="sl-SI"/>
        </w:rPr>
        <w:t xml:space="preserve"> u vezi ovog Ugovora rješavaće Privredni sud u Podgorici.</w:t>
      </w:r>
    </w:p>
    <w:p w:rsidR="003C2678" w:rsidRPr="003C3F62" w:rsidRDefault="003C2678" w:rsidP="003C2678">
      <w:pPr>
        <w:rPr>
          <w:rFonts w:ascii="Times New Roman" w:hAnsi="Times New Roman" w:cs="Times New Roman"/>
          <w:color w:val="000000"/>
          <w:lang w:val="sl-SI"/>
        </w:rPr>
      </w:pPr>
    </w:p>
    <w:p w:rsidR="003C2678" w:rsidRPr="003C3F62" w:rsidRDefault="003C2678" w:rsidP="003C2678">
      <w:pPr>
        <w:jc w:val="center"/>
        <w:rPr>
          <w:rFonts w:ascii="Times New Roman" w:hAnsi="Times New Roman" w:cs="Times New Roman"/>
          <w:color w:val="000000"/>
          <w:lang w:val="sr-Latn-CS"/>
        </w:rPr>
      </w:pPr>
      <w:r w:rsidRPr="003C3F62">
        <w:rPr>
          <w:rFonts w:ascii="Times New Roman" w:hAnsi="Times New Roman" w:cs="Times New Roman"/>
          <w:color w:val="000000"/>
          <w:lang w:val="sl-SI"/>
        </w:rPr>
        <w:t>Član 10</w:t>
      </w:r>
    </w:p>
    <w:p w:rsidR="003C2678" w:rsidRPr="003C3F62" w:rsidRDefault="003C2678" w:rsidP="003C2678">
      <w:pPr>
        <w:jc w:val="both"/>
        <w:rPr>
          <w:rFonts w:ascii="Times New Roman" w:hAnsi="Times New Roman" w:cs="Times New Roman"/>
          <w:bCs/>
          <w:lang w:val="sl-SI"/>
        </w:rPr>
      </w:pPr>
      <w:r w:rsidRPr="003C3F62">
        <w:rPr>
          <w:rFonts w:ascii="Times New Roman" w:hAnsi="Times New Roman" w:cs="Times New Roman"/>
          <w:lang w:val="sl-SI"/>
        </w:rPr>
        <w:t xml:space="preserve">Ovaj ugovor </w:t>
      </w:r>
      <w:r w:rsidRPr="003C3F62">
        <w:rPr>
          <w:rFonts w:ascii="Times New Roman" w:hAnsi="Times New Roman" w:cs="Times New Roman"/>
          <w:lang w:val="sr-Latn-CS"/>
        </w:rPr>
        <w:t xml:space="preserve">je pravno valjano zaključen i potpisan od dolje navedenih ovlašćenih zakonskih zastupnika strana ugovora i </w:t>
      </w:r>
      <w:r w:rsidRPr="003C3F62">
        <w:rPr>
          <w:rFonts w:ascii="Times New Roman" w:hAnsi="Times New Roman" w:cs="Times New Roman"/>
          <w:bCs/>
          <w:lang w:val="sl-SI"/>
        </w:rPr>
        <w:t>sačinjen je u 6 (šest) istovjetnih primjeraka, od kojih su po dva (2) primjerka za svaku od ugovornih strana, a ostala dva primjerka za potrebe ovjere.</w:t>
      </w:r>
    </w:p>
    <w:p w:rsidR="003C2678" w:rsidRPr="003C3F62" w:rsidRDefault="003C2678" w:rsidP="003C2678">
      <w:pPr>
        <w:jc w:val="both"/>
        <w:rPr>
          <w:rFonts w:ascii="Times New Roman" w:hAnsi="Times New Roman" w:cs="Times New Roman"/>
          <w:bCs/>
          <w:lang w:val="sl-SI"/>
        </w:rPr>
      </w:pPr>
    </w:p>
    <w:p w:rsidR="003C2678" w:rsidRPr="003C3F62" w:rsidRDefault="003C2678" w:rsidP="003C2678">
      <w:pPr>
        <w:jc w:val="both"/>
        <w:rPr>
          <w:rFonts w:ascii="Times New Roman" w:hAnsi="Times New Roman" w:cs="Times New Roman"/>
          <w:bCs/>
          <w:lang w:val="sl-SI"/>
        </w:rPr>
      </w:pPr>
    </w:p>
    <w:p w:rsidR="003C2678" w:rsidRPr="003C3F62" w:rsidRDefault="003C2678" w:rsidP="003C2678">
      <w:pPr>
        <w:jc w:val="both"/>
        <w:rPr>
          <w:rFonts w:ascii="Times New Roman" w:hAnsi="Times New Roman" w:cs="Times New Roman"/>
          <w:b/>
          <w:color w:val="000000"/>
        </w:rPr>
      </w:pPr>
      <w:r w:rsidRPr="003C3F62">
        <w:rPr>
          <w:rFonts w:ascii="Times New Roman" w:hAnsi="Times New Roman" w:cs="Times New Roman"/>
          <w:b/>
          <w:color w:val="000000"/>
        </w:rPr>
        <w:t xml:space="preserve">               NARUČILAC</w:t>
      </w:r>
      <w:r w:rsidRPr="003C3F62">
        <w:rPr>
          <w:rFonts w:ascii="Times New Roman" w:hAnsi="Times New Roman" w:cs="Times New Roman"/>
          <w:b/>
          <w:bCs/>
          <w:color w:val="000000"/>
        </w:rPr>
        <w:tab/>
        <w:t xml:space="preserve">                                              </w:t>
      </w:r>
      <w:r w:rsidRPr="003C3F62">
        <w:rPr>
          <w:rFonts w:ascii="Times New Roman" w:hAnsi="Times New Roman" w:cs="Times New Roman"/>
          <w:b/>
          <w:color w:val="000000"/>
        </w:rPr>
        <w:t>DOBAVLJAČ</w:t>
      </w:r>
    </w:p>
    <w:p w:rsidR="003C2678" w:rsidRPr="003C3F62" w:rsidRDefault="003C2678" w:rsidP="003C2678">
      <w:pPr>
        <w:jc w:val="both"/>
        <w:rPr>
          <w:rFonts w:ascii="Times New Roman" w:hAnsi="Times New Roman" w:cs="Times New Roman"/>
          <w:color w:val="000000"/>
        </w:rPr>
      </w:pPr>
    </w:p>
    <w:p w:rsidR="003C2678" w:rsidRPr="003C3F62" w:rsidRDefault="003C2678" w:rsidP="003C2678">
      <w:pPr>
        <w:jc w:val="both"/>
        <w:rPr>
          <w:rFonts w:ascii="Times New Roman" w:hAnsi="Times New Roman" w:cs="Times New Roman"/>
          <w:color w:val="000000"/>
        </w:rPr>
      </w:pPr>
      <w:r w:rsidRPr="003C3F62">
        <w:rPr>
          <w:rFonts w:ascii="Times New Roman" w:hAnsi="Times New Roman" w:cs="Times New Roman"/>
          <w:color w:val="000000"/>
        </w:rPr>
        <w:t>_____________________________</w:t>
      </w:r>
      <w:r w:rsidRPr="003C3F62">
        <w:rPr>
          <w:rFonts w:ascii="Times New Roman" w:hAnsi="Times New Roman" w:cs="Times New Roman"/>
          <w:color w:val="000000"/>
        </w:rPr>
        <w:tab/>
      </w:r>
      <w:r w:rsidRPr="003C3F62">
        <w:rPr>
          <w:rFonts w:ascii="Times New Roman" w:hAnsi="Times New Roman" w:cs="Times New Roman"/>
          <w:color w:val="000000"/>
        </w:rPr>
        <w:tab/>
        <w:t xml:space="preserve">            ______________________________</w:t>
      </w:r>
    </w:p>
    <w:p w:rsidR="006054C3" w:rsidRPr="003C3F62" w:rsidRDefault="006054C3" w:rsidP="006054C3">
      <w:pPr>
        <w:jc w:val="both"/>
        <w:rPr>
          <w:rFonts w:ascii="Times New Roman" w:hAnsi="Times New Roman" w:cs="Times New Roman"/>
          <w:color w:val="000000"/>
        </w:rPr>
      </w:pPr>
      <w:r w:rsidRPr="003C3F62">
        <w:rPr>
          <w:rFonts w:ascii="Times New Roman" w:hAnsi="Times New Roman" w:cs="Times New Roman"/>
          <w:color w:val="000000"/>
        </w:rPr>
        <w:t>Ovaj ugovor zaključen je  između:</w:t>
      </w:r>
    </w:p>
    <w:p w:rsidR="006054C3" w:rsidRPr="003C3F62" w:rsidRDefault="006054C3" w:rsidP="006054C3">
      <w:pPr>
        <w:jc w:val="both"/>
        <w:rPr>
          <w:rFonts w:ascii="Times New Roman" w:hAnsi="Times New Roman" w:cs="Times New Roman"/>
          <w:color w:val="000000"/>
        </w:rPr>
      </w:pPr>
    </w:p>
    <w:p w:rsidR="006054C3" w:rsidRPr="003C3F62" w:rsidRDefault="006054C3" w:rsidP="00C8744D">
      <w:pPr>
        <w:jc w:val="both"/>
        <w:rPr>
          <w:rFonts w:ascii="Times New Roman" w:hAnsi="Times New Roman" w:cs="Times New Roman"/>
          <w:color w:val="000000"/>
        </w:rPr>
      </w:pPr>
      <w:r w:rsidRPr="003C3F62">
        <w:rPr>
          <w:rFonts w:ascii="Times New Roman" w:hAnsi="Times New Roman" w:cs="Times New Roman"/>
          <w:color w:val="000000"/>
        </w:rPr>
        <w:t xml:space="preserve">            </w:t>
      </w:r>
    </w:p>
    <w:p w:rsidR="006054C3" w:rsidRPr="003C3F62" w:rsidRDefault="006054C3" w:rsidP="00C8744D">
      <w:pPr>
        <w:jc w:val="center"/>
        <w:rPr>
          <w:rFonts w:ascii="Times New Roman" w:hAnsi="Times New Roman" w:cs="Times New Roman"/>
          <w:b/>
          <w:bCs/>
          <w:color w:val="000000"/>
        </w:rPr>
      </w:pPr>
      <w:r w:rsidRPr="003C3F62">
        <w:rPr>
          <w:rFonts w:ascii="Times New Roman" w:hAnsi="Times New Roman" w:cs="Times New Roman"/>
          <w:b/>
          <w:bCs/>
          <w:color w:val="000000"/>
        </w:rPr>
        <w:t>SAGLASAN SA NACRTOM  UGOVORA</w:t>
      </w:r>
    </w:p>
    <w:p w:rsidR="006054C3" w:rsidRPr="003C3F62" w:rsidRDefault="006054C3" w:rsidP="00C8744D">
      <w:pPr>
        <w:jc w:val="both"/>
        <w:rPr>
          <w:rFonts w:ascii="Times New Roman" w:hAnsi="Times New Roman" w:cs="Times New Roman"/>
        </w:rPr>
      </w:pPr>
    </w:p>
    <w:p w:rsidR="006054C3" w:rsidRPr="003C3F62" w:rsidRDefault="006054C3" w:rsidP="00C8744D">
      <w:pPr>
        <w:tabs>
          <w:tab w:val="left" w:pos="1950"/>
        </w:tabs>
        <w:jc w:val="right"/>
        <w:rPr>
          <w:rFonts w:ascii="Times New Roman" w:hAnsi="Times New Roman" w:cs="Times New Roman"/>
          <w:b/>
          <w:bCs/>
        </w:rPr>
      </w:pPr>
      <w:r w:rsidRPr="003C3F62">
        <w:rPr>
          <w:rFonts w:ascii="Times New Roman" w:hAnsi="Times New Roman" w:cs="Times New Roman"/>
          <w:b/>
          <w:bCs/>
        </w:rPr>
        <w:t xml:space="preserve">  Ovlašćeno lice ponuđača _______________________</w:t>
      </w:r>
    </w:p>
    <w:p w:rsidR="006054C3" w:rsidRPr="003C3F62" w:rsidRDefault="006054C3" w:rsidP="00C8744D">
      <w:pPr>
        <w:ind w:right="308" w:firstLine="567"/>
        <w:jc w:val="right"/>
        <w:rPr>
          <w:rFonts w:ascii="Times New Roman" w:hAnsi="Times New Roman" w:cs="Times New Roman"/>
        </w:rPr>
      </w:pPr>
      <w:r w:rsidRPr="003C3F62">
        <w:rPr>
          <w:rFonts w:ascii="Times New Roman" w:hAnsi="Times New Roman" w:cs="Times New Roman"/>
        </w:rPr>
        <w:t>(ime, prezime i funkcija)</w:t>
      </w:r>
    </w:p>
    <w:p w:rsidR="006054C3" w:rsidRPr="003C3F62" w:rsidRDefault="006054C3" w:rsidP="00C8744D">
      <w:pPr>
        <w:ind w:firstLine="567"/>
        <w:jc w:val="right"/>
        <w:rPr>
          <w:rFonts w:ascii="Times New Roman" w:hAnsi="Times New Roman" w:cs="Times New Roman"/>
        </w:rPr>
      </w:pPr>
    </w:p>
    <w:p w:rsidR="006054C3" w:rsidRPr="003C3F62" w:rsidRDefault="006054C3" w:rsidP="00C8744D">
      <w:pPr>
        <w:ind w:firstLine="567"/>
        <w:jc w:val="right"/>
        <w:rPr>
          <w:rFonts w:ascii="Times New Roman" w:hAnsi="Times New Roman" w:cs="Times New Roman"/>
        </w:rPr>
      </w:pPr>
      <w:r w:rsidRPr="003C3F62">
        <w:rPr>
          <w:rFonts w:ascii="Times New Roman" w:hAnsi="Times New Roman" w:cs="Times New Roman"/>
        </w:rPr>
        <w:t>_______________________</w:t>
      </w:r>
    </w:p>
    <w:p w:rsidR="006054C3" w:rsidRPr="003C3F62" w:rsidRDefault="006054C3" w:rsidP="00C8744D">
      <w:pPr>
        <w:ind w:right="566"/>
        <w:jc w:val="right"/>
        <w:rPr>
          <w:rFonts w:ascii="Times New Roman" w:hAnsi="Times New Roman" w:cs="Times New Roman"/>
        </w:rPr>
      </w:pPr>
      <w:r w:rsidRPr="003C3F62">
        <w:rPr>
          <w:rFonts w:ascii="Times New Roman" w:hAnsi="Times New Roman" w:cs="Times New Roman"/>
        </w:rPr>
        <w:t>(svojeručni potpis)</w:t>
      </w:r>
    </w:p>
    <w:p w:rsidR="006054C3" w:rsidRPr="003C3F62" w:rsidRDefault="006054C3" w:rsidP="00C8744D">
      <w:pPr>
        <w:jc w:val="center"/>
        <w:rPr>
          <w:rFonts w:ascii="Times New Roman" w:hAnsi="Times New Roman" w:cs="Times New Roman"/>
          <w:i/>
          <w:iCs/>
          <w:color w:val="000000"/>
        </w:rPr>
      </w:pPr>
    </w:p>
    <w:p w:rsidR="006054C3" w:rsidRPr="003C3F62" w:rsidRDefault="006054C3" w:rsidP="00C8744D">
      <w:pPr>
        <w:tabs>
          <w:tab w:val="left" w:pos="1950"/>
        </w:tabs>
        <w:jc w:val="center"/>
        <w:rPr>
          <w:rFonts w:ascii="Times New Roman" w:hAnsi="Times New Roman" w:cs="Times New Roman"/>
          <w:i/>
          <w:iCs/>
          <w:color w:val="000000"/>
        </w:rPr>
      </w:pPr>
      <w:r w:rsidRPr="003C3F62">
        <w:rPr>
          <w:rFonts w:ascii="Times New Roman" w:hAnsi="Times New Roman" w:cs="Times New Roman"/>
          <w:i/>
          <w:iCs/>
          <w:color w:val="000000"/>
        </w:rPr>
        <w:t>Napomena: konačni tekst ugovora o javnoj nabavci biće sačinjen u skladu sa članom 107 stav 2 Zakona o javnim nabavkama</w:t>
      </w:r>
      <w:r w:rsidRPr="003C3F62">
        <w:rPr>
          <w:rFonts w:ascii="Times New Roman" w:hAnsi="Times New Roman" w:cs="Times New Roman"/>
          <w:color w:val="000000"/>
          <w:lang w:val="pl-PL"/>
        </w:rPr>
        <w:t xml:space="preserve"> </w:t>
      </w:r>
      <w:r w:rsidRPr="003C3F62">
        <w:rPr>
          <w:rFonts w:ascii="Times New Roman" w:hAnsi="Times New Roman" w:cs="Times New Roman"/>
          <w:i/>
          <w:iCs/>
          <w:color w:val="000000"/>
          <w:lang w:val="pl-PL"/>
        </w:rPr>
        <w:t xml:space="preserve">nabavkama </w:t>
      </w:r>
      <w:r w:rsidRPr="003C3F62">
        <w:rPr>
          <w:rFonts w:ascii="Times New Roman" w:hAnsi="Times New Roman" w:cs="Times New Roman"/>
          <w:color w:val="000000"/>
          <w:lang w:val="pl-PL"/>
        </w:rPr>
        <w:t xml:space="preserve">(„Službeni list CG”, </w:t>
      </w:r>
      <w:r w:rsidR="00177AF7" w:rsidRPr="003C3F62">
        <w:rPr>
          <w:rFonts w:ascii="Times New Roman" w:hAnsi="Times New Roman" w:cs="Times New Roman"/>
          <w:lang w:val="sl-SI"/>
        </w:rPr>
        <w:t>br. 42/11, 57/14, 28/15 i 42/17</w:t>
      </w:r>
      <w:r w:rsidRPr="003C3F62">
        <w:rPr>
          <w:rFonts w:ascii="Times New Roman" w:hAnsi="Times New Roman" w:cs="Times New Roman"/>
          <w:i/>
          <w:iCs/>
          <w:color w:val="000000"/>
          <w:lang w:val="pl-PL"/>
        </w:rPr>
        <w:t>).</w:t>
      </w:r>
    </w:p>
    <w:p w:rsidR="008848CE" w:rsidRPr="003C3F62" w:rsidRDefault="008848CE" w:rsidP="00C8744D">
      <w:pPr>
        <w:tabs>
          <w:tab w:val="left" w:pos="1950"/>
        </w:tabs>
        <w:jc w:val="both"/>
        <w:rPr>
          <w:rFonts w:ascii="Times New Roman" w:hAnsi="Times New Roman" w:cs="Times New Roman"/>
          <w:b/>
          <w:bCs/>
          <w:color w:val="000000"/>
        </w:rPr>
      </w:pPr>
    </w:p>
    <w:p w:rsidR="00AE3F62" w:rsidRPr="003C3F62" w:rsidRDefault="00AE3F62" w:rsidP="00C8744D">
      <w:pPr>
        <w:pStyle w:val="BodyText"/>
        <w:tabs>
          <w:tab w:val="left" w:pos="6888"/>
        </w:tabs>
        <w:spacing w:before="69"/>
        <w:ind w:left="256"/>
        <w:rPr>
          <w:rFonts w:cs="Times New Roman"/>
          <w:b/>
          <w:sz w:val="22"/>
          <w:szCs w:val="22"/>
        </w:rPr>
      </w:pPr>
      <w:r w:rsidRPr="003C3F62">
        <w:rPr>
          <w:rFonts w:cs="Times New Roman"/>
          <w:b/>
          <w:sz w:val="22"/>
          <w:szCs w:val="22"/>
        </w:rPr>
        <w:t xml:space="preserve">Službenica </w:t>
      </w:r>
      <w:r w:rsidRPr="003C3F62">
        <w:rPr>
          <w:rFonts w:cs="Times New Roman"/>
          <w:b/>
          <w:spacing w:val="-2"/>
          <w:sz w:val="22"/>
          <w:szCs w:val="22"/>
        </w:rPr>
        <w:t xml:space="preserve"> </w:t>
      </w:r>
      <w:r w:rsidRPr="003C3F62">
        <w:rPr>
          <w:rFonts w:cs="Times New Roman"/>
          <w:b/>
          <w:sz w:val="22"/>
          <w:szCs w:val="22"/>
        </w:rPr>
        <w:t>za</w:t>
      </w:r>
      <w:r w:rsidRPr="003C3F62">
        <w:rPr>
          <w:rFonts w:cs="Times New Roman"/>
          <w:b/>
          <w:spacing w:val="-1"/>
          <w:sz w:val="22"/>
          <w:szCs w:val="22"/>
        </w:rPr>
        <w:t xml:space="preserve"> </w:t>
      </w:r>
      <w:r w:rsidRPr="003C3F62">
        <w:rPr>
          <w:rFonts w:cs="Times New Roman"/>
          <w:b/>
          <w:sz w:val="22"/>
          <w:szCs w:val="22"/>
        </w:rPr>
        <w:t xml:space="preserve">javne </w:t>
      </w:r>
      <w:r w:rsidRPr="003C3F62">
        <w:rPr>
          <w:rFonts w:cs="Times New Roman"/>
          <w:b/>
          <w:spacing w:val="-2"/>
          <w:sz w:val="22"/>
          <w:szCs w:val="22"/>
        </w:rPr>
        <w:t xml:space="preserve"> </w:t>
      </w:r>
      <w:r w:rsidRPr="003C3F62">
        <w:rPr>
          <w:rFonts w:cs="Times New Roman"/>
          <w:b/>
          <w:sz w:val="22"/>
          <w:szCs w:val="22"/>
        </w:rPr>
        <w:t xml:space="preserve">nabavke                                                        </w:t>
      </w:r>
      <w:r w:rsidRPr="003C3F62">
        <w:rPr>
          <w:rFonts w:cs="Times New Roman"/>
          <w:b/>
          <w:spacing w:val="-1"/>
          <w:sz w:val="22"/>
          <w:szCs w:val="22"/>
        </w:rPr>
        <w:t>Ovlašćeno</w:t>
      </w:r>
      <w:r w:rsidRPr="003C3F62">
        <w:rPr>
          <w:rFonts w:cs="Times New Roman"/>
          <w:b/>
          <w:sz w:val="22"/>
          <w:szCs w:val="22"/>
        </w:rPr>
        <w:t xml:space="preserve"> </w:t>
      </w:r>
      <w:r w:rsidRPr="003C3F62">
        <w:rPr>
          <w:rFonts w:cs="Times New Roman"/>
          <w:b/>
          <w:spacing w:val="-1"/>
          <w:sz w:val="22"/>
          <w:szCs w:val="22"/>
        </w:rPr>
        <w:t xml:space="preserve">lice </w:t>
      </w:r>
      <w:r w:rsidRPr="003C3F62">
        <w:rPr>
          <w:rFonts w:cs="Times New Roman"/>
          <w:b/>
          <w:sz w:val="22"/>
          <w:szCs w:val="22"/>
        </w:rPr>
        <w:t>naručioca</w:t>
      </w:r>
    </w:p>
    <w:p w:rsidR="00AE3F62" w:rsidRPr="003C3F62" w:rsidRDefault="00AE3F62" w:rsidP="00C8744D">
      <w:pPr>
        <w:pStyle w:val="BodyText"/>
        <w:tabs>
          <w:tab w:val="left" w:pos="6888"/>
        </w:tabs>
        <w:spacing w:before="69"/>
        <w:ind w:left="256"/>
        <w:rPr>
          <w:rFonts w:cs="Times New Roman"/>
          <w:b/>
          <w:sz w:val="22"/>
          <w:szCs w:val="22"/>
        </w:rPr>
      </w:pPr>
      <w:r w:rsidRPr="003C3F62">
        <w:rPr>
          <w:rFonts w:cs="Times New Roman"/>
          <w:b/>
          <w:sz w:val="22"/>
          <w:szCs w:val="22"/>
        </w:rPr>
        <w:t xml:space="preserve">                                                                                                                    PREDSJEDNIK</w:t>
      </w:r>
    </w:p>
    <w:p w:rsidR="00AE3F62" w:rsidRPr="003C3F62" w:rsidRDefault="00AE3F62" w:rsidP="00C8744D">
      <w:pPr>
        <w:pStyle w:val="BodyText"/>
        <w:tabs>
          <w:tab w:val="left" w:pos="6888"/>
        </w:tabs>
        <w:spacing w:before="69"/>
        <w:ind w:left="256"/>
        <w:rPr>
          <w:rFonts w:cs="Times New Roman"/>
          <w:b/>
          <w:sz w:val="22"/>
          <w:szCs w:val="22"/>
        </w:rPr>
      </w:pPr>
      <w:r w:rsidRPr="003C3F62">
        <w:rPr>
          <w:rFonts w:cs="Times New Roman"/>
          <w:b/>
          <w:sz w:val="22"/>
          <w:szCs w:val="22"/>
        </w:rPr>
        <w:t xml:space="preserve">Miroslava   Kunjić                                                                                   </w:t>
      </w:r>
      <w:r w:rsidR="00FC1410" w:rsidRPr="003C3F62">
        <w:rPr>
          <w:rFonts w:cs="Times New Roman"/>
          <w:b/>
          <w:sz w:val="22"/>
          <w:szCs w:val="22"/>
        </w:rPr>
        <w:t>Marko Carević</w:t>
      </w:r>
    </w:p>
    <w:p w:rsidR="00AE3F62" w:rsidRPr="003C3F62" w:rsidRDefault="00AE3F62" w:rsidP="00C8744D">
      <w:pPr>
        <w:rPr>
          <w:rFonts w:ascii="Times New Roman" w:eastAsia="Times New Roman" w:hAnsi="Times New Roman" w:cs="Times New Roman"/>
          <w:b/>
        </w:rPr>
      </w:pPr>
    </w:p>
    <w:p w:rsidR="00AE3F62" w:rsidRPr="003C3F62" w:rsidRDefault="00AE3F62" w:rsidP="00C8744D">
      <w:pPr>
        <w:pStyle w:val="BodyText"/>
        <w:tabs>
          <w:tab w:val="left" w:pos="5729"/>
          <w:tab w:val="left" w:pos="9384"/>
        </w:tabs>
        <w:spacing w:before="69"/>
        <w:rPr>
          <w:rFonts w:cs="Times New Roman"/>
          <w:spacing w:val="-1"/>
          <w:sz w:val="22"/>
          <w:szCs w:val="22"/>
        </w:rPr>
      </w:pPr>
      <w:r w:rsidRPr="003C3F62">
        <w:rPr>
          <w:rFonts w:cs="Times New Roman"/>
          <w:b/>
          <w:sz w:val="22"/>
          <w:szCs w:val="22"/>
        </w:rPr>
        <w:t>_________________________                 M.P.</w:t>
      </w:r>
      <w:r w:rsidRPr="003C3F62">
        <w:rPr>
          <w:rFonts w:cs="Times New Roman"/>
          <w:b/>
          <w:sz w:val="22"/>
          <w:szCs w:val="22"/>
        </w:rPr>
        <w:tab/>
      </w:r>
      <w:r w:rsidRPr="003C3F62">
        <w:rPr>
          <w:rFonts w:cs="Times New Roman"/>
          <w:sz w:val="22"/>
          <w:szCs w:val="22"/>
          <w:u w:val="single" w:color="000000"/>
        </w:rPr>
        <w:t xml:space="preserve"> </w:t>
      </w:r>
      <w:r w:rsidRPr="003C3F62">
        <w:rPr>
          <w:rFonts w:cs="Times New Roman"/>
          <w:sz w:val="22"/>
          <w:szCs w:val="22"/>
          <w:u w:val="single" w:color="000000"/>
        </w:rPr>
        <w:tab/>
      </w:r>
    </w:p>
    <w:p w:rsidR="008848CE" w:rsidRPr="003C3F62" w:rsidRDefault="008848CE" w:rsidP="00C8744D">
      <w:pPr>
        <w:tabs>
          <w:tab w:val="left" w:pos="1950"/>
        </w:tabs>
        <w:jc w:val="both"/>
        <w:rPr>
          <w:rFonts w:ascii="Times New Roman" w:hAnsi="Times New Roman" w:cs="Times New Roman"/>
          <w:b/>
          <w:bCs/>
          <w:color w:val="000000"/>
        </w:rPr>
      </w:pPr>
    </w:p>
    <w:p w:rsidR="008848CE" w:rsidRPr="003C3F62" w:rsidRDefault="008848CE" w:rsidP="00C8744D">
      <w:pPr>
        <w:tabs>
          <w:tab w:val="left" w:pos="1950"/>
        </w:tabs>
        <w:jc w:val="both"/>
        <w:rPr>
          <w:rFonts w:ascii="Times New Roman" w:hAnsi="Times New Roman" w:cs="Times New Roman"/>
          <w:b/>
          <w:bCs/>
          <w:color w:val="000000"/>
        </w:rPr>
      </w:pPr>
    </w:p>
    <w:p w:rsidR="008848CE" w:rsidRPr="003C3F62" w:rsidRDefault="008848CE" w:rsidP="00C8744D">
      <w:pPr>
        <w:tabs>
          <w:tab w:val="left" w:pos="1950"/>
        </w:tabs>
        <w:jc w:val="both"/>
        <w:rPr>
          <w:rFonts w:ascii="Times New Roman" w:hAnsi="Times New Roman" w:cs="Times New Roman"/>
          <w:b/>
          <w:bCs/>
          <w:color w:val="000000"/>
        </w:rPr>
      </w:pPr>
    </w:p>
    <w:p w:rsidR="00175324" w:rsidRPr="003C3F62" w:rsidRDefault="00175324" w:rsidP="00C8744D">
      <w:pPr>
        <w:tabs>
          <w:tab w:val="left" w:pos="1950"/>
        </w:tabs>
        <w:jc w:val="both"/>
        <w:rPr>
          <w:rFonts w:ascii="Times New Roman" w:hAnsi="Times New Roman" w:cs="Times New Roman"/>
          <w:b/>
          <w:bCs/>
          <w:color w:val="000000"/>
        </w:rPr>
      </w:pPr>
    </w:p>
    <w:p w:rsidR="008848CE" w:rsidRPr="003C3F62" w:rsidRDefault="00EF615D" w:rsidP="008848CE">
      <w:pPr>
        <w:pStyle w:val="BodyText"/>
        <w:spacing w:before="49"/>
        <w:ind w:left="236"/>
        <w:rPr>
          <w:rFonts w:cs="Times New Roman"/>
          <w:i/>
          <w:sz w:val="22"/>
          <w:szCs w:val="22"/>
        </w:rPr>
      </w:pPr>
      <w:r w:rsidRPr="003C3F62">
        <w:rPr>
          <w:rFonts w:cs="Times New Roman"/>
          <w:i/>
          <w:spacing w:val="-1"/>
          <w:sz w:val="22"/>
          <w:szCs w:val="22"/>
        </w:rPr>
        <w:t>(</w:t>
      </w:r>
      <w:r w:rsidR="00B622F0" w:rsidRPr="003C3F62">
        <w:rPr>
          <w:rFonts w:cs="Times New Roman"/>
          <w:i/>
          <w:spacing w:val="-1"/>
          <w:sz w:val="22"/>
          <w:szCs w:val="22"/>
        </w:rPr>
        <w:t>Memorandum ponuđača )_____________</w:t>
      </w:r>
    </w:p>
    <w:p w:rsidR="008848CE" w:rsidRPr="003C3F62" w:rsidRDefault="008848CE" w:rsidP="008848CE">
      <w:pPr>
        <w:pStyle w:val="BodyText"/>
        <w:tabs>
          <w:tab w:val="left" w:pos="5595"/>
        </w:tabs>
        <w:ind w:left="236"/>
        <w:rPr>
          <w:rFonts w:cs="Times New Roman"/>
          <w:spacing w:val="22"/>
          <w:sz w:val="22"/>
          <w:szCs w:val="22"/>
        </w:rPr>
      </w:pPr>
      <w:r w:rsidRPr="003C3F62">
        <w:rPr>
          <w:rFonts w:cs="Times New Roman"/>
          <w:spacing w:val="-1"/>
          <w:sz w:val="22"/>
          <w:szCs w:val="22"/>
        </w:rPr>
        <w:t>Broj</w:t>
      </w:r>
      <w:r w:rsidRPr="003C3F62">
        <w:rPr>
          <w:rFonts w:cs="Times New Roman"/>
          <w:spacing w:val="18"/>
          <w:sz w:val="22"/>
          <w:szCs w:val="22"/>
        </w:rPr>
        <w:t xml:space="preserve"> </w:t>
      </w:r>
      <w:r w:rsidRPr="003C3F62">
        <w:rPr>
          <w:rFonts w:cs="Times New Roman"/>
          <w:spacing w:val="22"/>
          <w:sz w:val="22"/>
          <w:szCs w:val="22"/>
        </w:rPr>
        <w:t xml:space="preserve"> </w:t>
      </w:r>
    </w:p>
    <w:p w:rsidR="008848CE" w:rsidRPr="003C3F62" w:rsidRDefault="008848CE" w:rsidP="00EF615D">
      <w:pPr>
        <w:pStyle w:val="BodyText"/>
        <w:tabs>
          <w:tab w:val="left" w:pos="5595"/>
        </w:tabs>
        <w:ind w:left="236"/>
        <w:rPr>
          <w:rFonts w:cs="Times New Roman"/>
          <w:spacing w:val="10"/>
          <w:sz w:val="22"/>
          <w:szCs w:val="22"/>
        </w:rPr>
      </w:pPr>
      <w:r w:rsidRPr="003C3F62">
        <w:rPr>
          <w:rFonts w:cs="Times New Roman"/>
          <w:sz w:val="22"/>
          <w:szCs w:val="22"/>
        </w:rPr>
        <w:t xml:space="preserve">Mjesto i </w:t>
      </w:r>
      <w:r w:rsidRPr="003C3F62">
        <w:rPr>
          <w:rFonts w:cs="Times New Roman"/>
          <w:spacing w:val="-1"/>
          <w:sz w:val="22"/>
          <w:szCs w:val="22"/>
        </w:rPr>
        <w:t>datum</w:t>
      </w:r>
      <w:r w:rsidRPr="003C3F62">
        <w:rPr>
          <w:rFonts w:cs="Times New Roman"/>
          <w:sz w:val="22"/>
          <w:szCs w:val="22"/>
        </w:rPr>
        <w:t xml:space="preserve"> </w:t>
      </w:r>
      <w:r w:rsidRPr="003C3F62">
        <w:rPr>
          <w:rFonts w:cs="Times New Roman"/>
          <w:spacing w:val="10"/>
          <w:sz w:val="22"/>
          <w:szCs w:val="22"/>
        </w:rPr>
        <w:t xml:space="preserve"> </w:t>
      </w:r>
    </w:p>
    <w:p w:rsidR="00B15D0F" w:rsidRPr="003C3F62" w:rsidRDefault="00B15D0F" w:rsidP="00EF615D">
      <w:pPr>
        <w:pStyle w:val="BodyText"/>
        <w:tabs>
          <w:tab w:val="left" w:pos="5595"/>
        </w:tabs>
        <w:ind w:left="236"/>
        <w:rPr>
          <w:rFonts w:cs="Times New Roman"/>
          <w:sz w:val="22"/>
          <w:szCs w:val="22"/>
        </w:rPr>
      </w:pPr>
    </w:p>
    <w:p w:rsidR="008848CE" w:rsidRPr="003C3F62" w:rsidRDefault="008848CE" w:rsidP="008848CE">
      <w:pPr>
        <w:pStyle w:val="BodyText"/>
        <w:ind w:right="114"/>
        <w:jc w:val="both"/>
        <w:rPr>
          <w:rFonts w:cs="Times New Roman"/>
          <w:sz w:val="22"/>
          <w:szCs w:val="22"/>
        </w:rPr>
      </w:pPr>
    </w:p>
    <w:p w:rsidR="008848CE" w:rsidRPr="003C3F62" w:rsidRDefault="008848CE" w:rsidP="008848CE">
      <w:pPr>
        <w:pStyle w:val="BodyText"/>
        <w:ind w:right="114"/>
        <w:jc w:val="both"/>
        <w:rPr>
          <w:rFonts w:cs="Times New Roman"/>
          <w:sz w:val="22"/>
          <w:szCs w:val="22"/>
        </w:rPr>
      </w:pPr>
      <w:r w:rsidRPr="003C3F62">
        <w:rPr>
          <w:rFonts w:cs="Times New Roman"/>
          <w:sz w:val="22"/>
          <w:szCs w:val="22"/>
        </w:rPr>
        <w:t>U</w:t>
      </w:r>
      <w:r w:rsidRPr="003C3F62">
        <w:rPr>
          <w:rFonts w:cs="Times New Roman"/>
          <w:spacing w:val="-11"/>
          <w:sz w:val="22"/>
          <w:szCs w:val="22"/>
        </w:rPr>
        <w:t xml:space="preserve"> </w:t>
      </w:r>
      <w:r w:rsidRPr="003C3F62">
        <w:rPr>
          <w:rFonts w:cs="Times New Roman"/>
          <w:sz w:val="22"/>
          <w:szCs w:val="22"/>
        </w:rPr>
        <w:t>skladu</w:t>
      </w:r>
      <w:r w:rsidRPr="003C3F62">
        <w:rPr>
          <w:rFonts w:cs="Times New Roman"/>
          <w:spacing w:val="-10"/>
          <w:sz w:val="22"/>
          <w:szCs w:val="22"/>
        </w:rPr>
        <w:t xml:space="preserve"> </w:t>
      </w:r>
      <w:r w:rsidRPr="003C3F62">
        <w:rPr>
          <w:rFonts w:cs="Times New Roman"/>
          <w:sz w:val="22"/>
          <w:szCs w:val="22"/>
        </w:rPr>
        <w:t>sa</w:t>
      </w:r>
      <w:r w:rsidRPr="003C3F62">
        <w:rPr>
          <w:rFonts w:cs="Times New Roman"/>
          <w:spacing w:val="-11"/>
          <w:sz w:val="22"/>
          <w:szCs w:val="22"/>
        </w:rPr>
        <w:t xml:space="preserve"> </w:t>
      </w:r>
      <w:r w:rsidRPr="003C3F62">
        <w:rPr>
          <w:rFonts w:cs="Times New Roman"/>
          <w:spacing w:val="-1"/>
          <w:sz w:val="22"/>
          <w:szCs w:val="22"/>
        </w:rPr>
        <w:t>Odredbama</w:t>
      </w:r>
      <w:r w:rsidRPr="003C3F62">
        <w:rPr>
          <w:rFonts w:cs="Times New Roman"/>
          <w:spacing w:val="-10"/>
          <w:sz w:val="22"/>
          <w:szCs w:val="22"/>
        </w:rPr>
        <w:t xml:space="preserve"> </w:t>
      </w:r>
      <w:r w:rsidRPr="003C3F62">
        <w:rPr>
          <w:rFonts w:cs="Times New Roman"/>
          <w:spacing w:val="-1"/>
          <w:sz w:val="22"/>
          <w:szCs w:val="22"/>
        </w:rPr>
        <w:t>Zakona</w:t>
      </w:r>
      <w:r w:rsidRPr="003C3F62">
        <w:rPr>
          <w:rFonts w:cs="Times New Roman"/>
          <w:spacing w:val="-11"/>
          <w:sz w:val="22"/>
          <w:szCs w:val="22"/>
        </w:rPr>
        <w:t xml:space="preserve"> </w:t>
      </w:r>
      <w:r w:rsidRPr="003C3F62">
        <w:rPr>
          <w:rFonts w:cs="Times New Roman"/>
          <w:sz w:val="22"/>
          <w:szCs w:val="22"/>
        </w:rPr>
        <w:t>o</w:t>
      </w:r>
      <w:r w:rsidRPr="003C3F62">
        <w:rPr>
          <w:rFonts w:cs="Times New Roman"/>
          <w:spacing w:val="-10"/>
          <w:sz w:val="22"/>
          <w:szCs w:val="22"/>
        </w:rPr>
        <w:t xml:space="preserve"> </w:t>
      </w:r>
      <w:r w:rsidRPr="003C3F62">
        <w:rPr>
          <w:rFonts w:cs="Times New Roman"/>
          <w:sz w:val="22"/>
          <w:szCs w:val="22"/>
        </w:rPr>
        <w:t>javnim</w:t>
      </w:r>
      <w:r w:rsidRPr="003C3F62">
        <w:rPr>
          <w:rFonts w:cs="Times New Roman"/>
          <w:spacing w:val="-10"/>
          <w:sz w:val="22"/>
          <w:szCs w:val="22"/>
        </w:rPr>
        <w:t xml:space="preserve"> </w:t>
      </w:r>
      <w:r w:rsidRPr="003C3F62">
        <w:rPr>
          <w:rFonts w:cs="Times New Roman"/>
          <w:spacing w:val="-1"/>
          <w:sz w:val="22"/>
          <w:szCs w:val="22"/>
        </w:rPr>
        <w:t>nabavkama</w:t>
      </w:r>
      <w:r w:rsidRPr="003C3F62">
        <w:rPr>
          <w:rFonts w:cs="Times New Roman"/>
          <w:spacing w:val="-11"/>
          <w:sz w:val="22"/>
          <w:szCs w:val="22"/>
        </w:rPr>
        <w:t xml:space="preserve"> </w:t>
      </w:r>
      <w:r w:rsidRPr="003C3F62">
        <w:rPr>
          <w:rFonts w:cs="Times New Roman"/>
          <w:sz w:val="22"/>
          <w:szCs w:val="22"/>
        </w:rPr>
        <w:t>Crne</w:t>
      </w:r>
      <w:r w:rsidRPr="003C3F62">
        <w:rPr>
          <w:rFonts w:cs="Times New Roman"/>
          <w:spacing w:val="-12"/>
          <w:sz w:val="22"/>
          <w:szCs w:val="22"/>
        </w:rPr>
        <w:t xml:space="preserve"> </w:t>
      </w:r>
      <w:r w:rsidRPr="003C3F62">
        <w:rPr>
          <w:rFonts w:cs="Times New Roman"/>
          <w:spacing w:val="-1"/>
          <w:sz w:val="22"/>
          <w:szCs w:val="22"/>
        </w:rPr>
        <w:t>Gore</w:t>
      </w:r>
      <w:r w:rsidRPr="003C3F62">
        <w:rPr>
          <w:rFonts w:cs="Times New Roman"/>
          <w:spacing w:val="-8"/>
          <w:sz w:val="22"/>
          <w:szCs w:val="22"/>
        </w:rPr>
        <w:t xml:space="preserve"> </w:t>
      </w:r>
      <w:r w:rsidRPr="003C3F62">
        <w:rPr>
          <w:rFonts w:cs="Times New Roman"/>
          <w:i/>
          <w:spacing w:val="-1"/>
          <w:sz w:val="22"/>
          <w:szCs w:val="22"/>
        </w:rPr>
        <w:t>(„Sl.list</w:t>
      </w:r>
      <w:r w:rsidRPr="003C3F62">
        <w:rPr>
          <w:rFonts w:cs="Times New Roman"/>
          <w:i/>
          <w:spacing w:val="-9"/>
          <w:sz w:val="22"/>
          <w:szCs w:val="22"/>
        </w:rPr>
        <w:t xml:space="preserve"> </w:t>
      </w:r>
      <w:r w:rsidRPr="003C3F62">
        <w:rPr>
          <w:rFonts w:cs="Times New Roman"/>
          <w:i/>
          <w:sz w:val="22"/>
          <w:szCs w:val="22"/>
        </w:rPr>
        <w:t>CG“</w:t>
      </w:r>
      <w:r w:rsidRPr="003C3F62">
        <w:rPr>
          <w:rFonts w:cs="Times New Roman"/>
          <w:i/>
          <w:spacing w:val="-10"/>
          <w:sz w:val="22"/>
          <w:szCs w:val="22"/>
        </w:rPr>
        <w:t xml:space="preserve"> </w:t>
      </w:r>
      <w:r w:rsidRPr="003C3F62">
        <w:rPr>
          <w:rFonts w:cs="Times New Roman"/>
          <w:i/>
          <w:sz w:val="22"/>
          <w:szCs w:val="22"/>
        </w:rPr>
        <w:t>br.</w:t>
      </w:r>
      <w:r w:rsidRPr="003C3F62">
        <w:rPr>
          <w:rFonts w:cs="Times New Roman"/>
          <w:i/>
          <w:spacing w:val="-10"/>
          <w:sz w:val="22"/>
          <w:szCs w:val="22"/>
        </w:rPr>
        <w:t xml:space="preserve"> </w:t>
      </w:r>
      <w:r w:rsidRPr="003C3F62">
        <w:rPr>
          <w:rFonts w:cs="Times New Roman"/>
          <w:i/>
          <w:sz w:val="22"/>
          <w:szCs w:val="22"/>
        </w:rPr>
        <w:t>42/11,</w:t>
      </w:r>
      <w:r w:rsidRPr="003C3F62">
        <w:rPr>
          <w:rFonts w:cs="Times New Roman"/>
          <w:i/>
          <w:spacing w:val="-10"/>
          <w:sz w:val="22"/>
          <w:szCs w:val="22"/>
        </w:rPr>
        <w:t xml:space="preserve"> </w:t>
      </w:r>
      <w:r w:rsidRPr="003C3F62">
        <w:rPr>
          <w:rFonts w:cs="Times New Roman"/>
          <w:i/>
          <w:sz w:val="22"/>
          <w:szCs w:val="22"/>
        </w:rPr>
        <w:t>57/14,</w:t>
      </w:r>
      <w:r w:rsidRPr="003C3F62">
        <w:rPr>
          <w:rFonts w:cs="Times New Roman"/>
          <w:i/>
          <w:spacing w:val="53"/>
          <w:sz w:val="22"/>
          <w:szCs w:val="22"/>
        </w:rPr>
        <w:t xml:space="preserve"> </w:t>
      </w:r>
      <w:r w:rsidRPr="003C3F62">
        <w:rPr>
          <w:rFonts w:cs="Times New Roman"/>
          <w:i/>
          <w:sz w:val="22"/>
          <w:szCs w:val="22"/>
        </w:rPr>
        <w:t>28/15</w:t>
      </w:r>
      <w:r w:rsidRPr="003C3F62">
        <w:rPr>
          <w:rFonts w:cs="Times New Roman"/>
          <w:i/>
          <w:spacing w:val="7"/>
          <w:sz w:val="22"/>
          <w:szCs w:val="22"/>
        </w:rPr>
        <w:t xml:space="preserve"> </w:t>
      </w:r>
      <w:r w:rsidRPr="003C3F62">
        <w:rPr>
          <w:rFonts w:cs="Times New Roman"/>
          <w:i/>
          <w:sz w:val="22"/>
          <w:szCs w:val="22"/>
        </w:rPr>
        <w:t>i</w:t>
      </w:r>
      <w:r w:rsidRPr="003C3F62">
        <w:rPr>
          <w:rFonts w:cs="Times New Roman"/>
          <w:i/>
          <w:spacing w:val="7"/>
          <w:sz w:val="22"/>
          <w:szCs w:val="22"/>
        </w:rPr>
        <w:t xml:space="preserve"> </w:t>
      </w:r>
      <w:r w:rsidRPr="003C3F62">
        <w:rPr>
          <w:rFonts w:cs="Times New Roman"/>
          <w:i/>
          <w:sz w:val="22"/>
          <w:szCs w:val="22"/>
        </w:rPr>
        <w:t>42/17</w:t>
      </w:r>
      <w:r w:rsidRPr="003C3F62">
        <w:rPr>
          <w:rFonts w:cs="Times New Roman"/>
          <w:sz w:val="22"/>
          <w:szCs w:val="22"/>
        </w:rPr>
        <w:t>)</w:t>
      </w:r>
      <w:r w:rsidRPr="003C3F62">
        <w:rPr>
          <w:rFonts w:cs="Times New Roman"/>
          <w:spacing w:val="6"/>
          <w:sz w:val="22"/>
          <w:szCs w:val="22"/>
        </w:rPr>
        <w:t xml:space="preserve"> </w:t>
      </w:r>
      <w:r w:rsidRPr="003C3F62">
        <w:rPr>
          <w:rFonts w:cs="Times New Roman"/>
          <w:sz w:val="22"/>
          <w:szCs w:val="22"/>
        </w:rPr>
        <w:t>i</w:t>
      </w:r>
      <w:r w:rsidRPr="003C3F62">
        <w:rPr>
          <w:rFonts w:cs="Times New Roman"/>
          <w:spacing w:val="7"/>
          <w:sz w:val="22"/>
          <w:szCs w:val="22"/>
        </w:rPr>
        <w:t xml:space="preserve"> </w:t>
      </w:r>
      <w:r w:rsidRPr="003C3F62">
        <w:rPr>
          <w:rFonts w:cs="Times New Roman"/>
          <w:sz w:val="22"/>
          <w:szCs w:val="22"/>
        </w:rPr>
        <w:t>člana</w:t>
      </w:r>
      <w:r w:rsidRPr="003C3F62">
        <w:rPr>
          <w:rFonts w:cs="Times New Roman"/>
          <w:spacing w:val="6"/>
          <w:sz w:val="22"/>
          <w:szCs w:val="22"/>
        </w:rPr>
        <w:t xml:space="preserve"> </w:t>
      </w:r>
      <w:r w:rsidRPr="003C3F62">
        <w:rPr>
          <w:rFonts w:cs="Times New Roman"/>
          <w:sz w:val="22"/>
          <w:szCs w:val="22"/>
        </w:rPr>
        <w:t>7</w:t>
      </w:r>
      <w:r w:rsidRPr="003C3F62">
        <w:rPr>
          <w:rFonts w:cs="Times New Roman"/>
          <w:spacing w:val="6"/>
          <w:sz w:val="22"/>
          <w:szCs w:val="22"/>
        </w:rPr>
        <w:t xml:space="preserve"> </w:t>
      </w:r>
      <w:r w:rsidRPr="003C3F62">
        <w:rPr>
          <w:rFonts w:cs="Times New Roman"/>
          <w:sz w:val="22"/>
          <w:szCs w:val="22"/>
        </w:rPr>
        <w:t>stav</w:t>
      </w:r>
      <w:r w:rsidRPr="003C3F62">
        <w:rPr>
          <w:rFonts w:cs="Times New Roman"/>
          <w:spacing w:val="6"/>
          <w:sz w:val="22"/>
          <w:szCs w:val="22"/>
        </w:rPr>
        <w:t xml:space="preserve"> </w:t>
      </w:r>
      <w:r w:rsidRPr="003C3F62">
        <w:rPr>
          <w:rFonts w:cs="Times New Roman"/>
          <w:sz w:val="22"/>
          <w:szCs w:val="22"/>
        </w:rPr>
        <w:t>6</w:t>
      </w:r>
      <w:r w:rsidRPr="003C3F62">
        <w:rPr>
          <w:rFonts w:cs="Times New Roman"/>
          <w:spacing w:val="9"/>
          <w:sz w:val="22"/>
          <w:szCs w:val="22"/>
        </w:rPr>
        <w:t xml:space="preserve"> </w:t>
      </w:r>
      <w:r w:rsidRPr="003C3F62">
        <w:rPr>
          <w:rFonts w:cs="Times New Roman"/>
          <w:spacing w:val="-1"/>
          <w:sz w:val="22"/>
          <w:szCs w:val="22"/>
        </w:rPr>
        <w:t>Pravilnika</w:t>
      </w:r>
      <w:r w:rsidRPr="003C3F62">
        <w:rPr>
          <w:rFonts w:cs="Times New Roman"/>
          <w:spacing w:val="6"/>
          <w:sz w:val="22"/>
          <w:szCs w:val="22"/>
        </w:rPr>
        <w:t xml:space="preserve"> </w:t>
      </w:r>
      <w:r w:rsidRPr="003C3F62">
        <w:rPr>
          <w:rFonts w:cs="Times New Roman"/>
          <w:sz w:val="22"/>
          <w:szCs w:val="22"/>
        </w:rPr>
        <w:t>o</w:t>
      </w:r>
      <w:r w:rsidRPr="003C3F62">
        <w:rPr>
          <w:rFonts w:cs="Times New Roman"/>
          <w:spacing w:val="9"/>
          <w:sz w:val="22"/>
          <w:szCs w:val="22"/>
        </w:rPr>
        <w:t xml:space="preserve"> </w:t>
      </w:r>
      <w:r w:rsidRPr="003C3F62">
        <w:rPr>
          <w:rFonts w:cs="Times New Roman"/>
          <w:sz w:val="22"/>
          <w:szCs w:val="22"/>
        </w:rPr>
        <w:t>sadržaju</w:t>
      </w:r>
      <w:r w:rsidRPr="003C3F62">
        <w:rPr>
          <w:rFonts w:cs="Times New Roman"/>
          <w:spacing w:val="9"/>
          <w:sz w:val="22"/>
          <w:szCs w:val="22"/>
        </w:rPr>
        <w:t xml:space="preserve"> </w:t>
      </w:r>
      <w:r w:rsidRPr="003C3F62">
        <w:rPr>
          <w:rFonts w:cs="Times New Roman"/>
          <w:spacing w:val="-1"/>
          <w:sz w:val="22"/>
          <w:szCs w:val="22"/>
        </w:rPr>
        <w:t>akta</w:t>
      </w:r>
      <w:r w:rsidRPr="003C3F62">
        <w:rPr>
          <w:rFonts w:cs="Times New Roman"/>
          <w:spacing w:val="6"/>
          <w:sz w:val="22"/>
          <w:szCs w:val="22"/>
        </w:rPr>
        <w:t xml:space="preserve"> </w:t>
      </w:r>
      <w:r w:rsidRPr="003C3F62">
        <w:rPr>
          <w:rFonts w:cs="Times New Roman"/>
          <w:sz w:val="22"/>
          <w:szCs w:val="22"/>
        </w:rPr>
        <w:t>i</w:t>
      </w:r>
      <w:r w:rsidRPr="003C3F62">
        <w:rPr>
          <w:rFonts w:cs="Times New Roman"/>
          <w:spacing w:val="7"/>
          <w:sz w:val="22"/>
          <w:szCs w:val="22"/>
        </w:rPr>
        <w:t xml:space="preserve"> </w:t>
      </w:r>
      <w:r w:rsidRPr="003C3F62">
        <w:rPr>
          <w:rFonts w:cs="Times New Roman"/>
          <w:spacing w:val="-1"/>
          <w:sz w:val="22"/>
          <w:szCs w:val="22"/>
        </w:rPr>
        <w:t>obrascima</w:t>
      </w:r>
      <w:r w:rsidRPr="003C3F62">
        <w:rPr>
          <w:rFonts w:cs="Times New Roman"/>
          <w:spacing w:val="6"/>
          <w:sz w:val="22"/>
          <w:szCs w:val="22"/>
        </w:rPr>
        <w:t xml:space="preserve"> </w:t>
      </w:r>
      <w:r w:rsidRPr="003C3F62">
        <w:rPr>
          <w:rFonts w:cs="Times New Roman"/>
          <w:sz w:val="22"/>
          <w:szCs w:val="22"/>
        </w:rPr>
        <w:t>za</w:t>
      </w:r>
      <w:r w:rsidRPr="003C3F62">
        <w:rPr>
          <w:rFonts w:cs="Times New Roman"/>
          <w:spacing w:val="8"/>
          <w:sz w:val="22"/>
          <w:szCs w:val="22"/>
        </w:rPr>
        <w:t xml:space="preserve"> </w:t>
      </w:r>
      <w:r w:rsidRPr="003C3F62">
        <w:rPr>
          <w:rFonts w:cs="Times New Roman"/>
          <w:sz w:val="22"/>
          <w:szCs w:val="22"/>
        </w:rPr>
        <w:t>sprovođenje</w:t>
      </w:r>
      <w:r w:rsidRPr="003C3F62">
        <w:rPr>
          <w:rFonts w:cs="Times New Roman"/>
          <w:spacing w:val="6"/>
          <w:sz w:val="22"/>
          <w:szCs w:val="22"/>
        </w:rPr>
        <w:t xml:space="preserve"> </w:t>
      </w:r>
      <w:r w:rsidRPr="003C3F62">
        <w:rPr>
          <w:rFonts w:cs="Times New Roman"/>
          <w:sz w:val="22"/>
          <w:szCs w:val="22"/>
        </w:rPr>
        <w:t>nabavke</w:t>
      </w:r>
      <w:r w:rsidRPr="003C3F62">
        <w:rPr>
          <w:rFonts w:cs="Times New Roman"/>
          <w:spacing w:val="50"/>
          <w:sz w:val="22"/>
          <w:szCs w:val="22"/>
        </w:rPr>
        <w:t xml:space="preserve"> </w:t>
      </w:r>
      <w:r w:rsidRPr="003C3F62">
        <w:rPr>
          <w:rFonts w:cs="Times New Roman"/>
          <w:sz w:val="22"/>
          <w:szCs w:val="22"/>
        </w:rPr>
        <w:t>male</w:t>
      </w:r>
      <w:r w:rsidRPr="003C3F62">
        <w:rPr>
          <w:rFonts w:cs="Times New Roman"/>
          <w:spacing w:val="-1"/>
          <w:sz w:val="22"/>
          <w:szCs w:val="22"/>
        </w:rPr>
        <w:t xml:space="preserve"> vrijednosti</w:t>
      </w:r>
      <w:r w:rsidRPr="003C3F62">
        <w:rPr>
          <w:rFonts w:cs="Times New Roman"/>
          <w:sz w:val="22"/>
          <w:szCs w:val="22"/>
        </w:rPr>
        <w:t xml:space="preserve"> </w:t>
      </w:r>
      <w:r w:rsidRPr="003C3F62">
        <w:rPr>
          <w:rFonts w:cs="Times New Roman"/>
          <w:spacing w:val="-1"/>
          <w:sz w:val="22"/>
          <w:szCs w:val="22"/>
        </w:rPr>
        <w:t>(„Službeni</w:t>
      </w:r>
      <w:r w:rsidRPr="003C3F62">
        <w:rPr>
          <w:rFonts w:cs="Times New Roman"/>
          <w:sz w:val="22"/>
          <w:szCs w:val="22"/>
        </w:rPr>
        <w:t xml:space="preserve"> list </w:t>
      </w:r>
      <w:r w:rsidRPr="003C3F62">
        <w:rPr>
          <w:rFonts w:cs="Times New Roman"/>
          <w:spacing w:val="-1"/>
          <w:sz w:val="22"/>
          <w:szCs w:val="22"/>
        </w:rPr>
        <w:t>CG“,</w:t>
      </w:r>
      <w:r w:rsidRPr="003C3F62">
        <w:rPr>
          <w:rFonts w:cs="Times New Roman"/>
          <w:sz w:val="22"/>
          <w:szCs w:val="22"/>
        </w:rPr>
        <w:t xml:space="preserve"> br. 49/17), </w:t>
      </w:r>
      <w:r w:rsidRPr="003C3F62">
        <w:rPr>
          <w:rFonts w:cs="Times New Roman"/>
          <w:spacing w:val="-1"/>
          <w:sz w:val="22"/>
          <w:szCs w:val="22"/>
        </w:rPr>
        <w:t>dajemo</w:t>
      </w:r>
      <w:r w:rsidRPr="003C3F62">
        <w:rPr>
          <w:rFonts w:cs="Times New Roman"/>
          <w:sz w:val="22"/>
          <w:szCs w:val="22"/>
        </w:rPr>
        <w:t xml:space="preserve"> </w:t>
      </w:r>
      <w:r w:rsidRPr="003C3F62">
        <w:rPr>
          <w:rFonts w:cs="Times New Roman"/>
          <w:spacing w:val="-1"/>
          <w:sz w:val="22"/>
          <w:szCs w:val="22"/>
        </w:rPr>
        <w:t>sljedeću;</w:t>
      </w:r>
    </w:p>
    <w:p w:rsidR="008848CE" w:rsidRPr="003C3F62" w:rsidRDefault="008848CE" w:rsidP="008848CE">
      <w:pPr>
        <w:rPr>
          <w:rFonts w:ascii="Times New Roman" w:eastAsia="Times New Roman" w:hAnsi="Times New Roman" w:cs="Times New Roman"/>
        </w:rPr>
      </w:pPr>
    </w:p>
    <w:p w:rsidR="008848CE" w:rsidRPr="003C3F62" w:rsidRDefault="008848CE" w:rsidP="008848CE">
      <w:pPr>
        <w:spacing w:before="8"/>
        <w:rPr>
          <w:rFonts w:ascii="Times New Roman" w:eastAsia="Times New Roman" w:hAnsi="Times New Roman" w:cs="Times New Roman"/>
        </w:rPr>
      </w:pPr>
    </w:p>
    <w:p w:rsidR="008848CE" w:rsidRPr="003C3F62" w:rsidRDefault="008848CE" w:rsidP="008848CE">
      <w:pPr>
        <w:pStyle w:val="Heading1"/>
        <w:ind w:left="3990" w:right="3993" w:firstLine="0"/>
        <w:jc w:val="center"/>
        <w:rPr>
          <w:rFonts w:cs="Times New Roman"/>
          <w:b w:val="0"/>
          <w:bCs w:val="0"/>
          <w:sz w:val="22"/>
          <w:szCs w:val="22"/>
        </w:rPr>
      </w:pPr>
      <w:r w:rsidRPr="003C3F62">
        <w:rPr>
          <w:rFonts w:cs="Times New Roman"/>
          <w:sz w:val="22"/>
          <w:szCs w:val="22"/>
        </w:rPr>
        <w:t>I</w:t>
      </w:r>
      <w:r w:rsidRPr="003C3F62">
        <w:rPr>
          <w:rFonts w:cs="Times New Roman"/>
          <w:spacing w:val="-1"/>
          <w:sz w:val="22"/>
          <w:szCs w:val="22"/>
        </w:rPr>
        <w:t xml:space="preserve"> </w:t>
      </w:r>
      <w:r w:rsidRPr="003C3F62">
        <w:rPr>
          <w:rFonts w:cs="Times New Roman"/>
          <w:sz w:val="22"/>
          <w:szCs w:val="22"/>
        </w:rPr>
        <w:t>Z</w:t>
      </w:r>
      <w:r w:rsidRPr="003C3F62">
        <w:rPr>
          <w:rFonts w:cs="Times New Roman"/>
          <w:spacing w:val="-5"/>
          <w:sz w:val="22"/>
          <w:szCs w:val="22"/>
        </w:rPr>
        <w:t xml:space="preserve"> </w:t>
      </w:r>
      <w:r w:rsidRPr="003C3F62">
        <w:rPr>
          <w:rFonts w:cs="Times New Roman"/>
          <w:sz w:val="22"/>
          <w:szCs w:val="22"/>
        </w:rPr>
        <w:t>J</w:t>
      </w:r>
      <w:r w:rsidRPr="003C3F62">
        <w:rPr>
          <w:rFonts w:cs="Times New Roman"/>
          <w:spacing w:val="-3"/>
          <w:sz w:val="22"/>
          <w:szCs w:val="22"/>
        </w:rPr>
        <w:t xml:space="preserve"> </w:t>
      </w:r>
      <w:r w:rsidRPr="003C3F62">
        <w:rPr>
          <w:rFonts w:cs="Times New Roman"/>
          <w:sz w:val="22"/>
          <w:szCs w:val="22"/>
        </w:rPr>
        <w:t>A</w:t>
      </w:r>
      <w:r w:rsidRPr="003C3F62">
        <w:rPr>
          <w:rFonts w:cs="Times New Roman"/>
          <w:spacing w:val="-3"/>
          <w:sz w:val="22"/>
          <w:szCs w:val="22"/>
        </w:rPr>
        <w:t xml:space="preserve"> </w:t>
      </w:r>
      <w:r w:rsidRPr="003C3F62">
        <w:rPr>
          <w:rFonts w:cs="Times New Roman"/>
          <w:sz w:val="22"/>
          <w:szCs w:val="22"/>
        </w:rPr>
        <w:t>V U</w:t>
      </w:r>
    </w:p>
    <w:p w:rsidR="008848CE" w:rsidRPr="003C3F62" w:rsidRDefault="008848CE" w:rsidP="008848CE">
      <w:pPr>
        <w:spacing w:before="5"/>
        <w:rPr>
          <w:rFonts w:ascii="Times New Roman" w:eastAsia="Times New Roman" w:hAnsi="Times New Roman" w:cs="Times New Roman"/>
          <w:b/>
          <w:bCs/>
        </w:rPr>
      </w:pPr>
    </w:p>
    <w:p w:rsidR="008848CE" w:rsidRPr="003C3F62" w:rsidRDefault="008848CE" w:rsidP="008848CE">
      <w:pPr>
        <w:pStyle w:val="BodyText"/>
        <w:ind w:right="117"/>
        <w:jc w:val="both"/>
        <w:rPr>
          <w:rFonts w:cs="Times New Roman"/>
          <w:sz w:val="22"/>
          <w:szCs w:val="22"/>
        </w:rPr>
      </w:pPr>
      <w:r w:rsidRPr="003C3F62">
        <w:rPr>
          <w:rFonts w:cs="Times New Roman"/>
          <w:sz w:val="22"/>
          <w:szCs w:val="22"/>
        </w:rPr>
        <w:t>Pod</w:t>
      </w:r>
      <w:r w:rsidRPr="003C3F62">
        <w:rPr>
          <w:rFonts w:cs="Times New Roman"/>
          <w:spacing w:val="-10"/>
          <w:sz w:val="22"/>
          <w:szCs w:val="22"/>
        </w:rPr>
        <w:t xml:space="preserve"> </w:t>
      </w:r>
      <w:r w:rsidRPr="003C3F62">
        <w:rPr>
          <w:rFonts w:cs="Times New Roman"/>
          <w:sz w:val="22"/>
          <w:szCs w:val="22"/>
        </w:rPr>
        <w:t>punom</w:t>
      </w:r>
      <w:r w:rsidRPr="003C3F62">
        <w:rPr>
          <w:rFonts w:cs="Times New Roman"/>
          <w:spacing w:val="-10"/>
          <w:sz w:val="22"/>
          <w:szCs w:val="22"/>
        </w:rPr>
        <w:t xml:space="preserve"> </w:t>
      </w:r>
      <w:r w:rsidRPr="003C3F62">
        <w:rPr>
          <w:rFonts w:cs="Times New Roman"/>
          <w:spacing w:val="-1"/>
          <w:sz w:val="22"/>
          <w:szCs w:val="22"/>
        </w:rPr>
        <w:t>moralnom,</w:t>
      </w:r>
      <w:r w:rsidRPr="003C3F62">
        <w:rPr>
          <w:rFonts w:cs="Times New Roman"/>
          <w:spacing w:val="-10"/>
          <w:sz w:val="22"/>
          <w:szCs w:val="22"/>
        </w:rPr>
        <w:t xml:space="preserve"> </w:t>
      </w:r>
      <w:r w:rsidRPr="003C3F62">
        <w:rPr>
          <w:rFonts w:cs="Times New Roman"/>
          <w:spacing w:val="-1"/>
          <w:sz w:val="22"/>
          <w:szCs w:val="22"/>
        </w:rPr>
        <w:t>materijalnom</w:t>
      </w:r>
      <w:r w:rsidRPr="003C3F62">
        <w:rPr>
          <w:rFonts w:cs="Times New Roman"/>
          <w:spacing w:val="-9"/>
          <w:sz w:val="22"/>
          <w:szCs w:val="22"/>
        </w:rPr>
        <w:t xml:space="preserve"> </w:t>
      </w:r>
      <w:r w:rsidRPr="003C3F62">
        <w:rPr>
          <w:rFonts w:cs="Times New Roman"/>
          <w:sz w:val="22"/>
          <w:szCs w:val="22"/>
        </w:rPr>
        <w:t>i</w:t>
      </w:r>
      <w:r w:rsidRPr="003C3F62">
        <w:rPr>
          <w:rFonts w:cs="Times New Roman"/>
          <w:spacing w:val="-10"/>
          <w:sz w:val="22"/>
          <w:szCs w:val="22"/>
        </w:rPr>
        <w:t xml:space="preserve"> </w:t>
      </w:r>
      <w:r w:rsidRPr="003C3F62">
        <w:rPr>
          <w:rFonts w:cs="Times New Roman"/>
          <w:spacing w:val="-1"/>
          <w:sz w:val="22"/>
          <w:szCs w:val="22"/>
        </w:rPr>
        <w:t>krivičnom</w:t>
      </w:r>
      <w:r w:rsidRPr="003C3F62">
        <w:rPr>
          <w:rFonts w:cs="Times New Roman"/>
          <w:spacing w:val="-10"/>
          <w:sz w:val="22"/>
          <w:szCs w:val="22"/>
        </w:rPr>
        <w:t xml:space="preserve"> </w:t>
      </w:r>
      <w:r w:rsidRPr="003C3F62">
        <w:rPr>
          <w:rFonts w:cs="Times New Roman"/>
          <w:spacing w:val="-1"/>
          <w:sz w:val="22"/>
          <w:szCs w:val="22"/>
        </w:rPr>
        <w:t>odgovornošću</w:t>
      </w:r>
      <w:r w:rsidRPr="003C3F62">
        <w:rPr>
          <w:rFonts w:cs="Times New Roman"/>
          <w:spacing w:val="-10"/>
          <w:sz w:val="22"/>
          <w:szCs w:val="22"/>
        </w:rPr>
        <w:t xml:space="preserve"> </w:t>
      </w:r>
      <w:r w:rsidRPr="003C3F62">
        <w:rPr>
          <w:rFonts w:cs="Times New Roman"/>
          <w:sz w:val="22"/>
          <w:szCs w:val="22"/>
        </w:rPr>
        <w:t>izjavljujemo</w:t>
      </w:r>
      <w:r w:rsidRPr="003C3F62">
        <w:rPr>
          <w:rFonts w:cs="Times New Roman"/>
          <w:spacing w:val="-10"/>
          <w:sz w:val="22"/>
          <w:szCs w:val="22"/>
        </w:rPr>
        <w:t xml:space="preserve"> </w:t>
      </w:r>
      <w:r w:rsidRPr="003C3F62">
        <w:rPr>
          <w:rFonts w:cs="Times New Roman"/>
          <w:sz w:val="22"/>
          <w:szCs w:val="22"/>
        </w:rPr>
        <w:t>da</w:t>
      </w:r>
      <w:r w:rsidRPr="003C3F62">
        <w:rPr>
          <w:rFonts w:cs="Times New Roman"/>
          <w:spacing w:val="-11"/>
          <w:sz w:val="22"/>
          <w:szCs w:val="22"/>
        </w:rPr>
        <w:t xml:space="preserve"> </w:t>
      </w:r>
      <w:r w:rsidRPr="003C3F62">
        <w:rPr>
          <w:rFonts w:cs="Times New Roman"/>
          <w:sz w:val="22"/>
          <w:szCs w:val="22"/>
        </w:rPr>
        <w:t>uslove</w:t>
      </w:r>
      <w:r w:rsidRPr="003C3F62">
        <w:rPr>
          <w:rFonts w:cs="Times New Roman"/>
          <w:spacing w:val="-11"/>
          <w:sz w:val="22"/>
          <w:szCs w:val="22"/>
        </w:rPr>
        <w:t xml:space="preserve"> </w:t>
      </w:r>
      <w:r w:rsidRPr="003C3F62">
        <w:rPr>
          <w:rFonts w:cs="Times New Roman"/>
          <w:sz w:val="22"/>
          <w:szCs w:val="22"/>
        </w:rPr>
        <w:t>iz</w:t>
      </w:r>
      <w:r w:rsidRPr="003C3F62">
        <w:rPr>
          <w:rFonts w:cs="Times New Roman"/>
          <w:spacing w:val="-8"/>
          <w:sz w:val="22"/>
          <w:szCs w:val="22"/>
        </w:rPr>
        <w:t xml:space="preserve"> </w:t>
      </w:r>
      <w:r w:rsidRPr="003C3F62">
        <w:rPr>
          <w:rFonts w:cs="Times New Roman"/>
          <w:sz w:val="22"/>
          <w:szCs w:val="22"/>
        </w:rPr>
        <w:t>člana</w:t>
      </w:r>
      <w:r w:rsidRPr="003C3F62">
        <w:rPr>
          <w:rFonts w:cs="Times New Roman"/>
          <w:spacing w:val="73"/>
          <w:sz w:val="22"/>
          <w:szCs w:val="22"/>
        </w:rPr>
        <w:t xml:space="preserve"> </w:t>
      </w:r>
      <w:r w:rsidRPr="003C3F62">
        <w:rPr>
          <w:rFonts w:cs="Times New Roman"/>
          <w:sz w:val="22"/>
          <w:szCs w:val="22"/>
        </w:rPr>
        <w:t xml:space="preserve">65 </w:t>
      </w:r>
      <w:r w:rsidRPr="003C3F62">
        <w:rPr>
          <w:rFonts w:cs="Times New Roman"/>
          <w:spacing w:val="-1"/>
          <w:sz w:val="22"/>
          <w:szCs w:val="22"/>
        </w:rPr>
        <w:t xml:space="preserve">Zakona </w:t>
      </w:r>
      <w:r w:rsidRPr="003C3F62">
        <w:rPr>
          <w:rFonts w:cs="Times New Roman"/>
          <w:sz w:val="22"/>
          <w:szCs w:val="22"/>
        </w:rPr>
        <w:t xml:space="preserve">o javnim </w:t>
      </w:r>
      <w:r w:rsidRPr="003C3F62">
        <w:rPr>
          <w:rFonts w:cs="Times New Roman"/>
          <w:spacing w:val="-1"/>
          <w:sz w:val="22"/>
          <w:szCs w:val="22"/>
        </w:rPr>
        <w:t>nabavkama</w:t>
      </w:r>
      <w:r w:rsidRPr="003C3F62">
        <w:rPr>
          <w:rFonts w:cs="Times New Roman"/>
          <w:sz w:val="22"/>
          <w:szCs w:val="22"/>
        </w:rPr>
        <w:t xml:space="preserve"> CG u potpunosti </w:t>
      </w:r>
      <w:r w:rsidRPr="003C3F62">
        <w:rPr>
          <w:rFonts w:cs="Times New Roman"/>
          <w:spacing w:val="-1"/>
          <w:sz w:val="22"/>
          <w:szCs w:val="22"/>
        </w:rPr>
        <w:t>ispunjavamo.</w:t>
      </w:r>
    </w:p>
    <w:p w:rsidR="008848CE" w:rsidRPr="003C3F62" w:rsidRDefault="008848CE" w:rsidP="008848CE">
      <w:pPr>
        <w:spacing w:before="1"/>
        <w:rPr>
          <w:rFonts w:ascii="Times New Roman" w:eastAsia="Times New Roman" w:hAnsi="Times New Roman" w:cs="Times New Roman"/>
        </w:rPr>
      </w:pPr>
    </w:p>
    <w:p w:rsidR="008848CE" w:rsidRPr="003C3F62" w:rsidRDefault="008848CE" w:rsidP="008848CE">
      <w:pPr>
        <w:pStyle w:val="BodyText"/>
        <w:ind w:right="118"/>
        <w:jc w:val="both"/>
        <w:rPr>
          <w:rFonts w:cs="Times New Roman"/>
          <w:sz w:val="22"/>
          <w:szCs w:val="22"/>
        </w:rPr>
      </w:pPr>
      <w:r w:rsidRPr="003C3F62">
        <w:rPr>
          <w:rFonts w:cs="Times New Roman"/>
          <w:sz w:val="22"/>
          <w:szCs w:val="22"/>
        </w:rPr>
        <w:t>Ova</w:t>
      </w:r>
      <w:r w:rsidRPr="003C3F62">
        <w:rPr>
          <w:rFonts w:cs="Times New Roman"/>
          <w:spacing w:val="10"/>
          <w:sz w:val="22"/>
          <w:szCs w:val="22"/>
        </w:rPr>
        <w:t xml:space="preserve"> </w:t>
      </w:r>
      <w:r w:rsidRPr="003C3F62">
        <w:rPr>
          <w:rFonts w:cs="Times New Roman"/>
          <w:sz w:val="22"/>
          <w:szCs w:val="22"/>
        </w:rPr>
        <w:t>izjava</w:t>
      </w:r>
      <w:r w:rsidRPr="003C3F62">
        <w:rPr>
          <w:rFonts w:cs="Times New Roman"/>
          <w:spacing w:val="10"/>
          <w:sz w:val="22"/>
          <w:szCs w:val="22"/>
        </w:rPr>
        <w:t xml:space="preserve"> </w:t>
      </w:r>
      <w:r w:rsidRPr="003C3F62">
        <w:rPr>
          <w:rFonts w:cs="Times New Roman"/>
          <w:sz w:val="22"/>
          <w:szCs w:val="22"/>
        </w:rPr>
        <w:t>je</w:t>
      </w:r>
      <w:r w:rsidRPr="003C3F62">
        <w:rPr>
          <w:rFonts w:cs="Times New Roman"/>
          <w:spacing w:val="11"/>
          <w:sz w:val="22"/>
          <w:szCs w:val="22"/>
        </w:rPr>
        <w:t xml:space="preserve"> </w:t>
      </w:r>
      <w:r w:rsidRPr="003C3F62">
        <w:rPr>
          <w:rFonts w:cs="Times New Roman"/>
          <w:spacing w:val="-1"/>
          <w:sz w:val="22"/>
          <w:szCs w:val="22"/>
        </w:rPr>
        <w:t>sastavni</w:t>
      </w:r>
      <w:r w:rsidRPr="003C3F62">
        <w:rPr>
          <w:rFonts w:cs="Times New Roman"/>
          <w:spacing w:val="13"/>
          <w:sz w:val="22"/>
          <w:szCs w:val="22"/>
        </w:rPr>
        <w:t xml:space="preserve"> </w:t>
      </w:r>
      <w:r w:rsidRPr="003C3F62">
        <w:rPr>
          <w:rFonts w:cs="Times New Roman"/>
          <w:spacing w:val="-1"/>
          <w:sz w:val="22"/>
          <w:szCs w:val="22"/>
        </w:rPr>
        <w:t>dio</w:t>
      </w:r>
      <w:r w:rsidRPr="003C3F62">
        <w:rPr>
          <w:rFonts w:cs="Times New Roman"/>
          <w:spacing w:val="11"/>
          <w:sz w:val="22"/>
          <w:szCs w:val="22"/>
        </w:rPr>
        <w:t xml:space="preserve"> </w:t>
      </w:r>
      <w:r w:rsidRPr="003C3F62">
        <w:rPr>
          <w:rFonts w:cs="Times New Roman"/>
          <w:spacing w:val="-1"/>
          <w:sz w:val="22"/>
          <w:szCs w:val="22"/>
        </w:rPr>
        <w:t>dokumentacije</w:t>
      </w:r>
      <w:r w:rsidRPr="003C3F62">
        <w:rPr>
          <w:rFonts w:cs="Times New Roman"/>
          <w:spacing w:val="10"/>
          <w:sz w:val="22"/>
          <w:szCs w:val="22"/>
        </w:rPr>
        <w:t xml:space="preserve"> </w:t>
      </w:r>
      <w:r w:rsidRPr="003C3F62">
        <w:rPr>
          <w:rFonts w:cs="Times New Roman"/>
          <w:spacing w:val="-1"/>
          <w:sz w:val="22"/>
          <w:szCs w:val="22"/>
        </w:rPr>
        <w:t>predmeta</w:t>
      </w:r>
      <w:r w:rsidRPr="003C3F62">
        <w:rPr>
          <w:rFonts w:cs="Times New Roman"/>
          <w:spacing w:val="11"/>
          <w:sz w:val="22"/>
          <w:szCs w:val="22"/>
        </w:rPr>
        <w:t xml:space="preserve"> </w:t>
      </w:r>
      <w:r w:rsidRPr="003C3F62">
        <w:rPr>
          <w:rFonts w:cs="Times New Roman"/>
          <w:sz w:val="22"/>
          <w:szCs w:val="22"/>
        </w:rPr>
        <w:t>javne</w:t>
      </w:r>
      <w:r w:rsidRPr="003C3F62">
        <w:rPr>
          <w:rFonts w:cs="Times New Roman"/>
          <w:spacing w:val="10"/>
          <w:sz w:val="22"/>
          <w:szCs w:val="22"/>
        </w:rPr>
        <w:t xml:space="preserve"> </w:t>
      </w:r>
      <w:r w:rsidRPr="003C3F62">
        <w:rPr>
          <w:rFonts w:cs="Times New Roman"/>
          <w:spacing w:val="-1"/>
          <w:sz w:val="22"/>
          <w:szCs w:val="22"/>
        </w:rPr>
        <w:t>nabavke</w:t>
      </w:r>
      <w:r w:rsidRPr="003C3F62">
        <w:rPr>
          <w:rFonts w:cs="Times New Roman"/>
          <w:spacing w:val="10"/>
          <w:sz w:val="22"/>
          <w:szCs w:val="22"/>
        </w:rPr>
        <w:t xml:space="preserve"> </w:t>
      </w:r>
      <w:r w:rsidRPr="003C3F62">
        <w:rPr>
          <w:rFonts w:cs="Times New Roman"/>
          <w:sz w:val="22"/>
          <w:szCs w:val="22"/>
        </w:rPr>
        <w:t>tj.</w:t>
      </w:r>
      <w:r w:rsidRPr="003C3F62">
        <w:rPr>
          <w:rFonts w:cs="Times New Roman"/>
          <w:spacing w:val="11"/>
          <w:sz w:val="22"/>
          <w:szCs w:val="22"/>
        </w:rPr>
        <w:t xml:space="preserve"> </w:t>
      </w:r>
      <w:r w:rsidRPr="003C3F62">
        <w:rPr>
          <w:rFonts w:cs="Times New Roman"/>
          <w:spacing w:val="-1"/>
          <w:sz w:val="22"/>
          <w:szCs w:val="22"/>
        </w:rPr>
        <w:t>zahtjeva</w:t>
      </w:r>
      <w:r w:rsidRPr="003C3F62">
        <w:rPr>
          <w:rFonts w:cs="Times New Roman"/>
          <w:spacing w:val="10"/>
          <w:sz w:val="22"/>
          <w:szCs w:val="22"/>
        </w:rPr>
        <w:t xml:space="preserve"> </w:t>
      </w:r>
      <w:r w:rsidRPr="003C3F62">
        <w:rPr>
          <w:rFonts w:cs="Times New Roman"/>
          <w:sz w:val="22"/>
          <w:szCs w:val="22"/>
        </w:rPr>
        <w:t>za</w:t>
      </w:r>
      <w:r w:rsidRPr="003C3F62">
        <w:rPr>
          <w:rFonts w:cs="Times New Roman"/>
          <w:spacing w:val="10"/>
          <w:sz w:val="22"/>
          <w:szCs w:val="22"/>
        </w:rPr>
        <w:t xml:space="preserve"> </w:t>
      </w:r>
      <w:r w:rsidRPr="003C3F62">
        <w:rPr>
          <w:rFonts w:cs="Times New Roman"/>
          <w:spacing w:val="-1"/>
          <w:sz w:val="22"/>
          <w:szCs w:val="22"/>
        </w:rPr>
        <w:t>dostavljanje</w:t>
      </w:r>
      <w:r w:rsidRPr="003C3F62">
        <w:rPr>
          <w:rFonts w:cs="Times New Roman"/>
          <w:spacing w:val="101"/>
          <w:sz w:val="22"/>
          <w:szCs w:val="22"/>
        </w:rPr>
        <w:t xml:space="preserve"> </w:t>
      </w:r>
      <w:r w:rsidRPr="003C3F62">
        <w:rPr>
          <w:rFonts w:cs="Times New Roman"/>
          <w:spacing w:val="-1"/>
          <w:sz w:val="22"/>
          <w:szCs w:val="22"/>
        </w:rPr>
        <w:t>ponuda.</w:t>
      </w:r>
    </w:p>
    <w:p w:rsidR="008848CE" w:rsidRPr="003C3F62" w:rsidRDefault="008848CE" w:rsidP="008848CE">
      <w:pPr>
        <w:rPr>
          <w:rFonts w:ascii="Times New Roman" w:eastAsia="Times New Roman" w:hAnsi="Times New Roman" w:cs="Times New Roman"/>
        </w:rPr>
      </w:pPr>
    </w:p>
    <w:p w:rsidR="008848CE" w:rsidRPr="003C3F62" w:rsidRDefault="008848CE" w:rsidP="008848CE">
      <w:pPr>
        <w:pStyle w:val="BodyText"/>
        <w:jc w:val="both"/>
        <w:rPr>
          <w:rFonts w:cs="Times New Roman"/>
          <w:sz w:val="22"/>
          <w:szCs w:val="22"/>
        </w:rPr>
      </w:pPr>
      <w:r w:rsidRPr="003C3F62">
        <w:rPr>
          <w:rFonts w:cs="Times New Roman"/>
          <w:sz w:val="22"/>
          <w:szCs w:val="22"/>
        </w:rPr>
        <w:t xml:space="preserve">Potpis </w:t>
      </w:r>
      <w:r w:rsidRPr="003C3F62">
        <w:rPr>
          <w:rFonts w:cs="Times New Roman"/>
          <w:spacing w:val="-1"/>
          <w:sz w:val="22"/>
          <w:szCs w:val="22"/>
        </w:rPr>
        <w:t>ovlašćenog</w:t>
      </w:r>
      <w:r w:rsidRPr="003C3F62">
        <w:rPr>
          <w:rFonts w:cs="Times New Roman"/>
          <w:spacing w:val="-3"/>
          <w:sz w:val="22"/>
          <w:szCs w:val="22"/>
        </w:rPr>
        <w:t xml:space="preserve"> </w:t>
      </w:r>
      <w:r w:rsidRPr="003C3F62">
        <w:rPr>
          <w:rFonts w:cs="Times New Roman"/>
          <w:spacing w:val="-1"/>
          <w:sz w:val="22"/>
          <w:szCs w:val="22"/>
        </w:rPr>
        <w:t>lica</w:t>
      </w:r>
    </w:p>
    <w:p w:rsidR="008848CE" w:rsidRPr="003C3F62" w:rsidRDefault="008848CE" w:rsidP="008848CE">
      <w:pPr>
        <w:rPr>
          <w:rFonts w:ascii="Times New Roman" w:eastAsia="Times New Roman" w:hAnsi="Times New Roman" w:cs="Times New Roman"/>
        </w:rPr>
      </w:pPr>
    </w:p>
    <w:p w:rsidR="008848CE" w:rsidRPr="003C3F62" w:rsidRDefault="008848CE" w:rsidP="008848CE">
      <w:pPr>
        <w:spacing w:before="2"/>
        <w:rPr>
          <w:rFonts w:ascii="Times New Roman" w:eastAsia="Times New Roman" w:hAnsi="Times New Roman" w:cs="Times New Roman"/>
        </w:rPr>
      </w:pPr>
    </w:p>
    <w:p w:rsidR="008848CE" w:rsidRPr="003C3F62" w:rsidRDefault="001D2E16"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C3F62" w:rsidRDefault="008848CE" w:rsidP="008848CE">
      <w:pPr>
        <w:rPr>
          <w:rFonts w:ascii="Times New Roman" w:eastAsia="Times New Roman" w:hAnsi="Times New Roman" w:cs="Times New Roman"/>
        </w:rPr>
      </w:pPr>
    </w:p>
    <w:p w:rsidR="008848CE" w:rsidRPr="003C3F62" w:rsidRDefault="008848CE" w:rsidP="008848CE">
      <w:pPr>
        <w:spacing w:before="4"/>
        <w:rPr>
          <w:rFonts w:ascii="Times New Roman" w:eastAsia="Times New Roman" w:hAnsi="Times New Roman" w:cs="Times New Roman"/>
        </w:rPr>
      </w:pPr>
    </w:p>
    <w:p w:rsidR="008848CE" w:rsidRPr="003C3F62" w:rsidRDefault="008848CE" w:rsidP="008848CE">
      <w:pPr>
        <w:pStyle w:val="BodyText"/>
        <w:spacing w:before="69"/>
        <w:rPr>
          <w:rFonts w:cs="Times New Roman"/>
          <w:sz w:val="22"/>
          <w:szCs w:val="22"/>
        </w:rPr>
      </w:pPr>
      <w:r w:rsidRPr="003C3F62">
        <w:rPr>
          <w:rFonts w:cs="Times New Roman"/>
          <w:spacing w:val="-1"/>
          <w:sz w:val="22"/>
          <w:szCs w:val="22"/>
        </w:rPr>
        <w:t>Datum</w:t>
      </w:r>
      <w:r w:rsidRPr="003C3F62">
        <w:rPr>
          <w:rFonts w:cs="Times New Roman"/>
          <w:sz w:val="22"/>
          <w:szCs w:val="22"/>
        </w:rPr>
        <w:t xml:space="preserve"> i mjesto </w:t>
      </w:r>
      <w:r w:rsidRPr="003C3F62">
        <w:rPr>
          <w:rFonts w:cs="Times New Roman"/>
          <w:spacing w:val="-1"/>
          <w:sz w:val="22"/>
          <w:szCs w:val="22"/>
        </w:rPr>
        <w:t>potpisivanja</w:t>
      </w:r>
    </w:p>
    <w:p w:rsidR="008848CE" w:rsidRPr="003C3F62" w:rsidRDefault="008848CE" w:rsidP="008848CE">
      <w:pPr>
        <w:rPr>
          <w:rFonts w:ascii="Times New Roman" w:eastAsia="Times New Roman" w:hAnsi="Times New Roman" w:cs="Times New Roman"/>
        </w:rPr>
      </w:pPr>
    </w:p>
    <w:p w:rsidR="008848CE" w:rsidRPr="003C3F62" w:rsidRDefault="008848CE" w:rsidP="008848CE">
      <w:pPr>
        <w:spacing w:before="2"/>
        <w:rPr>
          <w:rFonts w:ascii="Times New Roman" w:eastAsia="Times New Roman" w:hAnsi="Times New Roman" w:cs="Times New Roman"/>
        </w:rPr>
      </w:pPr>
    </w:p>
    <w:p w:rsidR="008848CE" w:rsidRPr="003C3F62" w:rsidRDefault="001D2E16"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C3F62" w:rsidRDefault="008848CE" w:rsidP="008848CE">
      <w:pPr>
        <w:pStyle w:val="BodyText"/>
        <w:spacing w:before="210"/>
        <w:ind w:left="1715" w:right="1716"/>
        <w:jc w:val="center"/>
        <w:rPr>
          <w:rFonts w:cs="Times New Roman"/>
          <w:sz w:val="22"/>
          <w:szCs w:val="22"/>
        </w:rPr>
      </w:pPr>
      <w:r w:rsidRPr="003C3F62">
        <w:rPr>
          <w:rFonts w:cs="Times New Roman"/>
          <w:sz w:val="22"/>
          <w:szCs w:val="22"/>
        </w:rPr>
        <w:t>M P</w:t>
      </w:r>
    </w:p>
    <w:sectPr w:rsidR="008848CE" w:rsidRPr="003C3F62"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16" w:rsidRDefault="001D2E16" w:rsidP="000D7F92">
      <w:r>
        <w:separator/>
      </w:r>
    </w:p>
  </w:endnote>
  <w:endnote w:type="continuationSeparator" w:id="0">
    <w:p w:rsidR="001D2E16" w:rsidRDefault="001D2E16"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C" w:rsidRDefault="00E5188C">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83CF0">
      <w:rPr>
        <w:b/>
        <w:noProof/>
      </w:rPr>
      <w:t>24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83CF0">
      <w:rPr>
        <w:b/>
        <w:noProof/>
      </w:rPr>
      <w:t>26</w:t>
    </w:r>
    <w:r>
      <w:rPr>
        <w:b/>
        <w:sz w:val="24"/>
        <w:szCs w:val="24"/>
      </w:rPr>
      <w:fldChar w:fldCharType="end"/>
    </w:r>
  </w:p>
  <w:p w:rsidR="00E5188C" w:rsidRDefault="00E51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16" w:rsidRDefault="001D2E16" w:rsidP="000D7F92">
      <w:r>
        <w:separator/>
      </w:r>
    </w:p>
  </w:footnote>
  <w:footnote w:type="continuationSeparator" w:id="0">
    <w:p w:rsidR="001D2E16" w:rsidRDefault="001D2E16" w:rsidP="000D7F92">
      <w:r>
        <w:continuationSeparator/>
      </w:r>
    </w:p>
  </w:footnote>
  <w:footnote w:id="1">
    <w:p w:rsidR="00E5188C" w:rsidRPr="007E1F59" w:rsidRDefault="00E5188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5188C" w:rsidRDefault="00E5188C" w:rsidP="006054C3">
      <w:pPr>
        <w:pStyle w:val="FootnoteText"/>
        <w:rPr>
          <w:rFonts w:cs="Times New Roman"/>
        </w:rPr>
      </w:pPr>
    </w:p>
  </w:footnote>
  <w:footnote w:id="2">
    <w:p w:rsidR="00E5188C" w:rsidRPr="007E1F59" w:rsidRDefault="00E5188C"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E5188C" w:rsidRDefault="00E5188C" w:rsidP="006054C3">
      <w:pPr>
        <w:pStyle w:val="FootnoteText"/>
        <w:jc w:val="both"/>
        <w:rPr>
          <w:rFonts w:cs="Times New Roman"/>
        </w:rPr>
      </w:pPr>
    </w:p>
  </w:footnote>
  <w:footnote w:id="3">
    <w:p w:rsidR="00E5188C" w:rsidRDefault="00E5188C"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E5188C" w:rsidRDefault="00E5188C"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E5188C" w:rsidRPr="007E1F59" w:rsidRDefault="00E5188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5188C" w:rsidRDefault="00E5188C" w:rsidP="006054C3">
      <w:pPr>
        <w:pStyle w:val="FootnoteText"/>
        <w:rPr>
          <w:rFonts w:cs="Times New Roman"/>
        </w:rPr>
      </w:pPr>
    </w:p>
  </w:footnote>
  <w:footnote w:id="6">
    <w:p w:rsidR="00E5188C" w:rsidRPr="00EF3747" w:rsidRDefault="00E5188C"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E5188C" w:rsidRDefault="00E5188C" w:rsidP="006054C3">
      <w:pPr>
        <w:pStyle w:val="FootnoteText"/>
        <w:rPr>
          <w:rFonts w:cs="Times New Roman"/>
        </w:rPr>
      </w:pPr>
    </w:p>
  </w:footnote>
  <w:footnote w:id="7">
    <w:p w:rsidR="00E5188C" w:rsidRPr="007E1F59" w:rsidRDefault="00E5188C"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5188C" w:rsidRDefault="00E5188C" w:rsidP="006054C3">
      <w:pPr>
        <w:pStyle w:val="FootnoteText"/>
        <w:rPr>
          <w:rFonts w:cs="Times New Roman"/>
        </w:rPr>
      </w:pPr>
    </w:p>
  </w:footnote>
  <w:footnote w:id="8">
    <w:p w:rsidR="00E5188C" w:rsidRPr="007F6785" w:rsidRDefault="00E5188C"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E5188C" w:rsidRDefault="00E5188C" w:rsidP="006054C3">
      <w:pPr>
        <w:pStyle w:val="FootnoteText"/>
        <w:jc w:val="both"/>
        <w:rPr>
          <w:rFonts w:cs="Times New Roman"/>
        </w:rPr>
      </w:pPr>
    </w:p>
  </w:footnote>
  <w:footnote w:id="9">
    <w:p w:rsidR="00E5188C" w:rsidRDefault="00E5188C"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E5188C" w:rsidRDefault="00E5188C"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E5188C" w:rsidRDefault="00E5188C"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C" w:rsidRDefault="00E5188C">
    <w:pPr>
      <w:pStyle w:val="Header"/>
      <w:jc w:val="right"/>
      <w:rPr>
        <w:rFonts w:cs="Times New Roman"/>
      </w:rPr>
    </w:pPr>
  </w:p>
  <w:p w:rsidR="00E5188C" w:rsidRDefault="00E5188C">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5"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10925CE2"/>
    <w:multiLevelType w:val="hybridMultilevel"/>
    <w:tmpl w:val="A5B82026"/>
    <w:lvl w:ilvl="0" w:tplc="C52253A8">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6017CD"/>
    <w:multiLevelType w:val="hybridMultilevel"/>
    <w:tmpl w:val="AB3A7BDC"/>
    <w:lvl w:ilvl="0" w:tplc="3790168E">
      <w:start w:val="1"/>
      <w:numFmt w:val="decimal"/>
      <w:lvlText w:val="%1)"/>
      <w:lvlJc w:val="left"/>
      <w:pPr>
        <w:ind w:left="887" w:hanging="307"/>
      </w:pPr>
      <w:rPr>
        <w:rFonts w:ascii="Times New Roman" w:eastAsia="Times New Roman" w:hAnsi="Times New Roman" w:hint="default"/>
        <w:sz w:val="24"/>
        <w:szCs w:val="24"/>
      </w:rPr>
    </w:lvl>
    <w:lvl w:ilvl="1" w:tplc="8D2AECC8">
      <w:start w:val="1"/>
      <w:numFmt w:val="decimal"/>
      <w:lvlText w:val="%2."/>
      <w:lvlJc w:val="left"/>
      <w:pPr>
        <w:ind w:left="116" w:hanging="360"/>
        <w:jc w:val="right"/>
      </w:pPr>
      <w:rPr>
        <w:rFonts w:ascii="Times New Roman" w:eastAsia="Times New Roman" w:hAnsi="Times New Roman" w:hint="default"/>
        <w:b/>
        <w:bCs/>
        <w:sz w:val="24"/>
        <w:szCs w:val="24"/>
      </w:rPr>
    </w:lvl>
    <w:lvl w:ilvl="2" w:tplc="450E7D8C">
      <w:start w:val="1"/>
      <w:numFmt w:val="bullet"/>
      <w:lvlText w:val="•"/>
      <w:lvlJc w:val="left"/>
      <w:pPr>
        <w:ind w:left="887" w:hanging="360"/>
      </w:pPr>
      <w:rPr>
        <w:rFonts w:hint="default"/>
      </w:rPr>
    </w:lvl>
    <w:lvl w:ilvl="3" w:tplc="05447D80">
      <w:start w:val="1"/>
      <w:numFmt w:val="bullet"/>
      <w:lvlText w:val="•"/>
      <w:lvlJc w:val="left"/>
      <w:pPr>
        <w:ind w:left="1939" w:hanging="360"/>
      </w:pPr>
      <w:rPr>
        <w:rFonts w:hint="default"/>
      </w:rPr>
    </w:lvl>
    <w:lvl w:ilvl="4" w:tplc="23DAD712">
      <w:start w:val="1"/>
      <w:numFmt w:val="bullet"/>
      <w:lvlText w:val="•"/>
      <w:lvlJc w:val="left"/>
      <w:pPr>
        <w:ind w:left="2992" w:hanging="360"/>
      </w:pPr>
      <w:rPr>
        <w:rFonts w:hint="default"/>
      </w:rPr>
    </w:lvl>
    <w:lvl w:ilvl="5" w:tplc="844E4B4A">
      <w:start w:val="1"/>
      <w:numFmt w:val="bullet"/>
      <w:lvlText w:val="•"/>
      <w:lvlJc w:val="left"/>
      <w:pPr>
        <w:ind w:left="4044" w:hanging="360"/>
      </w:pPr>
      <w:rPr>
        <w:rFonts w:hint="default"/>
      </w:rPr>
    </w:lvl>
    <w:lvl w:ilvl="6" w:tplc="D19AC0B2">
      <w:start w:val="1"/>
      <w:numFmt w:val="bullet"/>
      <w:lvlText w:val="•"/>
      <w:lvlJc w:val="left"/>
      <w:pPr>
        <w:ind w:left="5097" w:hanging="360"/>
      </w:pPr>
      <w:rPr>
        <w:rFonts w:hint="default"/>
      </w:rPr>
    </w:lvl>
    <w:lvl w:ilvl="7" w:tplc="1974B752">
      <w:start w:val="1"/>
      <w:numFmt w:val="bullet"/>
      <w:lvlText w:val="•"/>
      <w:lvlJc w:val="left"/>
      <w:pPr>
        <w:ind w:left="6149" w:hanging="360"/>
      </w:pPr>
      <w:rPr>
        <w:rFonts w:hint="default"/>
      </w:rPr>
    </w:lvl>
    <w:lvl w:ilvl="8" w:tplc="56325412">
      <w:start w:val="1"/>
      <w:numFmt w:val="bullet"/>
      <w:lvlText w:val="•"/>
      <w:lvlJc w:val="left"/>
      <w:pPr>
        <w:ind w:left="7201" w:hanging="360"/>
      </w:pPr>
      <w:rPr>
        <w:rFonts w:hint="default"/>
      </w:rPr>
    </w:lvl>
  </w:abstractNum>
  <w:abstractNum w:abstractNumId="8" w15:restartNumberingAfterBreak="0">
    <w:nsid w:val="139F00B4"/>
    <w:multiLevelType w:val="hybridMultilevel"/>
    <w:tmpl w:val="50041D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10"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984BFB"/>
    <w:multiLevelType w:val="hybridMultilevel"/>
    <w:tmpl w:val="49800D68"/>
    <w:lvl w:ilvl="0" w:tplc="8F3C6B70">
      <w:start w:val="1"/>
      <w:numFmt w:val="bullet"/>
      <w:lvlText w:val="-"/>
      <w:lvlJc w:val="left"/>
      <w:pPr>
        <w:ind w:left="838" w:hanging="168"/>
      </w:pPr>
      <w:rPr>
        <w:rFonts w:ascii="Times New Roman" w:eastAsia="Times New Roman" w:hAnsi="Times New Roman" w:hint="default"/>
        <w:sz w:val="24"/>
        <w:szCs w:val="24"/>
      </w:rPr>
    </w:lvl>
    <w:lvl w:ilvl="1" w:tplc="0452FAB8">
      <w:start w:val="1"/>
      <w:numFmt w:val="bullet"/>
      <w:lvlText w:val="-"/>
      <w:lvlJc w:val="left"/>
      <w:pPr>
        <w:ind w:left="761" w:hanging="140"/>
      </w:pPr>
      <w:rPr>
        <w:rFonts w:ascii="Times New Roman" w:eastAsia="Times New Roman" w:hAnsi="Times New Roman" w:hint="default"/>
        <w:sz w:val="24"/>
        <w:szCs w:val="24"/>
      </w:rPr>
    </w:lvl>
    <w:lvl w:ilvl="2" w:tplc="327AF014">
      <w:start w:val="1"/>
      <w:numFmt w:val="bullet"/>
      <w:lvlText w:val="•"/>
      <w:lvlJc w:val="left"/>
      <w:pPr>
        <w:ind w:left="1828" w:hanging="140"/>
      </w:pPr>
      <w:rPr>
        <w:rFonts w:hint="default"/>
      </w:rPr>
    </w:lvl>
    <w:lvl w:ilvl="3" w:tplc="DD1ADE8A">
      <w:start w:val="1"/>
      <w:numFmt w:val="bullet"/>
      <w:lvlText w:val="•"/>
      <w:lvlJc w:val="left"/>
      <w:pPr>
        <w:ind w:left="2818" w:hanging="140"/>
      </w:pPr>
      <w:rPr>
        <w:rFonts w:hint="default"/>
      </w:rPr>
    </w:lvl>
    <w:lvl w:ilvl="4" w:tplc="F4DA0F38">
      <w:start w:val="1"/>
      <w:numFmt w:val="bullet"/>
      <w:lvlText w:val="•"/>
      <w:lvlJc w:val="left"/>
      <w:pPr>
        <w:ind w:left="3809" w:hanging="140"/>
      </w:pPr>
      <w:rPr>
        <w:rFonts w:hint="default"/>
      </w:rPr>
    </w:lvl>
    <w:lvl w:ilvl="5" w:tplc="287C68E6">
      <w:start w:val="1"/>
      <w:numFmt w:val="bullet"/>
      <w:lvlText w:val="•"/>
      <w:lvlJc w:val="left"/>
      <w:pPr>
        <w:ind w:left="4799" w:hanging="140"/>
      </w:pPr>
      <w:rPr>
        <w:rFonts w:hint="default"/>
      </w:rPr>
    </w:lvl>
    <w:lvl w:ilvl="6" w:tplc="BED2FB0A">
      <w:start w:val="1"/>
      <w:numFmt w:val="bullet"/>
      <w:lvlText w:val="•"/>
      <w:lvlJc w:val="left"/>
      <w:pPr>
        <w:ind w:left="5789" w:hanging="140"/>
      </w:pPr>
      <w:rPr>
        <w:rFonts w:hint="default"/>
      </w:rPr>
    </w:lvl>
    <w:lvl w:ilvl="7" w:tplc="4A90FAC6">
      <w:start w:val="1"/>
      <w:numFmt w:val="bullet"/>
      <w:lvlText w:val="•"/>
      <w:lvlJc w:val="left"/>
      <w:pPr>
        <w:ind w:left="6780" w:hanging="140"/>
      </w:pPr>
      <w:rPr>
        <w:rFonts w:hint="default"/>
      </w:rPr>
    </w:lvl>
    <w:lvl w:ilvl="8" w:tplc="12325254">
      <w:start w:val="1"/>
      <w:numFmt w:val="bullet"/>
      <w:lvlText w:val="•"/>
      <w:lvlJc w:val="left"/>
      <w:pPr>
        <w:ind w:left="7770" w:hanging="140"/>
      </w:pPr>
      <w:rPr>
        <w:rFonts w:hint="default"/>
      </w:rPr>
    </w:lvl>
  </w:abstractNum>
  <w:abstractNum w:abstractNumId="12" w15:restartNumberingAfterBreak="0">
    <w:nsid w:val="18BE53B4"/>
    <w:multiLevelType w:val="hybridMultilevel"/>
    <w:tmpl w:val="CB56490C"/>
    <w:lvl w:ilvl="0" w:tplc="71A0A8EA">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5" w15:restartNumberingAfterBreak="0">
    <w:nsid w:val="289B052C"/>
    <w:multiLevelType w:val="hybridMultilevel"/>
    <w:tmpl w:val="1F6CBAFE"/>
    <w:lvl w:ilvl="0" w:tplc="3D7E86C8">
      <w:start w:val="1"/>
      <w:numFmt w:val="bullet"/>
      <w:lvlText w:val=""/>
      <w:lvlJc w:val="left"/>
      <w:pPr>
        <w:ind w:left="490" w:hanging="274"/>
      </w:pPr>
      <w:rPr>
        <w:rFonts w:ascii="Wingdings" w:eastAsia="Wingdings" w:hAnsi="Wingdings" w:hint="default"/>
        <w:sz w:val="24"/>
        <w:szCs w:val="24"/>
      </w:rPr>
    </w:lvl>
    <w:lvl w:ilvl="1" w:tplc="44EC996C">
      <w:start w:val="1"/>
      <w:numFmt w:val="bullet"/>
      <w:lvlText w:val="•"/>
      <w:lvlJc w:val="left"/>
      <w:pPr>
        <w:ind w:left="1391" w:hanging="274"/>
      </w:pPr>
      <w:rPr>
        <w:rFonts w:hint="default"/>
      </w:rPr>
    </w:lvl>
    <w:lvl w:ilvl="2" w:tplc="3092B326">
      <w:start w:val="1"/>
      <w:numFmt w:val="bullet"/>
      <w:lvlText w:val="•"/>
      <w:lvlJc w:val="left"/>
      <w:pPr>
        <w:ind w:left="2293" w:hanging="274"/>
      </w:pPr>
      <w:rPr>
        <w:rFonts w:hint="default"/>
      </w:rPr>
    </w:lvl>
    <w:lvl w:ilvl="3" w:tplc="463CD134">
      <w:start w:val="1"/>
      <w:numFmt w:val="bullet"/>
      <w:lvlText w:val="•"/>
      <w:lvlJc w:val="left"/>
      <w:pPr>
        <w:ind w:left="3194" w:hanging="274"/>
      </w:pPr>
      <w:rPr>
        <w:rFonts w:hint="default"/>
      </w:rPr>
    </w:lvl>
    <w:lvl w:ilvl="4" w:tplc="60E843F4">
      <w:start w:val="1"/>
      <w:numFmt w:val="bullet"/>
      <w:lvlText w:val="•"/>
      <w:lvlJc w:val="left"/>
      <w:pPr>
        <w:ind w:left="4096" w:hanging="274"/>
      </w:pPr>
      <w:rPr>
        <w:rFonts w:hint="default"/>
      </w:rPr>
    </w:lvl>
    <w:lvl w:ilvl="5" w:tplc="401A7F3C">
      <w:start w:val="1"/>
      <w:numFmt w:val="bullet"/>
      <w:lvlText w:val="•"/>
      <w:lvlJc w:val="left"/>
      <w:pPr>
        <w:ind w:left="4998" w:hanging="274"/>
      </w:pPr>
      <w:rPr>
        <w:rFonts w:hint="default"/>
      </w:rPr>
    </w:lvl>
    <w:lvl w:ilvl="6" w:tplc="7DD60852">
      <w:start w:val="1"/>
      <w:numFmt w:val="bullet"/>
      <w:lvlText w:val="•"/>
      <w:lvlJc w:val="left"/>
      <w:pPr>
        <w:ind w:left="5899" w:hanging="274"/>
      </w:pPr>
      <w:rPr>
        <w:rFonts w:hint="default"/>
      </w:rPr>
    </w:lvl>
    <w:lvl w:ilvl="7" w:tplc="9A7870D4">
      <w:start w:val="1"/>
      <w:numFmt w:val="bullet"/>
      <w:lvlText w:val="•"/>
      <w:lvlJc w:val="left"/>
      <w:pPr>
        <w:ind w:left="6801" w:hanging="274"/>
      </w:pPr>
      <w:rPr>
        <w:rFonts w:hint="default"/>
      </w:rPr>
    </w:lvl>
    <w:lvl w:ilvl="8" w:tplc="F0D83AE8">
      <w:start w:val="1"/>
      <w:numFmt w:val="bullet"/>
      <w:lvlText w:val="•"/>
      <w:lvlJc w:val="left"/>
      <w:pPr>
        <w:ind w:left="7703" w:hanging="274"/>
      </w:pPr>
      <w:rPr>
        <w:rFonts w:hint="default"/>
      </w:rPr>
    </w:lvl>
  </w:abstractNum>
  <w:abstractNum w:abstractNumId="16"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7" w15:restartNumberingAfterBreak="0">
    <w:nsid w:val="2AE66A6F"/>
    <w:multiLevelType w:val="hybridMultilevel"/>
    <w:tmpl w:val="B932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21"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3"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4"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5"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26"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7" w15:restartNumberingAfterBreak="0">
    <w:nsid w:val="4C952CC6"/>
    <w:multiLevelType w:val="hybridMultilevel"/>
    <w:tmpl w:val="E814F7CA"/>
    <w:lvl w:ilvl="0" w:tplc="A662938A">
      <w:start w:val="1"/>
      <w:numFmt w:val="decimal"/>
      <w:lvlText w:val="%1)"/>
      <w:lvlJc w:val="left"/>
      <w:pPr>
        <w:ind w:left="887" w:hanging="260"/>
      </w:pPr>
      <w:rPr>
        <w:rFonts w:ascii="Times New Roman" w:eastAsia="Times New Roman" w:hAnsi="Times New Roman" w:hint="default"/>
        <w:sz w:val="24"/>
        <w:szCs w:val="24"/>
      </w:rPr>
    </w:lvl>
    <w:lvl w:ilvl="1" w:tplc="99F61FF0">
      <w:start w:val="1"/>
      <w:numFmt w:val="bullet"/>
      <w:lvlText w:val="•"/>
      <w:lvlJc w:val="left"/>
      <w:pPr>
        <w:ind w:left="1779" w:hanging="260"/>
      </w:pPr>
      <w:rPr>
        <w:rFonts w:hint="default"/>
      </w:rPr>
    </w:lvl>
    <w:lvl w:ilvl="2" w:tplc="7F4A9E64">
      <w:start w:val="1"/>
      <w:numFmt w:val="bullet"/>
      <w:lvlText w:val="•"/>
      <w:lvlJc w:val="left"/>
      <w:pPr>
        <w:ind w:left="2671" w:hanging="260"/>
      </w:pPr>
      <w:rPr>
        <w:rFonts w:hint="default"/>
      </w:rPr>
    </w:lvl>
    <w:lvl w:ilvl="3" w:tplc="0E065CE2">
      <w:start w:val="1"/>
      <w:numFmt w:val="bullet"/>
      <w:lvlText w:val="•"/>
      <w:lvlJc w:val="left"/>
      <w:pPr>
        <w:ind w:left="3563" w:hanging="260"/>
      </w:pPr>
      <w:rPr>
        <w:rFonts w:hint="default"/>
      </w:rPr>
    </w:lvl>
    <w:lvl w:ilvl="4" w:tplc="AE129010">
      <w:start w:val="1"/>
      <w:numFmt w:val="bullet"/>
      <w:lvlText w:val="•"/>
      <w:lvlJc w:val="left"/>
      <w:pPr>
        <w:ind w:left="4455" w:hanging="260"/>
      </w:pPr>
      <w:rPr>
        <w:rFonts w:hint="default"/>
      </w:rPr>
    </w:lvl>
    <w:lvl w:ilvl="5" w:tplc="41AAA7AC">
      <w:start w:val="1"/>
      <w:numFmt w:val="bullet"/>
      <w:lvlText w:val="•"/>
      <w:lvlJc w:val="left"/>
      <w:pPr>
        <w:ind w:left="5347" w:hanging="260"/>
      </w:pPr>
      <w:rPr>
        <w:rFonts w:hint="default"/>
      </w:rPr>
    </w:lvl>
    <w:lvl w:ilvl="6" w:tplc="015EEC42">
      <w:start w:val="1"/>
      <w:numFmt w:val="bullet"/>
      <w:lvlText w:val="•"/>
      <w:lvlJc w:val="left"/>
      <w:pPr>
        <w:ind w:left="6238" w:hanging="260"/>
      </w:pPr>
      <w:rPr>
        <w:rFonts w:hint="default"/>
      </w:rPr>
    </w:lvl>
    <w:lvl w:ilvl="7" w:tplc="6368EEBE">
      <w:start w:val="1"/>
      <w:numFmt w:val="bullet"/>
      <w:lvlText w:val="•"/>
      <w:lvlJc w:val="left"/>
      <w:pPr>
        <w:ind w:left="7130" w:hanging="260"/>
      </w:pPr>
      <w:rPr>
        <w:rFonts w:hint="default"/>
      </w:rPr>
    </w:lvl>
    <w:lvl w:ilvl="8" w:tplc="74FC4A0A">
      <w:start w:val="1"/>
      <w:numFmt w:val="bullet"/>
      <w:lvlText w:val="•"/>
      <w:lvlJc w:val="left"/>
      <w:pPr>
        <w:ind w:left="8022" w:hanging="260"/>
      </w:pPr>
      <w:rPr>
        <w:rFonts w:hint="default"/>
      </w:rPr>
    </w:lvl>
  </w:abstractNum>
  <w:abstractNum w:abstractNumId="28"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9"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0" w15:restartNumberingAfterBreak="0">
    <w:nsid w:val="584D54B1"/>
    <w:multiLevelType w:val="hybridMultilevel"/>
    <w:tmpl w:val="E3D02134"/>
    <w:lvl w:ilvl="0" w:tplc="80386ECC">
      <w:numFmt w:val="bullet"/>
      <w:lvlText w:val=""/>
      <w:lvlJc w:val="left"/>
      <w:pPr>
        <w:ind w:left="375" w:hanging="375"/>
      </w:pPr>
      <w:rPr>
        <w:rFonts w:ascii="Wingdings" w:eastAsiaTheme="minorHAnsi" w:hAnsi="Wingdings"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1"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2" w15:restartNumberingAfterBreak="0">
    <w:nsid w:val="637B3829"/>
    <w:multiLevelType w:val="hybridMultilevel"/>
    <w:tmpl w:val="F4308130"/>
    <w:lvl w:ilvl="0" w:tplc="728029EC">
      <w:numFmt w:val="none"/>
      <w:lvlText w:val=""/>
      <w:lvlJc w:val="left"/>
      <w:pPr>
        <w:tabs>
          <w:tab w:val="num" w:pos="360"/>
        </w:tabs>
      </w:pPr>
    </w:lvl>
    <w:lvl w:ilvl="1" w:tplc="C7B4B832">
      <w:start w:val="1"/>
      <w:numFmt w:val="bullet"/>
      <w:lvlText w:val=""/>
      <w:lvlJc w:val="left"/>
      <w:pPr>
        <w:ind w:left="920" w:hanging="274"/>
      </w:pPr>
      <w:rPr>
        <w:rFonts w:ascii="Wingdings" w:eastAsia="Wingdings" w:hAnsi="Wingdings" w:hint="default"/>
        <w:sz w:val="24"/>
        <w:szCs w:val="24"/>
      </w:rPr>
    </w:lvl>
    <w:lvl w:ilvl="2" w:tplc="0354288A">
      <w:start w:val="1"/>
      <w:numFmt w:val="bullet"/>
      <w:lvlText w:val="•"/>
      <w:lvlJc w:val="left"/>
      <w:pPr>
        <w:ind w:left="2465" w:hanging="274"/>
      </w:pPr>
      <w:rPr>
        <w:rFonts w:hint="default"/>
      </w:rPr>
    </w:lvl>
    <w:lvl w:ilvl="3" w:tplc="B0CC023A">
      <w:start w:val="1"/>
      <w:numFmt w:val="bullet"/>
      <w:lvlText w:val="•"/>
      <w:lvlJc w:val="left"/>
      <w:pPr>
        <w:ind w:left="3355" w:hanging="274"/>
      </w:pPr>
      <w:rPr>
        <w:rFonts w:hint="default"/>
      </w:rPr>
    </w:lvl>
    <w:lvl w:ilvl="4" w:tplc="C3E60B10">
      <w:start w:val="1"/>
      <w:numFmt w:val="bullet"/>
      <w:lvlText w:val="•"/>
      <w:lvlJc w:val="left"/>
      <w:pPr>
        <w:ind w:left="4245" w:hanging="274"/>
      </w:pPr>
      <w:rPr>
        <w:rFonts w:hint="default"/>
      </w:rPr>
    </w:lvl>
    <w:lvl w:ilvl="5" w:tplc="A7946332">
      <w:start w:val="1"/>
      <w:numFmt w:val="bullet"/>
      <w:lvlText w:val="•"/>
      <w:lvlJc w:val="left"/>
      <w:pPr>
        <w:ind w:left="5135" w:hanging="274"/>
      </w:pPr>
      <w:rPr>
        <w:rFonts w:hint="default"/>
      </w:rPr>
    </w:lvl>
    <w:lvl w:ilvl="6" w:tplc="01C2B0FC">
      <w:start w:val="1"/>
      <w:numFmt w:val="bullet"/>
      <w:lvlText w:val="•"/>
      <w:lvlJc w:val="left"/>
      <w:pPr>
        <w:ind w:left="6026" w:hanging="274"/>
      </w:pPr>
      <w:rPr>
        <w:rFonts w:hint="default"/>
      </w:rPr>
    </w:lvl>
    <w:lvl w:ilvl="7" w:tplc="2BC80AE6">
      <w:start w:val="1"/>
      <w:numFmt w:val="bullet"/>
      <w:lvlText w:val="•"/>
      <w:lvlJc w:val="left"/>
      <w:pPr>
        <w:ind w:left="6916" w:hanging="274"/>
      </w:pPr>
      <w:rPr>
        <w:rFonts w:hint="default"/>
      </w:rPr>
    </w:lvl>
    <w:lvl w:ilvl="8" w:tplc="749E7248">
      <w:start w:val="1"/>
      <w:numFmt w:val="bullet"/>
      <w:lvlText w:val="•"/>
      <w:lvlJc w:val="left"/>
      <w:pPr>
        <w:ind w:left="7806" w:hanging="274"/>
      </w:pPr>
      <w:rPr>
        <w:rFonts w:hint="default"/>
      </w:rPr>
    </w:lvl>
  </w:abstractNum>
  <w:abstractNum w:abstractNumId="33" w15:restartNumberingAfterBreak="0">
    <w:nsid w:val="63C00BF3"/>
    <w:multiLevelType w:val="hybridMultilevel"/>
    <w:tmpl w:val="497C8912"/>
    <w:lvl w:ilvl="0" w:tplc="E8F45F6C">
      <w:start w:val="1"/>
      <w:numFmt w:val="bullet"/>
      <w:lvlText w:val=""/>
      <w:lvlJc w:val="left"/>
      <w:pPr>
        <w:ind w:left="565" w:hanging="334"/>
      </w:pPr>
      <w:rPr>
        <w:rFonts w:ascii="Wingdings" w:eastAsia="Wingdings" w:hAnsi="Wingdings" w:hint="default"/>
        <w:sz w:val="24"/>
        <w:szCs w:val="24"/>
      </w:rPr>
    </w:lvl>
    <w:lvl w:ilvl="1" w:tplc="11E01706">
      <w:start w:val="1"/>
      <w:numFmt w:val="bullet"/>
      <w:lvlText w:val="•"/>
      <w:lvlJc w:val="left"/>
      <w:pPr>
        <w:ind w:left="1467" w:hanging="334"/>
      </w:pPr>
      <w:rPr>
        <w:rFonts w:hint="default"/>
      </w:rPr>
    </w:lvl>
    <w:lvl w:ilvl="2" w:tplc="AE66337A">
      <w:start w:val="1"/>
      <w:numFmt w:val="bullet"/>
      <w:lvlText w:val="•"/>
      <w:lvlJc w:val="left"/>
      <w:pPr>
        <w:ind w:left="2369" w:hanging="334"/>
      </w:pPr>
      <w:rPr>
        <w:rFonts w:hint="default"/>
      </w:rPr>
    </w:lvl>
    <w:lvl w:ilvl="3" w:tplc="35508A94">
      <w:start w:val="1"/>
      <w:numFmt w:val="bullet"/>
      <w:lvlText w:val="•"/>
      <w:lvlJc w:val="left"/>
      <w:pPr>
        <w:ind w:left="3271" w:hanging="334"/>
      </w:pPr>
      <w:rPr>
        <w:rFonts w:hint="default"/>
      </w:rPr>
    </w:lvl>
    <w:lvl w:ilvl="4" w:tplc="E65042A2">
      <w:start w:val="1"/>
      <w:numFmt w:val="bullet"/>
      <w:lvlText w:val="•"/>
      <w:lvlJc w:val="left"/>
      <w:pPr>
        <w:ind w:left="4173" w:hanging="334"/>
      </w:pPr>
      <w:rPr>
        <w:rFonts w:hint="default"/>
      </w:rPr>
    </w:lvl>
    <w:lvl w:ilvl="5" w:tplc="A03CBC98">
      <w:start w:val="1"/>
      <w:numFmt w:val="bullet"/>
      <w:lvlText w:val="•"/>
      <w:lvlJc w:val="left"/>
      <w:pPr>
        <w:ind w:left="5075" w:hanging="334"/>
      </w:pPr>
      <w:rPr>
        <w:rFonts w:hint="default"/>
      </w:rPr>
    </w:lvl>
    <w:lvl w:ilvl="6" w:tplc="9D94CEFE">
      <w:start w:val="1"/>
      <w:numFmt w:val="bullet"/>
      <w:lvlText w:val="•"/>
      <w:lvlJc w:val="left"/>
      <w:pPr>
        <w:ind w:left="5977" w:hanging="334"/>
      </w:pPr>
      <w:rPr>
        <w:rFonts w:hint="default"/>
      </w:rPr>
    </w:lvl>
    <w:lvl w:ilvl="7" w:tplc="7FCAFE64">
      <w:start w:val="1"/>
      <w:numFmt w:val="bullet"/>
      <w:lvlText w:val="•"/>
      <w:lvlJc w:val="left"/>
      <w:pPr>
        <w:ind w:left="6880" w:hanging="334"/>
      </w:pPr>
      <w:rPr>
        <w:rFonts w:hint="default"/>
      </w:rPr>
    </w:lvl>
    <w:lvl w:ilvl="8" w:tplc="F8267686">
      <w:start w:val="1"/>
      <w:numFmt w:val="bullet"/>
      <w:lvlText w:val="•"/>
      <w:lvlJc w:val="left"/>
      <w:pPr>
        <w:ind w:left="7782" w:hanging="334"/>
      </w:pPr>
      <w:rPr>
        <w:rFonts w:hint="default"/>
      </w:rPr>
    </w:lvl>
  </w:abstractNum>
  <w:abstractNum w:abstractNumId="34"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35"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816F8C"/>
    <w:multiLevelType w:val="hybridMultilevel"/>
    <w:tmpl w:val="5338ED1E"/>
    <w:lvl w:ilvl="0" w:tplc="2B9C7E20">
      <w:start w:val="1"/>
      <w:numFmt w:val="decimal"/>
      <w:lvlText w:val="%1."/>
      <w:lvlJc w:val="left"/>
      <w:pPr>
        <w:ind w:left="576" w:hanging="360"/>
      </w:pPr>
      <w:rPr>
        <w:rFonts w:ascii="Times New Roman" w:eastAsia="Times New Roman" w:hAnsi="Times New Roman" w:hint="default"/>
        <w:sz w:val="24"/>
        <w:szCs w:val="24"/>
      </w:rPr>
    </w:lvl>
    <w:lvl w:ilvl="1" w:tplc="39980760">
      <w:start w:val="1"/>
      <w:numFmt w:val="bullet"/>
      <w:lvlText w:val=""/>
      <w:lvlJc w:val="left"/>
      <w:pPr>
        <w:ind w:left="591" w:hanging="274"/>
      </w:pPr>
      <w:rPr>
        <w:rFonts w:ascii="Wingdings" w:eastAsia="Wingdings" w:hAnsi="Wingdings" w:hint="default"/>
        <w:sz w:val="24"/>
        <w:szCs w:val="24"/>
      </w:rPr>
    </w:lvl>
    <w:lvl w:ilvl="2" w:tplc="45F09968">
      <w:start w:val="1"/>
      <w:numFmt w:val="bullet"/>
      <w:lvlText w:val="•"/>
      <w:lvlJc w:val="left"/>
      <w:pPr>
        <w:ind w:left="1542" w:hanging="274"/>
      </w:pPr>
      <w:rPr>
        <w:rFonts w:hint="default"/>
      </w:rPr>
    </w:lvl>
    <w:lvl w:ilvl="3" w:tplc="D6BEEDDC">
      <w:start w:val="1"/>
      <w:numFmt w:val="bullet"/>
      <w:lvlText w:val="•"/>
      <w:lvlJc w:val="left"/>
      <w:pPr>
        <w:ind w:left="2492" w:hanging="274"/>
      </w:pPr>
      <w:rPr>
        <w:rFonts w:hint="default"/>
      </w:rPr>
    </w:lvl>
    <w:lvl w:ilvl="4" w:tplc="91F01210">
      <w:start w:val="1"/>
      <w:numFmt w:val="bullet"/>
      <w:lvlText w:val="•"/>
      <w:lvlJc w:val="left"/>
      <w:pPr>
        <w:ind w:left="3443" w:hanging="274"/>
      </w:pPr>
      <w:rPr>
        <w:rFonts w:hint="default"/>
      </w:rPr>
    </w:lvl>
    <w:lvl w:ilvl="5" w:tplc="75A6CC3A">
      <w:start w:val="1"/>
      <w:numFmt w:val="bullet"/>
      <w:lvlText w:val="•"/>
      <w:lvlJc w:val="left"/>
      <w:pPr>
        <w:ind w:left="4393" w:hanging="274"/>
      </w:pPr>
      <w:rPr>
        <w:rFonts w:hint="default"/>
      </w:rPr>
    </w:lvl>
    <w:lvl w:ilvl="6" w:tplc="663EAF98">
      <w:start w:val="1"/>
      <w:numFmt w:val="bullet"/>
      <w:lvlText w:val="•"/>
      <w:lvlJc w:val="left"/>
      <w:pPr>
        <w:ind w:left="5344" w:hanging="274"/>
      </w:pPr>
      <w:rPr>
        <w:rFonts w:hint="default"/>
      </w:rPr>
    </w:lvl>
    <w:lvl w:ilvl="7" w:tplc="0EDEA8FA">
      <w:start w:val="1"/>
      <w:numFmt w:val="bullet"/>
      <w:lvlText w:val="•"/>
      <w:lvlJc w:val="left"/>
      <w:pPr>
        <w:ind w:left="6294" w:hanging="274"/>
      </w:pPr>
      <w:rPr>
        <w:rFonts w:hint="default"/>
      </w:rPr>
    </w:lvl>
    <w:lvl w:ilvl="8" w:tplc="1668D232">
      <w:start w:val="1"/>
      <w:numFmt w:val="bullet"/>
      <w:lvlText w:val="•"/>
      <w:lvlJc w:val="left"/>
      <w:pPr>
        <w:ind w:left="7245" w:hanging="274"/>
      </w:pPr>
      <w:rPr>
        <w:rFonts w:hint="default"/>
      </w:rPr>
    </w:lvl>
  </w:abstractNum>
  <w:abstractNum w:abstractNumId="37"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38"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9"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16"/>
  </w:num>
  <w:num w:numId="3">
    <w:abstractNumId w:val="23"/>
  </w:num>
  <w:num w:numId="4">
    <w:abstractNumId w:val="28"/>
  </w:num>
  <w:num w:numId="5">
    <w:abstractNumId w:val="26"/>
  </w:num>
  <w:num w:numId="6">
    <w:abstractNumId w:val="9"/>
  </w:num>
  <w:num w:numId="7">
    <w:abstractNumId w:val="29"/>
  </w:num>
  <w:num w:numId="8">
    <w:abstractNumId w:val="37"/>
  </w:num>
  <w:num w:numId="9">
    <w:abstractNumId w:val="22"/>
  </w:num>
  <w:num w:numId="10">
    <w:abstractNumId w:val="14"/>
  </w:num>
  <w:num w:numId="11">
    <w:abstractNumId w:val="34"/>
  </w:num>
  <w:num w:numId="12">
    <w:abstractNumId w:val="20"/>
  </w:num>
  <w:num w:numId="13">
    <w:abstractNumId w:val="4"/>
  </w:num>
  <w:num w:numId="14">
    <w:abstractNumId w:val="38"/>
  </w:num>
  <w:num w:numId="15">
    <w:abstractNumId w:val="13"/>
  </w:num>
  <w:num w:numId="16">
    <w:abstractNumId w:val="31"/>
  </w:num>
  <w:num w:numId="17">
    <w:abstractNumId w:val="35"/>
  </w:num>
  <w:num w:numId="18">
    <w:abstractNumId w:val="21"/>
  </w:num>
  <w:num w:numId="19">
    <w:abstractNumId w:val="5"/>
  </w:num>
  <w:num w:numId="20">
    <w:abstractNumId w:val="39"/>
  </w:num>
  <w:num w:numId="21">
    <w:abstractNumId w:val="19"/>
  </w:num>
  <w:num w:numId="22">
    <w:abstractNumId w:val="18"/>
  </w:num>
  <w:num w:numId="23">
    <w:abstractNumId w:val="0"/>
  </w:num>
  <w:num w:numId="24">
    <w:abstractNumId w:val="24"/>
  </w:num>
  <w:num w:numId="25">
    <w:abstractNumId w:val="2"/>
  </w:num>
  <w:num w:numId="26">
    <w:abstractNumId w:val="3"/>
  </w:num>
  <w:num w:numId="27">
    <w:abstractNumId w:val="10"/>
  </w:num>
  <w:num w:numId="28">
    <w:abstractNumId w:val="8"/>
  </w:num>
  <w:num w:numId="29">
    <w:abstractNumId w:val="30"/>
  </w:num>
  <w:num w:numId="30">
    <w:abstractNumId w:val="12"/>
  </w:num>
  <w:num w:numId="31">
    <w:abstractNumId w:val="1"/>
  </w:num>
  <w:num w:numId="32">
    <w:abstractNumId w:val="11"/>
  </w:num>
  <w:num w:numId="33">
    <w:abstractNumId w:val="36"/>
  </w:num>
  <w:num w:numId="34">
    <w:abstractNumId w:val="15"/>
  </w:num>
  <w:num w:numId="35">
    <w:abstractNumId w:val="7"/>
  </w:num>
  <w:num w:numId="36">
    <w:abstractNumId w:val="27"/>
  </w:num>
  <w:num w:numId="37">
    <w:abstractNumId w:val="32"/>
  </w:num>
  <w:num w:numId="38">
    <w:abstractNumId w:val="33"/>
  </w:num>
  <w:num w:numId="39">
    <w:abstractNumId w:val="1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6B1E"/>
    <w:rsid w:val="0005116A"/>
    <w:rsid w:val="00057430"/>
    <w:rsid w:val="00070096"/>
    <w:rsid w:val="00072B26"/>
    <w:rsid w:val="00083360"/>
    <w:rsid w:val="00084A63"/>
    <w:rsid w:val="00096F48"/>
    <w:rsid w:val="000A67C3"/>
    <w:rsid w:val="000C71AE"/>
    <w:rsid w:val="000D0B7A"/>
    <w:rsid w:val="000D5B03"/>
    <w:rsid w:val="000D7F92"/>
    <w:rsid w:val="000E4783"/>
    <w:rsid w:val="00110327"/>
    <w:rsid w:val="00142E12"/>
    <w:rsid w:val="001433EF"/>
    <w:rsid w:val="00144923"/>
    <w:rsid w:val="0016399F"/>
    <w:rsid w:val="00171942"/>
    <w:rsid w:val="00171AE1"/>
    <w:rsid w:val="00175324"/>
    <w:rsid w:val="00177AF7"/>
    <w:rsid w:val="001A5729"/>
    <w:rsid w:val="001B12A2"/>
    <w:rsid w:val="001B3D9E"/>
    <w:rsid w:val="001B689C"/>
    <w:rsid w:val="001C27F4"/>
    <w:rsid w:val="001D2E16"/>
    <w:rsid w:val="001D339A"/>
    <w:rsid w:val="001D547A"/>
    <w:rsid w:val="001F7EAE"/>
    <w:rsid w:val="002129B8"/>
    <w:rsid w:val="002206EB"/>
    <w:rsid w:val="0022357C"/>
    <w:rsid w:val="00252371"/>
    <w:rsid w:val="00267A27"/>
    <w:rsid w:val="00276351"/>
    <w:rsid w:val="00281ADE"/>
    <w:rsid w:val="00283CCF"/>
    <w:rsid w:val="0029088A"/>
    <w:rsid w:val="002A0B1D"/>
    <w:rsid w:val="002A5003"/>
    <w:rsid w:val="002A78B7"/>
    <w:rsid w:val="002B549C"/>
    <w:rsid w:val="002C7EB2"/>
    <w:rsid w:val="002D6980"/>
    <w:rsid w:val="002E20DA"/>
    <w:rsid w:val="002E3A1F"/>
    <w:rsid w:val="002E45B1"/>
    <w:rsid w:val="002E7D39"/>
    <w:rsid w:val="002F4411"/>
    <w:rsid w:val="00305591"/>
    <w:rsid w:val="00310D39"/>
    <w:rsid w:val="00314639"/>
    <w:rsid w:val="0032061C"/>
    <w:rsid w:val="00333A49"/>
    <w:rsid w:val="00340942"/>
    <w:rsid w:val="003463E6"/>
    <w:rsid w:val="00375A79"/>
    <w:rsid w:val="00377752"/>
    <w:rsid w:val="0038179B"/>
    <w:rsid w:val="00381CA2"/>
    <w:rsid w:val="003C2155"/>
    <w:rsid w:val="003C2678"/>
    <w:rsid w:val="003C3F62"/>
    <w:rsid w:val="003C72E7"/>
    <w:rsid w:val="004152C4"/>
    <w:rsid w:val="00431565"/>
    <w:rsid w:val="004347C7"/>
    <w:rsid w:val="00443FCE"/>
    <w:rsid w:val="00444847"/>
    <w:rsid w:val="00444E07"/>
    <w:rsid w:val="004463CA"/>
    <w:rsid w:val="00457F43"/>
    <w:rsid w:val="00461081"/>
    <w:rsid w:val="00493B30"/>
    <w:rsid w:val="00496243"/>
    <w:rsid w:val="004A2F76"/>
    <w:rsid w:val="004B379E"/>
    <w:rsid w:val="004E6F5D"/>
    <w:rsid w:val="004F0D6C"/>
    <w:rsid w:val="00504E38"/>
    <w:rsid w:val="00523E20"/>
    <w:rsid w:val="0053148E"/>
    <w:rsid w:val="00536866"/>
    <w:rsid w:val="00560397"/>
    <w:rsid w:val="005642CC"/>
    <w:rsid w:val="0057069D"/>
    <w:rsid w:val="00571AC2"/>
    <w:rsid w:val="00583393"/>
    <w:rsid w:val="00591DFC"/>
    <w:rsid w:val="005959AE"/>
    <w:rsid w:val="00595D4F"/>
    <w:rsid w:val="005B494A"/>
    <w:rsid w:val="005B4D1B"/>
    <w:rsid w:val="005C3233"/>
    <w:rsid w:val="005D188F"/>
    <w:rsid w:val="005D7B0D"/>
    <w:rsid w:val="005E28A1"/>
    <w:rsid w:val="006054C3"/>
    <w:rsid w:val="00605E73"/>
    <w:rsid w:val="00611BC9"/>
    <w:rsid w:val="0062012B"/>
    <w:rsid w:val="00634E9B"/>
    <w:rsid w:val="00657CE6"/>
    <w:rsid w:val="006707A9"/>
    <w:rsid w:val="006A3CF1"/>
    <w:rsid w:val="006D35A5"/>
    <w:rsid w:val="006D3FB6"/>
    <w:rsid w:val="006D5998"/>
    <w:rsid w:val="00713189"/>
    <w:rsid w:val="0073691A"/>
    <w:rsid w:val="00737CFD"/>
    <w:rsid w:val="0074597E"/>
    <w:rsid w:val="007522CD"/>
    <w:rsid w:val="007621B2"/>
    <w:rsid w:val="007730A4"/>
    <w:rsid w:val="007858ED"/>
    <w:rsid w:val="007A2D88"/>
    <w:rsid w:val="007A43AF"/>
    <w:rsid w:val="007A5404"/>
    <w:rsid w:val="007A7D32"/>
    <w:rsid w:val="007C09EF"/>
    <w:rsid w:val="007C6565"/>
    <w:rsid w:val="007D3123"/>
    <w:rsid w:val="007E6F7F"/>
    <w:rsid w:val="00803275"/>
    <w:rsid w:val="00810B41"/>
    <w:rsid w:val="00827B61"/>
    <w:rsid w:val="008317E2"/>
    <w:rsid w:val="00836625"/>
    <w:rsid w:val="008401F7"/>
    <w:rsid w:val="00863C6D"/>
    <w:rsid w:val="00870137"/>
    <w:rsid w:val="00870C51"/>
    <w:rsid w:val="00877EBC"/>
    <w:rsid w:val="0088111B"/>
    <w:rsid w:val="00884124"/>
    <w:rsid w:val="008848CE"/>
    <w:rsid w:val="008876CF"/>
    <w:rsid w:val="0089792A"/>
    <w:rsid w:val="008A232E"/>
    <w:rsid w:val="008C2056"/>
    <w:rsid w:val="008E5BF1"/>
    <w:rsid w:val="008F18C1"/>
    <w:rsid w:val="00912127"/>
    <w:rsid w:val="00916F5C"/>
    <w:rsid w:val="009362A4"/>
    <w:rsid w:val="00941687"/>
    <w:rsid w:val="00941706"/>
    <w:rsid w:val="00967A9B"/>
    <w:rsid w:val="00984E8C"/>
    <w:rsid w:val="00985206"/>
    <w:rsid w:val="009922EC"/>
    <w:rsid w:val="009A51A3"/>
    <w:rsid w:val="009A773A"/>
    <w:rsid w:val="009C7B9D"/>
    <w:rsid w:val="00A077A9"/>
    <w:rsid w:val="00A14243"/>
    <w:rsid w:val="00A35E56"/>
    <w:rsid w:val="00A36849"/>
    <w:rsid w:val="00A70370"/>
    <w:rsid w:val="00A757EB"/>
    <w:rsid w:val="00A80036"/>
    <w:rsid w:val="00A83666"/>
    <w:rsid w:val="00AA2964"/>
    <w:rsid w:val="00AB6F02"/>
    <w:rsid w:val="00AC48D4"/>
    <w:rsid w:val="00AC568C"/>
    <w:rsid w:val="00AC5DDA"/>
    <w:rsid w:val="00AD08B7"/>
    <w:rsid w:val="00AD2FC4"/>
    <w:rsid w:val="00AD3C00"/>
    <w:rsid w:val="00AE2579"/>
    <w:rsid w:val="00AE3F62"/>
    <w:rsid w:val="00AF7286"/>
    <w:rsid w:val="00B03177"/>
    <w:rsid w:val="00B133BA"/>
    <w:rsid w:val="00B15D0F"/>
    <w:rsid w:val="00B22C7D"/>
    <w:rsid w:val="00B23095"/>
    <w:rsid w:val="00B23471"/>
    <w:rsid w:val="00B26D93"/>
    <w:rsid w:val="00B525E2"/>
    <w:rsid w:val="00B53B11"/>
    <w:rsid w:val="00B622F0"/>
    <w:rsid w:val="00B64650"/>
    <w:rsid w:val="00B717BC"/>
    <w:rsid w:val="00B71F18"/>
    <w:rsid w:val="00B918D3"/>
    <w:rsid w:val="00B94035"/>
    <w:rsid w:val="00BA710C"/>
    <w:rsid w:val="00BB3EDB"/>
    <w:rsid w:val="00BB79E3"/>
    <w:rsid w:val="00BC08E1"/>
    <w:rsid w:val="00BC591E"/>
    <w:rsid w:val="00BC6E1B"/>
    <w:rsid w:val="00BC7846"/>
    <w:rsid w:val="00BD1DA8"/>
    <w:rsid w:val="00BD3D8F"/>
    <w:rsid w:val="00BD4C1D"/>
    <w:rsid w:val="00BD7B18"/>
    <w:rsid w:val="00BE4F9B"/>
    <w:rsid w:val="00C00EFE"/>
    <w:rsid w:val="00C063A8"/>
    <w:rsid w:val="00C13811"/>
    <w:rsid w:val="00C17549"/>
    <w:rsid w:val="00C32DBA"/>
    <w:rsid w:val="00C360D7"/>
    <w:rsid w:val="00C36965"/>
    <w:rsid w:val="00C52783"/>
    <w:rsid w:val="00C56E6C"/>
    <w:rsid w:val="00C7654E"/>
    <w:rsid w:val="00C84DFE"/>
    <w:rsid w:val="00C8744D"/>
    <w:rsid w:val="00C8781A"/>
    <w:rsid w:val="00C93E7B"/>
    <w:rsid w:val="00C97FA5"/>
    <w:rsid w:val="00CA6E23"/>
    <w:rsid w:val="00CC13D8"/>
    <w:rsid w:val="00CF31E7"/>
    <w:rsid w:val="00D318ED"/>
    <w:rsid w:val="00D31A0B"/>
    <w:rsid w:val="00D32DF4"/>
    <w:rsid w:val="00D428CD"/>
    <w:rsid w:val="00D44C7E"/>
    <w:rsid w:val="00D66185"/>
    <w:rsid w:val="00DA4747"/>
    <w:rsid w:val="00DB0ECC"/>
    <w:rsid w:val="00DB62EB"/>
    <w:rsid w:val="00E00328"/>
    <w:rsid w:val="00E0756F"/>
    <w:rsid w:val="00E221C9"/>
    <w:rsid w:val="00E242BF"/>
    <w:rsid w:val="00E24693"/>
    <w:rsid w:val="00E31957"/>
    <w:rsid w:val="00E354C8"/>
    <w:rsid w:val="00E43268"/>
    <w:rsid w:val="00E503B7"/>
    <w:rsid w:val="00E5188C"/>
    <w:rsid w:val="00E615E0"/>
    <w:rsid w:val="00E76EB7"/>
    <w:rsid w:val="00E81FC7"/>
    <w:rsid w:val="00E8341E"/>
    <w:rsid w:val="00E83CF0"/>
    <w:rsid w:val="00EA2237"/>
    <w:rsid w:val="00EA2582"/>
    <w:rsid w:val="00EB268B"/>
    <w:rsid w:val="00EB6AAE"/>
    <w:rsid w:val="00EC5755"/>
    <w:rsid w:val="00ED216A"/>
    <w:rsid w:val="00ED3DC5"/>
    <w:rsid w:val="00ED4EB8"/>
    <w:rsid w:val="00EF615D"/>
    <w:rsid w:val="00EF65B3"/>
    <w:rsid w:val="00F007BA"/>
    <w:rsid w:val="00F05EBB"/>
    <w:rsid w:val="00F125E5"/>
    <w:rsid w:val="00F41D30"/>
    <w:rsid w:val="00F5369D"/>
    <w:rsid w:val="00F5557A"/>
    <w:rsid w:val="00F56752"/>
    <w:rsid w:val="00F623C3"/>
    <w:rsid w:val="00F65A89"/>
    <w:rsid w:val="00F7035D"/>
    <w:rsid w:val="00F70733"/>
    <w:rsid w:val="00F77D26"/>
    <w:rsid w:val="00F81639"/>
    <w:rsid w:val="00F91BE1"/>
    <w:rsid w:val="00F946FE"/>
    <w:rsid w:val="00FB1A80"/>
    <w:rsid w:val="00FB5202"/>
    <w:rsid w:val="00FC1410"/>
    <w:rsid w:val="00FD3494"/>
    <w:rsid w:val="00FE044E"/>
    <w:rsid w:val="00F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0EBD16A7"/>
  <w15:docId w15:val="{5DCE4DD1-70FC-483C-8AAD-DDC04B81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link w:val="Heading1Char"/>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1"/>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ED216A"/>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ED216A"/>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uiPriority w:val="1"/>
    <w:qFormat/>
    <w:rsid w:val="005642CC"/>
    <w:pPr>
      <w:ind w:left="116"/>
    </w:pPr>
    <w:rPr>
      <w:rFonts w:ascii="Times New Roman" w:eastAsia="Times New Roman" w:hAnsi="Times New Roman"/>
      <w:sz w:val="24"/>
      <w:szCs w:val="24"/>
    </w:rPr>
  </w:style>
  <w:style w:type="paragraph" w:styleId="ListParagraph">
    <w:name w:val="List Paragraph"/>
    <w:basedOn w:val="Normal"/>
    <w:link w:val="ListParagraphChar"/>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nhideWhenUsed/>
    <w:rsid w:val="000D7F92"/>
    <w:pPr>
      <w:tabs>
        <w:tab w:val="center" w:pos="4703"/>
        <w:tab w:val="right" w:pos="9406"/>
      </w:tabs>
    </w:pPr>
  </w:style>
  <w:style w:type="character" w:customStyle="1" w:styleId="FooterChar">
    <w:name w:val="Footer Char"/>
    <w:basedOn w:val="DefaultParagraphFont"/>
    <w:link w:val="Footer"/>
    <w:rsid w:val="000D7F92"/>
  </w:style>
  <w:style w:type="character" w:styleId="Strong">
    <w:name w:val="Strong"/>
    <w:basedOn w:val="DefaultParagraphFont"/>
    <w:uiPriority w:val="22"/>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1"/>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character" w:customStyle="1" w:styleId="BodyTextChar">
    <w:name w:val="Body Text Char"/>
    <w:aliases w:val="Char10 Char"/>
    <w:basedOn w:val="DefaultParagraphFont"/>
    <w:link w:val="BodyText"/>
    <w:uiPriority w:val="1"/>
    <w:rsid w:val="00EF65B3"/>
    <w:rPr>
      <w:rFonts w:ascii="Times New Roman" w:eastAsia="Times New Roman" w:hAnsi="Times New Roman"/>
      <w:sz w:val="24"/>
      <w:szCs w:val="24"/>
    </w:rPr>
  </w:style>
  <w:style w:type="character" w:customStyle="1" w:styleId="Heading4Char">
    <w:name w:val="Heading 4 Char"/>
    <w:basedOn w:val="DefaultParagraphFont"/>
    <w:link w:val="Heading4"/>
    <w:uiPriority w:val="1"/>
    <w:rsid w:val="00ED216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ED216A"/>
    <w:rPr>
      <w:rFonts w:ascii="Cambria" w:eastAsia="Times New Roman" w:hAnsi="Cambria" w:cs="Times New Roman"/>
      <w:color w:val="243F60"/>
    </w:rPr>
  </w:style>
  <w:style w:type="character" w:customStyle="1" w:styleId="ListParagraphChar">
    <w:name w:val="List Paragraph Char"/>
    <w:link w:val="ListParagraph"/>
    <w:uiPriority w:val="1"/>
    <w:locked/>
    <w:rsid w:val="00ED216A"/>
  </w:style>
  <w:style w:type="character" w:customStyle="1" w:styleId="Heading1Char">
    <w:name w:val="Heading 1 Char"/>
    <w:basedOn w:val="DefaultParagraphFont"/>
    <w:link w:val="Heading1"/>
    <w:uiPriority w:val="1"/>
    <w:rsid w:val="00ED216A"/>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ED216A"/>
    <w:rPr>
      <w:rFonts w:ascii="Times New Roman" w:eastAsia="Times New Roman" w:hAnsi="Times New Roman"/>
      <w:b/>
      <w:bCs/>
      <w:sz w:val="24"/>
      <w:szCs w:val="24"/>
    </w:rPr>
  </w:style>
  <w:style w:type="numbering" w:customStyle="1" w:styleId="NoList1">
    <w:name w:val="No List1"/>
    <w:next w:val="NoList"/>
    <w:uiPriority w:val="99"/>
    <w:semiHidden/>
    <w:unhideWhenUsed/>
    <w:rsid w:val="00ED216A"/>
  </w:style>
  <w:style w:type="paragraph" w:styleId="BodyText2">
    <w:name w:val="Body Text 2"/>
    <w:basedOn w:val="Normal"/>
    <w:link w:val="BodyText2Char"/>
    <w:semiHidden/>
    <w:unhideWhenUsed/>
    <w:rsid w:val="00ED216A"/>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semiHidden/>
    <w:rsid w:val="00ED216A"/>
    <w:rPr>
      <w:rFonts w:ascii="Calibri" w:eastAsia="Calibri" w:hAnsi="Calibri" w:cs="Calibri"/>
    </w:rPr>
  </w:style>
  <w:style w:type="paragraph" w:styleId="BodyText3">
    <w:name w:val="Body Text 3"/>
    <w:basedOn w:val="Normal"/>
    <w:link w:val="BodyText3Char"/>
    <w:semiHidden/>
    <w:unhideWhenUsed/>
    <w:rsid w:val="00ED216A"/>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semiHidden/>
    <w:rsid w:val="00ED216A"/>
    <w:rPr>
      <w:rFonts w:ascii="Calibri" w:eastAsia="Calibri" w:hAnsi="Calibri" w:cs="Calibri"/>
      <w:sz w:val="16"/>
      <w:szCs w:val="16"/>
    </w:rPr>
  </w:style>
  <w:style w:type="paragraph" w:styleId="PlainText">
    <w:name w:val="Plain Text"/>
    <w:basedOn w:val="Normal"/>
    <w:link w:val="PlainTextChar"/>
    <w:semiHidden/>
    <w:unhideWhenUsed/>
    <w:rsid w:val="00ED216A"/>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semiHidden/>
    <w:rsid w:val="00ED216A"/>
    <w:rPr>
      <w:rFonts w:ascii="Courier New" w:eastAsia="PMingLiU" w:hAnsi="Courier New" w:cs="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D111-3D23-4B8D-B96A-7F68F171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26</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182</cp:revision>
  <cp:lastPrinted>2020-03-25T07:29:00Z</cp:lastPrinted>
  <dcterms:created xsi:type="dcterms:W3CDTF">2017-08-03T13:33:00Z</dcterms:created>
  <dcterms:modified xsi:type="dcterms:W3CDTF">2020-03-25T10:22:00Z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