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8D" w:rsidRPr="001B11AE" w:rsidRDefault="00EF4B8D" w:rsidP="001B11AE">
      <w:pPr>
        <w:spacing w:line="276" w:lineRule="auto"/>
        <w:rPr>
          <w:sz w:val="26"/>
          <w:szCs w:val="26"/>
          <w:lang w:val="sr-Latn-CS"/>
        </w:rPr>
      </w:pPr>
    </w:p>
    <w:p w:rsidR="00EF4B8D" w:rsidRPr="001B11AE" w:rsidRDefault="00EF4B8D" w:rsidP="001B11AE">
      <w:pPr>
        <w:spacing w:line="276" w:lineRule="auto"/>
        <w:jc w:val="both"/>
        <w:rPr>
          <w:sz w:val="26"/>
          <w:szCs w:val="26"/>
          <w:lang w:val="sr-Latn-CS"/>
        </w:rPr>
      </w:pPr>
      <w:r w:rsidRPr="001B11AE">
        <w:rPr>
          <w:sz w:val="26"/>
          <w:szCs w:val="26"/>
          <w:lang w:val="sr-Latn-CS"/>
        </w:rPr>
        <w:t>Na osnovu člana 191. Zakona o svojinsko pravnim odnosima (</w:t>
      </w:r>
      <w:r w:rsidR="001B11AE" w:rsidRPr="001B11AE">
        <w:rPr>
          <w:sz w:val="26"/>
          <w:szCs w:val="26"/>
          <w:lang w:val="sr-Latn-CS"/>
        </w:rPr>
        <w:t>„Sl.</w:t>
      </w:r>
      <w:r w:rsidRPr="001B11AE">
        <w:rPr>
          <w:sz w:val="26"/>
          <w:szCs w:val="26"/>
          <w:lang w:val="sr-Latn-CS"/>
        </w:rPr>
        <w:t xml:space="preserve"> list RCG</w:t>
      </w:r>
      <w:r w:rsidR="001B11AE" w:rsidRPr="001B11AE">
        <w:rPr>
          <w:sz w:val="26"/>
          <w:szCs w:val="26"/>
          <w:lang w:val="sr-Latn-CS"/>
        </w:rPr>
        <w:t xml:space="preserve">“, broj </w:t>
      </w:r>
      <w:r w:rsidR="00C70563">
        <w:rPr>
          <w:sz w:val="26"/>
          <w:szCs w:val="26"/>
          <w:lang w:val="sr-Latn-CS"/>
        </w:rPr>
        <w:t xml:space="preserve">19/09), </w:t>
      </w:r>
      <w:r w:rsidRPr="001B11AE">
        <w:rPr>
          <w:sz w:val="26"/>
          <w:szCs w:val="26"/>
          <w:lang w:val="sr-Latn-CS"/>
        </w:rPr>
        <w:t>Skupština etažnih vlasnika posebnih i zajedničkih djelova</w:t>
      </w:r>
      <w:r w:rsidR="00C70563">
        <w:rPr>
          <w:sz w:val="26"/>
          <w:szCs w:val="26"/>
          <w:lang w:val="sr-Latn-CS"/>
        </w:rPr>
        <w:t xml:space="preserve"> stambene zgrade ______________</w:t>
      </w:r>
      <w:r w:rsidRPr="001B11AE">
        <w:rPr>
          <w:sz w:val="26"/>
          <w:szCs w:val="26"/>
          <w:lang w:val="sr-Latn-CS"/>
        </w:rPr>
        <w:t>ul._____________</w:t>
      </w:r>
      <w:r w:rsidR="001B11AE" w:rsidRPr="001B11AE">
        <w:rPr>
          <w:sz w:val="26"/>
          <w:szCs w:val="26"/>
          <w:lang w:val="sr-Latn-CS"/>
        </w:rPr>
        <w:t>____________</w:t>
      </w:r>
      <w:r w:rsidR="00C70563">
        <w:rPr>
          <w:sz w:val="26"/>
          <w:szCs w:val="26"/>
          <w:lang w:val="sr-Latn-CS"/>
        </w:rPr>
        <w:t>u__________dana__________god</w:t>
      </w:r>
      <w:r w:rsidRPr="001B11AE">
        <w:rPr>
          <w:sz w:val="26"/>
          <w:szCs w:val="26"/>
          <w:lang w:val="sr-Latn-CS"/>
        </w:rPr>
        <w:t>, donosi</w:t>
      </w:r>
    </w:p>
    <w:p w:rsidR="00EF4B8D" w:rsidRPr="001B11AE" w:rsidRDefault="00EF4B8D" w:rsidP="001B11AE">
      <w:pPr>
        <w:spacing w:line="276" w:lineRule="auto"/>
        <w:jc w:val="both"/>
        <w:rPr>
          <w:sz w:val="26"/>
          <w:szCs w:val="26"/>
          <w:lang w:val="sr-Latn-CS"/>
        </w:rPr>
      </w:pPr>
    </w:p>
    <w:p w:rsidR="00EF4B8D" w:rsidRPr="001B11AE" w:rsidRDefault="00EF4B8D" w:rsidP="001B11AE">
      <w:pPr>
        <w:spacing w:line="276" w:lineRule="auto"/>
        <w:jc w:val="both"/>
        <w:rPr>
          <w:sz w:val="26"/>
          <w:szCs w:val="26"/>
          <w:lang w:val="sr-Latn-CS"/>
        </w:rPr>
      </w:pPr>
    </w:p>
    <w:p w:rsidR="00EF4B8D" w:rsidRPr="001B11AE" w:rsidRDefault="00EF4B8D" w:rsidP="001B11AE">
      <w:pPr>
        <w:spacing w:line="276" w:lineRule="auto"/>
        <w:jc w:val="both"/>
        <w:rPr>
          <w:sz w:val="26"/>
          <w:szCs w:val="26"/>
          <w:lang w:val="sr-Latn-CS"/>
        </w:rPr>
      </w:pPr>
    </w:p>
    <w:p w:rsidR="00EF4B8D" w:rsidRPr="001B11AE" w:rsidRDefault="00EF4B8D" w:rsidP="001B11AE">
      <w:pPr>
        <w:spacing w:line="276" w:lineRule="auto"/>
        <w:jc w:val="center"/>
        <w:rPr>
          <w:b/>
          <w:sz w:val="26"/>
          <w:szCs w:val="26"/>
          <w:lang w:val="sr-Latn-CS"/>
        </w:rPr>
      </w:pPr>
      <w:r w:rsidRPr="001B11AE">
        <w:rPr>
          <w:b/>
          <w:sz w:val="26"/>
          <w:szCs w:val="26"/>
          <w:lang w:val="sr-Latn-CS"/>
        </w:rPr>
        <w:t>O D L U K U</w:t>
      </w:r>
    </w:p>
    <w:p w:rsidR="00EF4B8D" w:rsidRPr="001B11AE" w:rsidRDefault="00EF4B8D" w:rsidP="001B11AE">
      <w:pPr>
        <w:spacing w:line="276" w:lineRule="auto"/>
        <w:jc w:val="center"/>
        <w:rPr>
          <w:b/>
          <w:sz w:val="26"/>
          <w:szCs w:val="26"/>
          <w:lang w:val="sr-Latn-CS"/>
        </w:rPr>
      </w:pPr>
      <w:r w:rsidRPr="001B11AE">
        <w:rPr>
          <w:b/>
          <w:sz w:val="26"/>
          <w:szCs w:val="26"/>
          <w:lang w:val="sr-Latn-CS"/>
        </w:rPr>
        <w:t>O USVAJANJU PRAVILA O MEĐUSOBNIM</w:t>
      </w:r>
    </w:p>
    <w:p w:rsidR="00EF4B8D" w:rsidRPr="001B11AE" w:rsidRDefault="00EF4B8D" w:rsidP="001B11AE">
      <w:pPr>
        <w:spacing w:line="276" w:lineRule="auto"/>
        <w:jc w:val="center"/>
        <w:rPr>
          <w:b/>
          <w:sz w:val="26"/>
          <w:szCs w:val="26"/>
          <w:lang w:val="sr-Latn-CS"/>
        </w:rPr>
      </w:pPr>
      <w:r w:rsidRPr="001B11AE">
        <w:rPr>
          <w:b/>
          <w:sz w:val="26"/>
          <w:szCs w:val="26"/>
          <w:lang w:val="sr-Latn-CS"/>
        </w:rPr>
        <w:t>ODNOSIMA ETAŽNIH VLASNIKA</w:t>
      </w:r>
    </w:p>
    <w:p w:rsidR="00EF4B8D" w:rsidRPr="001B11AE" w:rsidRDefault="00EF4B8D" w:rsidP="001B11AE">
      <w:pPr>
        <w:spacing w:line="276" w:lineRule="auto"/>
        <w:jc w:val="both"/>
        <w:rPr>
          <w:sz w:val="26"/>
          <w:szCs w:val="26"/>
          <w:lang w:val="sr-Latn-CS"/>
        </w:rPr>
      </w:pPr>
    </w:p>
    <w:p w:rsidR="00EF4B8D" w:rsidRPr="001B11AE" w:rsidRDefault="00EF4B8D" w:rsidP="001B11AE">
      <w:pPr>
        <w:spacing w:line="276" w:lineRule="auto"/>
        <w:jc w:val="both"/>
        <w:rPr>
          <w:sz w:val="26"/>
          <w:szCs w:val="26"/>
          <w:lang w:val="sr-Latn-CS"/>
        </w:rPr>
      </w:pPr>
    </w:p>
    <w:p w:rsidR="00EF4B8D" w:rsidRPr="001B11AE" w:rsidRDefault="00EF4B8D" w:rsidP="001B11AE">
      <w:pPr>
        <w:spacing w:line="276" w:lineRule="auto"/>
        <w:jc w:val="both"/>
        <w:rPr>
          <w:sz w:val="26"/>
          <w:szCs w:val="26"/>
          <w:lang w:val="sr-Latn-CS"/>
        </w:rPr>
      </w:pPr>
    </w:p>
    <w:p w:rsidR="00EF4B8D" w:rsidRPr="001B11AE" w:rsidRDefault="00EF4B8D" w:rsidP="00C70563">
      <w:pPr>
        <w:spacing w:line="276" w:lineRule="auto"/>
        <w:jc w:val="both"/>
        <w:rPr>
          <w:sz w:val="26"/>
          <w:szCs w:val="26"/>
          <w:lang w:val="sr-Latn-CS"/>
        </w:rPr>
      </w:pPr>
      <w:r w:rsidRPr="001B11AE">
        <w:rPr>
          <w:sz w:val="26"/>
          <w:szCs w:val="26"/>
          <w:lang w:val="sr-Latn-CS"/>
        </w:rPr>
        <w:t>I Usvajaju se Pravila o međusobnim</w:t>
      </w:r>
      <w:bookmarkStart w:id="0" w:name="_GoBack"/>
      <w:bookmarkEnd w:id="0"/>
      <w:r w:rsidRPr="001B11AE">
        <w:rPr>
          <w:sz w:val="26"/>
          <w:szCs w:val="26"/>
          <w:lang w:val="sr-Latn-CS"/>
        </w:rPr>
        <w:t xml:space="preserve"> odnosima etažnih vlasnika stambene zgrade </w:t>
      </w:r>
    </w:p>
    <w:p w:rsidR="00EF4B8D" w:rsidRPr="001B11AE" w:rsidRDefault="00EF4B8D" w:rsidP="001B11AE">
      <w:pPr>
        <w:spacing w:line="276" w:lineRule="auto"/>
        <w:jc w:val="both"/>
        <w:rPr>
          <w:sz w:val="26"/>
          <w:szCs w:val="26"/>
          <w:lang w:val="sr-Latn-CS"/>
        </w:rPr>
      </w:pPr>
      <w:r w:rsidRPr="001B11AE">
        <w:rPr>
          <w:sz w:val="26"/>
          <w:szCs w:val="26"/>
          <w:lang w:val="sr-Latn-CS"/>
        </w:rPr>
        <w:t>______________ ul._____________</w:t>
      </w:r>
      <w:r w:rsidR="00C70563">
        <w:rPr>
          <w:sz w:val="26"/>
          <w:szCs w:val="26"/>
          <w:lang w:val="sr-Latn-CS"/>
        </w:rPr>
        <w:t xml:space="preserve">_________________________, broj ________ </w:t>
      </w:r>
      <w:r w:rsidRPr="001B11AE">
        <w:rPr>
          <w:sz w:val="26"/>
          <w:szCs w:val="26"/>
          <w:lang w:val="sr-Latn-CS"/>
        </w:rPr>
        <w:t>u_______________</w:t>
      </w:r>
      <w:r w:rsidR="00C70563">
        <w:rPr>
          <w:sz w:val="26"/>
          <w:szCs w:val="26"/>
          <w:lang w:val="sr-Latn-CS"/>
        </w:rPr>
        <w:t>_______</w:t>
      </w:r>
      <w:r w:rsidRPr="001B11AE">
        <w:rPr>
          <w:sz w:val="26"/>
          <w:szCs w:val="26"/>
          <w:lang w:val="sr-Latn-CS"/>
        </w:rPr>
        <w:t>.</w:t>
      </w:r>
    </w:p>
    <w:p w:rsidR="00EF4B8D" w:rsidRPr="001B11AE" w:rsidRDefault="00EF4B8D" w:rsidP="001B11AE">
      <w:pPr>
        <w:spacing w:line="276" w:lineRule="auto"/>
        <w:jc w:val="both"/>
        <w:rPr>
          <w:sz w:val="26"/>
          <w:szCs w:val="26"/>
          <w:lang w:val="sr-Latn-CS"/>
        </w:rPr>
      </w:pPr>
    </w:p>
    <w:p w:rsidR="00EF4B8D" w:rsidRPr="001B11AE" w:rsidRDefault="00EF4B8D" w:rsidP="00C70563">
      <w:pPr>
        <w:spacing w:line="276" w:lineRule="auto"/>
        <w:jc w:val="both"/>
        <w:rPr>
          <w:sz w:val="26"/>
          <w:szCs w:val="26"/>
          <w:lang w:val="sr-Latn-CS"/>
        </w:rPr>
      </w:pPr>
      <w:r w:rsidRPr="001B11AE">
        <w:rPr>
          <w:sz w:val="26"/>
          <w:szCs w:val="26"/>
          <w:lang w:val="sr-Latn-CS"/>
        </w:rPr>
        <w:t>II Ova Odluka stupa na snagu danom donošenja.</w:t>
      </w:r>
    </w:p>
    <w:p w:rsidR="00EF4B8D" w:rsidRPr="001B11AE" w:rsidRDefault="00EF4B8D" w:rsidP="001B11AE">
      <w:pPr>
        <w:spacing w:line="276" w:lineRule="auto"/>
        <w:jc w:val="both"/>
        <w:rPr>
          <w:sz w:val="26"/>
          <w:szCs w:val="26"/>
          <w:lang w:val="sr-Latn-CS"/>
        </w:rPr>
      </w:pPr>
    </w:p>
    <w:p w:rsidR="00EF4B8D" w:rsidRPr="001B11AE" w:rsidRDefault="00EF4B8D" w:rsidP="001B11AE">
      <w:pPr>
        <w:spacing w:line="276" w:lineRule="auto"/>
        <w:jc w:val="both"/>
        <w:rPr>
          <w:sz w:val="26"/>
          <w:szCs w:val="26"/>
          <w:lang w:val="sr-Latn-CS"/>
        </w:rPr>
      </w:pPr>
    </w:p>
    <w:p w:rsidR="00EF4B8D" w:rsidRPr="001B11AE" w:rsidRDefault="00EF4B8D" w:rsidP="001B11AE">
      <w:pPr>
        <w:spacing w:line="276" w:lineRule="auto"/>
        <w:jc w:val="both"/>
        <w:rPr>
          <w:sz w:val="26"/>
          <w:szCs w:val="26"/>
          <w:lang w:val="sr-Latn-CS"/>
        </w:rPr>
      </w:pPr>
    </w:p>
    <w:p w:rsidR="00EF4B8D" w:rsidRPr="001B11AE" w:rsidRDefault="00EF4B8D" w:rsidP="001B11AE">
      <w:pPr>
        <w:spacing w:line="276" w:lineRule="auto"/>
        <w:jc w:val="both"/>
        <w:rPr>
          <w:sz w:val="26"/>
          <w:szCs w:val="26"/>
          <w:lang w:val="sr-Latn-CS"/>
        </w:rPr>
      </w:pPr>
    </w:p>
    <w:p w:rsidR="00EF4B8D" w:rsidRPr="001B11AE" w:rsidRDefault="00EF4B8D" w:rsidP="001B11AE">
      <w:pPr>
        <w:spacing w:line="276" w:lineRule="auto"/>
        <w:jc w:val="both"/>
        <w:rPr>
          <w:b/>
          <w:sz w:val="26"/>
          <w:szCs w:val="26"/>
          <w:lang w:val="sr-Latn-CS"/>
        </w:rPr>
      </w:pPr>
    </w:p>
    <w:p w:rsidR="00EF4B8D" w:rsidRPr="001B11AE" w:rsidRDefault="00EF4B8D" w:rsidP="001B11AE">
      <w:pPr>
        <w:spacing w:line="276" w:lineRule="auto"/>
        <w:jc w:val="both"/>
        <w:rPr>
          <w:b/>
          <w:sz w:val="26"/>
          <w:szCs w:val="26"/>
          <w:lang w:val="sr-Latn-CS"/>
        </w:rPr>
      </w:pPr>
    </w:p>
    <w:p w:rsidR="00EF4B8D" w:rsidRPr="001B11AE" w:rsidRDefault="00EF4B8D" w:rsidP="001B11AE">
      <w:pPr>
        <w:spacing w:line="276" w:lineRule="auto"/>
        <w:jc w:val="both"/>
        <w:rPr>
          <w:b/>
          <w:sz w:val="26"/>
          <w:szCs w:val="26"/>
          <w:lang w:val="sr-Latn-CS"/>
        </w:rPr>
      </w:pPr>
    </w:p>
    <w:p w:rsidR="00EF4B8D" w:rsidRPr="001B11AE" w:rsidRDefault="00EF4B8D" w:rsidP="001B11AE">
      <w:pPr>
        <w:spacing w:line="276" w:lineRule="auto"/>
        <w:jc w:val="both"/>
        <w:rPr>
          <w:b/>
          <w:sz w:val="26"/>
          <w:szCs w:val="26"/>
          <w:lang w:val="sr-Latn-CS"/>
        </w:rPr>
      </w:pPr>
    </w:p>
    <w:p w:rsidR="00EF4B8D" w:rsidRPr="001B11AE" w:rsidRDefault="00EF4B8D" w:rsidP="001B11AE">
      <w:pPr>
        <w:spacing w:line="276" w:lineRule="auto"/>
        <w:jc w:val="both"/>
        <w:rPr>
          <w:b/>
          <w:sz w:val="26"/>
          <w:szCs w:val="26"/>
          <w:lang w:val="sr-Latn-CS"/>
        </w:rPr>
      </w:pPr>
    </w:p>
    <w:p w:rsidR="00EF4B8D" w:rsidRPr="001B11AE" w:rsidRDefault="001B11AE" w:rsidP="001B11AE">
      <w:pPr>
        <w:spacing w:line="360" w:lineRule="auto"/>
        <w:jc w:val="both"/>
        <w:rPr>
          <w:b/>
          <w:sz w:val="26"/>
          <w:szCs w:val="26"/>
          <w:lang w:val="sr-Latn-CS"/>
        </w:rPr>
      </w:pPr>
      <w:r>
        <w:rPr>
          <w:b/>
          <w:sz w:val="26"/>
          <w:szCs w:val="26"/>
          <w:lang w:val="sr-Latn-CS"/>
        </w:rPr>
        <w:t>Budva</w:t>
      </w:r>
      <w:r w:rsidR="00EF4B8D" w:rsidRPr="001B11AE">
        <w:rPr>
          <w:b/>
          <w:sz w:val="26"/>
          <w:szCs w:val="26"/>
          <w:lang w:val="sr-Latn-CS"/>
        </w:rPr>
        <w:t xml:space="preserve">,                                                                  </w:t>
      </w:r>
      <w:r w:rsidRPr="001B11AE">
        <w:rPr>
          <w:b/>
          <w:sz w:val="26"/>
          <w:szCs w:val="26"/>
          <w:lang w:val="sr-Latn-CS"/>
        </w:rPr>
        <w:t xml:space="preserve">         PREDSJEDNIK SKUPŠTINE</w:t>
      </w:r>
    </w:p>
    <w:p w:rsidR="00EF4B8D" w:rsidRPr="001B11AE" w:rsidRDefault="001B11AE" w:rsidP="001B11AE">
      <w:pPr>
        <w:spacing w:line="360" w:lineRule="auto"/>
        <w:jc w:val="both"/>
        <w:rPr>
          <w:sz w:val="26"/>
          <w:szCs w:val="26"/>
          <w:lang w:val="sr-Latn-CS"/>
        </w:rPr>
      </w:pPr>
      <w:r>
        <w:rPr>
          <w:sz w:val="26"/>
          <w:szCs w:val="26"/>
          <w:lang w:val="sr-Latn-CS"/>
        </w:rPr>
        <w:t>Dana ________20_____</w:t>
      </w:r>
      <w:r w:rsidRPr="001B11AE">
        <w:rPr>
          <w:sz w:val="26"/>
          <w:szCs w:val="26"/>
          <w:lang w:val="sr-Latn-CS"/>
        </w:rPr>
        <w:t xml:space="preserve"> god.</w:t>
      </w:r>
      <w:r w:rsidR="00EF4B8D" w:rsidRPr="001B11AE">
        <w:rPr>
          <w:sz w:val="26"/>
          <w:szCs w:val="26"/>
          <w:lang w:val="sr-Latn-CS"/>
        </w:rPr>
        <w:t xml:space="preserve">                                              </w:t>
      </w:r>
      <w:r>
        <w:rPr>
          <w:sz w:val="26"/>
          <w:szCs w:val="26"/>
          <w:lang w:val="sr-Latn-CS"/>
        </w:rPr>
        <w:t xml:space="preserve"> ____________________________</w:t>
      </w:r>
    </w:p>
    <w:p w:rsidR="00EF4B8D" w:rsidRPr="001B11AE" w:rsidRDefault="00EF4B8D" w:rsidP="001B11AE">
      <w:pPr>
        <w:spacing w:line="360" w:lineRule="auto"/>
        <w:jc w:val="both"/>
        <w:rPr>
          <w:sz w:val="26"/>
          <w:szCs w:val="26"/>
          <w:lang w:val="sr-Latn-CS"/>
        </w:rPr>
      </w:pPr>
    </w:p>
    <w:p w:rsidR="00D83D2D" w:rsidRPr="001B11AE" w:rsidRDefault="00D83D2D" w:rsidP="001B11AE">
      <w:pPr>
        <w:spacing w:line="276" w:lineRule="auto"/>
        <w:jc w:val="both"/>
        <w:rPr>
          <w:sz w:val="26"/>
          <w:szCs w:val="26"/>
        </w:rPr>
      </w:pPr>
    </w:p>
    <w:sectPr w:rsidR="00D83D2D" w:rsidRPr="001B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8D"/>
    <w:rsid w:val="001B11AE"/>
    <w:rsid w:val="00C70563"/>
    <w:rsid w:val="00D83D2D"/>
    <w:rsid w:val="00E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DB66"/>
  <w15:chartTrackingRefBased/>
  <w15:docId w15:val="{46035F01-AF67-4C1B-B049-741D0DF1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Gregovic</dc:creator>
  <cp:keywords/>
  <dc:description/>
  <cp:lastModifiedBy>Jelena Lackovic</cp:lastModifiedBy>
  <cp:revision>3</cp:revision>
  <dcterms:created xsi:type="dcterms:W3CDTF">2018-10-16T07:01:00Z</dcterms:created>
  <dcterms:modified xsi:type="dcterms:W3CDTF">2018-10-16T12:24:00Z</dcterms:modified>
</cp:coreProperties>
</file>