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63" w:rsidRPr="00EE07D8" w:rsidRDefault="00EE07D8" w:rsidP="00EE07D8">
      <w:pPr>
        <w:keepNext/>
        <w:keepLines/>
        <w:spacing w:before="240" w:after="0"/>
        <w:jc w:val="right"/>
        <w:outlineLvl w:val="0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  <w:r w:rsidRPr="00EE07D8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>NACRT</w:t>
      </w:r>
    </w:p>
    <w:p w:rsidR="00EB0463" w:rsidRDefault="00EB0463" w:rsidP="00304C93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</w:p>
    <w:p w:rsidR="00EB0463" w:rsidRDefault="00EB0463" w:rsidP="00304C93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</w:p>
    <w:p w:rsidR="00EB0463" w:rsidRDefault="00EB0463" w:rsidP="00304C93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</w:p>
    <w:p w:rsidR="00EB0463" w:rsidRDefault="00EB0463" w:rsidP="00304C93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</w:p>
    <w:p w:rsidR="00EB0463" w:rsidRDefault="00EB0463" w:rsidP="00304C93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</w:p>
    <w:p w:rsidR="00EB0463" w:rsidRDefault="00EB0463" w:rsidP="00304C93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</w:p>
    <w:p w:rsidR="00304C93" w:rsidRPr="00304C93" w:rsidRDefault="00304C93" w:rsidP="00304C93">
      <w:pPr>
        <w:keepNext/>
        <w:keepLines/>
        <w:spacing w:before="240" w:after="0"/>
        <w:jc w:val="center"/>
        <w:outlineLvl w:val="0"/>
        <w:rPr>
          <w:rFonts w:ascii="Arial" w:eastAsiaTheme="majorEastAsia" w:hAnsi="Arial" w:cs="Arial"/>
          <w:b/>
          <w:color w:val="2F5496" w:themeColor="accent1" w:themeShade="BF"/>
          <w:sz w:val="32"/>
          <w:szCs w:val="32"/>
        </w:rPr>
      </w:pPr>
      <w:r w:rsidRPr="00304C93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</w:rPr>
        <w:t>LOKALNI AKCIONI PLAN ZA MLADE 2024</w:t>
      </w:r>
      <w:r w:rsidRPr="00EB0463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</w:rPr>
        <w:t>.</w:t>
      </w:r>
    </w:p>
    <w:p w:rsidR="00304C93" w:rsidRPr="00304C93" w:rsidRDefault="00304C93" w:rsidP="00304C93">
      <w:pPr>
        <w:keepNext/>
        <w:keepLines/>
        <w:spacing w:before="240" w:after="0"/>
        <w:jc w:val="center"/>
        <w:outlineLvl w:val="0"/>
        <w:rPr>
          <w:rFonts w:ascii="Arial" w:eastAsiaTheme="majorEastAsia" w:hAnsi="Arial" w:cs="Arial"/>
          <w:b/>
          <w:color w:val="2F5496" w:themeColor="accent1" w:themeShade="BF"/>
          <w:sz w:val="32"/>
          <w:szCs w:val="32"/>
        </w:rPr>
      </w:pPr>
      <w:r w:rsidRPr="00304C93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</w:rPr>
        <w:t xml:space="preserve">OPŠTINA </w:t>
      </w:r>
      <w:r w:rsidR="0012325E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</w:rPr>
        <w:t>BUDVA</w:t>
      </w:r>
    </w:p>
    <w:p w:rsidR="00EB0463" w:rsidRDefault="00EB0463"/>
    <w:p w:rsidR="00EB0463" w:rsidRPr="00EB0463" w:rsidRDefault="00CF59E0" w:rsidP="00CF59E0">
      <w:pPr>
        <w:tabs>
          <w:tab w:val="left" w:pos="5604"/>
        </w:tabs>
      </w:pPr>
      <w:r>
        <w:tab/>
      </w:r>
      <w:r w:rsidRPr="00CF59E0">
        <w:rPr>
          <w:noProof/>
        </w:rPr>
        <w:drawing>
          <wp:inline distT="0" distB="0" distL="0" distR="0">
            <wp:extent cx="1256239" cy="815340"/>
            <wp:effectExtent l="19050" t="0" r="1061" b="0"/>
            <wp:docPr id="2" name="Picture 1" descr="Грб Будве — Википедиј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б Будве — Википедиј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47" cy="820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463" w:rsidRPr="00EB0463" w:rsidRDefault="00EB0463" w:rsidP="00EB0463"/>
    <w:p w:rsidR="00EB0463" w:rsidRPr="00EB0463" w:rsidRDefault="00EB0463" w:rsidP="00EB0463"/>
    <w:p w:rsidR="00EB0463" w:rsidRPr="00EB0463" w:rsidRDefault="00EB0463" w:rsidP="00EB0463"/>
    <w:p w:rsidR="00EB0463" w:rsidRPr="00EB0463" w:rsidRDefault="00EB0463" w:rsidP="00EB0463"/>
    <w:p w:rsidR="00EB0463" w:rsidRPr="00EB0463" w:rsidRDefault="00EB0463" w:rsidP="00EB0463"/>
    <w:p w:rsidR="0012325E" w:rsidRPr="005F780F" w:rsidRDefault="0012325E" w:rsidP="00CF59E0">
      <w:pPr>
        <w:jc w:val="center"/>
        <w:rPr>
          <w:rFonts w:ascii="Garamond" w:hAnsi="Garamond"/>
        </w:rPr>
      </w:pPr>
      <w:r w:rsidRPr="006167FC">
        <w:rPr>
          <w:rFonts w:ascii="Garamond" w:hAnsi="Garamond"/>
        </w:rPr>
        <w:t xml:space="preserve">BUDVA, </w:t>
      </w:r>
      <w:r w:rsidR="00B640DA">
        <w:rPr>
          <w:rFonts w:ascii="Garamond" w:hAnsi="Garamond"/>
        </w:rPr>
        <w:t>DECEMBAR</w:t>
      </w:r>
      <w:r w:rsidRPr="006167FC">
        <w:rPr>
          <w:rFonts w:ascii="Garamond" w:hAnsi="Garamond"/>
        </w:rPr>
        <w:t xml:space="preserve"> 2023. GODINA</w:t>
      </w:r>
    </w:p>
    <w:p w:rsidR="00A87DA6" w:rsidRPr="00EB0463" w:rsidRDefault="00A87DA6" w:rsidP="00EB0463">
      <w:pPr>
        <w:tabs>
          <w:tab w:val="left" w:pos="4665"/>
        </w:tabs>
        <w:rPr>
          <w:rFonts w:ascii="Arial" w:hAnsi="Arial" w:cs="Arial"/>
        </w:rPr>
      </w:pPr>
    </w:p>
    <w:p w:rsidR="00EB0463" w:rsidRDefault="00EB0463" w:rsidP="00EB0463">
      <w:pPr>
        <w:tabs>
          <w:tab w:val="left" w:pos="4665"/>
        </w:tabs>
      </w:pPr>
    </w:p>
    <w:p w:rsidR="00DA7F31" w:rsidRPr="00CC5432" w:rsidRDefault="00EB0463" w:rsidP="00DA7F31">
      <w:pPr>
        <w:pStyle w:val="ListParagraph"/>
        <w:numPr>
          <w:ilvl w:val="0"/>
          <w:numId w:val="1"/>
        </w:numPr>
        <w:tabs>
          <w:tab w:val="left" w:pos="4665"/>
        </w:tabs>
        <w:rPr>
          <w:rFonts w:ascii="Arial" w:hAnsi="Arial" w:cs="Arial"/>
          <w:sz w:val="28"/>
          <w:szCs w:val="28"/>
        </w:rPr>
      </w:pPr>
      <w:r w:rsidRPr="00DA7F31">
        <w:rPr>
          <w:rFonts w:ascii="Arial" w:eastAsiaTheme="majorEastAsia" w:hAnsi="Arial" w:cs="Arial"/>
          <w:b/>
          <w:color w:val="2F5496" w:themeColor="accent1" w:themeShade="BF"/>
          <w:sz w:val="28"/>
          <w:szCs w:val="28"/>
        </w:rPr>
        <w:t>UVOD</w:t>
      </w:r>
    </w:p>
    <w:p w:rsidR="00CC5432" w:rsidRPr="00CC5432" w:rsidRDefault="00CC5432" w:rsidP="00CC5432">
      <w:pPr>
        <w:tabs>
          <w:tab w:val="left" w:pos="4665"/>
        </w:tabs>
        <w:ind w:left="360"/>
        <w:rPr>
          <w:rFonts w:ascii="Arial" w:hAnsi="Arial" w:cs="Arial"/>
          <w:sz w:val="28"/>
          <w:szCs w:val="28"/>
        </w:rPr>
      </w:pPr>
    </w:p>
    <w:p w:rsidR="00EE4CF2" w:rsidRPr="00EE4CF2" w:rsidRDefault="00EE4CF2" w:rsidP="00EE4CF2">
      <w:pPr>
        <w:rPr>
          <w:rFonts w:ascii="Garamond" w:hAnsi="Garamond"/>
          <w:noProof/>
          <w:sz w:val="24"/>
          <w:szCs w:val="24"/>
        </w:rPr>
      </w:pPr>
      <w:r w:rsidRPr="00EE4CF2">
        <w:rPr>
          <w:rFonts w:ascii="Garamond" w:hAnsi="Garamond"/>
          <w:noProof/>
          <w:sz w:val="24"/>
          <w:szCs w:val="24"/>
        </w:rPr>
        <w:t xml:space="preserve">Pravni okvir za donošenje Lokalnog akcionog plana za mlade za 2024. godinu (u daljem tekstu LAPM) sadržan je u članu 14 Zakona o mladima (“Sl. list CG”, br. 25/19 i 27/19), kojim je propisana obaveza opštine da donese LAPM za period važenja nacionalnog Akcionog plana, najkasnije do 31. decembra tekuće godine, i da isti mora biti usaglašen sa nacionalnom Strategijom za mlade. Vlada Crne Gore, na sjednici održanoj 19.10.2023. godine, donijela je Strategiju za mlade 2023-2027 i Akcioni plan 2023-2024, na predlog Ministarstva sporta i mladih. </w:t>
      </w:r>
    </w:p>
    <w:p w:rsidR="00EE4CF2" w:rsidRPr="00EE4CF2" w:rsidRDefault="00EE4CF2" w:rsidP="00EE4CF2">
      <w:pPr>
        <w:pStyle w:val="ListParagraph"/>
        <w:autoSpaceDE w:val="0"/>
        <w:autoSpaceDN w:val="0"/>
        <w:adjustRightInd w:val="0"/>
        <w:spacing w:line="240" w:lineRule="auto"/>
        <w:rPr>
          <w:rFonts w:ascii="Garamond" w:hAnsi="Garamond" w:cs="TimesNewRoman"/>
          <w:noProof/>
          <w:sz w:val="24"/>
          <w:szCs w:val="24"/>
        </w:rPr>
      </w:pPr>
      <w:r w:rsidRPr="00EE4CF2">
        <w:rPr>
          <w:rFonts w:ascii="Garamond" w:hAnsi="Garamond" w:cs="TimesNewRoman"/>
          <w:noProof/>
          <w:sz w:val="24"/>
          <w:szCs w:val="24"/>
        </w:rPr>
        <w:t xml:space="preserve">  </w:t>
      </w:r>
    </w:p>
    <w:p w:rsidR="00EE4CF2" w:rsidRPr="00EE4CF2" w:rsidRDefault="00EE4CF2" w:rsidP="00EE4CF2">
      <w:pPr>
        <w:rPr>
          <w:rFonts w:ascii="Garamond" w:hAnsi="Garamond"/>
          <w:noProof/>
          <w:sz w:val="24"/>
          <w:szCs w:val="24"/>
        </w:rPr>
      </w:pPr>
      <w:r w:rsidRPr="00EE4CF2">
        <w:rPr>
          <w:rFonts w:ascii="Garamond" w:hAnsi="Garamond"/>
          <w:noProof/>
          <w:sz w:val="24"/>
          <w:szCs w:val="24"/>
        </w:rPr>
        <w:t>Prethodni Lokalni akcioni plan za mlade Opštine Budva je bio definisan za period 2018 – 2021. godine.  Ranija nacionalna Strategija za mlade i Akcioni plan prestali su da važe 2021. godine, pa sam</w:t>
      </w:r>
      <w:r w:rsidR="0056681D">
        <w:rPr>
          <w:rFonts w:ascii="Garamond" w:hAnsi="Garamond"/>
          <w:noProof/>
          <w:sz w:val="24"/>
          <w:szCs w:val="24"/>
        </w:rPr>
        <w:t>im</w:t>
      </w:r>
      <w:r w:rsidRPr="00EE4CF2">
        <w:rPr>
          <w:rFonts w:ascii="Garamond" w:hAnsi="Garamond"/>
          <w:noProof/>
          <w:sz w:val="24"/>
          <w:szCs w:val="24"/>
        </w:rPr>
        <w:t xml:space="preserve"> tim nije bilo pravnog osnova da Opština Budva donese LAPM za 2022. i 2023. godinu. </w:t>
      </w:r>
    </w:p>
    <w:p w:rsidR="00EE4CF2" w:rsidRPr="00EE4CF2" w:rsidRDefault="00EE4CF2" w:rsidP="00EE4CF2">
      <w:pPr>
        <w:rPr>
          <w:rFonts w:ascii="Garamond" w:hAnsi="Garamond"/>
          <w:noProof/>
          <w:sz w:val="24"/>
          <w:szCs w:val="24"/>
        </w:rPr>
      </w:pPr>
      <w:r w:rsidRPr="00EE4CF2">
        <w:rPr>
          <w:rFonts w:ascii="Garamond" w:hAnsi="Garamond"/>
          <w:noProof/>
          <w:sz w:val="24"/>
          <w:szCs w:val="24"/>
        </w:rPr>
        <w:t>U tom periodu omladinska politika, mjere i aktivnosti za poboljšanje položaja mladih u našoj opštini kreirani su i realizovani u saradnji sa mladima,  institucijama sa teritorije naše opštine, NVO- a, međunarodnim organizacijama.</w:t>
      </w:r>
    </w:p>
    <w:p w:rsidR="00EE4CF2" w:rsidRPr="00EE4CF2" w:rsidRDefault="00EE4CF2" w:rsidP="00EE4CF2">
      <w:pPr>
        <w:rPr>
          <w:noProof/>
        </w:rPr>
      </w:pPr>
    </w:p>
    <w:p w:rsidR="00DA7F31" w:rsidRPr="00DA7F31" w:rsidRDefault="00DA7F31" w:rsidP="00DA7F31"/>
    <w:p w:rsidR="00DA7F31" w:rsidRDefault="00DA7F31" w:rsidP="00DA7F31">
      <w:pPr>
        <w:tabs>
          <w:tab w:val="left" w:pos="2370"/>
        </w:tabs>
      </w:pPr>
    </w:p>
    <w:p w:rsidR="00DA7F31" w:rsidRPr="00CC5432" w:rsidRDefault="00DA7F31" w:rsidP="00DA7F31">
      <w:pPr>
        <w:pStyle w:val="ListParagraph"/>
        <w:numPr>
          <w:ilvl w:val="0"/>
          <w:numId w:val="1"/>
        </w:numPr>
        <w:tabs>
          <w:tab w:val="left" w:pos="2370"/>
        </w:tabs>
        <w:rPr>
          <w:sz w:val="28"/>
          <w:szCs w:val="28"/>
        </w:rPr>
      </w:pPr>
      <w:bookmarkStart w:id="0" w:name="_Hlk151544722"/>
      <w:r w:rsidRPr="00DA7F31">
        <w:rPr>
          <w:rFonts w:ascii="Arial" w:eastAsiaTheme="majorEastAsia" w:hAnsi="Arial" w:cs="Arial"/>
          <w:b/>
          <w:color w:val="2F5496" w:themeColor="accent1" w:themeShade="BF"/>
          <w:sz w:val="28"/>
          <w:szCs w:val="28"/>
        </w:rPr>
        <w:t>ANALIZA STANJA</w:t>
      </w:r>
    </w:p>
    <w:p w:rsidR="00CC5432" w:rsidRPr="00CC5432" w:rsidRDefault="00CC5432" w:rsidP="00CC5432">
      <w:pPr>
        <w:tabs>
          <w:tab w:val="left" w:pos="2370"/>
        </w:tabs>
        <w:rPr>
          <w:sz w:val="28"/>
          <w:szCs w:val="28"/>
        </w:rPr>
      </w:pPr>
    </w:p>
    <w:bookmarkEnd w:id="0"/>
    <w:p w:rsidR="00EE4CF2" w:rsidRDefault="00EE4CF2" w:rsidP="00EE4CF2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>
        <w:rPr>
          <w:rFonts w:ascii="Garamond" w:hAnsi="Garamond" w:cs="TimesNewRoman"/>
          <w:noProof/>
          <w:sz w:val="24"/>
          <w:szCs w:val="24"/>
        </w:rPr>
        <w:t xml:space="preserve">U skladu sa nacionalnom Strategijom za mlade 2023-2027, </w:t>
      </w:r>
      <w:r w:rsidRPr="00A6109F">
        <w:rPr>
          <w:rFonts w:ascii="Garamond" w:hAnsi="Garamond" w:cs="TimesNewRoman"/>
          <w:noProof/>
          <w:sz w:val="24"/>
          <w:szCs w:val="24"/>
        </w:rPr>
        <w:t>LAPM Opštine Budva za 2024 godinu definisana su četiri operativna cilja, i to:</w:t>
      </w:r>
    </w:p>
    <w:p w:rsidR="00EE4CF2" w:rsidRPr="00A6109F" w:rsidRDefault="00EE4CF2" w:rsidP="00EE4CF2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 w:rsidRPr="00A6109F">
        <w:rPr>
          <w:rFonts w:ascii="Garamond" w:hAnsi="Garamond" w:cs="TimesNewRoman"/>
          <w:noProof/>
          <w:sz w:val="24"/>
          <w:szCs w:val="24"/>
        </w:rPr>
        <w:t xml:space="preserve"> </w:t>
      </w:r>
    </w:p>
    <w:p w:rsidR="00EE4CF2" w:rsidRPr="00A6109F" w:rsidRDefault="00EE4CF2" w:rsidP="00EE4CF2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 w:rsidRPr="00A6109F">
        <w:rPr>
          <w:rFonts w:ascii="Garamond" w:hAnsi="Garamond" w:cs="TimesNewRoman"/>
          <w:noProof/>
          <w:sz w:val="24"/>
          <w:szCs w:val="24"/>
        </w:rPr>
        <w:t xml:space="preserve">1. Razvoj održivog sistema usluga za podršku mladima u procesu njihove tranzicije u odraslo doba; </w:t>
      </w:r>
    </w:p>
    <w:p w:rsidR="00EE4CF2" w:rsidRPr="00A6109F" w:rsidRDefault="00EE4CF2" w:rsidP="00EE4CF2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 w:rsidRPr="00A6109F">
        <w:rPr>
          <w:rFonts w:ascii="Garamond" w:hAnsi="Garamond" w:cs="TimesNewRoman"/>
          <w:noProof/>
          <w:sz w:val="24"/>
          <w:szCs w:val="24"/>
        </w:rPr>
        <w:t>2. Stvaranje uslova da mladi budu aktivni građani i građanke, uključeni/e u kreiranje i sprovođenje javnih politika;</w:t>
      </w:r>
    </w:p>
    <w:p w:rsidR="00EE4CF2" w:rsidRPr="00A6109F" w:rsidRDefault="00EE4CF2" w:rsidP="00EE4CF2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 w:rsidRPr="00A6109F">
        <w:rPr>
          <w:rFonts w:ascii="Garamond" w:hAnsi="Garamond" w:cs="TimesNewRoman"/>
          <w:noProof/>
          <w:sz w:val="24"/>
          <w:szCs w:val="24"/>
        </w:rPr>
        <w:t>3. Unapređenje položaja mladih, kroz međuresorni pristup;</w:t>
      </w:r>
    </w:p>
    <w:p w:rsidR="00EE4CF2" w:rsidRPr="00A6109F" w:rsidRDefault="00EE4CF2" w:rsidP="00EE4CF2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 w:rsidRPr="00A6109F">
        <w:rPr>
          <w:rFonts w:ascii="Garamond" w:hAnsi="Garamond" w:cs="TimesNewRoman"/>
          <w:noProof/>
          <w:sz w:val="24"/>
          <w:szCs w:val="24"/>
        </w:rPr>
        <w:lastRenderedPageBreak/>
        <w:t>4. Unapređenje normativno-institucionalnog okvira za sprovođenje omladinske politike.</w:t>
      </w:r>
    </w:p>
    <w:p w:rsidR="00EE4CF2" w:rsidRPr="00A6109F" w:rsidRDefault="00EE4CF2" w:rsidP="00EE4CF2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"/>
          <w:noProof/>
          <w:sz w:val="24"/>
          <w:szCs w:val="24"/>
        </w:rPr>
      </w:pPr>
    </w:p>
    <w:p w:rsidR="00EE4CF2" w:rsidRDefault="00EE4CF2" w:rsidP="00EE4CF2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 w:rsidRPr="00A6109F">
        <w:rPr>
          <w:rFonts w:ascii="Garamond" w:hAnsi="Garamond" w:cs="TimesNewRoman"/>
          <w:noProof/>
          <w:sz w:val="24"/>
          <w:szCs w:val="24"/>
        </w:rPr>
        <w:t>LAPM sadrži mjere i aktivnosti omladinske politike na lokalnom nivou, radi ostvarivanja interesa i potreba mladih.</w:t>
      </w:r>
      <w:r>
        <w:rPr>
          <w:rFonts w:ascii="Garamond" w:hAnsi="Garamond" w:cs="TimesNewRoman"/>
          <w:noProof/>
          <w:sz w:val="24"/>
          <w:szCs w:val="24"/>
        </w:rPr>
        <w:t xml:space="preserve"> </w:t>
      </w:r>
    </w:p>
    <w:p w:rsidR="00EE4CF2" w:rsidRDefault="00EE4CF2" w:rsidP="00EE4CF2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"/>
          <w:noProof/>
          <w:sz w:val="24"/>
          <w:szCs w:val="24"/>
        </w:rPr>
      </w:pPr>
    </w:p>
    <w:p w:rsidR="00EE4CF2" w:rsidRPr="00A6109F" w:rsidRDefault="00EE4CF2" w:rsidP="00EE4CF2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 w:rsidRPr="00A6109F">
        <w:rPr>
          <w:rFonts w:ascii="Garamond" w:hAnsi="Garamond" w:cs="TimesNewRoman"/>
          <w:noProof/>
          <w:sz w:val="24"/>
          <w:szCs w:val="24"/>
        </w:rPr>
        <w:t>Aktivnosti predviđene LAPM su koncipirane na osnovu:</w:t>
      </w:r>
    </w:p>
    <w:p w:rsidR="00EE4CF2" w:rsidRPr="00A6109F" w:rsidRDefault="00EE4CF2" w:rsidP="00EE4CF2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"/>
          <w:noProof/>
          <w:sz w:val="24"/>
          <w:szCs w:val="24"/>
        </w:rPr>
      </w:pPr>
    </w:p>
    <w:p w:rsidR="00EE4CF2" w:rsidRPr="00A6109F" w:rsidRDefault="00EE4CF2" w:rsidP="00EE4CF2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 w:rsidRPr="00A6109F">
        <w:rPr>
          <w:rFonts w:ascii="Garamond" w:hAnsi="Garamond" w:cs="TimesNewRoman"/>
          <w:b/>
          <w:noProof/>
          <w:sz w:val="24"/>
          <w:szCs w:val="24"/>
        </w:rPr>
        <w:t>A)</w:t>
      </w:r>
      <w:r w:rsidRPr="00A6109F">
        <w:rPr>
          <w:rFonts w:ascii="Garamond" w:hAnsi="Garamond" w:cs="TimesNewRoman"/>
          <w:noProof/>
          <w:sz w:val="24"/>
          <w:szCs w:val="24"/>
        </w:rPr>
        <w:t xml:space="preserve"> preporuka UNDP-a (Razvojni Program Ujedinjenih Nacija- Regionalni program lokalne demokratije na Zapadnom Balkanu- 2022 godina) nastalih istraživanjem  i procjenom lokalnih politika koje se odnose na mlade i potrebe mladih u 15 lokalnih samouprava, među kojima je i Opština Budva,  a to su:</w:t>
      </w:r>
    </w:p>
    <w:p w:rsidR="00EE4CF2" w:rsidRPr="00A6109F" w:rsidRDefault="00EE4CF2" w:rsidP="00EE4CF2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"/>
          <w:noProof/>
          <w:sz w:val="24"/>
          <w:szCs w:val="24"/>
        </w:rPr>
      </w:pPr>
    </w:p>
    <w:p w:rsidR="00EE4CF2" w:rsidRPr="00A6109F" w:rsidRDefault="00EE4CF2" w:rsidP="00EE4CF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 w:rsidRPr="00A6109F">
        <w:rPr>
          <w:rFonts w:ascii="Garamond" w:hAnsi="Garamond" w:cs="TimesNewRoman"/>
          <w:noProof/>
          <w:sz w:val="24"/>
          <w:szCs w:val="24"/>
        </w:rPr>
        <w:t>organizovanje obuka, prekvalifikacije i dokvalifikacije, kao i promocije neformalnog obrazovanja;</w:t>
      </w:r>
    </w:p>
    <w:p w:rsidR="00EE4CF2" w:rsidRPr="00A6109F" w:rsidRDefault="00EE4CF2" w:rsidP="00EE4CF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 w:rsidRPr="00A6109F">
        <w:rPr>
          <w:rFonts w:ascii="Garamond" w:hAnsi="Garamond" w:cs="TimesNewRoman"/>
          <w:noProof/>
          <w:sz w:val="24"/>
          <w:szCs w:val="24"/>
        </w:rPr>
        <w:t xml:space="preserve">poboljšanje bolje komunikacije lokalne samouprave sa drugim organima upravljanja i podsticanja njihovog umrežavanja kroz predstavljanje različitih aktivnosti (prikazivanja </w:t>
      </w:r>
      <w:r w:rsidR="0056681D">
        <w:rPr>
          <w:rFonts w:ascii="Garamond" w:hAnsi="Garamond" w:cs="TimesNewRoman"/>
          <w:noProof/>
          <w:sz w:val="24"/>
          <w:szCs w:val="24"/>
        </w:rPr>
        <w:t>p</w:t>
      </w:r>
      <w:r w:rsidRPr="00A6109F">
        <w:rPr>
          <w:rFonts w:ascii="Garamond" w:hAnsi="Garamond" w:cs="TimesNewRoman"/>
          <w:noProof/>
          <w:sz w:val="24"/>
          <w:szCs w:val="24"/>
        </w:rPr>
        <w:t>rimjera dobre prakse, radu na više programa i projekata koji bi za cilj imali veću uključenost mladih);</w:t>
      </w:r>
    </w:p>
    <w:p w:rsidR="00EE4CF2" w:rsidRPr="00A6109F" w:rsidRDefault="00EE4CF2" w:rsidP="00EE4CF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 w:rsidRPr="00A6109F">
        <w:rPr>
          <w:rFonts w:ascii="Garamond" w:hAnsi="Garamond" w:cs="TimesNewRoman"/>
          <w:noProof/>
          <w:sz w:val="24"/>
          <w:szCs w:val="24"/>
        </w:rPr>
        <w:t>aktivnije predstavljanje aktivnosti za koje mladi istinski imaju interesovanje;</w:t>
      </w:r>
    </w:p>
    <w:p w:rsidR="00EE4CF2" w:rsidRPr="00A6109F" w:rsidRDefault="00EE4CF2" w:rsidP="00EE4CF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 w:rsidRPr="00A6109F">
        <w:rPr>
          <w:rFonts w:ascii="Garamond" w:hAnsi="Garamond" w:cs="TimesNewRoman"/>
          <w:noProof/>
          <w:sz w:val="24"/>
          <w:szCs w:val="24"/>
        </w:rPr>
        <w:t>organizovanje edukacije za nastavni kadar kako bi se omogućila neophodna podrška i podstrek mladima u procesu neformalnog obrazovanja, volonterizma i omladinskog aktivizma;</w:t>
      </w:r>
    </w:p>
    <w:p w:rsidR="00EE4CF2" w:rsidRPr="00A6109F" w:rsidRDefault="00EE4CF2" w:rsidP="00EE4CF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 w:rsidRPr="00A6109F">
        <w:rPr>
          <w:rFonts w:ascii="Garamond" w:hAnsi="Garamond" w:cs="TimesNewRoman"/>
          <w:noProof/>
          <w:sz w:val="24"/>
          <w:szCs w:val="24"/>
        </w:rPr>
        <w:t>povećati broj poziva za projekte za nevladin sektor, koji bi direktno targetirao mlade, kao i kreirati programe u oblasti zapošljavanja koji će u većoj mjeri pružiti podršku mladima,</w:t>
      </w:r>
    </w:p>
    <w:p w:rsidR="00EE4CF2" w:rsidRPr="00A6109F" w:rsidRDefault="00EE4CF2" w:rsidP="00EE4CF2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"/>
          <w:noProof/>
          <w:sz w:val="24"/>
          <w:szCs w:val="24"/>
        </w:rPr>
      </w:pPr>
    </w:p>
    <w:p w:rsidR="00EE4CF2" w:rsidRPr="00A6109F" w:rsidRDefault="00EE4CF2" w:rsidP="00EE4CF2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 w:rsidRPr="00A6109F">
        <w:rPr>
          <w:rFonts w:ascii="Garamond" w:hAnsi="Garamond" w:cs="TimesNewRoman"/>
          <w:noProof/>
          <w:sz w:val="24"/>
          <w:szCs w:val="24"/>
        </w:rPr>
        <w:t xml:space="preserve"> </w:t>
      </w:r>
      <w:r w:rsidRPr="00A6109F">
        <w:rPr>
          <w:rFonts w:ascii="Garamond" w:hAnsi="Garamond" w:cs="TimesNewRoman"/>
          <w:b/>
          <w:noProof/>
          <w:sz w:val="24"/>
          <w:szCs w:val="24"/>
        </w:rPr>
        <w:t>B)</w:t>
      </w:r>
      <w:r w:rsidRPr="00A6109F">
        <w:rPr>
          <w:rFonts w:ascii="Garamond" w:hAnsi="Garamond" w:cs="TimesNewRoman"/>
          <w:noProof/>
          <w:sz w:val="24"/>
          <w:szCs w:val="24"/>
        </w:rPr>
        <w:t xml:space="preserve"> i preporuka fokus grupe mladih dobijenih u fazi izrade LAMP, da mladi žele:</w:t>
      </w:r>
    </w:p>
    <w:p w:rsidR="00EE4CF2" w:rsidRPr="00A6109F" w:rsidRDefault="00EE4CF2" w:rsidP="00EE4CF2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"/>
          <w:noProof/>
          <w:sz w:val="24"/>
          <w:szCs w:val="24"/>
        </w:rPr>
      </w:pPr>
    </w:p>
    <w:p w:rsidR="00EE4CF2" w:rsidRPr="00A6109F" w:rsidRDefault="00EE4CF2" w:rsidP="00EE4CF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 w:rsidRPr="00A6109F">
        <w:rPr>
          <w:rFonts w:ascii="Garamond" w:hAnsi="Garamond" w:cs="TimesNewRoman"/>
          <w:noProof/>
          <w:sz w:val="24"/>
          <w:szCs w:val="24"/>
        </w:rPr>
        <w:t>podizanje ekološke svijesti – svijesti o okruženju i vještinama očuvanja prirode;</w:t>
      </w:r>
    </w:p>
    <w:p w:rsidR="00EE4CF2" w:rsidRPr="00A6109F" w:rsidRDefault="00EE4CF2" w:rsidP="00EE4CF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 w:rsidRPr="00A6109F">
        <w:rPr>
          <w:rFonts w:ascii="Garamond" w:hAnsi="Garamond" w:cs="TimesNewRoman"/>
          <w:noProof/>
          <w:sz w:val="24"/>
          <w:szCs w:val="24"/>
        </w:rPr>
        <w:t>više kulturnih i zabavnih sadržaja;</w:t>
      </w:r>
    </w:p>
    <w:p w:rsidR="00EE4CF2" w:rsidRPr="00A6109F" w:rsidRDefault="00EE4CF2" w:rsidP="00EE4CF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 w:rsidRPr="00A6109F">
        <w:rPr>
          <w:rFonts w:ascii="Garamond" w:hAnsi="Garamond" w:cs="TimesNewRoman"/>
          <w:noProof/>
          <w:sz w:val="24"/>
          <w:szCs w:val="24"/>
        </w:rPr>
        <w:t>da putem volontiranja</w:t>
      </w:r>
      <w:r w:rsidRPr="00A6109F">
        <w:rPr>
          <w:rFonts w:ascii="Garamond" w:hAnsi="Garamond" w:cs="TimesNewRoman"/>
          <w:b/>
          <w:noProof/>
          <w:sz w:val="24"/>
          <w:szCs w:val="24"/>
        </w:rPr>
        <w:t xml:space="preserve"> </w:t>
      </w:r>
      <w:r w:rsidRPr="00A6109F">
        <w:rPr>
          <w:rFonts w:ascii="Garamond" w:hAnsi="Garamond" w:cs="TimesNewRoman"/>
          <w:noProof/>
          <w:sz w:val="24"/>
          <w:szCs w:val="24"/>
        </w:rPr>
        <w:t>i humanitarnih akcija pomognu razvoju zajednice;</w:t>
      </w:r>
    </w:p>
    <w:p w:rsidR="00EE4CF2" w:rsidRPr="00A6109F" w:rsidRDefault="00EE4CF2" w:rsidP="00EE4CF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 w:rsidRPr="00A6109F">
        <w:rPr>
          <w:rFonts w:ascii="Garamond" w:hAnsi="Garamond" w:cs="TimesNewRoman"/>
          <w:noProof/>
          <w:sz w:val="24"/>
          <w:szCs w:val="24"/>
        </w:rPr>
        <w:t>da budu pitani za mišljenje i dobri predlozi uvaženi;</w:t>
      </w:r>
    </w:p>
    <w:p w:rsidR="00EE4CF2" w:rsidRPr="00A6109F" w:rsidRDefault="00EE4CF2" w:rsidP="00EE4CF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 w:rsidRPr="00A6109F">
        <w:rPr>
          <w:rFonts w:ascii="Garamond" w:hAnsi="Garamond" w:cs="TimesNewRoman"/>
          <w:noProof/>
          <w:sz w:val="24"/>
          <w:szCs w:val="24"/>
        </w:rPr>
        <w:t>grad koji im nudi bolju perspektivu u pogledu života i ličnog razvoja;</w:t>
      </w:r>
    </w:p>
    <w:p w:rsidR="00EE4CF2" w:rsidRPr="00A6109F" w:rsidRDefault="00EE4CF2" w:rsidP="00EE4CF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 w:rsidRPr="00A6109F">
        <w:rPr>
          <w:rFonts w:ascii="Garamond" w:hAnsi="Garamond" w:cs="TimesNewRoman"/>
          <w:noProof/>
          <w:sz w:val="24"/>
          <w:szCs w:val="24"/>
        </w:rPr>
        <w:t>da se znanje koje stiču kroz formalno i neformalno obrazovanje više vrednuje prilikom zapošljavanja;</w:t>
      </w:r>
    </w:p>
    <w:p w:rsidR="00EE4CF2" w:rsidRPr="00A6109F" w:rsidRDefault="00EE4CF2" w:rsidP="00EE4CF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 w:rsidRPr="00A6109F">
        <w:rPr>
          <w:rFonts w:ascii="Garamond" w:hAnsi="Garamond" w:cs="TimesNewRoman"/>
          <w:noProof/>
          <w:sz w:val="24"/>
          <w:szCs w:val="24"/>
        </w:rPr>
        <w:t>osnaživanje mladih kao prevencija društvenim problemima, rešavanje problema sa kojima se susreću u svakodnevnom životu i</w:t>
      </w:r>
    </w:p>
    <w:p w:rsidR="00EE4CF2" w:rsidRPr="00A6109F" w:rsidRDefault="00EE4CF2" w:rsidP="00EE4CF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 w:rsidRPr="00A6109F">
        <w:rPr>
          <w:rFonts w:ascii="Garamond" w:hAnsi="Garamond" w:cs="TimesNewRoman"/>
          <w:noProof/>
          <w:sz w:val="24"/>
          <w:szCs w:val="24"/>
        </w:rPr>
        <w:t>grad sa više zelenih površina i grad koji im omogućava da kvalitetno potroše svoje slobodno vrijeme.</w:t>
      </w:r>
    </w:p>
    <w:p w:rsidR="000377E5" w:rsidRDefault="000377E5" w:rsidP="000377E5">
      <w:pPr>
        <w:tabs>
          <w:tab w:val="left" w:pos="2370"/>
        </w:tabs>
        <w:rPr>
          <w:sz w:val="28"/>
          <w:szCs w:val="28"/>
        </w:rPr>
      </w:pPr>
    </w:p>
    <w:p w:rsidR="000377E5" w:rsidRDefault="000377E5" w:rsidP="000377E5">
      <w:pPr>
        <w:tabs>
          <w:tab w:val="left" w:pos="2370"/>
        </w:tabs>
        <w:rPr>
          <w:sz w:val="28"/>
          <w:szCs w:val="28"/>
        </w:rPr>
      </w:pPr>
    </w:p>
    <w:p w:rsidR="000377E5" w:rsidRDefault="000377E5" w:rsidP="000377E5">
      <w:pPr>
        <w:tabs>
          <w:tab w:val="left" w:pos="2370"/>
        </w:tabs>
        <w:rPr>
          <w:sz w:val="28"/>
          <w:szCs w:val="28"/>
        </w:rPr>
      </w:pPr>
    </w:p>
    <w:p w:rsidR="000377E5" w:rsidRDefault="000377E5" w:rsidP="000377E5">
      <w:pPr>
        <w:tabs>
          <w:tab w:val="left" w:pos="2370"/>
        </w:tabs>
        <w:rPr>
          <w:sz w:val="28"/>
          <w:szCs w:val="28"/>
        </w:rPr>
      </w:pPr>
    </w:p>
    <w:p w:rsidR="000377E5" w:rsidRPr="00EE4CF2" w:rsidRDefault="000377E5" w:rsidP="000377E5">
      <w:pPr>
        <w:pStyle w:val="ListParagraph"/>
        <w:numPr>
          <w:ilvl w:val="0"/>
          <w:numId w:val="1"/>
        </w:numPr>
        <w:tabs>
          <w:tab w:val="left" w:pos="2370"/>
        </w:tabs>
        <w:rPr>
          <w:sz w:val="28"/>
          <w:szCs w:val="28"/>
        </w:rPr>
      </w:pPr>
      <w:r>
        <w:rPr>
          <w:rFonts w:ascii="Arial" w:eastAsiaTheme="majorEastAsia" w:hAnsi="Arial" w:cs="Arial"/>
          <w:b/>
          <w:color w:val="2F5496" w:themeColor="accent1" w:themeShade="BF"/>
          <w:sz w:val="28"/>
          <w:szCs w:val="28"/>
        </w:rPr>
        <w:t>FINANSIJSKI OKVIR</w:t>
      </w:r>
    </w:p>
    <w:p w:rsidR="00EE4CF2" w:rsidRPr="00EE4CF2" w:rsidRDefault="00EE4CF2" w:rsidP="00EE4CF2">
      <w:pPr>
        <w:tabs>
          <w:tab w:val="left" w:pos="2370"/>
        </w:tabs>
        <w:ind w:left="360"/>
        <w:rPr>
          <w:sz w:val="28"/>
          <w:szCs w:val="28"/>
        </w:rPr>
      </w:pPr>
    </w:p>
    <w:p w:rsidR="00EE4CF2" w:rsidRDefault="00EE4CF2" w:rsidP="00CC5432">
      <w:pPr>
        <w:autoSpaceDE w:val="0"/>
        <w:autoSpaceDN w:val="0"/>
        <w:adjustRightInd w:val="0"/>
        <w:spacing w:line="240" w:lineRule="auto"/>
        <w:rPr>
          <w:rFonts w:ascii="Garamond" w:hAnsi="Garamond" w:cs="TimesNewRoman"/>
          <w:noProof/>
          <w:sz w:val="24"/>
          <w:szCs w:val="24"/>
        </w:rPr>
      </w:pPr>
      <w:r w:rsidRPr="00EE4CF2">
        <w:rPr>
          <w:rFonts w:ascii="Garamond" w:hAnsi="Garamond" w:cs="TimesNewRoman"/>
          <w:noProof/>
          <w:sz w:val="24"/>
          <w:szCs w:val="24"/>
        </w:rPr>
        <w:t>Kreiranje i realizacija aktivnosti za mlade, od 2017. godine, odvija se u Omladinskom klubu, u  prostoru koji je Opština Budva opredjelila i prilagodila za potrebe mladih. Omladinski klub funkcioniše u okviru Sekretarijata za društvene djelatnosti, kao nadležnog organa za omladinsku politiku. Sredstva za funkcionisanje Omladinskog kluba i realizaciju aktivnosti obezbjeđuju se iz Budžeta Opštine.</w:t>
      </w:r>
    </w:p>
    <w:p w:rsidR="00CC5432" w:rsidRPr="00CC5432" w:rsidRDefault="00CC5432" w:rsidP="00CC5432">
      <w:pPr>
        <w:autoSpaceDE w:val="0"/>
        <w:autoSpaceDN w:val="0"/>
        <w:adjustRightInd w:val="0"/>
        <w:spacing w:line="240" w:lineRule="auto"/>
        <w:rPr>
          <w:rFonts w:ascii="Garamond" w:hAnsi="Garamond" w:cs="TimesNewRoman"/>
          <w:noProof/>
          <w:sz w:val="24"/>
          <w:szCs w:val="24"/>
        </w:rPr>
      </w:pPr>
    </w:p>
    <w:p w:rsidR="000377E5" w:rsidRPr="00EB4FC9" w:rsidRDefault="00CC5432" w:rsidP="00C0625D">
      <w:pPr>
        <w:rPr>
          <w:rFonts w:ascii="Garamond" w:hAnsi="Garamond"/>
          <w:noProof/>
          <w:sz w:val="24"/>
          <w:szCs w:val="24"/>
        </w:rPr>
      </w:pPr>
      <w:r w:rsidRPr="00EB4FC9">
        <w:rPr>
          <w:rFonts w:ascii="Garamond" w:hAnsi="Garamond"/>
          <w:sz w:val="24"/>
          <w:szCs w:val="24"/>
        </w:rPr>
        <w:t>Finansijska sredstva potrebna za realizaciju aktivnosti planiranih LAPM za 2024</w:t>
      </w:r>
      <w:r w:rsidR="00CF59E0" w:rsidRPr="00EB4FC9">
        <w:rPr>
          <w:rFonts w:ascii="Garamond" w:hAnsi="Garamond"/>
          <w:sz w:val="24"/>
          <w:szCs w:val="24"/>
        </w:rPr>
        <w:t>.</w:t>
      </w:r>
      <w:r w:rsidRPr="00EB4FC9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="00EB43B0">
        <w:rPr>
          <w:rFonts w:ascii="Garamond" w:hAnsi="Garamond"/>
          <w:sz w:val="24"/>
          <w:szCs w:val="24"/>
        </w:rPr>
        <w:t>g</w:t>
      </w:r>
      <w:r w:rsidRPr="00EB4FC9">
        <w:rPr>
          <w:rFonts w:ascii="Garamond" w:hAnsi="Garamond"/>
          <w:sz w:val="24"/>
          <w:szCs w:val="24"/>
        </w:rPr>
        <w:t>odinu</w:t>
      </w:r>
      <w:proofErr w:type="spellEnd"/>
      <w:proofErr w:type="gramEnd"/>
      <w:r w:rsidR="00C0625D">
        <w:rPr>
          <w:rFonts w:ascii="Garamond" w:hAnsi="Garamond"/>
          <w:sz w:val="24"/>
          <w:szCs w:val="24"/>
        </w:rPr>
        <w:t xml:space="preserve">, u </w:t>
      </w:r>
      <w:proofErr w:type="spellStart"/>
      <w:r w:rsidR="00C0625D">
        <w:rPr>
          <w:rFonts w:ascii="Garamond" w:hAnsi="Garamond"/>
          <w:sz w:val="24"/>
          <w:szCs w:val="24"/>
        </w:rPr>
        <w:t>iznosu</w:t>
      </w:r>
      <w:proofErr w:type="spellEnd"/>
      <w:r w:rsidR="00C0625D">
        <w:rPr>
          <w:rFonts w:ascii="Garamond" w:hAnsi="Garamond"/>
          <w:sz w:val="24"/>
          <w:szCs w:val="24"/>
        </w:rPr>
        <w:t xml:space="preserve"> </w:t>
      </w:r>
      <w:r w:rsidR="00C0625D">
        <w:rPr>
          <w:rFonts w:ascii="Garamond" w:hAnsi="Garamond"/>
          <w:noProof/>
          <w:sz w:val="24"/>
          <w:szCs w:val="24"/>
        </w:rPr>
        <w:t xml:space="preserve">od </w:t>
      </w:r>
      <w:r w:rsidR="00C0625D" w:rsidRPr="00C0625D">
        <w:rPr>
          <w:rFonts w:ascii="Garamond" w:hAnsi="Garamond"/>
          <w:noProof/>
          <w:sz w:val="24"/>
          <w:szCs w:val="24"/>
        </w:rPr>
        <w:t>347 530, 00 eura</w:t>
      </w:r>
      <w:r w:rsidR="00C0625D">
        <w:rPr>
          <w:rFonts w:ascii="Garamond" w:hAnsi="Garamond"/>
          <w:noProof/>
          <w:sz w:val="24"/>
          <w:szCs w:val="24"/>
        </w:rPr>
        <w:t>,</w:t>
      </w:r>
      <w:r w:rsidRPr="00C0625D">
        <w:rPr>
          <w:rFonts w:ascii="Garamond" w:hAnsi="Garamond"/>
          <w:sz w:val="24"/>
          <w:szCs w:val="24"/>
        </w:rPr>
        <w:t xml:space="preserve"> </w:t>
      </w:r>
      <w:proofErr w:type="spellStart"/>
      <w:r w:rsidRPr="00EB4FC9">
        <w:rPr>
          <w:rFonts w:ascii="Garamond" w:hAnsi="Garamond"/>
          <w:sz w:val="24"/>
          <w:szCs w:val="24"/>
        </w:rPr>
        <w:t>biće</w:t>
      </w:r>
      <w:proofErr w:type="spellEnd"/>
      <w:r w:rsidRPr="00EB4FC9">
        <w:rPr>
          <w:rFonts w:ascii="Garamond" w:hAnsi="Garamond"/>
          <w:sz w:val="24"/>
          <w:szCs w:val="24"/>
        </w:rPr>
        <w:t xml:space="preserve"> </w:t>
      </w:r>
      <w:proofErr w:type="spellStart"/>
      <w:r w:rsidRPr="00EB4FC9">
        <w:rPr>
          <w:rFonts w:ascii="Garamond" w:hAnsi="Garamond"/>
          <w:sz w:val="24"/>
          <w:szCs w:val="24"/>
        </w:rPr>
        <w:t>planirana</w:t>
      </w:r>
      <w:proofErr w:type="spellEnd"/>
      <w:r w:rsidR="00C0625D">
        <w:rPr>
          <w:rFonts w:ascii="Garamond" w:hAnsi="Garamond"/>
          <w:sz w:val="24"/>
          <w:szCs w:val="24"/>
        </w:rPr>
        <w:t xml:space="preserve"> </w:t>
      </w:r>
      <w:proofErr w:type="spellStart"/>
      <w:r w:rsidR="00C0625D">
        <w:rPr>
          <w:rFonts w:ascii="Garamond" w:hAnsi="Garamond"/>
          <w:sz w:val="24"/>
          <w:szCs w:val="24"/>
        </w:rPr>
        <w:t>Odlukom</w:t>
      </w:r>
      <w:proofErr w:type="spellEnd"/>
      <w:r w:rsidR="00C0625D">
        <w:rPr>
          <w:rFonts w:ascii="Garamond" w:hAnsi="Garamond"/>
          <w:sz w:val="24"/>
          <w:szCs w:val="24"/>
        </w:rPr>
        <w:t xml:space="preserve"> o </w:t>
      </w:r>
      <w:proofErr w:type="spellStart"/>
      <w:r w:rsidR="00C0625D">
        <w:rPr>
          <w:rFonts w:ascii="Garamond" w:hAnsi="Garamond"/>
          <w:sz w:val="24"/>
          <w:szCs w:val="24"/>
        </w:rPr>
        <w:t>budžetu</w:t>
      </w:r>
      <w:proofErr w:type="spellEnd"/>
      <w:r w:rsidR="00C0625D">
        <w:rPr>
          <w:rFonts w:ascii="Garamond" w:hAnsi="Garamond"/>
          <w:sz w:val="24"/>
          <w:szCs w:val="24"/>
        </w:rPr>
        <w:t xml:space="preserve"> Opštine  </w:t>
      </w:r>
      <w:r w:rsidRPr="00EB4FC9">
        <w:rPr>
          <w:rFonts w:ascii="Garamond" w:hAnsi="Garamond"/>
          <w:sz w:val="24"/>
          <w:szCs w:val="24"/>
        </w:rPr>
        <w:t xml:space="preserve">Budva </w:t>
      </w:r>
      <w:proofErr w:type="spellStart"/>
      <w:r w:rsidRPr="00EB4FC9">
        <w:rPr>
          <w:rFonts w:ascii="Garamond" w:hAnsi="Garamond"/>
          <w:sz w:val="24"/>
          <w:szCs w:val="24"/>
        </w:rPr>
        <w:t>za</w:t>
      </w:r>
      <w:proofErr w:type="spellEnd"/>
      <w:r w:rsidRPr="00EB4FC9">
        <w:rPr>
          <w:rFonts w:ascii="Garamond" w:hAnsi="Garamond"/>
          <w:sz w:val="24"/>
          <w:szCs w:val="24"/>
        </w:rPr>
        <w:t xml:space="preserve"> 2024. </w:t>
      </w:r>
      <w:r w:rsidR="00CF59E0" w:rsidRPr="00EB4FC9">
        <w:rPr>
          <w:rFonts w:ascii="Garamond" w:hAnsi="Garamond"/>
          <w:sz w:val="24"/>
          <w:szCs w:val="24"/>
        </w:rPr>
        <w:t>g</w:t>
      </w:r>
      <w:r w:rsidRPr="00EB4FC9">
        <w:rPr>
          <w:rFonts w:ascii="Garamond" w:hAnsi="Garamond"/>
          <w:sz w:val="24"/>
          <w:szCs w:val="24"/>
        </w:rPr>
        <w:t>odinu.</w:t>
      </w:r>
    </w:p>
    <w:p w:rsidR="0056575A" w:rsidRPr="007254B6" w:rsidRDefault="007254B6" w:rsidP="007254B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</w:t>
      </w:r>
      <w:r w:rsidR="0056575A" w:rsidRPr="007254B6">
        <w:rPr>
          <w:rFonts w:ascii="Garamond" w:hAnsi="Garamond"/>
          <w:sz w:val="24"/>
          <w:szCs w:val="24"/>
        </w:rPr>
        <w:t xml:space="preserve">Finansijska procijena za realizaciju aktivnost pod rednim brojem </w:t>
      </w:r>
      <w:r w:rsidR="0056575A" w:rsidRPr="007254B6">
        <w:rPr>
          <w:rFonts w:ascii="Garamond" w:hAnsi="Garamond"/>
        </w:rPr>
        <w:t>6</w:t>
      </w:r>
      <w:r w:rsidR="00006A4D" w:rsidRPr="007254B6">
        <w:rPr>
          <w:rFonts w:ascii="Garamond" w:hAnsi="Garamond"/>
        </w:rPr>
        <w:t>. -</w:t>
      </w:r>
      <w:r w:rsidR="00006A4D" w:rsidRPr="007254B6">
        <w:rPr>
          <w:rFonts w:ascii="Garamond" w:hAnsi="Garamond"/>
          <w:noProof/>
        </w:rPr>
        <w:t xml:space="preserve"> </w:t>
      </w:r>
      <w:r w:rsidR="00006A4D" w:rsidRPr="007254B6">
        <w:rPr>
          <w:rFonts w:ascii="Garamond" w:hAnsi="Garamond"/>
          <w:noProof/>
          <w:sz w:val="24"/>
          <w:szCs w:val="24"/>
        </w:rPr>
        <w:t xml:space="preserve">Raspisati javni konkurs  za  </w:t>
      </w:r>
      <w:r w:rsidR="004712D6">
        <w:rPr>
          <w:rFonts w:ascii="Garamond" w:hAnsi="Garamond"/>
          <w:noProof/>
          <w:sz w:val="24"/>
          <w:szCs w:val="24"/>
        </w:rPr>
        <w:t>podršku razvoja zana</w:t>
      </w:r>
      <w:r w:rsidR="0056681D">
        <w:rPr>
          <w:rFonts w:ascii="Garamond" w:hAnsi="Garamond"/>
          <w:noProof/>
          <w:sz w:val="24"/>
          <w:szCs w:val="24"/>
        </w:rPr>
        <w:t>t</w:t>
      </w:r>
      <w:r w:rsidR="004712D6">
        <w:rPr>
          <w:rFonts w:ascii="Garamond" w:hAnsi="Garamond"/>
          <w:noProof/>
          <w:sz w:val="24"/>
          <w:szCs w:val="24"/>
        </w:rPr>
        <w:t>stva i</w:t>
      </w:r>
      <w:r w:rsidR="00006A4D" w:rsidRPr="007254B6">
        <w:rPr>
          <w:rFonts w:ascii="Garamond" w:hAnsi="Garamond"/>
          <w:noProof/>
          <w:sz w:val="24"/>
          <w:szCs w:val="24"/>
        </w:rPr>
        <w:t xml:space="preserve"> preduzetništva za mlade za </w:t>
      </w:r>
      <w:proofErr w:type="gramStart"/>
      <w:r w:rsidR="00006A4D" w:rsidRPr="007254B6">
        <w:rPr>
          <w:rFonts w:ascii="Garamond" w:hAnsi="Garamond"/>
          <w:noProof/>
          <w:sz w:val="24"/>
          <w:szCs w:val="24"/>
        </w:rPr>
        <w:t xml:space="preserve">2024  </w:t>
      </w:r>
      <w:r w:rsidR="0056575A" w:rsidRPr="007254B6">
        <w:rPr>
          <w:rFonts w:ascii="Garamond" w:hAnsi="Garamond"/>
          <w:sz w:val="24"/>
          <w:szCs w:val="24"/>
        </w:rPr>
        <w:t>.</w:t>
      </w:r>
      <w:proofErr w:type="gramEnd"/>
      <w:r w:rsidR="0056575A" w:rsidRPr="007254B6">
        <w:rPr>
          <w:rFonts w:ascii="Garamond" w:hAnsi="Garamond"/>
          <w:sz w:val="24"/>
          <w:szCs w:val="24"/>
        </w:rPr>
        <w:t>, Mjera 3.1.,</w:t>
      </w:r>
      <w:r w:rsidR="00C5090E" w:rsidRPr="007254B6">
        <w:rPr>
          <w:rFonts w:ascii="Garamond" w:hAnsi="Garamond"/>
          <w:sz w:val="24"/>
          <w:szCs w:val="24"/>
        </w:rPr>
        <w:t xml:space="preserve"> </w:t>
      </w:r>
      <w:r w:rsidR="0056575A" w:rsidRPr="007254B6">
        <w:rPr>
          <w:rFonts w:ascii="Garamond" w:hAnsi="Garamond"/>
          <w:sz w:val="24"/>
          <w:szCs w:val="24"/>
        </w:rPr>
        <w:t>u iznosu od 50 000 eura</w:t>
      </w:r>
      <w:r w:rsidR="00C5090E" w:rsidRPr="007254B6">
        <w:rPr>
          <w:rFonts w:ascii="Garamond" w:hAnsi="Garamond"/>
          <w:sz w:val="24"/>
          <w:szCs w:val="24"/>
        </w:rPr>
        <w:t xml:space="preserve"> biće planiran</w:t>
      </w:r>
      <w:r w:rsidR="00006A4D" w:rsidRPr="007254B6">
        <w:rPr>
          <w:rFonts w:ascii="Garamond" w:hAnsi="Garamond"/>
          <w:sz w:val="24"/>
          <w:szCs w:val="24"/>
        </w:rPr>
        <w:t>a</w:t>
      </w:r>
      <w:r w:rsidR="00C5090E" w:rsidRPr="007254B6">
        <w:rPr>
          <w:rFonts w:ascii="Garamond" w:hAnsi="Garamond"/>
          <w:sz w:val="24"/>
          <w:szCs w:val="24"/>
        </w:rPr>
        <w:t xml:space="preserve"> u potrošačkoj jedinici Sekretarijat</w:t>
      </w:r>
      <w:r w:rsidR="00006A4D" w:rsidRPr="007254B6">
        <w:rPr>
          <w:rFonts w:ascii="Garamond" w:hAnsi="Garamond"/>
          <w:sz w:val="24"/>
          <w:szCs w:val="24"/>
        </w:rPr>
        <w:t>a</w:t>
      </w:r>
      <w:r w:rsidR="00C5090E" w:rsidRPr="007254B6">
        <w:rPr>
          <w:rFonts w:ascii="Garamond" w:hAnsi="Garamond"/>
          <w:sz w:val="24"/>
          <w:szCs w:val="24"/>
        </w:rPr>
        <w:t xml:space="preserve"> za privredu</w:t>
      </w:r>
      <w:r w:rsidR="00006A4D" w:rsidRPr="007254B6">
        <w:rPr>
          <w:rFonts w:ascii="Garamond" w:hAnsi="Garamond"/>
          <w:sz w:val="24"/>
          <w:szCs w:val="24"/>
        </w:rPr>
        <w:t xml:space="preserve"> na budžetskoj poziciji 4318.</w:t>
      </w:r>
    </w:p>
    <w:p w:rsidR="001F60C5" w:rsidRDefault="007254B6" w:rsidP="00CC543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</w:t>
      </w:r>
      <w:r w:rsidR="00006A4D" w:rsidRPr="00EB4FC9">
        <w:rPr>
          <w:rFonts w:ascii="Garamond" w:hAnsi="Garamond"/>
          <w:sz w:val="24"/>
          <w:szCs w:val="24"/>
        </w:rPr>
        <w:t>Finansijska</w:t>
      </w:r>
      <w:r w:rsidR="00756B83">
        <w:rPr>
          <w:rFonts w:ascii="Garamond" w:hAnsi="Garamond"/>
          <w:sz w:val="24"/>
          <w:szCs w:val="24"/>
        </w:rPr>
        <w:t xml:space="preserve"> sredstva za realizaciju drugih</w:t>
      </w:r>
      <w:r w:rsidR="00006A4D" w:rsidRPr="00EB4FC9">
        <w:rPr>
          <w:rFonts w:ascii="Garamond" w:hAnsi="Garamond"/>
          <w:sz w:val="24"/>
          <w:szCs w:val="24"/>
        </w:rPr>
        <w:t xml:space="preserve"> aktivnosti iz LAPM za 2024. </w:t>
      </w:r>
      <w:proofErr w:type="spellStart"/>
      <w:proofErr w:type="gramStart"/>
      <w:r w:rsidR="001F60C5" w:rsidRPr="00EB4FC9">
        <w:rPr>
          <w:rFonts w:ascii="Garamond" w:hAnsi="Garamond"/>
          <w:sz w:val="24"/>
          <w:szCs w:val="24"/>
        </w:rPr>
        <w:t>g</w:t>
      </w:r>
      <w:r w:rsidR="00006A4D" w:rsidRPr="00EB4FC9">
        <w:rPr>
          <w:rFonts w:ascii="Garamond" w:hAnsi="Garamond"/>
          <w:sz w:val="24"/>
          <w:szCs w:val="24"/>
        </w:rPr>
        <w:t>odinu</w:t>
      </w:r>
      <w:proofErr w:type="spellEnd"/>
      <w:proofErr w:type="gramEnd"/>
      <w:r w:rsidR="00006A4D" w:rsidRPr="00EB4FC9">
        <w:rPr>
          <w:rFonts w:ascii="Garamond" w:hAnsi="Garamond"/>
          <w:sz w:val="24"/>
          <w:szCs w:val="24"/>
        </w:rPr>
        <w:t xml:space="preserve"> </w:t>
      </w:r>
      <w:proofErr w:type="spellStart"/>
      <w:r w:rsidR="00006A4D" w:rsidRPr="00EB4FC9">
        <w:rPr>
          <w:rFonts w:ascii="Garamond" w:hAnsi="Garamond"/>
          <w:sz w:val="24"/>
          <w:szCs w:val="24"/>
        </w:rPr>
        <w:t>biće</w:t>
      </w:r>
      <w:proofErr w:type="spellEnd"/>
      <w:r w:rsidR="00006A4D" w:rsidRPr="00EB4FC9">
        <w:rPr>
          <w:rFonts w:ascii="Garamond" w:hAnsi="Garamond"/>
          <w:sz w:val="24"/>
          <w:szCs w:val="24"/>
        </w:rPr>
        <w:t xml:space="preserve"> </w:t>
      </w:r>
      <w:proofErr w:type="spellStart"/>
      <w:r w:rsidR="00006A4D" w:rsidRPr="00EB4FC9">
        <w:rPr>
          <w:rFonts w:ascii="Garamond" w:hAnsi="Garamond"/>
          <w:sz w:val="24"/>
          <w:szCs w:val="24"/>
        </w:rPr>
        <w:t>planirana</w:t>
      </w:r>
      <w:proofErr w:type="spellEnd"/>
      <w:r w:rsidR="001F60C5" w:rsidRPr="00EB4FC9">
        <w:rPr>
          <w:rFonts w:ascii="Garamond" w:hAnsi="Garamond"/>
          <w:sz w:val="24"/>
          <w:szCs w:val="24"/>
        </w:rPr>
        <w:t xml:space="preserve"> </w:t>
      </w:r>
      <w:proofErr w:type="spellStart"/>
      <w:r w:rsidR="001F60C5" w:rsidRPr="00EB4FC9">
        <w:rPr>
          <w:rFonts w:ascii="Garamond" w:hAnsi="Garamond"/>
          <w:sz w:val="24"/>
          <w:szCs w:val="24"/>
        </w:rPr>
        <w:t>na</w:t>
      </w:r>
      <w:proofErr w:type="spellEnd"/>
      <w:r w:rsidR="001F60C5" w:rsidRPr="00EB4FC9">
        <w:rPr>
          <w:rFonts w:ascii="Garamond" w:hAnsi="Garamond"/>
          <w:sz w:val="24"/>
          <w:szCs w:val="24"/>
        </w:rPr>
        <w:t xml:space="preserve"> </w:t>
      </w:r>
      <w:proofErr w:type="spellStart"/>
      <w:r w:rsidR="001F60C5" w:rsidRPr="00EB4FC9">
        <w:rPr>
          <w:rFonts w:ascii="Garamond" w:hAnsi="Garamond"/>
          <w:sz w:val="24"/>
          <w:szCs w:val="24"/>
        </w:rPr>
        <w:t>nekoliko</w:t>
      </w:r>
      <w:proofErr w:type="spellEnd"/>
      <w:r w:rsidR="001F60C5" w:rsidRPr="00EB4FC9">
        <w:rPr>
          <w:rFonts w:ascii="Garamond" w:hAnsi="Garamond"/>
          <w:sz w:val="24"/>
          <w:szCs w:val="24"/>
        </w:rPr>
        <w:t xml:space="preserve"> </w:t>
      </w:r>
      <w:proofErr w:type="spellStart"/>
      <w:r w:rsidR="001F60C5" w:rsidRPr="00EB4FC9">
        <w:rPr>
          <w:rFonts w:ascii="Garamond" w:hAnsi="Garamond"/>
          <w:sz w:val="24"/>
          <w:szCs w:val="24"/>
        </w:rPr>
        <w:t>budžetskih</w:t>
      </w:r>
      <w:proofErr w:type="spellEnd"/>
      <w:r w:rsidR="001F60C5" w:rsidRPr="00EB4FC9">
        <w:rPr>
          <w:rFonts w:ascii="Garamond" w:hAnsi="Garamond"/>
          <w:sz w:val="24"/>
          <w:szCs w:val="24"/>
        </w:rPr>
        <w:t xml:space="preserve"> </w:t>
      </w:r>
      <w:proofErr w:type="spellStart"/>
      <w:r w:rsidR="001F60C5" w:rsidRPr="00EB4FC9">
        <w:rPr>
          <w:rFonts w:ascii="Garamond" w:hAnsi="Garamond"/>
          <w:sz w:val="24"/>
          <w:szCs w:val="24"/>
        </w:rPr>
        <w:t>pozicija</w:t>
      </w:r>
      <w:proofErr w:type="spellEnd"/>
      <w:r w:rsidR="001F60C5" w:rsidRPr="00EB4FC9">
        <w:rPr>
          <w:rFonts w:ascii="Garamond" w:hAnsi="Garamond"/>
          <w:sz w:val="24"/>
          <w:szCs w:val="24"/>
        </w:rPr>
        <w:t xml:space="preserve"> u </w:t>
      </w:r>
      <w:proofErr w:type="spellStart"/>
      <w:r w:rsidR="001F60C5" w:rsidRPr="00EB4FC9">
        <w:rPr>
          <w:rFonts w:ascii="Garamond" w:hAnsi="Garamond"/>
          <w:sz w:val="24"/>
          <w:szCs w:val="24"/>
        </w:rPr>
        <w:t>Sekretarijatu</w:t>
      </w:r>
      <w:proofErr w:type="spellEnd"/>
      <w:r w:rsidR="001F60C5" w:rsidRPr="00EB4FC9">
        <w:rPr>
          <w:rFonts w:ascii="Garamond" w:hAnsi="Garamond"/>
          <w:sz w:val="24"/>
          <w:szCs w:val="24"/>
        </w:rPr>
        <w:t xml:space="preserve"> </w:t>
      </w:r>
      <w:proofErr w:type="spellStart"/>
      <w:r w:rsidR="001F60C5" w:rsidRPr="00EB4FC9">
        <w:rPr>
          <w:rFonts w:ascii="Garamond" w:hAnsi="Garamond"/>
          <w:sz w:val="24"/>
          <w:szCs w:val="24"/>
        </w:rPr>
        <w:t>za</w:t>
      </w:r>
      <w:proofErr w:type="spellEnd"/>
      <w:r w:rsidR="001F60C5" w:rsidRPr="00EB4FC9">
        <w:rPr>
          <w:rFonts w:ascii="Garamond" w:hAnsi="Garamond"/>
          <w:sz w:val="24"/>
          <w:szCs w:val="24"/>
        </w:rPr>
        <w:t xml:space="preserve"> </w:t>
      </w:r>
      <w:proofErr w:type="spellStart"/>
      <w:r w:rsidR="001F60C5" w:rsidRPr="00EB4FC9">
        <w:rPr>
          <w:rFonts w:ascii="Garamond" w:hAnsi="Garamond"/>
          <w:sz w:val="24"/>
          <w:szCs w:val="24"/>
        </w:rPr>
        <w:t>društvene</w:t>
      </w:r>
      <w:proofErr w:type="spellEnd"/>
      <w:r w:rsidR="001F60C5" w:rsidRPr="00EB4FC9">
        <w:rPr>
          <w:rFonts w:ascii="Garamond" w:hAnsi="Garamond"/>
          <w:sz w:val="24"/>
          <w:szCs w:val="24"/>
        </w:rPr>
        <w:t xml:space="preserve"> </w:t>
      </w:r>
      <w:proofErr w:type="spellStart"/>
      <w:r w:rsidR="001F60C5" w:rsidRPr="00EB4FC9">
        <w:rPr>
          <w:rFonts w:ascii="Garamond" w:hAnsi="Garamond"/>
          <w:sz w:val="24"/>
          <w:szCs w:val="24"/>
        </w:rPr>
        <w:t>djelatnost</w:t>
      </w:r>
      <w:r w:rsidR="0056681D">
        <w:rPr>
          <w:rFonts w:ascii="Garamond" w:hAnsi="Garamond"/>
          <w:sz w:val="24"/>
          <w:szCs w:val="24"/>
        </w:rPr>
        <w:t>i</w:t>
      </w:r>
      <w:proofErr w:type="spellEnd"/>
      <w:r w:rsidR="001F60C5" w:rsidRPr="00EB4FC9">
        <w:rPr>
          <w:rFonts w:ascii="Garamond" w:hAnsi="Garamond"/>
          <w:sz w:val="24"/>
          <w:szCs w:val="24"/>
        </w:rPr>
        <w:t xml:space="preserve"> </w:t>
      </w:r>
      <w:proofErr w:type="spellStart"/>
      <w:r w:rsidR="001F60C5" w:rsidRPr="00EB4FC9">
        <w:rPr>
          <w:rFonts w:ascii="Garamond" w:hAnsi="Garamond"/>
          <w:sz w:val="24"/>
          <w:szCs w:val="24"/>
        </w:rPr>
        <w:t>kao</w:t>
      </w:r>
      <w:proofErr w:type="spellEnd"/>
      <w:r w:rsidR="001F60C5" w:rsidRPr="00EB4FC9">
        <w:rPr>
          <w:rFonts w:ascii="Garamond" w:hAnsi="Garamond"/>
          <w:sz w:val="24"/>
          <w:szCs w:val="24"/>
        </w:rPr>
        <w:t xml:space="preserve"> </w:t>
      </w:r>
      <w:proofErr w:type="spellStart"/>
      <w:r w:rsidR="001F60C5" w:rsidRPr="00EB4FC9">
        <w:rPr>
          <w:rFonts w:ascii="Garamond" w:hAnsi="Garamond"/>
          <w:sz w:val="24"/>
          <w:szCs w:val="24"/>
        </w:rPr>
        <w:t>nadležnom</w:t>
      </w:r>
      <w:proofErr w:type="spellEnd"/>
      <w:r w:rsidR="001F60C5" w:rsidRPr="00EB4FC9">
        <w:rPr>
          <w:rFonts w:ascii="Garamond" w:hAnsi="Garamond"/>
          <w:sz w:val="24"/>
          <w:szCs w:val="24"/>
        </w:rPr>
        <w:t xml:space="preserve"> </w:t>
      </w:r>
      <w:proofErr w:type="spellStart"/>
      <w:r w:rsidR="001F60C5" w:rsidRPr="00EB4FC9">
        <w:rPr>
          <w:rFonts w:ascii="Garamond" w:hAnsi="Garamond"/>
          <w:sz w:val="24"/>
          <w:szCs w:val="24"/>
        </w:rPr>
        <w:t>organu</w:t>
      </w:r>
      <w:proofErr w:type="spellEnd"/>
      <w:r w:rsidR="001F60C5" w:rsidRPr="00EB4FC9">
        <w:rPr>
          <w:rFonts w:ascii="Garamond" w:hAnsi="Garamond"/>
          <w:sz w:val="24"/>
          <w:szCs w:val="24"/>
        </w:rPr>
        <w:t xml:space="preserve"> </w:t>
      </w:r>
      <w:proofErr w:type="spellStart"/>
      <w:r w:rsidR="001F60C5" w:rsidRPr="00EB4FC9">
        <w:rPr>
          <w:rFonts w:ascii="Garamond" w:hAnsi="Garamond"/>
          <w:sz w:val="24"/>
          <w:szCs w:val="24"/>
        </w:rPr>
        <w:t>za</w:t>
      </w:r>
      <w:proofErr w:type="spellEnd"/>
      <w:r w:rsidR="001F60C5" w:rsidRPr="00EB4FC9">
        <w:rPr>
          <w:rFonts w:ascii="Garamond" w:hAnsi="Garamond"/>
          <w:sz w:val="24"/>
          <w:szCs w:val="24"/>
        </w:rPr>
        <w:t xml:space="preserve"> </w:t>
      </w:r>
      <w:proofErr w:type="spellStart"/>
      <w:r w:rsidR="001F60C5" w:rsidRPr="00EB4FC9">
        <w:rPr>
          <w:rFonts w:ascii="Garamond" w:hAnsi="Garamond"/>
          <w:sz w:val="24"/>
          <w:szCs w:val="24"/>
        </w:rPr>
        <w:t>p</w:t>
      </w:r>
      <w:r w:rsidR="0056681D">
        <w:rPr>
          <w:rFonts w:ascii="Garamond" w:hAnsi="Garamond"/>
          <w:sz w:val="24"/>
          <w:szCs w:val="24"/>
        </w:rPr>
        <w:t>itanje</w:t>
      </w:r>
      <w:proofErr w:type="spellEnd"/>
      <w:r w:rsidR="0056681D">
        <w:rPr>
          <w:rFonts w:ascii="Garamond" w:hAnsi="Garamond"/>
          <w:sz w:val="24"/>
          <w:szCs w:val="24"/>
        </w:rPr>
        <w:t xml:space="preserve"> </w:t>
      </w:r>
      <w:proofErr w:type="spellStart"/>
      <w:r w:rsidR="0056681D">
        <w:rPr>
          <w:rFonts w:ascii="Garamond" w:hAnsi="Garamond"/>
          <w:sz w:val="24"/>
          <w:szCs w:val="24"/>
        </w:rPr>
        <w:t>mladih</w:t>
      </w:r>
      <w:proofErr w:type="spellEnd"/>
      <w:r w:rsidR="0056681D">
        <w:rPr>
          <w:rFonts w:ascii="Garamond" w:hAnsi="Garamond"/>
          <w:sz w:val="24"/>
          <w:szCs w:val="24"/>
        </w:rPr>
        <w:t xml:space="preserve">, </w:t>
      </w:r>
      <w:proofErr w:type="spellStart"/>
      <w:r w:rsidR="0056681D">
        <w:rPr>
          <w:rFonts w:ascii="Garamond" w:hAnsi="Garamond"/>
          <w:sz w:val="24"/>
          <w:szCs w:val="24"/>
        </w:rPr>
        <w:t>obrazovanja</w:t>
      </w:r>
      <w:proofErr w:type="spellEnd"/>
      <w:r w:rsidR="0056681D">
        <w:rPr>
          <w:rFonts w:ascii="Garamond" w:hAnsi="Garamond"/>
          <w:sz w:val="24"/>
          <w:szCs w:val="24"/>
        </w:rPr>
        <w:t xml:space="preserve"> </w:t>
      </w:r>
      <w:proofErr w:type="spellStart"/>
      <w:r w:rsidR="0056681D">
        <w:rPr>
          <w:rFonts w:ascii="Garamond" w:hAnsi="Garamond"/>
          <w:sz w:val="24"/>
          <w:szCs w:val="24"/>
        </w:rPr>
        <w:t>kultu</w:t>
      </w:r>
      <w:r w:rsidR="001F60C5" w:rsidRPr="00EB4FC9">
        <w:rPr>
          <w:rFonts w:ascii="Garamond" w:hAnsi="Garamond"/>
          <w:sz w:val="24"/>
          <w:szCs w:val="24"/>
        </w:rPr>
        <w:t>re</w:t>
      </w:r>
      <w:proofErr w:type="spellEnd"/>
      <w:r w:rsidR="00674A30">
        <w:rPr>
          <w:rFonts w:ascii="Garamond" w:hAnsi="Garamond"/>
          <w:sz w:val="24"/>
          <w:szCs w:val="24"/>
        </w:rPr>
        <w:t>,</w:t>
      </w:r>
      <w:r w:rsidR="001F60C5" w:rsidRPr="00EB4FC9">
        <w:rPr>
          <w:rFonts w:ascii="Garamond" w:hAnsi="Garamond"/>
          <w:sz w:val="24"/>
          <w:szCs w:val="24"/>
        </w:rPr>
        <w:t xml:space="preserve"> </w:t>
      </w:r>
      <w:proofErr w:type="spellStart"/>
      <w:r w:rsidR="001F60C5" w:rsidRPr="00EB4FC9">
        <w:rPr>
          <w:rFonts w:ascii="Garamond" w:hAnsi="Garamond"/>
          <w:sz w:val="24"/>
          <w:szCs w:val="24"/>
        </w:rPr>
        <w:t>sporta</w:t>
      </w:r>
      <w:proofErr w:type="spellEnd"/>
      <w:r w:rsidR="001F60C5" w:rsidRPr="00EB4FC9">
        <w:rPr>
          <w:rFonts w:ascii="Garamond" w:hAnsi="Garamond"/>
          <w:sz w:val="24"/>
          <w:szCs w:val="24"/>
        </w:rPr>
        <w:t xml:space="preserve"> i </w:t>
      </w:r>
      <w:proofErr w:type="spellStart"/>
      <w:r w:rsidR="001F60C5" w:rsidRPr="00EB4FC9">
        <w:rPr>
          <w:rFonts w:ascii="Garamond" w:hAnsi="Garamond"/>
          <w:sz w:val="24"/>
          <w:szCs w:val="24"/>
        </w:rPr>
        <w:t>socijalnih</w:t>
      </w:r>
      <w:proofErr w:type="spellEnd"/>
      <w:r w:rsidR="001F60C5" w:rsidRPr="00EB4FC9">
        <w:rPr>
          <w:rFonts w:ascii="Garamond" w:hAnsi="Garamond"/>
          <w:sz w:val="24"/>
          <w:szCs w:val="24"/>
        </w:rPr>
        <w:t xml:space="preserve"> </w:t>
      </w:r>
      <w:proofErr w:type="spellStart"/>
      <w:r w:rsidR="001F60C5" w:rsidRPr="00EB4FC9">
        <w:rPr>
          <w:rFonts w:ascii="Garamond" w:hAnsi="Garamond"/>
          <w:sz w:val="24"/>
          <w:szCs w:val="24"/>
        </w:rPr>
        <w:t>politika</w:t>
      </w:r>
      <w:proofErr w:type="spellEnd"/>
      <w:r w:rsidR="00EB4FC9" w:rsidRPr="00EB4FC9">
        <w:rPr>
          <w:rFonts w:ascii="Garamond" w:hAnsi="Garamond"/>
          <w:sz w:val="24"/>
          <w:szCs w:val="24"/>
        </w:rPr>
        <w:t xml:space="preserve"> i to:</w:t>
      </w:r>
    </w:p>
    <w:p w:rsidR="00756B83" w:rsidRDefault="00756B83" w:rsidP="00CC543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Mjera 1.4.</w:t>
      </w:r>
    </w:p>
    <w:p w:rsidR="00756B83" w:rsidRDefault="00756B83" w:rsidP="00CC5432">
      <w:pPr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sz w:val="24"/>
          <w:szCs w:val="24"/>
        </w:rPr>
        <w:t>Aktivnost od rednim brojem 2</w:t>
      </w:r>
      <w:r w:rsidRPr="00756B83">
        <w:rPr>
          <w:rFonts w:ascii="Garamond" w:hAnsi="Garamond"/>
          <w:sz w:val="24"/>
          <w:szCs w:val="24"/>
        </w:rPr>
        <w:t>.</w:t>
      </w:r>
      <w:r w:rsidRPr="00756B83">
        <w:rPr>
          <w:rFonts w:ascii="Garamond" w:hAnsi="Garamond"/>
          <w:noProof/>
          <w:sz w:val="24"/>
          <w:szCs w:val="24"/>
        </w:rPr>
        <w:t xml:space="preserve"> Unapređenje mobilnosti mladih u lokalnoj zajednici kroz obezbjedjivanje bes</w:t>
      </w:r>
      <w:r w:rsidR="0056681D">
        <w:rPr>
          <w:rFonts w:ascii="Garamond" w:hAnsi="Garamond"/>
          <w:noProof/>
          <w:sz w:val="24"/>
          <w:szCs w:val="24"/>
        </w:rPr>
        <w:t>p</w:t>
      </w:r>
      <w:r w:rsidRPr="00756B83">
        <w:rPr>
          <w:rFonts w:ascii="Garamond" w:hAnsi="Garamond"/>
          <w:noProof/>
          <w:sz w:val="24"/>
          <w:szCs w:val="24"/>
        </w:rPr>
        <w:t>latnog prevoza učenicima na teritoriji Opštine Budva u toku školske godine</w:t>
      </w:r>
      <w:r w:rsidR="004712D6">
        <w:rPr>
          <w:rFonts w:ascii="Garamond" w:hAnsi="Garamond"/>
          <w:noProof/>
          <w:sz w:val="24"/>
          <w:szCs w:val="24"/>
        </w:rPr>
        <w:t>,</w:t>
      </w:r>
      <w:r>
        <w:rPr>
          <w:rFonts w:ascii="Garamond" w:hAnsi="Garamond"/>
          <w:noProof/>
          <w:sz w:val="24"/>
          <w:szCs w:val="24"/>
        </w:rPr>
        <w:t xml:space="preserve"> u iznosu 60 000 eura i  </w:t>
      </w:r>
    </w:p>
    <w:p w:rsidR="00756B83" w:rsidRDefault="00756B83" w:rsidP="00756B83">
      <w:pPr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t xml:space="preserve">Aktivnost </w:t>
      </w:r>
      <w:r w:rsidR="0056681D">
        <w:rPr>
          <w:rFonts w:ascii="Garamond" w:hAnsi="Garamond"/>
          <w:noProof/>
          <w:sz w:val="24"/>
          <w:szCs w:val="24"/>
        </w:rPr>
        <w:t>p</w:t>
      </w:r>
      <w:r>
        <w:rPr>
          <w:rFonts w:ascii="Garamond" w:hAnsi="Garamond"/>
          <w:noProof/>
          <w:sz w:val="24"/>
          <w:szCs w:val="24"/>
        </w:rPr>
        <w:t>od rednim brojem 3</w:t>
      </w:r>
      <w:r w:rsidRPr="00756B83">
        <w:rPr>
          <w:noProof/>
          <w:sz w:val="20"/>
          <w:szCs w:val="20"/>
        </w:rPr>
        <w:t xml:space="preserve"> </w:t>
      </w:r>
      <w:r w:rsidRPr="00756B83">
        <w:rPr>
          <w:rFonts w:ascii="Garamond" w:hAnsi="Garamond"/>
          <w:noProof/>
          <w:sz w:val="24"/>
          <w:szCs w:val="24"/>
        </w:rPr>
        <w:t>Unapređenje mobilnosti mladih u lokalnoj zajednici kroz obezbjedjivanje bes</w:t>
      </w:r>
      <w:r w:rsidR="0056681D">
        <w:rPr>
          <w:rFonts w:ascii="Garamond" w:hAnsi="Garamond"/>
          <w:noProof/>
          <w:sz w:val="24"/>
          <w:szCs w:val="24"/>
        </w:rPr>
        <w:t>p</w:t>
      </w:r>
      <w:r w:rsidRPr="00756B83">
        <w:rPr>
          <w:rFonts w:ascii="Garamond" w:hAnsi="Garamond"/>
          <w:noProof/>
          <w:sz w:val="24"/>
          <w:szCs w:val="24"/>
        </w:rPr>
        <w:t>latnog prevoza učenicima na teritoriji Opštine Budva u toku školske godine</w:t>
      </w:r>
      <w:r>
        <w:rPr>
          <w:rFonts w:ascii="Garamond" w:hAnsi="Garamond"/>
          <w:noProof/>
          <w:sz w:val="24"/>
          <w:szCs w:val="24"/>
        </w:rPr>
        <w:t xml:space="preserve"> u iznosu od 70 000 eura</w:t>
      </w:r>
      <w:r w:rsidRPr="00756B83">
        <w:rPr>
          <w:rFonts w:ascii="Garamond" w:hAnsi="Garamond"/>
          <w:noProof/>
          <w:sz w:val="24"/>
          <w:szCs w:val="24"/>
        </w:rPr>
        <w:t xml:space="preserve"> </w:t>
      </w:r>
      <w:r>
        <w:rPr>
          <w:rFonts w:ascii="Garamond" w:hAnsi="Garamond"/>
          <w:noProof/>
          <w:sz w:val="24"/>
          <w:szCs w:val="24"/>
        </w:rPr>
        <w:t>biće planirana na budžetskoj poziciji 4312.</w:t>
      </w:r>
      <w:r w:rsidRPr="00EB4FC9">
        <w:rPr>
          <w:rFonts w:ascii="Garamond" w:hAnsi="Garamond"/>
          <w:noProof/>
          <w:sz w:val="24"/>
          <w:szCs w:val="24"/>
        </w:rPr>
        <w:t xml:space="preserve"> </w:t>
      </w:r>
    </w:p>
    <w:p w:rsidR="004712D6" w:rsidRDefault="004712D6" w:rsidP="00756B83">
      <w:pPr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t>Mjera 2.1.</w:t>
      </w:r>
    </w:p>
    <w:p w:rsidR="004712D6" w:rsidRPr="001E6FFB" w:rsidRDefault="004712D6" w:rsidP="004712D6">
      <w:pPr>
        <w:rPr>
          <w:noProof/>
          <w:sz w:val="20"/>
          <w:szCs w:val="20"/>
        </w:rPr>
      </w:pPr>
      <w:r>
        <w:rPr>
          <w:rFonts w:ascii="Garamond" w:hAnsi="Garamond"/>
          <w:noProof/>
          <w:sz w:val="24"/>
          <w:szCs w:val="24"/>
        </w:rPr>
        <w:t xml:space="preserve">Aktivnost </w:t>
      </w:r>
      <w:r w:rsidR="0056681D">
        <w:rPr>
          <w:rFonts w:ascii="Garamond" w:hAnsi="Garamond"/>
          <w:noProof/>
          <w:sz w:val="24"/>
          <w:szCs w:val="24"/>
        </w:rPr>
        <w:t>p</w:t>
      </w:r>
      <w:r>
        <w:rPr>
          <w:rFonts w:ascii="Garamond" w:hAnsi="Garamond"/>
          <w:noProof/>
          <w:sz w:val="24"/>
          <w:szCs w:val="24"/>
        </w:rPr>
        <w:t>od rednim brojem 3</w:t>
      </w:r>
      <w:r w:rsidRPr="004712D6">
        <w:rPr>
          <w:rFonts w:ascii="Garamond" w:hAnsi="Garamond"/>
          <w:noProof/>
          <w:sz w:val="24"/>
          <w:szCs w:val="24"/>
        </w:rPr>
        <w:t>. Unaprijediti pristupačnost Omladinskog kluba mladima</w:t>
      </w:r>
      <w:r>
        <w:rPr>
          <w:rFonts w:ascii="Garamond" w:hAnsi="Garamond"/>
          <w:noProof/>
          <w:sz w:val="24"/>
          <w:szCs w:val="24"/>
        </w:rPr>
        <w:t xml:space="preserve"> u iznosu od 10 000 eura biće planirana </w:t>
      </w:r>
      <w:r w:rsidR="00674A30">
        <w:rPr>
          <w:rFonts w:ascii="Garamond" w:hAnsi="Garamond"/>
          <w:noProof/>
          <w:sz w:val="24"/>
          <w:szCs w:val="24"/>
        </w:rPr>
        <w:t>na budžetskoj poziciji 411.</w:t>
      </w:r>
    </w:p>
    <w:p w:rsidR="004712D6" w:rsidRPr="00EB4FC9" w:rsidRDefault="004712D6" w:rsidP="00756B83">
      <w:pPr>
        <w:rPr>
          <w:rFonts w:ascii="Garamond" w:hAnsi="Garamond"/>
          <w:sz w:val="24"/>
          <w:szCs w:val="24"/>
        </w:rPr>
      </w:pPr>
    </w:p>
    <w:p w:rsidR="00756B83" w:rsidRDefault="00756B83" w:rsidP="00CC5432">
      <w:pPr>
        <w:rPr>
          <w:rFonts w:ascii="Garamond" w:hAnsi="Garamond"/>
        </w:rPr>
      </w:pPr>
    </w:p>
    <w:p w:rsidR="00756B83" w:rsidRDefault="00756B83" w:rsidP="00CC5432">
      <w:pPr>
        <w:rPr>
          <w:rFonts w:ascii="Garamond" w:hAnsi="Garamond"/>
        </w:rPr>
      </w:pPr>
    </w:p>
    <w:p w:rsidR="00756B83" w:rsidRDefault="00756B83" w:rsidP="00CC5432">
      <w:pPr>
        <w:rPr>
          <w:rFonts w:ascii="Garamond" w:hAnsi="Garamond"/>
        </w:rPr>
      </w:pPr>
    </w:p>
    <w:p w:rsidR="00756B83" w:rsidRPr="00756B83" w:rsidRDefault="00756B83" w:rsidP="00CC5432">
      <w:pPr>
        <w:rPr>
          <w:rFonts w:ascii="Garamond" w:hAnsi="Garamond"/>
          <w:sz w:val="24"/>
          <w:szCs w:val="24"/>
        </w:rPr>
      </w:pPr>
    </w:p>
    <w:p w:rsidR="007254B6" w:rsidRDefault="007254B6" w:rsidP="00CC5432">
      <w:pPr>
        <w:rPr>
          <w:rFonts w:ascii="Garamond" w:hAnsi="Garamond"/>
          <w:sz w:val="24"/>
          <w:szCs w:val="24"/>
        </w:rPr>
      </w:pPr>
    </w:p>
    <w:p w:rsidR="001F60C5" w:rsidRPr="00EB4FC9" w:rsidRDefault="001F60C5" w:rsidP="00CC5432">
      <w:pPr>
        <w:rPr>
          <w:rFonts w:ascii="Garamond" w:hAnsi="Garamond"/>
          <w:sz w:val="24"/>
          <w:szCs w:val="24"/>
        </w:rPr>
      </w:pPr>
      <w:r w:rsidRPr="00EB4FC9">
        <w:rPr>
          <w:rFonts w:ascii="Garamond" w:hAnsi="Garamond"/>
          <w:sz w:val="24"/>
          <w:szCs w:val="24"/>
        </w:rPr>
        <w:t>Mjera 2.2.</w:t>
      </w:r>
    </w:p>
    <w:p w:rsidR="001F60C5" w:rsidRPr="00EB4FC9" w:rsidRDefault="001F60C5" w:rsidP="00CC5432">
      <w:pPr>
        <w:rPr>
          <w:rFonts w:ascii="Garamond" w:hAnsi="Garamond"/>
          <w:sz w:val="24"/>
          <w:szCs w:val="24"/>
        </w:rPr>
      </w:pPr>
      <w:r w:rsidRPr="00EB4FC9">
        <w:rPr>
          <w:rFonts w:ascii="Garamond" w:hAnsi="Garamond"/>
          <w:sz w:val="24"/>
          <w:szCs w:val="24"/>
        </w:rPr>
        <w:t xml:space="preserve"> aktivnost pod rednim brojem 2.</w:t>
      </w:r>
      <w:r w:rsidR="00EB4FC9" w:rsidRPr="00EB4FC9">
        <w:rPr>
          <w:rFonts w:ascii="Garamond" w:hAnsi="Garamond"/>
          <w:noProof/>
          <w:sz w:val="24"/>
          <w:szCs w:val="24"/>
        </w:rPr>
        <w:t xml:space="preserve"> Nagrađivanje uspješnih učenika I studenata kroz dodjeljivanje novčanih nagrada,  </w:t>
      </w:r>
      <w:r w:rsidR="00EB4FC9">
        <w:rPr>
          <w:rFonts w:ascii="Garamond" w:hAnsi="Garamond"/>
          <w:noProof/>
          <w:sz w:val="24"/>
          <w:szCs w:val="24"/>
        </w:rPr>
        <w:t xml:space="preserve"> u</w:t>
      </w:r>
      <w:r w:rsidR="00EB4FC9" w:rsidRPr="00EB4FC9">
        <w:rPr>
          <w:rFonts w:ascii="Garamond" w:hAnsi="Garamond"/>
          <w:noProof/>
          <w:sz w:val="24"/>
          <w:szCs w:val="24"/>
        </w:rPr>
        <w:t xml:space="preserve"> iznosu</w:t>
      </w:r>
      <w:r w:rsidR="00EB4FC9" w:rsidRPr="00EB4FC9">
        <w:rPr>
          <w:noProof/>
        </w:rPr>
        <w:t xml:space="preserve"> od 20 000 eura i</w:t>
      </w:r>
    </w:p>
    <w:p w:rsidR="00756B83" w:rsidRDefault="001F60C5" w:rsidP="00EB4FC9">
      <w:pPr>
        <w:rPr>
          <w:rFonts w:ascii="Garamond" w:hAnsi="Garamond"/>
          <w:noProof/>
          <w:sz w:val="24"/>
          <w:szCs w:val="24"/>
        </w:rPr>
      </w:pPr>
      <w:r w:rsidRPr="00EB4FC9">
        <w:rPr>
          <w:rFonts w:ascii="Garamond" w:hAnsi="Garamond"/>
          <w:sz w:val="24"/>
          <w:szCs w:val="24"/>
        </w:rPr>
        <w:t xml:space="preserve">  aktivnost pod rednim brojem 3</w:t>
      </w:r>
      <w:r w:rsidRPr="00EB4FC9">
        <w:rPr>
          <w:rFonts w:ascii="Garamond" w:hAnsi="Garamond"/>
        </w:rPr>
        <w:t>.</w:t>
      </w:r>
      <w:r w:rsidR="00EB4FC9" w:rsidRPr="00EB4FC9">
        <w:rPr>
          <w:noProof/>
        </w:rPr>
        <w:t xml:space="preserve"> </w:t>
      </w:r>
      <w:r w:rsidR="00EB4FC9" w:rsidRPr="00EB4FC9">
        <w:rPr>
          <w:rFonts w:ascii="Garamond" w:hAnsi="Garamond"/>
          <w:noProof/>
          <w:sz w:val="24"/>
          <w:szCs w:val="24"/>
        </w:rPr>
        <w:t xml:space="preserve">Stipendiranje studenata sa prosječnom ocjenom iznad 8,00,  </w:t>
      </w:r>
      <w:r w:rsidR="00EB4FC9">
        <w:rPr>
          <w:rFonts w:ascii="Garamond" w:hAnsi="Garamond"/>
          <w:noProof/>
          <w:sz w:val="24"/>
          <w:szCs w:val="24"/>
        </w:rPr>
        <w:t xml:space="preserve"> u</w:t>
      </w:r>
      <w:r w:rsidR="00EB4FC9" w:rsidRPr="00EB4FC9">
        <w:rPr>
          <w:rFonts w:ascii="Garamond" w:hAnsi="Garamond"/>
          <w:noProof/>
          <w:sz w:val="24"/>
          <w:szCs w:val="24"/>
        </w:rPr>
        <w:t xml:space="preserve"> iznosu od 130 000 eura</w:t>
      </w:r>
      <w:r w:rsidR="00EB4FC9">
        <w:rPr>
          <w:rFonts w:ascii="Garamond" w:hAnsi="Garamond"/>
          <w:noProof/>
          <w:sz w:val="24"/>
          <w:szCs w:val="24"/>
        </w:rPr>
        <w:t>, biće planirana na budžetskoj poziciji 4318</w:t>
      </w:r>
      <w:r w:rsidR="00756B83">
        <w:rPr>
          <w:rFonts w:ascii="Garamond" w:hAnsi="Garamond"/>
          <w:noProof/>
          <w:sz w:val="24"/>
          <w:szCs w:val="24"/>
        </w:rPr>
        <w:t>.</w:t>
      </w:r>
    </w:p>
    <w:p w:rsidR="004712D6" w:rsidRDefault="004712D6" w:rsidP="00EB4FC9">
      <w:pPr>
        <w:rPr>
          <w:rFonts w:ascii="Garamond" w:hAnsi="Garamond"/>
          <w:noProof/>
          <w:sz w:val="24"/>
          <w:szCs w:val="24"/>
        </w:rPr>
      </w:pPr>
    </w:p>
    <w:p w:rsidR="007254B6" w:rsidRDefault="007254B6" w:rsidP="007254B6">
      <w:pPr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t>Ostale aktivnosti u uku</w:t>
      </w:r>
      <w:r w:rsidR="0056681D">
        <w:rPr>
          <w:rFonts w:ascii="Garamond" w:hAnsi="Garamond"/>
          <w:noProof/>
          <w:sz w:val="24"/>
          <w:szCs w:val="24"/>
        </w:rPr>
        <w:t>p</w:t>
      </w:r>
      <w:r>
        <w:rPr>
          <w:rFonts w:ascii="Garamond" w:hAnsi="Garamond"/>
          <w:noProof/>
          <w:sz w:val="24"/>
          <w:szCs w:val="24"/>
        </w:rPr>
        <w:t>nom iznosu</w:t>
      </w:r>
      <w:r w:rsidR="004712D6">
        <w:rPr>
          <w:rFonts w:ascii="Garamond" w:hAnsi="Garamond"/>
          <w:noProof/>
          <w:sz w:val="24"/>
          <w:szCs w:val="24"/>
        </w:rPr>
        <w:t xml:space="preserve"> od 7 530  </w:t>
      </w:r>
      <w:r>
        <w:rPr>
          <w:rFonts w:ascii="Garamond" w:hAnsi="Garamond"/>
          <w:noProof/>
          <w:sz w:val="24"/>
          <w:szCs w:val="24"/>
        </w:rPr>
        <w:t>eura  biće planirana na budžetskoj poziciji 4149.</w:t>
      </w:r>
    </w:p>
    <w:p w:rsidR="007254B6" w:rsidRDefault="007254B6" w:rsidP="00EB4FC9">
      <w:pPr>
        <w:rPr>
          <w:rFonts w:ascii="Garamond" w:hAnsi="Garamond"/>
          <w:noProof/>
          <w:sz w:val="24"/>
          <w:szCs w:val="24"/>
        </w:rPr>
      </w:pPr>
    </w:p>
    <w:p w:rsidR="00EB4FC9" w:rsidRPr="00EB4FC9" w:rsidRDefault="00EB4FC9" w:rsidP="00EB4FC9">
      <w:pPr>
        <w:rPr>
          <w:rFonts w:ascii="Garamond" w:hAnsi="Garamond"/>
          <w:sz w:val="24"/>
          <w:szCs w:val="24"/>
        </w:rPr>
      </w:pPr>
      <w:r w:rsidRPr="00EB4FC9">
        <w:rPr>
          <w:rFonts w:ascii="Garamond" w:hAnsi="Garamond"/>
          <w:noProof/>
          <w:sz w:val="24"/>
          <w:szCs w:val="24"/>
        </w:rPr>
        <w:t xml:space="preserve"> </w:t>
      </w:r>
    </w:p>
    <w:p w:rsidR="001F60C5" w:rsidRPr="00EB4FC9" w:rsidRDefault="001F60C5" w:rsidP="001F60C5">
      <w:pPr>
        <w:rPr>
          <w:rFonts w:ascii="Garamond" w:hAnsi="Garamond"/>
        </w:rPr>
      </w:pPr>
    </w:p>
    <w:p w:rsidR="00CC5432" w:rsidRDefault="00CC5432" w:rsidP="00CC5432">
      <w:pPr>
        <w:rPr>
          <w:rFonts w:ascii="Garamond" w:hAnsi="Garamond"/>
          <w:sz w:val="24"/>
          <w:szCs w:val="24"/>
        </w:rPr>
      </w:pPr>
    </w:p>
    <w:p w:rsidR="000377E5" w:rsidRDefault="000377E5" w:rsidP="00CC5432">
      <w:pPr>
        <w:tabs>
          <w:tab w:val="left" w:pos="2370"/>
        </w:tabs>
        <w:rPr>
          <w:sz w:val="28"/>
          <w:szCs w:val="28"/>
        </w:rPr>
      </w:pPr>
    </w:p>
    <w:p w:rsidR="000377E5" w:rsidRDefault="000377E5" w:rsidP="000377E5">
      <w:pPr>
        <w:tabs>
          <w:tab w:val="left" w:pos="2370"/>
        </w:tabs>
        <w:rPr>
          <w:sz w:val="28"/>
          <w:szCs w:val="28"/>
        </w:rPr>
      </w:pPr>
    </w:p>
    <w:p w:rsidR="000377E5" w:rsidRDefault="000377E5" w:rsidP="000377E5">
      <w:pPr>
        <w:tabs>
          <w:tab w:val="left" w:pos="2370"/>
        </w:tabs>
        <w:rPr>
          <w:sz w:val="28"/>
          <w:szCs w:val="28"/>
        </w:rPr>
      </w:pPr>
    </w:p>
    <w:p w:rsidR="000377E5" w:rsidRDefault="000377E5" w:rsidP="000377E5">
      <w:pPr>
        <w:tabs>
          <w:tab w:val="left" w:pos="2370"/>
        </w:tabs>
        <w:rPr>
          <w:sz w:val="28"/>
          <w:szCs w:val="28"/>
        </w:rPr>
      </w:pPr>
    </w:p>
    <w:p w:rsidR="000377E5" w:rsidRDefault="000377E5" w:rsidP="000377E5">
      <w:pPr>
        <w:tabs>
          <w:tab w:val="left" w:pos="2370"/>
        </w:tabs>
        <w:rPr>
          <w:sz w:val="28"/>
          <w:szCs w:val="28"/>
        </w:rPr>
      </w:pPr>
    </w:p>
    <w:p w:rsidR="000377E5" w:rsidRDefault="000377E5" w:rsidP="000377E5">
      <w:pPr>
        <w:tabs>
          <w:tab w:val="left" w:pos="2370"/>
        </w:tabs>
        <w:rPr>
          <w:sz w:val="28"/>
          <w:szCs w:val="28"/>
        </w:rPr>
      </w:pPr>
    </w:p>
    <w:p w:rsidR="000377E5" w:rsidRDefault="000377E5" w:rsidP="000377E5">
      <w:pPr>
        <w:tabs>
          <w:tab w:val="left" w:pos="2370"/>
        </w:tabs>
        <w:rPr>
          <w:sz w:val="28"/>
          <w:szCs w:val="28"/>
        </w:rPr>
      </w:pPr>
    </w:p>
    <w:p w:rsidR="000377E5" w:rsidRPr="000377E5" w:rsidRDefault="000377E5" w:rsidP="000377E5">
      <w:pPr>
        <w:tabs>
          <w:tab w:val="left" w:pos="2370"/>
        </w:tabs>
        <w:rPr>
          <w:sz w:val="28"/>
          <w:szCs w:val="28"/>
        </w:rPr>
      </w:pPr>
    </w:p>
    <w:p w:rsidR="00DA7F31" w:rsidRDefault="00DA7F31" w:rsidP="00DA7F31">
      <w:pPr>
        <w:tabs>
          <w:tab w:val="left" w:pos="2220"/>
        </w:tabs>
      </w:pPr>
    </w:p>
    <w:p w:rsidR="00DA7F31" w:rsidRDefault="00DA7F31" w:rsidP="00DA7F31">
      <w:pPr>
        <w:pStyle w:val="ListParagraph"/>
        <w:numPr>
          <w:ilvl w:val="0"/>
          <w:numId w:val="1"/>
        </w:numPr>
        <w:tabs>
          <w:tab w:val="left" w:pos="2370"/>
        </w:tabs>
        <w:rPr>
          <w:sz w:val="28"/>
          <w:szCs w:val="28"/>
        </w:rPr>
      </w:pPr>
      <w:r>
        <w:rPr>
          <w:rFonts w:ascii="Arial" w:eastAsiaTheme="majorEastAsia" w:hAnsi="Arial" w:cs="Arial"/>
          <w:b/>
          <w:color w:val="2F5496" w:themeColor="accent1" w:themeShade="BF"/>
          <w:sz w:val="28"/>
          <w:szCs w:val="28"/>
        </w:rPr>
        <w:t>AKCIONI PLAN</w:t>
      </w:r>
    </w:p>
    <w:p w:rsidR="00DA7F31" w:rsidRDefault="00DA7F31" w:rsidP="00DA7F31"/>
    <w:tbl>
      <w:tblPr>
        <w:tblStyle w:val="TableGrid"/>
        <w:tblW w:w="0" w:type="auto"/>
        <w:tblLook w:val="04A0"/>
      </w:tblPr>
      <w:tblGrid>
        <w:gridCol w:w="612"/>
        <w:gridCol w:w="12"/>
        <w:gridCol w:w="2952"/>
        <w:gridCol w:w="12"/>
        <w:gridCol w:w="12"/>
        <w:gridCol w:w="1764"/>
        <w:gridCol w:w="12"/>
        <w:gridCol w:w="12"/>
        <w:gridCol w:w="12"/>
        <w:gridCol w:w="2076"/>
        <w:gridCol w:w="13"/>
        <w:gridCol w:w="14"/>
        <w:gridCol w:w="25"/>
        <w:gridCol w:w="1845"/>
        <w:gridCol w:w="11"/>
        <w:gridCol w:w="13"/>
        <w:gridCol w:w="11"/>
        <w:gridCol w:w="1788"/>
        <w:gridCol w:w="18"/>
        <w:gridCol w:w="1835"/>
      </w:tblGrid>
      <w:tr w:rsidR="00D43C28" w:rsidTr="00274D67">
        <w:trPr>
          <w:trHeight w:val="467"/>
        </w:trPr>
        <w:tc>
          <w:tcPr>
            <w:tcW w:w="13049" w:type="dxa"/>
            <w:gridSpan w:val="20"/>
            <w:shd w:val="clear" w:color="auto" w:fill="8EAADB" w:themeFill="accent1" w:themeFillTint="99"/>
          </w:tcPr>
          <w:p w:rsidR="00D43C28" w:rsidRDefault="00D43C28" w:rsidP="00D43C2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Operativni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cilj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1: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Razvoj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održivog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kvalitetnog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sistema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servisa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programa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podršku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mladima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tranziciji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odraslo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doba</w:t>
            </w:r>
            <w:proofErr w:type="spellEnd"/>
          </w:p>
        </w:tc>
      </w:tr>
      <w:tr w:rsidR="00594FAB" w:rsidTr="00274D67">
        <w:trPr>
          <w:trHeight w:val="395"/>
        </w:trPr>
        <w:tc>
          <w:tcPr>
            <w:tcW w:w="13049" w:type="dxa"/>
            <w:gridSpan w:val="20"/>
            <w:shd w:val="clear" w:color="auto" w:fill="8496B0" w:themeFill="text2" w:themeFillTint="99"/>
          </w:tcPr>
          <w:p w:rsidR="00594FAB" w:rsidRPr="000B4EA2" w:rsidRDefault="00274D67" w:rsidP="00DA7F31">
            <w:r>
              <w:rPr>
                <w:rFonts w:ascii="Times New Roman" w:hAnsi="Times New Roman" w:cs="Times New Roman"/>
                <w:b/>
                <w:noProof/>
              </w:rPr>
              <w:t>Mjera 1.1</w:t>
            </w:r>
            <w:r w:rsidR="00594FAB" w:rsidRPr="000B4EA2">
              <w:rPr>
                <w:rFonts w:ascii="Times New Roman" w:hAnsi="Times New Roman" w:cs="Times New Roman"/>
                <w:b/>
                <w:noProof/>
              </w:rPr>
              <w:t>. Uspostaviti funkcionalni sistem i održivost rada omladinskog kluba</w:t>
            </w:r>
          </w:p>
          <w:p w:rsidR="00594FAB" w:rsidRPr="000B4EA2" w:rsidRDefault="00594FAB" w:rsidP="00DA7F31"/>
        </w:tc>
      </w:tr>
      <w:tr w:rsidR="00D43C28" w:rsidTr="00274D67">
        <w:tc>
          <w:tcPr>
            <w:tcW w:w="612" w:type="dxa"/>
            <w:shd w:val="clear" w:color="auto" w:fill="D0CECE" w:themeFill="background2" w:themeFillShade="E6"/>
          </w:tcPr>
          <w:p w:rsidR="00D43C28" w:rsidRDefault="00D43C28" w:rsidP="00DA7F31"/>
        </w:tc>
        <w:tc>
          <w:tcPr>
            <w:tcW w:w="2976" w:type="dxa"/>
            <w:gridSpan w:val="3"/>
            <w:shd w:val="clear" w:color="auto" w:fill="D0CECE" w:themeFill="background2" w:themeFillShade="E6"/>
          </w:tcPr>
          <w:p w:rsidR="00D43C28" w:rsidRDefault="00594FAB" w:rsidP="00594FAB">
            <w:pPr>
              <w:jc w:val="center"/>
            </w:pPr>
            <w:r w:rsidRPr="00D66EE7">
              <w:rPr>
                <w:b/>
              </w:rPr>
              <w:t>Aktivnost</w:t>
            </w:r>
          </w:p>
          <w:p w:rsidR="00D66EE7" w:rsidRDefault="00D66EE7" w:rsidP="00594FAB">
            <w:pPr>
              <w:jc w:val="center"/>
            </w:pPr>
          </w:p>
        </w:tc>
        <w:tc>
          <w:tcPr>
            <w:tcW w:w="1812" w:type="dxa"/>
            <w:gridSpan w:val="5"/>
            <w:shd w:val="clear" w:color="auto" w:fill="D0CECE" w:themeFill="background2" w:themeFillShade="E6"/>
          </w:tcPr>
          <w:p w:rsidR="00D43C28" w:rsidRDefault="00594FAB" w:rsidP="00594FAB">
            <w:pPr>
              <w:jc w:val="center"/>
            </w:pPr>
            <w:r w:rsidRPr="00D66EE7">
              <w:rPr>
                <w:b/>
              </w:rPr>
              <w:t>Nosioci aktivnosti</w:t>
            </w:r>
          </w:p>
        </w:tc>
        <w:tc>
          <w:tcPr>
            <w:tcW w:w="2128" w:type="dxa"/>
            <w:gridSpan w:val="4"/>
            <w:shd w:val="clear" w:color="auto" w:fill="D0CECE" w:themeFill="background2" w:themeFillShade="E6"/>
          </w:tcPr>
          <w:p w:rsidR="00D43C28" w:rsidRDefault="00594FAB" w:rsidP="00594FAB">
            <w:pPr>
              <w:jc w:val="center"/>
            </w:pPr>
            <w:r w:rsidRPr="00D66EE7">
              <w:rPr>
                <w:b/>
              </w:rPr>
              <w:t>Početak realizacije/Završetak realizacije</w:t>
            </w:r>
          </w:p>
        </w:tc>
        <w:tc>
          <w:tcPr>
            <w:tcW w:w="1869" w:type="dxa"/>
            <w:gridSpan w:val="3"/>
            <w:shd w:val="clear" w:color="auto" w:fill="D0CECE" w:themeFill="background2" w:themeFillShade="E6"/>
          </w:tcPr>
          <w:p w:rsidR="00D43C28" w:rsidRDefault="00594FAB" w:rsidP="00594FAB">
            <w:pPr>
              <w:jc w:val="center"/>
            </w:pPr>
            <w:r w:rsidRPr="00D66EE7">
              <w:rPr>
                <w:b/>
              </w:rPr>
              <w:t>Indikatori</w:t>
            </w:r>
          </w:p>
        </w:tc>
        <w:tc>
          <w:tcPr>
            <w:tcW w:w="1817" w:type="dxa"/>
            <w:gridSpan w:val="3"/>
            <w:shd w:val="clear" w:color="auto" w:fill="D0CECE" w:themeFill="background2" w:themeFillShade="E6"/>
          </w:tcPr>
          <w:p w:rsidR="00D43C28" w:rsidRDefault="00594FAB" w:rsidP="00594FAB">
            <w:pPr>
              <w:jc w:val="center"/>
            </w:pPr>
            <w:r w:rsidRPr="00D66EE7">
              <w:rPr>
                <w:b/>
              </w:rPr>
              <w:t>Finansijska procjena</w:t>
            </w:r>
          </w:p>
        </w:tc>
        <w:tc>
          <w:tcPr>
            <w:tcW w:w="1835" w:type="dxa"/>
            <w:shd w:val="clear" w:color="auto" w:fill="D0CECE" w:themeFill="background2" w:themeFillShade="E6"/>
          </w:tcPr>
          <w:p w:rsidR="00D43C28" w:rsidRDefault="00594FAB" w:rsidP="00594FAB">
            <w:pPr>
              <w:jc w:val="center"/>
            </w:pPr>
            <w:r w:rsidRPr="00D66EE7">
              <w:rPr>
                <w:b/>
              </w:rPr>
              <w:t>Izvor finansiranja</w:t>
            </w:r>
          </w:p>
        </w:tc>
      </w:tr>
      <w:tr w:rsidR="00594FAB" w:rsidTr="00274D67">
        <w:tc>
          <w:tcPr>
            <w:tcW w:w="612" w:type="dxa"/>
          </w:tcPr>
          <w:p w:rsidR="000B4EA2" w:rsidRDefault="000B4EA2" w:rsidP="000B4EA2">
            <w:pPr>
              <w:jc w:val="center"/>
            </w:pPr>
          </w:p>
          <w:p w:rsidR="00594FAB" w:rsidRDefault="00594FAB" w:rsidP="000B4EA2">
            <w:pPr>
              <w:jc w:val="center"/>
            </w:pPr>
            <w:r>
              <w:t>1.</w:t>
            </w:r>
          </w:p>
        </w:tc>
        <w:tc>
          <w:tcPr>
            <w:tcW w:w="2976" w:type="dxa"/>
            <w:gridSpan w:val="3"/>
          </w:tcPr>
          <w:p w:rsidR="00594FAB" w:rsidRPr="000B4EA2" w:rsidRDefault="00594FAB" w:rsidP="00DA7F31">
            <w:pPr>
              <w:rPr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 xml:space="preserve">Inicirati kroz izmjene Zakona o mladima preciznije definisanje osnivanja, finansiranja i funkcionisanje oml. kluba kad je osnivač opština   </w:t>
            </w:r>
          </w:p>
          <w:p w:rsidR="00594FAB" w:rsidRPr="000B4EA2" w:rsidRDefault="00594FAB" w:rsidP="00DA7F3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gridSpan w:val="5"/>
          </w:tcPr>
          <w:p w:rsidR="00594FAB" w:rsidRPr="000B4EA2" w:rsidRDefault="00946ADA" w:rsidP="00594FA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Opština</w:t>
            </w:r>
          </w:p>
          <w:p w:rsidR="00594FAB" w:rsidRPr="000B4EA2" w:rsidRDefault="00594FAB" w:rsidP="00594FAB">
            <w:pPr>
              <w:rPr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>Sek. za društv. djel.</w:t>
            </w:r>
          </w:p>
        </w:tc>
        <w:tc>
          <w:tcPr>
            <w:tcW w:w="2128" w:type="dxa"/>
            <w:gridSpan w:val="4"/>
          </w:tcPr>
          <w:p w:rsidR="00594FAB" w:rsidRPr="000B4EA2" w:rsidRDefault="00594FAB" w:rsidP="00DA7F31">
            <w:pPr>
              <w:rPr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>I-IV kvartal</w:t>
            </w:r>
          </w:p>
        </w:tc>
        <w:tc>
          <w:tcPr>
            <w:tcW w:w="1869" w:type="dxa"/>
            <w:gridSpan w:val="3"/>
          </w:tcPr>
          <w:p w:rsidR="00594FAB" w:rsidRPr="000B4EA2" w:rsidRDefault="00594FAB" w:rsidP="00594FAB">
            <w:pPr>
              <w:rPr>
                <w:noProof/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>Podnijeta inicijativa.</w:t>
            </w:r>
          </w:p>
          <w:p w:rsidR="00594FAB" w:rsidRPr="000B4EA2" w:rsidRDefault="00594FAB" w:rsidP="00594FAB">
            <w:pPr>
              <w:rPr>
                <w:noProof/>
                <w:sz w:val="20"/>
                <w:szCs w:val="20"/>
              </w:rPr>
            </w:pPr>
          </w:p>
          <w:p w:rsidR="00594FAB" w:rsidRPr="000B4EA2" w:rsidRDefault="00594FAB" w:rsidP="00594FAB">
            <w:pPr>
              <w:rPr>
                <w:noProof/>
                <w:sz w:val="20"/>
                <w:szCs w:val="20"/>
              </w:rPr>
            </w:pPr>
          </w:p>
          <w:p w:rsidR="00594FAB" w:rsidRPr="000B4EA2" w:rsidRDefault="00594FAB" w:rsidP="00594FAB">
            <w:pPr>
              <w:rPr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>Izvor: Izvještaj o radu</w:t>
            </w:r>
          </w:p>
        </w:tc>
        <w:tc>
          <w:tcPr>
            <w:tcW w:w="1817" w:type="dxa"/>
            <w:gridSpan w:val="3"/>
          </w:tcPr>
          <w:p w:rsidR="00594FAB" w:rsidRPr="000B4EA2" w:rsidRDefault="00594FAB" w:rsidP="005B36BC">
            <w:pPr>
              <w:rPr>
                <w:noProof/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>Nisu potrebna sredstva</w:t>
            </w:r>
          </w:p>
        </w:tc>
        <w:tc>
          <w:tcPr>
            <w:tcW w:w="1835" w:type="dxa"/>
          </w:tcPr>
          <w:p w:rsidR="00594FAB" w:rsidRPr="000B4EA2" w:rsidRDefault="00594FAB" w:rsidP="005B36BC">
            <w:pPr>
              <w:rPr>
                <w:noProof/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>Budžet Opštine</w:t>
            </w:r>
          </w:p>
        </w:tc>
      </w:tr>
      <w:tr w:rsidR="00594FAB" w:rsidTr="00274D67">
        <w:tc>
          <w:tcPr>
            <w:tcW w:w="612" w:type="dxa"/>
          </w:tcPr>
          <w:p w:rsidR="000B4EA2" w:rsidRDefault="000B4EA2" w:rsidP="000B4EA2">
            <w:pPr>
              <w:jc w:val="center"/>
            </w:pPr>
          </w:p>
          <w:p w:rsidR="000B4EA2" w:rsidRDefault="000B4EA2" w:rsidP="000B4EA2">
            <w:pPr>
              <w:jc w:val="center"/>
            </w:pPr>
          </w:p>
          <w:p w:rsidR="00594FAB" w:rsidRPr="000B4EA2" w:rsidRDefault="000B4EA2" w:rsidP="000B4EA2">
            <w:pPr>
              <w:jc w:val="center"/>
            </w:pPr>
            <w:r>
              <w:t>2.</w:t>
            </w:r>
          </w:p>
        </w:tc>
        <w:tc>
          <w:tcPr>
            <w:tcW w:w="2976" w:type="dxa"/>
            <w:gridSpan w:val="3"/>
          </w:tcPr>
          <w:p w:rsidR="00594FAB" w:rsidRPr="000B4EA2" w:rsidRDefault="00594FAB" w:rsidP="005B36BC">
            <w:pPr>
              <w:rPr>
                <w:noProof/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>Uključiti omladinske radnike/ce u obuke za sticanje licence omladinskog aktiviste za administratore/ke omladinskih servisa i druge zainteresovane mlade</w:t>
            </w:r>
          </w:p>
          <w:p w:rsidR="00594FAB" w:rsidRPr="000B4EA2" w:rsidRDefault="00594FAB" w:rsidP="005B36B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812" w:type="dxa"/>
            <w:gridSpan w:val="5"/>
          </w:tcPr>
          <w:p w:rsidR="00594FAB" w:rsidRPr="000B4EA2" w:rsidRDefault="00946ADA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Opština</w:t>
            </w:r>
          </w:p>
          <w:p w:rsidR="00594FAB" w:rsidRPr="000B4EA2" w:rsidRDefault="00594FAB" w:rsidP="005B36BC">
            <w:pPr>
              <w:rPr>
                <w:noProof/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 xml:space="preserve">Sek. za društv. djel </w:t>
            </w:r>
          </w:p>
        </w:tc>
        <w:tc>
          <w:tcPr>
            <w:tcW w:w="2128" w:type="dxa"/>
            <w:gridSpan w:val="4"/>
          </w:tcPr>
          <w:p w:rsidR="00594FAB" w:rsidRPr="000B4EA2" w:rsidRDefault="00594FAB" w:rsidP="005B36BC">
            <w:pPr>
              <w:rPr>
                <w:noProof/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>Tokom 2024 kada nadležno ministarstvo organizuje obuke</w:t>
            </w:r>
          </w:p>
        </w:tc>
        <w:tc>
          <w:tcPr>
            <w:tcW w:w="1869" w:type="dxa"/>
            <w:gridSpan w:val="3"/>
          </w:tcPr>
          <w:p w:rsidR="00594FAB" w:rsidRPr="000B4EA2" w:rsidRDefault="00594FAB" w:rsidP="005B36BC">
            <w:pPr>
              <w:rPr>
                <w:noProof/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>Obuku završio/la najmanje jedan omladinski radnik/ca I najmanje jedan aktivista mladih</w:t>
            </w:r>
          </w:p>
          <w:p w:rsidR="00594FAB" w:rsidRPr="000B4EA2" w:rsidRDefault="00594FAB" w:rsidP="005B36BC">
            <w:pPr>
              <w:rPr>
                <w:noProof/>
                <w:sz w:val="20"/>
                <w:szCs w:val="20"/>
              </w:rPr>
            </w:pPr>
          </w:p>
          <w:p w:rsidR="00594FAB" w:rsidRPr="000B4EA2" w:rsidRDefault="00594FAB" w:rsidP="005B36BC">
            <w:pPr>
              <w:rPr>
                <w:noProof/>
                <w:sz w:val="20"/>
                <w:szCs w:val="20"/>
              </w:rPr>
            </w:pPr>
          </w:p>
          <w:p w:rsidR="00594FAB" w:rsidRPr="000B4EA2" w:rsidRDefault="00594FAB" w:rsidP="005B36BC">
            <w:pPr>
              <w:rPr>
                <w:noProof/>
                <w:sz w:val="20"/>
                <w:szCs w:val="20"/>
              </w:rPr>
            </w:pPr>
          </w:p>
          <w:p w:rsidR="00594FAB" w:rsidRPr="000B4EA2" w:rsidRDefault="00594FAB" w:rsidP="005B36BC">
            <w:pPr>
              <w:rPr>
                <w:noProof/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>Izvor: Izvještaj o radu</w:t>
            </w:r>
          </w:p>
        </w:tc>
        <w:tc>
          <w:tcPr>
            <w:tcW w:w="1817" w:type="dxa"/>
            <w:gridSpan w:val="3"/>
          </w:tcPr>
          <w:p w:rsidR="00594FAB" w:rsidRPr="000B4EA2" w:rsidRDefault="00594FAB" w:rsidP="005B36BC">
            <w:pPr>
              <w:jc w:val="center"/>
              <w:rPr>
                <w:noProof/>
                <w:sz w:val="20"/>
                <w:szCs w:val="20"/>
              </w:rPr>
            </w:pPr>
          </w:p>
          <w:p w:rsidR="00594FAB" w:rsidRPr="000B4EA2" w:rsidRDefault="00594FAB" w:rsidP="005B36BC">
            <w:pPr>
              <w:jc w:val="center"/>
              <w:rPr>
                <w:noProof/>
                <w:sz w:val="20"/>
                <w:szCs w:val="20"/>
              </w:rPr>
            </w:pPr>
          </w:p>
          <w:p w:rsidR="00594FAB" w:rsidRPr="000B4EA2" w:rsidRDefault="00594FAB" w:rsidP="005B36BC">
            <w:pPr>
              <w:jc w:val="center"/>
              <w:rPr>
                <w:noProof/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>100, 00 eura</w:t>
            </w:r>
          </w:p>
        </w:tc>
        <w:tc>
          <w:tcPr>
            <w:tcW w:w="1835" w:type="dxa"/>
          </w:tcPr>
          <w:p w:rsidR="00594FAB" w:rsidRPr="000B4EA2" w:rsidRDefault="00594FAB" w:rsidP="005B36BC">
            <w:pPr>
              <w:rPr>
                <w:noProof/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>Budžet Opštine</w:t>
            </w:r>
          </w:p>
        </w:tc>
      </w:tr>
      <w:tr w:rsidR="00594FAB" w:rsidTr="00274D67">
        <w:tc>
          <w:tcPr>
            <w:tcW w:w="612" w:type="dxa"/>
          </w:tcPr>
          <w:p w:rsidR="000B4EA2" w:rsidRDefault="000B4EA2" w:rsidP="000B4EA2">
            <w:pPr>
              <w:jc w:val="center"/>
            </w:pPr>
          </w:p>
          <w:p w:rsidR="00594FAB" w:rsidRPr="000B4EA2" w:rsidRDefault="000B4EA2" w:rsidP="000B4EA2">
            <w:pPr>
              <w:jc w:val="center"/>
            </w:pPr>
            <w:r>
              <w:t>3.</w:t>
            </w:r>
          </w:p>
        </w:tc>
        <w:tc>
          <w:tcPr>
            <w:tcW w:w="2976" w:type="dxa"/>
            <w:gridSpan w:val="3"/>
          </w:tcPr>
          <w:p w:rsidR="00594FAB" w:rsidRPr="000B4EA2" w:rsidRDefault="00594FAB" w:rsidP="005B36BC">
            <w:pPr>
              <w:rPr>
                <w:noProof/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 xml:space="preserve">Promovisanje omladinskog kluba  i realizovanih aktivnosti prilikom značajnijih događaja ili manifestacija u opštini </w:t>
            </w:r>
          </w:p>
        </w:tc>
        <w:tc>
          <w:tcPr>
            <w:tcW w:w="1812" w:type="dxa"/>
            <w:gridSpan w:val="5"/>
          </w:tcPr>
          <w:p w:rsidR="00594FAB" w:rsidRPr="000B4EA2" w:rsidRDefault="00946ADA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Opština</w:t>
            </w:r>
          </w:p>
          <w:p w:rsidR="00594FAB" w:rsidRPr="000B4EA2" w:rsidRDefault="00594FAB" w:rsidP="005B36BC">
            <w:pPr>
              <w:rPr>
                <w:noProof/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 xml:space="preserve">Sek. za društv. djel </w:t>
            </w:r>
          </w:p>
          <w:p w:rsidR="00594FAB" w:rsidRPr="000B4EA2" w:rsidRDefault="00594FAB" w:rsidP="005B36BC">
            <w:pPr>
              <w:rPr>
                <w:noProof/>
                <w:sz w:val="20"/>
                <w:szCs w:val="20"/>
              </w:rPr>
            </w:pPr>
          </w:p>
          <w:p w:rsidR="00594FAB" w:rsidRPr="000B4EA2" w:rsidRDefault="00594FAB" w:rsidP="005B36BC">
            <w:pPr>
              <w:rPr>
                <w:noProof/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>Partneri:</w:t>
            </w:r>
          </w:p>
          <w:p w:rsidR="00594FAB" w:rsidRPr="000B4EA2" w:rsidRDefault="00594FAB" w:rsidP="005B36BC">
            <w:pPr>
              <w:rPr>
                <w:noProof/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>-RTV Budva,</w:t>
            </w:r>
          </w:p>
          <w:p w:rsidR="00594FAB" w:rsidRPr="000B4EA2" w:rsidRDefault="00594FAB" w:rsidP="005B36BC">
            <w:pPr>
              <w:rPr>
                <w:noProof/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>-Turistička org. Bd</w:t>
            </w:r>
          </w:p>
          <w:p w:rsidR="00594FAB" w:rsidRPr="000B4EA2" w:rsidRDefault="00594FAB" w:rsidP="005B36BC">
            <w:pPr>
              <w:rPr>
                <w:noProof/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 xml:space="preserve">-Obrazovne Institucije, druge </w:t>
            </w:r>
            <w:r w:rsidRPr="000B4EA2">
              <w:rPr>
                <w:noProof/>
                <w:sz w:val="20"/>
                <w:szCs w:val="20"/>
              </w:rPr>
              <w:lastRenderedPageBreak/>
              <w:t>institucije koje organizuju manifestacije</w:t>
            </w:r>
          </w:p>
          <w:p w:rsidR="00594FAB" w:rsidRPr="000B4EA2" w:rsidRDefault="00594FAB" w:rsidP="005B36B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128" w:type="dxa"/>
            <w:gridSpan w:val="4"/>
          </w:tcPr>
          <w:p w:rsidR="00594FAB" w:rsidRPr="000B4EA2" w:rsidRDefault="00594FAB" w:rsidP="005B36BC">
            <w:pPr>
              <w:rPr>
                <w:noProof/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lastRenderedPageBreak/>
              <w:t>Tokom</w:t>
            </w:r>
          </w:p>
          <w:p w:rsidR="00594FAB" w:rsidRPr="000B4EA2" w:rsidRDefault="00594FAB" w:rsidP="005B36BC">
            <w:pPr>
              <w:rPr>
                <w:noProof/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>2024</w:t>
            </w:r>
          </w:p>
        </w:tc>
        <w:tc>
          <w:tcPr>
            <w:tcW w:w="1869" w:type="dxa"/>
            <w:gridSpan w:val="3"/>
          </w:tcPr>
          <w:p w:rsidR="00594FAB" w:rsidRPr="000B4EA2" w:rsidRDefault="00594FAB" w:rsidP="005B36BC">
            <w:pPr>
              <w:rPr>
                <w:noProof/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 xml:space="preserve">Promovisan omladinski klub I realizovane aktivnost, na dva događaja, u promovisanje uključeno 5 aktivista mladih I </w:t>
            </w:r>
            <w:r w:rsidRPr="000B4EA2">
              <w:rPr>
                <w:noProof/>
                <w:sz w:val="20"/>
                <w:szCs w:val="20"/>
              </w:rPr>
              <w:lastRenderedPageBreak/>
              <w:t xml:space="preserve">službenici Kancelarije za mlade. </w:t>
            </w:r>
          </w:p>
          <w:p w:rsidR="00594FAB" w:rsidRPr="000B4EA2" w:rsidRDefault="00594FAB" w:rsidP="005B36BC">
            <w:pPr>
              <w:rPr>
                <w:noProof/>
                <w:sz w:val="20"/>
                <w:szCs w:val="20"/>
              </w:rPr>
            </w:pPr>
          </w:p>
          <w:p w:rsidR="00594FAB" w:rsidRPr="000B4EA2" w:rsidRDefault="00594FAB" w:rsidP="005B36BC">
            <w:pPr>
              <w:rPr>
                <w:noProof/>
                <w:sz w:val="20"/>
                <w:szCs w:val="20"/>
              </w:rPr>
            </w:pPr>
          </w:p>
          <w:p w:rsidR="00594FAB" w:rsidRPr="000B4EA2" w:rsidRDefault="00594FAB" w:rsidP="005B36BC">
            <w:pPr>
              <w:rPr>
                <w:noProof/>
                <w:sz w:val="20"/>
                <w:szCs w:val="20"/>
              </w:rPr>
            </w:pPr>
          </w:p>
          <w:p w:rsidR="00594FAB" w:rsidRPr="000B4EA2" w:rsidRDefault="00594FAB" w:rsidP="005B36BC">
            <w:pPr>
              <w:rPr>
                <w:noProof/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>Izvor: Izvještaj o radu</w:t>
            </w:r>
          </w:p>
        </w:tc>
        <w:tc>
          <w:tcPr>
            <w:tcW w:w="1817" w:type="dxa"/>
            <w:gridSpan w:val="3"/>
          </w:tcPr>
          <w:p w:rsidR="00594FAB" w:rsidRPr="000B4EA2" w:rsidRDefault="00594FAB" w:rsidP="005B36BC">
            <w:pPr>
              <w:jc w:val="center"/>
              <w:rPr>
                <w:noProof/>
                <w:sz w:val="20"/>
                <w:szCs w:val="20"/>
              </w:rPr>
            </w:pPr>
          </w:p>
          <w:p w:rsidR="00594FAB" w:rsidRPr="000B4EA2" w:rsidRDefault="00594FAB" w:rsidP="005B36BC">
            <w:pPr>
              <w:jc w:val="center"/>
              <w:rPr>
                <w:noProof/>
                <w:sz w:val="20"/>
                <w:szCs w:val="20"/>
              </w:rPr>
            </w:pPr>
          </w:p>
          <w:p w:rsidR="00594FAB" w:rsidRPr="000B4EA2" w:rsidRDefault="00594FAB" w:rsidP="005B36BC">
            <w:pPr>
              <w:jc w:val="center"/>
              <w:rPr>
                <w:noProof/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>200, 00 eura</w:t>
            </w:r>
          </w:p>
        </w:tc>
        <w:tc>
          <w:tcPr>
            <w:tcW w:w="1835" w:type="dxa"/>
          </w:tcPr>
          <w:p w:rsidR="00594FAB" w:rsidRPr="000B4EA2" w:rsidRDefault="00594FAB" w:rsidP="005B36BC">
            <w:pPr>
              <w:rPr>
                <w:noProof/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>Budžet Opštine</w:t>
            </w:r>
          </w:p>
        </w:tc>
      </w:tr>
      <w:tr w:rsidR="000B4EA2" w:rsidTr="00274D67">
        <w:tc>
          <w:tcPr>
            <w:tcW w:w="612" w:type="dxa"/>
          </w:tcPr>
          <w:p w:rsidR="000B4EA2" w:rsidRDefault="000B4EA2" w:rsidP="000B4EA2">
            <w:pPr>
              <w:jc w:val="center"/>
            </w:pPr>
          </w:p>
          <w:p w:rsidR="000B4EA2" w:rsidRDefault="000B4EA2" w:rsidP="000B4EA2">
            <w:pPr>
              <w:jc w:val="center"/>
            </w:pPr>
          </w:p>
          <w:p w:rsidR="000B4EA2" w:rsidRDefault="000B4EA2" w:rsidP="000B4EA2">
            <w:pPr>
              <w:jc w:val="center"/>
            </w:pPr>
          </w:p>
          <w:p w:rsidR="000B4EA2" w:rsidRPr="000B4EA2" w:rsidRDefault="000B4EA2" w:rsidP="000B4EA2">
            <w:pPr>
              <w:jc w:val="center"/>
            </w:pPr>
            <w:r>
              <w:t>4.</w:t>
            </w:r>
          </w:p>
        </w:tc>
        <w:tc>
          <w:tcPr>
            <w:tcW w:w="2976" w:type="dxa"/>
            <w:gridSpan w:val="3"/>
          </w:tcPr>
          <w:p w:rsidR="000B4EA2" w:rsidRPr="000B4EA2" w:rsidRDefault="000B4EA2" w:rsidP="005B36BC">
            <w:pPr>
              <w:rPr>
                <w:noProof/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>Realizacija aktivnosti u omladinskom klubu na teme koje predlože mladi</w:t>
            </w:r>
          </w:p>
        </w:tc>
        <w:tc>
          <w:tcPr>
            <w:tcW w:w="1812" w:type="dxa"/>
            <w:gridSpan w:val="5"/>
          </w:tcPr>
          <w:p w:rsidR="000B4EA2" w:rsidRPr="000B4EA2" w:rsidRDefault="00946ADA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Opština</w:t>
            </w:r>
          </w:p>
          <w:p w:rsidR="000B4EA2" w:rsidRPr="000B4EA2" w:rsidRDefault="000B4EA2" w:rsidP="005B36BC">
            <w:pPr>
              <w:rPr>
                <w:noProof/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 xml:space="preserve">Sek. za društv. djel </w:t>
            </w:r>
          </w:p>
          <w:p w:rsidR="000B4EA2" w:rsidRPr="000B4EA2" w:rsidRDefault="000B4EA2" w:rsidP="005B36BC">
            <w:pPr>
              <w:rPr>
                <w:noProof/>
                <w:sz w:val="20"/>
                <w:szCs w:val="20"/>
              </w:rPr>
            </w:pPr>
          </w:p>
          <w:p w:rsidR="000B4EA2" w:rsidRPr="000B4EA2" w:rsidRDefault="000B4EA2" w:rsidP="005B36BC">
            <w:pPr>
              <w:rPr>
                <w:noProof/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>Partneri:</w:t>
            </w:r>
          </w:p>
          <w:p w:rsidR="000B4EA2" w:rsidRPr="000B4EA2" w:rsidRDefault="000B4EA2" w:rsidP="005B36BC">
            <w:pPr>
              <w:rPr>
                <w:noProof/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>- Obrazovne institucije,</w:t>
            </w:r>
          </w:p>
          <w:p w:rsidR="000B4EA2" w:rsidRPr="000B4EA2" w:rsidRDefault="000B4EA2" w:rsidP="005B36BC">
            <w:pPr>
              <w:rPr>
                <w:noProof/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 xml:space="preserve">- NVO I Međ. Organiz. </w:t>
            </w:r>
          </w:p>
          <w:p w:rsidR="000B4EA2" w:rsidRPr="000B4EA2" w:rsidRDefault="000B4EA2" w:rsidP="005B36BC">
            <w:pPr>
              <w:rPr>
                <w:noProof/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>- RTV Budva</w:t>
            </w:r>
          </w:p>
        </w:tc>
        <w:tc>
          <w:tcPr>
            <w:tcW w:w="2128" w:type="dxa"/>
            <w:gridSpan w:val="4"/>
          </w:tcPr>
          <w:p w:rsidR="000B4EA2" w:rsidRPr="000B4EA2" w:rsidRDefault="000B4EA2" w:rsidP="005B36BC">
            <w:pPr>
              <w:rPr>
                <w:noProof/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>II-III kvartal</w:t>
            </w:r>
          </w:p>
        </w:tc>
        <w:tc>
          <w:tcPr>
            <w:tcW w:w="1869" w:type="dxa"/>
            <w:gridSpan w:val="3"/>
          </w:tcPr>
          <w:p w:rsidR="000B4EA2" w:rsidRPr="000B4EA2" w:rsidRDefault="000B4EA2" w:rsidP="005B36BC">
            <w:pPr>
              <w:rPr>
                <w:noProof/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>Realizovane najmanje 2 aktivnosti na predlog mladih, učestvovalo najmanje 10 mladih po aktivnosti.</w:t>
            </w:r>
          </w:p>
          <w:p w:rsidR="000B4EA2" w:rsidRPr="000B4EA2" w:rsidRDefault="000B4EA2" w:rsidP="005B36BC">
            <w:pPr>
              <w:rPr>
                <w:noProof/>
                <w:sz w:val="20"/>
                <w:szCs w:val="20"/>
              </w:rPr>
            </w:pPr>
          </w:p>
          <w:p w:rsidR="000B4EA2" w:rsidRPr="000B4EA2" w:rsidRDefault="000B4EA2" w:rsidP="005B36BC">
            <w:pPr>
              <w:rPr>
                <w:noProof/>
                <w:sz w:val="20"/>
                <w:szCs w:val="20"/>
              </w:rPr>
            </w:pPr>
          </w:p>
          <w:p w:rsidR="000B4EA2" w:rsidRPr="000B4EA2" w:rsidRDefault="000B4EA2" w:rsidP="005B36BC">
            <w:pPr>
              <w:rPr>
                <w:noProof/>
                <w:sz w:val="20"/>
                <w:szCs w:val="20"/>
              </w:rPr>
            </w:pPr>
          </w:p>
          <w:p w:rsidR="000B4EA2" w:rsidRPr="000B4EA2" w:rsidRDefault="000B4EA2" w:rsidP="005B36BC">
            <w:pPr>
              <w:rPr>
                <w:noProof/>
                <w:sz w:val="20"/>
                <w:szCs w:val="20"/>
              </w:rPr>
            </w:pPr>
          </w:p>
          <w:p w:rsidR="000B4EA2" w:rsidRPr="000B4EA2" w:rsidRDefault="000B4EA2" w:rsidP="005B36BC">
            <w:pPr>
              <w:rPr>
                <w:noProof/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>Izvor: Izvještaj o radu</w:t>
            </w:r>
          </w:p>
          <w:p w:rsidR="000B4EA2" w:rsidRPr="000B4EA2" w:rsidRDefault="000B4EA2" w:rsidP="005B36BC">
            <w:pPr>
              <w:tabs>
                <w:tab w:val="left" w:pos="948"/>
              </w:tabs>
              <w:rPr>
                <w:sz w:val="20"/>
                <w:szCs w:val="20"/>
              </w:rPr>
            </w:pPr>
          </w:p>
        </w:tc>
        <w:tc>
          <w:tcPr>
            <w:tcW w:w="1817" w:type="dxa"/>
            <w:gridSpan w:val="3"/>
          </w:tcPr>
          <w:p w:rsidR="000B4EA2" w:rsidRPr="000B4EA2" w:rsidRDefault="000B4EA2" w:rsidP="005B36BC">
            <w:pPr>
              <w:jc w:val="center"/>
              <w:rPr>
                <w:noProof/>
                <w:sz w:val="20"/>
                <w:szCs w:val="20"/>
              </w:rPr>
            </w:pPr>
          </w:p>
          <w:p w:rsidR="000B4EA2" w:rsidRPr="000B4EA2" w:rsidRDefault="000B4EA2" w:rsidP="005B36BC">
            <w:pPr>
              <w:jc w:val="center"/>
              <w:rPr>
                <w:noProof/>
                <w:sz w:val="20"/>
                <w:szCs w:val="20"/>
              </w:rPr>
            </w:pPr>
          </w:p>
          <w:p w:rsidR="000B4EA2" w:rsidRPr="000B4EA2" w:rsidRDefault="000B4EA2" w:rsidP="005B36BC">
            <w:pPr>
              <w:jc w:val="center"/>
              <w:rPr>
                <w:noProof/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>300, 00 eura</w:t>
            </w:r>
          </w:p>
        </w:tc>
        <w:tc>
          <w:tcPr>
            <w:tcW w:w="1835" w:type="dxa"/>
          </w:tcPr>
          <w:p w:rsidR="000B4EA2" w:rsidRPr="000B4EA2" w:rsidRDefault="000B4EA2" w:rsidP="005B36BC">
            <w:pPr>
              <w:rPr>
                <w:noProof/>
                <w:sz w:val="20"/>
                <w:szCs w:val="20"/>
              </w:rPr>
            </w:pPr>
            <w:r w:rsidRPr="000B4EA2">
              <w:rPr>
                <w:noProof/>
                <w:sz w:val="20"/>
                <w:szCs w:val="20"/>
              </w:rPr>
              <w:t>Budžet Opštine</w:t>
            </w:r>
          </w:p>
        </w:tc>
      </w:tr>
      <w:tr w:rsidR="000B4EA2" w:rsidTr="00274D67">
        <w:trPr>
          <w:trHeight w:val="413"/>
        </w:trPr>
        <w:tc>
          <w:tcPr>
            <w:tcW w:w="13049" w:type="dxa"/>
            <w:gridSpan w:val="20"/>
            <w:shd w:val="clear" w:color="auto" w:fill="8496B0" w:themeFill="text2" w:themeFillTint="99"/>
          </w:tcPr>
          <w:p w:rsidR="000B4EA2" w:rsidRPr="000B4EA2" w:rsidRDefault="00274D67" w:rsidP="00DA7F31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Mjera 1.2</w:t>
            </w:r>
            <w:r w:rsidR="000B4EA2" w:rsidRPr="000B4EA2">
              <w:rPr>
                <w:rFonts w:ascii="Times New Roman" w:hAnsi="Times New Roman" w:cs="Times New Roman"/>
                <w:b/>
                <w:noProof/>
              </w:rPr>
              <w:t>. Kreirati i realizovati inkluzivne programe omladinskog rada i neformalnog obrazovanja</w:t>
            </w:r>
          </w:p>
          <w:p w:rsidR="000B4EA2" w:rsidRPr="000B4EA2" w:rsidRDefault="000B4EA2" w:rsidP="00DA7F31"/>
        </w:tc>
      </w:tr>
      <w:tr w:rsidR="004E70A0" w:rsidTr="00274D67">
        <w:trPr>
          <w:trHeight w:val="413"/>
        </w:trPr>
        <w:tc>
          <w:tcPr>
            <w:tcW w:w="612" w:type="dxa"/>
            <w:shd w:val="clear" w:color="auto" w:fill="D0CECE" w:themeFill="background2" w:themeFillShade="E6"/>
          </w:tcPr>
          <w:p w:rsidR="004E70A0" w:rsidRPr="000B4EA2" w:rsidRDefault="004E70A0" w:rsidP="00DA7F31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964" w:type="dxa"/>
            <w:gridSpan w:val="2"/>
            <w:shd w:val="clear" w:color="auto" w:fill="D0CECE" w:themeFill="background2" w:themeFillShade="E6"/>
          </w:tcPr>
          <w:p w:rsidR="004E70A0" w:rsidRDefault="004E70A0" w:rsidP="005B36BC">
            <w:pPr>
              <w:jc w:val="center"/>
            </w:pPr>
            <w:r w:rsidRPr="00D66EE7">
              <w:rPr>
                <w:b/>
              </w:rPr>
              <w:t>Aktivnost</w:t>
            </w:r>
          </w:p>
          <w:p w:rsidR="004E70A0" w:rsidRDefault="004E70A0" w:rsidP="005B36BC">
            <w:pPr>
              <w:jc w:val="center"/>
            </w:pPr>
          </w:p>
        </w:tc>
        <w:tc>
          <w:tcPr>
            <w:tcW w:w="1812" w:type="dxa"/>
            <w:gridSpan w:val="5"/>
            <w:shd w:val="clear" w:color="auto" w:fill="D0CECE" w:themeFill="background2" w:themeFillShade="E6"/>
          </w:tcPr>
          <w:p w:rsidR="004E70A0" w:rsidRDefault="004E70A0" w:rsidP="005B36BC">
            <w:pPr>
              <w:jc w:val="center"/>
            </w:pPr>
            <w:r w:rsidRPr="00D66EE7">
              <w:rPr>
                <w:b/>
              </w:rPr>
              <w:t>Nosioci aktivnosti</w:t>
            </w:r>
          </w:p>
        </w:tc>
        <w:tc>
          <w:tcPr>
            <w:tcW w:w="2115" w:type="dxa"/>
            <w:gridSpan w:val="4"/>
            <w:shd w:val="clear" w:color="auto" w:fill="D0CECE" w:themeFill="background2" w:themeFillShade="E6"/>
          </w:tcPr>
          <w:p w:rsidR="004E70A0" w:rsidRDefault="004E70A0" w:rsidP="005B36BC">
            <w:pPr>
              <w:jc w:val="center"/>
            </w:pPr>
            <w:r w:rsidRPr="00D66EE7">
              <w:rPr>
                <w:b/>
              </w:rPr>
              <w:t>Početak realizacije/Završetak realizacije</w:t>
            </w:r>
          </w:p>
        </w:tc>
        <w:tc>
          <w:tcPr>
            <w:tcW w:w="1905" w:type="dxa"/>
            <w:gridSpan w:val="5"/>
            <w:shd w:val="clear" w:color="auto" w:fill="D0CECE" w:themeFill="background2" w:themeFillShade="E6"/>
          </w:tcPr>
          <w:p w:rsidR="004E70A0" w:rsidRDefault="004E70A0" w:rsidP="005B36BC">
            <w:pPr>
              <w:jc w:val="center"/>
            </w:pPr>
            <w:r w:rsidRPr="00D66EE7">
              <w:rPr>
                <w:b/>
              </w:rPr>
              <w:t>Indikatori</w:t>
            </w:r>
          </w:p>
        </w:tc>
        <w:tc>
          <w:tcPr>
            <w:tcW w:w="1806" w:type="dxa"/>
            <w:gridSpan w:val="2"/>
            <w:shd w:val="clear" w:color="auto" w:fill="D0CECE" w:themeFill="background2" w:themeFillShade="E6"/>
          </w:tcPr>
          <w:p w:rsidR="004E70A0" w:rsidRDefault="004E70A0" w:rsidP="005B36BC">
            <w:pPr>
              <w:jc w:val="center"/>
            </w:pPr>
            <w:r w:rsidRPr="00D66EE7">
              <w:rPr>
                <w:b/>
              </w:rPr>
              <w:t>Finansijska procjena</w:t>
            </w:r>
          </w:p>
        </w:tc>
        <w:tc>
          <w:tcPr>
            <w:tcW w:w="1835" w:type="dxa"/>
            <w:shd w:val="clear" w:color="auto" w:fill="D0CECE" w:themeFill="background2" w:themeFillShade="E6"/>
          </w:tcPr>
          <w:p w:rsidR="004E70A0" w:rsidRDefault="004E70A0" w:rsidP="005B36BC">
            <w:pPr>
              <w:jc w:val="center"/>
            </w:pPr>
            <w:r w:rsidRPr="00D66EE7">
              <w:rPr>
                <w:b/>
              </w:rPr>
              <w:t>Izvor finansiranja</w:t>
            </w:r>
          </w:p>
        </w:tc>
      </w:tr>
      <w:tr w:rsidR="004E70A0" w:rsidTr="00274D67">
        <w:trPr>
          <w:trHeight w:val="624"/>
        </w:trPr>
        <w:tc>
          <w:tcPr>
            <w:tcW w:w="612" w:type="dxa"/>
            <w:shd w:val="clear" w:color="auto" w:fill="FFFFFF" w:themeFill="background1"/>
          </w:tcPr>
          <w:p w:rsidR="004E70A0" w:rsidRDefault="004E70A0" w:rsidP="00DA7F31">
            <w:pPr>
              <w:rPr>
                <w:rFonts w:ascii="Times New Roman" w:hAnsi="Times New Roman" w:cs="Times New Roman"/>
                <w:b/>
                <w:noProof/>
              </w:rPr>
            </w:pPr>
          </w:p>
          <w:p w:rsidR="004E70A0" w:rsidRPr="000B4EA2" w:rsidRDefault="004E70A0" w:rsidP="000B4EA2">
            <w:pPr>
              <w:jc w:val="center"/>
              <w:rPr>
                <w:rFonts w:asciiTheme="minorHAnsi" w:hAnsiTheme="minorHAnsi" w:cs="Times New Roman"/>
                <w:noProof/>
              </w:rPr>
            </w:pPr>
            <w:r w:rsidRPr="000B4EA2">
              <w:rPr>
                <w:rFonts w:asciiTheme="minorHAnsi" w:hAnsiTheme="minorHAnsi" w:cs="Times New Roman"/>
                <w:noProof/>
              </w:rPr>
              <w:t>1.</w:t>
            </w:r>
          </w:p>
          <w:p w:rsidR="004E70A0" w:rsidRDefault="004E70A0" w:rsidP="00DA7F31">
            <w:pPr>
              <w:rPr>
                <w:rFonts w:ascii="Times New Roman" w:hAnsi="Times New Roman" w:cs="Times New Roman"/>
                <w:b/>
                <w:noProof/>
              </w:rPr>
            </w:pPr>
          </w:p>
          <w:p w:rsidR="004E70A0" w:rsidRPr="000B4EA2" w:rsidRDefault="004E70A0" w:rsidP="00DA7F31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988" w:type="dxa"/>
            <w:gridSpan w:val="4"/>
            <w:shd w:val="clear" w:color="auto" w:fill="FFFFFF" w:themeFill="background1"/>
          </w:tcPr>
          <w:p w:rsidR="004E70A0" w:rsidRPr="004E70A0" w:rsidRDefault="00967D5F" w:rsidP="00DE04F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Organizovati sastanak sa mladima sa invaliditetom </w:t>
            </w:r>
            <w:r w:rsidR="002C29A1">
              <w:rPr>
                <w:noProof/>
                <w:sz w:val="20"/>
                <w:szCs w:val="20"/>
              </w:rPr>
              <w:t xml:space="preserve"> u cilju</w:t>
            </w:r>
            <w:r w:rsidR="00DE04FA">
              <w:rPr>
                <w:noProof/>
                <w:sz w:val="20"/>
                <w:szCs w:val="20"/>
              </w:rPr>
              <w:t xml:space="preserve"> </w:t>
            </w:r>
            <w:r w:rsidR="002C29A1">
              <w:rPr>
                <w:noProof/>
                <w:sz w:val="20"/>
                <w:szCs w:val="20"/>
              </w:rPr>
              <w:t xml:space="preserve"> int</w:t>
            </w:r>
            <w:r>
              <w:rPr>
                <w:noProof/>
                <w:sz w:val="20"/>
                <w:szCs w:val="20"/>
              </w:rPr>
              <w:t xml:space="preserve">egracije </w:t>
            </w:r>
            <w:r w:rsidR="002C29A1">
              <w:rPr>
                <w:noProof/>
                <w:sz w:val="20"/>
                <w:szCs w:val="20"/>
              </w:rPr>
              <w:t xml:space="preserve"> u aktivnosti Omladinskog kluba</w:t>
            </w:r>
            <w:r w:rsidR="00DE04FA">
              <w:rPr>
                <w:noProof/>
                <w:sz w:val="20"/>
                <w:szCs w:val="20"/>
              </w:rPr>
              <w:t>.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788" w:type="dxa"/>
            <w:gridSpan w:val="3"/>
            <w:shd w:val="clear" w:color="auto" w:fill="FFFFFF" w:themeFill="background1"/>
          </w:tcPr>
          <w:p w:rsidR="004E70A0" w:rsidRPr="004E70A0" w:rsidRDefault="00946ADA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Opština</w:t>
            </w:r>
          </w:p>
          <w:p w:rsidR="004E70A0" w:rsidRPr="004E70A0" w:rsidRDefault="004E70A0" w:rsidP="005B36BC">
            <w:pPr>
              <w:rPr>
                <w:noProof/>
                <w:sz w:val="20"/>
                <w:szCs w:val="20"/>
              </w:rPr>
            </w:pPr>
            <w:r w:rsidRPr="004E70A0">
              <w:rPr>
                <w:noProof/>
                <w:sz w:val="20"/>
                <w:szCs w:val="20"/>
              </w:rPr>
              <w:t xml:space="preserve">Sek. za društv. djel </w:t>
            </w:r>
          </w:p>
          <w:p w:rsidR="004E70A0" w:rsidRPr="004E70A0" w:rsidRDefault="004E70A0" w:rsidP="005B36BC">
            <w:pPr>
              <w:rPr>
                <w:noProof/>
                <w:sz w:val="20"/>
                <w:szCs w:val="20"/>
              </w:rPr>
            </w:pPr>
          </w:p>
          <w:p w:rsidR="004E70A0" w:rsidRPr="004E70A0" w:rsidRDefault="004E70A0" w:rsidP="005B36BC">
            <w:pPr>
              <w:rPr>
                <w:noProof/>
                <w:sz w:val="20"/>
                <w:szCs w:val="20"/>
              </w:rPr>
            </w:pPr>
          </w:p>
          <w:p w:rsidR="004E70A0" w:rsidRPr="004E70A0" w:rsidRDefault="004E70A0" w:rsidP="005B36BC">
            <w:pPr>
              <w:rPr>
                <w:noProof/>
                <w:sz w:val="20"/>
                <w:szCs w:val="20"/>
              </w:rPr>
            </w:pPr>
            <w:r w:rsidRPr="004E70A0">
              <w:rPr>
                <w:noProof/>
                <w:sz w:val="20"/>
                <w:szCs w:val="20"/>
              </w:rPr>
              <w:t>Partneri:</w:t>
            </w:r>
          </w:p>
          <w:p w:rsidR="004E70A0" w:rsidRPr="004E70A0" w:rsidRDefault="004E70A0" w:rsidP="005B36BC">
            <w:pPr>
              <w:rPr>
                <w:noProof/>
                <w:sz w:val="20"/>
                <w:szCs w:val="20"/>
              </w:rPr>
            </w:pPr>
            <w:r w:rsidRPr="004E70A0">
              <w:rPr>
                <w:noProof/>
                <w:sz w:val="20"/>
                <w:szCs w:val="20"/>
              </w:rPr>
              <w:t>- Obrazovne inst.</w:t>
            </w:r>
          </w:p>
          <w:p w:rsidR="004E70A0" w:rsidRPr="004E70A0" w:rsidRDefault="004E70A0" w:rsidP="005B36BC">
            <w:pPr>
              <w:rPr>
                <w:noProof/>
                <w:sz w:val="20"/>
                <w:szCs w:val="20"/>
              </w:rPr>
            </w:pPr>
            <w:r w:rsidRPr="004E70A0">
              <w:rPr>
                <w:noProof/>
                <w:sz w:val="20"/>
                <w:szCs w:val="20"/>
              </w:rPr>
              <w:t xml:space="preserve">- NVO </w:t>
            </w:r>
          </w:p>
          <w:p w:rsidR="004E70A0" w:rsidRPr="004E70A0" w:rsidRDefault="004E70A0" w:rsidP="005B36BC">
            <w:pPr>
              <w:rPr>
                <w:noProof/>
                <w:sz w:val="20"/>
                <w:szCs w:val="20"/>
              </w:rPr>
            </w:pPr>
            <w:r w:rsidRPr="004E70A0">
              <w:rPr>
                <w:noProof/>
                <w:sz w:val="20"/>
                <w:szCs w:val="20"/>
              </w:rPr>
              <w:t>- Međunarodne organ.</w:t>
            </w:r>
          </w:p>
        </w:tc>
        <w:tc>
          <w:tcPr>
            <w:tcW w:w="2115" w:type="dxa"/>
            <w:gridSpan w:val="4"/>
            <w:shd w:val="clear" w:color="auto" w:fill="FFFFFF" w:themeFill="background1"/>
          </w:tcPr>
          <w:p w:rsidR="004E70A0" w:rsidRPr="004E70A0" w:rsidRDefault="004E70A0" w:rsidP="005B36BC">
            <w:pPr>
              <w:rPr>
                <w:noProof/>
                <w:sz w:val="20"/>
                <w:szCs w:val="20"/>
              </w:rPr>
            </w:pPr>
            <w:r w:rsidRPr="004E70A0">
              <w:rPr>
                <w:noProof/>
                <w:sz w:val="20"/>
                <w:szCs w:val="20"/>
              </w:rPr>
              <w:t>Tokom 2024</w:t>
            </w:r>
          </w:p>
        </w:tc>
        <w:tc>
          <w:tcPr>
            <w:tcW w:w="1894" w:type="dxa"/>
            <w:gridSpan w:val="4"/>
            <w:shd w:val="clear" w:color="auto" w:fill="FFFFFF" w:themeFill="background1"/>
          </w:tcPr>
          <w:p w:rsidR="004E70A0" w:rsidRDefault="00DE04FA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Održan sastanak,</w:t>
            </w:r>
          </w:p>
          <w:p w:rsidR="00DE04FA" w:rsidRDefault="00DE04FA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Kreiran plan aktivnosti,</w:t>
            </w:r>
          </w:p>
          <w:p w:rsidR="00DE04FA" w:rsidRDefault="00DE04FA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Mladi sa invaliditetom uključeni u aktivnosti Oml. Kluba.</w:t>
            </w:r>
          </w:p>
          <w:p w:rsidR="00DE04FA" w:rsidRPr="004E70A0" w:rsidRDefault="00DE04FA" w:rsidP="005B36BC">
            <w:pPr>
              <w:rPr>
                <w:noProof/>
                <w:sz w:val="20"/>
                <w:szCs w:val="20"/>
              </w:rPr>
            </w:pPr>
          </w:p>
          <w:p w:rsidR="004E70A0" w:rsidRPr="004E70A0" w:rsidRDefault="004E70A0" w:rsidP="005B36BC">
            <w:pPr>
              <w:rPr>
                <w:noProof/>
                <w:sz w:val="20"/>
                <w:szCs w:val="20"/>
              </w:rPr>
            </w:pPr>
          </w:p>
          <w:p w:rsidR="004E70A0" w:rsidRPr="004E70A0" w:rsidRDefault="004E70A0" w:rsidP="005B36BC">
            <w:pPr>
              <w:rPr>
                <w:noProof/>
                <w:sz w:val="20"/>
                <w:szCs w:val="20"/>
              </w:rPr>
            </w:pPr>
            <w:r w:rsidRPr="004E70A0">
              <w:rPr>
                <w:noProof/>
                <w:sz w:val="20"/>
                <w:szCs w:val="20"/>
              </w:rPr>
              <w:t>Izvor: Izvještaj o radu</w:t>
            </w:r>
          </w:p>
        </w:tc>
        <w:tc>
          <w:tcPr>
            <w:tcW w:w="1817" w:type="dxa"/>
            <w:gridSpan w:val="3"/>
            <w:shd w:val="clear" w:color="auto" w:fill="FFFFFF" w:themeFill="background1"/>
          </w:tcPr>
          <w:p w:rsidR="004E70A0" w:rsidRPr="004E70A0" w:rsidRDefault="004E70A0" w:rsidP="005B36BC">
            <w:pPr>
              <w:jc w:val="center"/>
              <w:rPr>
                <w:noProof/>
                <w:sz w:val="20"/>
                <w:szCs w:val="20"/>
              </w:rPr>
            </w:pPr>
          </w:p>
          <w:p w:rsidR="004E70A0" w:rsidRPr="004E70A0" w:rsidRDefault="004E70A0" w:rsidP="004E70A0">
            <w:pPr>
              <w:rPr>
                <w:noProof/>
                <w:sz w:val="20"/>
                <w:szCs w:val="20"/>
              </w:rPr>
            </w:pPr>
          </w:p>
          <w:p w:rsidR="004E70A0" w:rsidRPr="004E70A0" w:rsidRDefault="00DE04FA" w:rsidP="005B36BC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Nisu potrebna sredstva</w:t>
            </w:r>
          </w:p>
        </w:tc>
        <w:tc>
          <w:tcPr>
            <w:tcW w:w="1835" w:type="dxa"/>
            <w:shd w:val="clear" w:color="auto" w:fill="FFFFFF" w:themeFill="background1"/>
          </w:tcPr>
          <w:p w:rsidR="004E70A0" w:rsidRPr="004E70A0" w:rsidRDefault="004E70A0" w:rsidP="005B36BC">
            <w:pPr>
              <w:rPr>
                <w:noProof/>
                <w:sz w:val="20"/>
                <w:szCs w:val="20"/>
              </w:rPr>
            </w:pPr>
            <w:r w:rsidRPr="004E70A0">
              <w:rPr>
                <w:noProof/>
                <w:sz w:val="20"/>
                <w:szCs w:val="20"/>
              </w:rPr>
              <w:t>Budžet Opštine</w:t>
            </w:r>
          </w:p>
        </w:tc>
      </w:tr>
      <w:tr w:rsidR="004E70A0" w:rsidTr="00274D67">
        <w:trPr>
          <w:trHeight w:val="744"/>
        </w:trPr>
        <w:tc>
          <w:tcPr>
            <w:tcW w:w="612" w:type="dxa"/>
            <w:shd w:val="clear" w:color="auto" w:fill="FFFFFF" w:themeFill="background1"/>
          </w:tcPr>
          <w:p w:rsidR="004E70A0" w:rsidRDefault="004E70A0" w:rsidP="00DA7F31">
            <w:pPr>
              <w:rPr>
                <w:rFonts w:ascii="Times New Roman" w:hAnsi="Times New Roman" w:cs="Times New Roman"/>
                <w:b/>
                <w:noProof/>
              </w:rPr>
            </w:pPr>
          </w:p>
          <w:p w:rsidR="004E70A0" w:rsidRDefault="004E70A0" w:rsidP="000B4EA2">
            <w:pPr>
              <w:jc w:val="center"/>
              <w:rPr>
                <w:rFonts w:asciiTheme="minorHAnsi" w:hAnsiTheme="minorHAnsi" w:cs="Times New Roman"/>
                <w:noProof/>
              </w:rPr>
            </w:pPr>
          </w:p>
          <w:p w:rsidR="004E70A0" w:rsidRDefault="004E70A0" w:rsidP="000B4EA2">
            <w:pPr>
              <w:jc w:val="center"/>
              <w:rPr>
                <w:rFonts w:asciiTheme="minorHAnsi" w:hAnsiTheme="minorHAnsi" w:cs="Times New Roman"/>
                <w:noProof/>
              </w:rPr>
            </w:pPr>
          </w:p>
          <w:p w:rsidR="004E70A0" w:rsidRPr="000B4EA2" w:rsidRDefault="004E70A0" w:rsidP="000B4EA2">
            <w:pPr>
              <w:jc w:val="center"/>
              <w:rPr>
                <w:rFonts w:asciiTheme="minorHAnsi" w:hAnsiTheme="minorHAnsi" w:cs="Times New Roman"/>
                <w:noProof/>
              </w:rPr>
            </w:pPr>
            <w:r w:rsidRPr="000B4EA2">
              <w:rPr>
                <w:rFonts w:asciiTheme="minorHAnsi" w:hAnsiTheme="minorHAnsi" w:cs="Times New Roman"/>
                <w:noProof/>
              </w:rPr>
              <w:t>2.</w:t>
            </w:r>
          </w:p>
          <w:p w:rsidR="004E70A0" w:rsidRDefault="004E70A0" w:rsidP="00DA7F31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988" w:type="dxa"/>
            <w:gridSpan w:val="4"/>
            <w:shd w:val="clear" w:color="auto" w:fill="FFFFFF" w:themeFill="background1"/>
          </w:tcPr>
          <w:p w:rsidR="004E70A0" w:rsidRPr="004E70A0" w:rsidRDefault="002C29A1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Organizovati radionicu </w:t>
            </w:r>
            <w:r w:rsidR="004E70A0" w:rsidRPr="004E70A0">
              <w:rPr>
                <w:noProof/>
                <w:sz w:val="20"/>
                <w:szCs w:val="20"/>
              </w:rPr>
              <w:t>posvećenu ophođenju i nediskriminacijskoj komunikaciji sa osobama sa invaliditetom</w:t>
            </w:r>
          </w:p>
        </w:tc>
        <w:tc>
          <w:tcPr>
            <w:tcW w:w="1788" w:type="dxa"/>
            <w:gridSpan w:val="3"/>
            <w:shd w:val="clear" w:color="auto" w:fill="FFFFFF" w:themeFill="background1"/>
          </w:tcPr>
          <w:p w:rsidR="004E70A0" w:rsidRPr="004E70A0" w:rsidRDefault="00946ADA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Opština</w:t>
            </w:r>
          </w:p>
          <w:p w:rsidR="004E70A0" w:rsidRPr="004E70A0" w:rsidRDefault="004E70A0" w:rsidP="005B36BC">
            <w:pPr>
              <w:rPr>
                <w:noProof/>
                <w:sz w:val="20"/>
                <w:szCs w:val="20"/>
              </w:rPr>
            </w:pPr>
            <w:r w:rsidRPr="004E70A0">
              <w:rPr>
                <w:noProof/>
                <w:sz w:val="20"/>
                <w:szCs w:val="20"/>
              </w:rPr>
              <w:t xml:space="preserve">Sek. za društv. djel </w:t>
            </w:r>
          </w:p>
          <w:p w:rsidR="004E70A0" w:rsidRPr="004E70A0" w:rsidRDefault="004E70A0" w:rsidP="005B36BC">
            <w:pPr>
              <w:rPr>
                <w:noProof/>
                <w:sz w:val="20"/>
                <w:szCs w:val="20"/>
              </w:rPr>
            </w:pPr>
          </w:p>
          <w:p w:rsidR="004E70A0" w:rsidRPr="004E70A0" w:rsidRDefault="004E70A0" w:rsidP="005B36BC">
            <w:pPr>
              <w:rPr>
                <w:noProof/>
                <w:sz w:val="20"/>
                <w:szCs w:val="20"/>
              </w:rPr>
            </w:pPr>
            <w:r w:rsidRPr="004E70A0">
              <w:rPr>
                <w:noProof/>
                <w:sz w:val="20"/>
                <w:szCs w:val="20"/>
              </w:rPr>
              <w:t>Partneri:</w:t>
            </w:r>
          </w:p>
          <w:p w:rsidR="004E70A0" w:rsidRPr="004E70A0" w:rsidRDefault="004E70A0" w:rsidP="005B36BC">
            <w:pPr>
              <w:rPr>
                <w:noProof/>
                <w:sz w:val="20"/>
                <w:szCs w:val="20"/>
              </w:rPr>
            </w:pPr>
            <w:r w:rsidRPr="004E70A0">
              <w:rPr>
                <w:noProof/>
                <w:sz w:val="20"/>
                <w:szCs w:val="20"/>
              </w:rPr>
              <w:t>- JU Dnevni centar za djecu I oml. sa teškoćama u razvoju</w:t>
            </w:r>
          </w:p>
          <w:p w:rsidR="004E70A0" w:rsidRPr="004E70A0" w:rsidRDefault="004E70A0" w:rsidP="005B36BC">
            <w:pPr>
              <w:rPr>
                <w:noProof/>
                <w:sz w:val="20"/>
                <w:szCs w:val="20"/>
              </w:rPr>
            </w:pPr>
            <w:r w:rsidRPr="004E70A0">
              <w:rPr>
                <w:noProof/>
                <w:sz w:val="20"/>
                <w:szCs w:val="20"/>
              </w:rPr>
              <w:t>- Obrazovne inst.</w:t>
            </w:r>
          </w:p>
          <w:p w:rsidR="004E70A0" w:rsidRPr="004E70A0" w:rsidRDefault="004E70A0" w:rsidP="005B36BC">
            <w:pPr>
              <w:rPr>
                <w:noProof/>
                <w:sz w:val="20"/>
                <w:szCs w:val="20"/>
              </w:rPr>
            </w:pPr>
            <w:r w:rsidRPr="004E70A0">
              <w:rPr>
                <w:noProof/>
                <w:sz w:val="20"/>
                <w:szCs w:val="20"/>
              </w:rPr>
              <w:t>- NVO</w:t>
            </w:r>
            <w:r w:rsidR="00967D5F">
              <w:rPr>
                <w:noProof/>
                <w:sz w:val="20"/>
                <w:szCs w:val="20"/>
              </w:rPr>
              <w:t xml:space="preserve"> </w:t>
            </w:r>
          </w:p>
          <w:p w:rsidR="004E70A0" w:rsidRPr="004E70A0" w:rsidRDefault="004E70A0" w:rsidP="005B36BC">
            <w:pPr>
              <w:rPr>
                <w:noProof/>
                <w:sz w:val="20"/>
                <w:szCs w:val="20"/>
              </w:rPr>
            </w:pPr>
            <w:r w:rsidRPr="004E70A0">
              <w:rPr>
                <w:noProof/>
                <w:sz w:val="20"/>
                <w:szCs w:val="20"/>
              </w:rPr>
              <w:t>- Međunarodne organ.</w:t>
            </w:r>
          </w:p>
          <w:p w:rsidR="004E70A0" w:rsidRPr="004E70A0" w:rsidRDefault="004E70A0" w:rsidP="005B36BC">
            <w:pPr>
              <w:rPr>
                <w:noProof/>
                <w:sz w:val="20"/>
                <w:szCs w:val="20"/>
              </w:rPr>
            </w:pPr>
            <w:r w:rsidRPr="004E70A0">
              <w:rPr>
                <w:noProof/>
                <w:sz w:val="20"/>
                <w:szCs w:val="20"/>
              </w:rPr>
              <w:t>- RTV Budva</w:t>
            </w:r>
          </w:p>
        </w:tc>
        <w:tc>
          <w:tcPr>
            <w:tcW w:w="2115" w:type="dxa"/>
            <w:gridSpan w:val="4"/>
            <w:shd w:val="clear" w:color="auto" w:fill="FFFFFF" w:themeFill="background1"/>
          </w:tcPr>
          <w:p w:rsidR="004E70A0" w:rsidRPr="004E70A0" w:rsidRDefault="004E70A0" w:rsidP="005B36BC">
            <w:pPr>
              <w:rPr>
                <w:noProof/>
                <w:sz w:val="20"/>
                <w:szCs w:val="20"/>
              </w:rPr>
            </w:pPr>
            <w:r w:rsidRPr="004E70A0">
              <w:rPr>
                <w:noProof/>
                <w:sz w:val="20"/>
                <w:szCs w:val="20"/>
              </w:rPr>
              <w:t>II kvartal</w:t>
            </w:r>
          </w:p>
        </w:tc>
        <w:tc>
          <w:tcPr>
            <w:tcW w:w="1894" w:type="dxa"/>
            <w:gridSpan w:val="4"/>
            <w:shd w:val="clear" w:color="auto" w:fill="FFFFFF" w:themeFill="background1"/>
          </w:tcPr>
          <w:p w:rsidR="00704509" w:rsidRDefault="00DE04FA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Realizovana najmanje jedna radionica</w:t>
            </w:r>
          </w:p>
          <w:p w:rsidR="004E70A0" w:rsidRPr="004E70A0" w:rsidRDefault="00DE04FA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  <w:r w:rsidR="004E70A0" w:rsidRPr="004E70A0">
              <w:rPr>
                <w:noProof/>
                <w:sz w:val="20"/>
                <w:szCs w:val="20"/>
              </w:rPr>
              <w:t xml:space="preserve"> </w:t>
            </w:r>
            <w:r w:rsidR="00704509">
              <w:rPr>
                <w:noProof/>
                <w:sz w:val="20"/>
                <w:szCs w:val="20"/>
              </w:rPr>
              <w:t>- U</w:t>
            </w:r>
            <w:r w:rsidR="004E70A0" w:rsidRPr="004E70A0">
              <w:rPr>
                <w:noProof/>
                <w:sz w:val="20"/>
                <w:szCs w:val="20"/>
              </w:rPr>
              <w:t>čestvovalo najmanje 10 mladih.</w:t>
            </w:r>
          </w:p>
          <w:p w:rsidR="004E70A0" w:rsidRPr="004E70A0" w:rsidRDefault="004E70A0" w:rsidP="005B36BC">
            <w:pPr>
              <w:rPr>
                <w:sz w:val="20"/>
                <w:szCs w:val="20"/>
              </w:rPr>
            </w:pPr>
          </w:p>
          <w:p w:rsidR="004E70A0" w:rsidRPr="004E70A0" w:rsidRDefault="004E70A0" w:rsidP="005B36BC">
            <w:pPr>
              <w:rPr>
                <w:sz w:val="20"/>
                <w:szCs w:val="20"/>
              </w:rPr>
            </w:pPr>
          </w:p>
          <w:p w:rsidR="004E70A0" w:rsidRPr="004E70A0" w:rsidRDefault="004E70A0" w:rsidP="005B36BC">
            <w:pPr>
              <w:rPr>
                <w:sz w:val="20"/>
                <w:szCs w:val="20"/>
              </w:rPr>
            </w:pPr>
            <w:r w:rsidRPr="004E70A0">
              <w:rPr>
                <w:noProof/>
                <w:sz w:val="20"/>
                <w:szCs w:val="20"/>
              </w:rPr>
              <w:t>Izvor: Izvještaj o radu</w:t>
            </w:r>
          </w:p>
        </w:tc>
        <w:tc>
          <w:tcPr>
            <w:tcW w:w="1817" w:type="dxa"/>
            <w:gridSpan w:val="3"/>
            <w:shd w:val="clear" w:color="auto" w:fill="FFFFFF" w:themeFill="background1"/>
          </w:tcPr>
          <w:p w:rsidR="004E70A0" w:rsidRPr="004E70A0" w:rsidRDefault="004E70A0" w:rsidP="005B36BC">
            <w:pPr>
              <w:jc w:val="center"/>
              <w:rPr>
                <w:noProof/>
                <w:sz w:val="20"/>
                <w:szCs w:val="20"/>
              </w:rPr>
            </w:pPr>
          </w:p>
          <w:p w:rsidR="004E70A0" w:rsidRPr="004E70A0" w:rsidRDefault="004E70A0" w:rsidP="005B36BC">
            <w:pPr>
              <w:jc w:val="center"/>
              <w:rPr>
                <w:noProof/>
                <w:sz w:val="20"/>
                <w:szCs w:val="20"/>
              </w:rPr>
            </w:pPr>
          </w:p>
          <w:p w:rsidR="004E70A0" w:rsidRPr="004E70A0" w:rsidRDefault="004E70A0" w:rsidP="005B36BC">
            <w:pPr>
              <w:jc w:val="center"/>
              <w:rPr>
                <w:noProof/>
                <w:sz w:val="20"/>
                <w:szCs w:val="20"/>
              </w:rPr>
            </w:pPr>
          </w:p>
          <w:p w:rsidR="004E70A0" w:rsidRPr="004E70A0" w:rsidRDefault="00DE04FA" w:rsidP="005B36BC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  <w:r w:rsidR="004E70A0" w:rsidRPr="004E70A0">
              <w:rPr>
                <w:noProof/>
                <w:sz w:val="20"/>
                <w:szCs w:val="20"/>
              </w:rPr>
              <w:t>00,00 eura</w:t>
            </w:r>
          </w:p>
        </w:tc>
        <w:tc>
          <w:tcPr>
            <w:tcW w:w="1835" w:type="dxa"/>
            <w:shd w:val="clear" w:color="auto" w:fill="FFFFFF" w:themeFill="background1"/>
          </w:tcPr>
          <w:p w:rsidR="004E70A0" w:rsidRPr="004E70A0" w:rsidRDefault="004E70A0" w:rsidP="005B36BC">
            <w:pPr>
              <w:rPr>
                <w:noProof/>
                <w:sz w:val="20"/>
                <w:szCs w:val="20"/>
              </w:rPr>
            </w:pPr>
            <w:r w:rsidRPr="004E70A0">
              <w:rPr>
                <w:noProof/>
                <w:sz w:val="20"/>
                <w:szCs w:val="20"/>
              </w:rPr>
              <w:t>Budžet Opštine</w:t>
            </w:r>
          </w:p>
        </w:tc>
      </w:tr>
      <w:tr w:rsidR="004E70A0" w:rsidTr="00274D67">
        <w:trPr>
          <w:trHeight w:val="350"/>
        </w:trPr>
        <w:tc>
          <w:tcPr>
            <w:tcW w:w="13049" w:type="dxa"/>
            <w:gridSpan w:val="20"/>
            <w:shd w:val="clear" w:color="auto" w:fill="8496B0" w:themeFill="text2" w:themeFillTint="99"/>
          </w:tcPr>
          <w:p w:rsidR="004E70A0" w:rsidRPr="000B4EA2" w:rsidRDefault="00274D67" w:rsidP="00DA7F31">
            <w:pPr>
              <w:rPr>
                <w:rFonts w:asciiTheme="minorHAnsi" w:hAnsiTheme="minorHAnsi" w:cs="Times New Roman"/>
                <w:b/>
                <w:noProof/>
              </w:rPr>
            </w:pPr>
            <w:r>
              <w:rPr>
                <w:rFonts w:asciiTheme="minorHAnsi" w:hAnsiTheme="minorHAnsi" w:cs="Times New Roman"/>
                <w:b/>
                <w:noProof/>
              </w:rPr>
              <w:t>Mjera 1.3</w:t>
            </w:r>
            <w:r w:rsidR="004E70A0" w:rsidRPr="000B4EA2">
              <w:rPr>
                <w:rFonts w:asciiTheme="minorHAnsi" w:hAnsiTheme="minorHAnsi" w:cs="Times New Roman"/>
                <w:b/>
                <w:noProof/>
              </w:rPr>
              <w:t>– Uspostaviti funkcionalni sistem informisanja mladih i jačati kompetencije mladih za korišćenje dostupnih informacija</w:t>
            </w:r>
          </w:p>
          <w:p w:rsidR="004E70A0" w:rsidRDefault="004E70A0" w:rsidP="000B4EA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4E70A0" w:rsidTr="00274D67">
        <w:trPr>
          <w:trHeight w:val="484"/>
        </w:trPr>
        <w:tc>
          <w:tcPr>
            <w:tcW w:w="624" w:type="dxa"/>
            <w:gridSpan w:val="2"/>
            <w:shd w:val="clear" w:color="auto" w:fill="D0CECE" w:themeFill="background2" w:themeFillShade="E6"/>
          </w:tcPr>
          <w:p w:rsidR="004E70A0" w:rsidRDefault="004E70A0">
            <w:pPr>
              <w:rPr>
                <w:rFonts w:ascii="Times New Roman" w:hAnsi="Times New Roman" w:cs="Times New Roman"/>
                <w:b/>
                <w:noProof/>
              </w:rPr>
            </w:pPr>
          </w:p>
          <w:p w:rsidR="004E70A0" w:rsidRDefault="004E70A0" w:rsidP="000B4EA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964" w:type="dxa"/>
            <w:gridSpan w:val="2"/>
            <w:shd w:val="clear" w:color="auto" w:fill="D0CECE" w:themeFill="background2" w:themeFillShade="E6"/>
          </w:tcPr>
          <w:p w:rsidR="004E70A0" w:rsidRPr="00D66EE7" w:rsidRDefault="004E70A0" w:rsidP="005B36BC">
            <w:pPr>
              <w:jc w:val="center"/>
              <w:rPr>
                <w:b/>
              </w:rPr>
            </w:pPr>
            <w:r w:rsidRPr="00D66EE7">
              <w:rPr>
                <w:b/>
              </w:rPr>
              <w:t>Aktivnost</w:t>
            </w:r>
          </w:p>
        </w:tc>
        <w:tc>
          <w:tcPr>
            <w:tcW w:w="1788" w:type="dxa"/>
            <w:gridSpan w:val="3"/>
            <w:shd w:val="clear" w:color="auto" w:fill="D0CECE" w:themeFill="background2" w:themeFillShade="E6"/>
          </w:tcPr>
          <w:p w:rsidR="004E70A0" w:rsidRPr="00D66EE7" w:rsidRDefault="004E70A0" w:rsidP="005B36BC">
            <w:pPr>
              <w:jc w:val="center"/>
              <w:rPr>
                <w:b/>
              </w:rPr>
            </w:pPr>
            <w:r w:rsidRPr="00D66EE7">
              <w:rPr>
                <w:b/>
              </w:rPr>
              <w:t>Nosioci aktivnosti</w:t>
            </w:r>
          </w:p>
        </w:tc>
        <w:tc>
          <w:tcPr>
            <w:tcW w:w="2113" w:type="dxa"/>
            <w:gridSpan w:val="4"/>
            <w:shd w:val="clear" w:color="auto" w:fill="D0CECE" w:themeFill="background2" w:themeFillShade="E6"/>
          </w:tcPr>
          <w:p w:rsidR="004E70A0" w:rsidRPr="00D66EE7" w:rsidRDefault="004E70A0" w:rsidP="005B36BC">
            <w:pPr>
              <w:jc w:val="center"/>
              <w:rPr>
                <w:b/>
              </w:rPr>
            </w:pPr>
            <w:r w:rsidRPr="00D66EE7">
              <w:rPr>
                <w:b/>
              </w:rPr>
              <w:t>Početak realizacije/Završetak realizacije</w:t>
            </w:r>
          </w:p>
        </w:tc>
        <w:tc>
          <w:tcPr>
            <w:tcW w:w="1895" w:type="dxa"/>
            <w:gridSpan w:val="4"/>
            <w:shd w:val="clear" w:color="auto" w:fill="D0CECE" w:themeFill="background2" w:themeFillShade="E6"/>
          </w:tcPr>
          <w:p w:rsidR="004E70A0" w:rsidRPr="00D66EE7" w:rsidRDefault="004E70A0" w:rsidP="005B36BC">
            <w:pPr>
              <w:jc w:val="center"/>
              <w:rPr>
                <w:b/>
              </w:rPr>
            </w:pPr>
            <w:r w:rsidRPr="00D66EE7">
              <w:rPr>
                <w:b/>
              </w:rPr>
              <w:t>Indikatori</w:t>
            </w:r>
          </w:p>
        </w:tc>
        <w:tc>
          <w:tcPr>
            <w:tcW w:w="1812" w:type="dxa"/>
            <w:gridSpan w:val="3"/>
            <w:shd w:val="clear" w:color="auto" w:fill="D0CECE" w:themeFill="background2" w:themeFillShade="E6"/>
          </w:tcPr>
          <w:p w:rsidR="004E70A0" w:rsidRPr="00D66EE7" w:rsidRDefault="004E70A0" w:rsidP="005B36BC">
            <w:pPr>
              <w:jc w:val="center"/>
              <w:rPr>
                <w:b/>
              </w:rPr>
            </w:pPr>
            <w:r w:rsidRPr="00D66EE7">
              <w:rPr>
                <w:b/>
              </w:rPr>
              <w:t>Finansijska procjena</w:t>
            </w:r>
          </w:p>
        </w:tc>
        <w:tc>
          <w:tcPr>
            <w:tcW w:w="1853" w:type="dxa"/>
            <w:gridSpan w:val="2"/>
            <w:shd w:val="clear" w:color="auto" w:fill="D0CECE" w:themeFill="background2" w:themeFillShade="E6"/>
          </w:tcPr>
          <w:p w:rsidR="004E70A0" w:rsidRPr="00D66EE7" w:rsidRDefault="004E70A0" w:rsidP="005B36BC">
            <w:pPr>
              <w:jc w:val="center"/>
              <w:rPr>
                <w:b/>
              </w:rPr>
            </w:pPr>
            <w:r w:rsidRPr="00D66EE7">
              <w:rPr>
                <w:b/>
              </w:rPr>
              <w:t>Izvor finansiranja</w:t>
            </w:r>
          </w:p>
        </w:tc>
      </w:tr>
      <w:tr w:rsidR="004E70A0" w:rsidTr="00274D67">
        <w:trPr>
          <w:trHeight w:val="484"/>
        </w:trPr>
        <w:tc>
          <w:tcPr>
            <w:tcW w:w="624" w:type="dxa"/>
            <w:gridSpan w:val="2"/>
            <w:shd w:val="clear" w:color="auto" w:fill="FFFFFF" w:themeFill="background1"/>
          </w:tcPr>
          <w:p w:rsidR="004E70A0" w:rsidRDefault="004E70A0">
            <w:pPr>
              <w:rPr>
                <w:rFonts w:ascii="Times New Roman" w:hAnsi="Times New Roman" w:cs="Times New Roman"/>
                <w:b/>
                <w:noProof/>
              </w:rPr>
            </w:pPr>
          </w:p>
          <w:p w:rsidR="004E70A0" w:rsidRDefault="004E70A0">
            <w:pPr>
              <w:rPr>
                <w:rFonts w:ascii="Times New Roman" w:hAnsi="Times New Roman" w:cs="Times New Roman"/>
                <w:b/>
                <w:noProof/>
              </w:rPr>
            </w:pPr>
          </w:p>
          <w:p w:rsidR="004E70A0" w:rsidRDefault="004E70A0">
            <w:pPr>
              <w:rPr>
                <w:rFonts w:ascii="Times New Roman" w:hAnsi="Times New Roman" w:cs="Times New Roman"/>
                <w:b/>
                <w:noProof/>
              </w:rPr>
            </w:pPr>
          </w:p>
          <w:p w:rsidR="004E70A0" w:rsidRPr="00D31B03" w:rsidRDefault="00D31B03" w:rsidP="00D31B03">
            <w:pPr>
              <w:jc w:val="center"/>
              <w:rPr>
                <w:rFonts w:asciiTheme="minorHAnsi" w:hAnsiTheme="minorHAnsi" w:cs="Times New Roman"/>
                <w:noProof/>
              </w:rPr>
            </w:pPr>
            <w:r w:rsidRPr="00D31B03">
              <w:rPr>
                <w:rFonts w:asciiTheme="minorHAnsi" w:hAnsiTheme="minorHAnsi" w:cs="Times New Roman"/>
                <w:noProof/>
              </w:rPr>
              <w:t>1.</w:t>
            </w:r>
          </w:p>
          <w:p w:rsidR="004E70A0" w:rsidRDefault="004E70A0">
            <w:pPr>
              <w:rPr>
                <w:rFonts w:ascii="Times New Roman" w:hAnsi="Times New Roman" w:cs="Times New Roman"/>
                <w:b/>
                <w:noProof/>
              </w:rPr>
            </w:pPr>
          </w:p>
          <w:p w:rsidR="004E70A0" w:rsidRDefault="004E70A0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964" w:type="dxa"/>
            <w:gridSpan w:val="2"/>
            <w:shd w:val="clear" w:color="auto" w:fill="FFFFFF" w:themeFill="background1"/>
          </w:tcPr>
          <w:p w:rsidR="004E70A0" w:rsidRPr="00D31B03" w:rsidRDefault="00560917" w:rsidP="0056091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Informisati mlade o prilikama u zajednici</w:t>
            </w:r>
            <w:r w:rsidR="004E70A0" w:rsidRPr="00D31B03">
              <w:rPr>
                <w:noProof/>
                <w:sz w:val="20"/>
                <w:szCs w:val="20"/>
              </w:rPr>
              <w:t xml:space="preserve"> putem društvenih mreža</w:t>
            </w:r>
            <w:r>
              <w:rPr>
                <w:noProof/>
                <w:sz w:val="20"/>
                <w:szCs w:val="20"/>
              </w:rPr>
              <w:t xml:space="preserve"> I viber zajednice</w:t>
            </w:r>
          </w:p>
        </w:tc>
        <w:tc>
          <w:tcPr>
            <w:tcW w:w="1788" w:type="dxa"/>
            <w:gridSpan w:val="3"/>
            <w:shd w:val="clear" w:color="auto" w:fill="FFFFFF" w:themeFill="background1"/>
          </w:tcPr>
          <w:p w:rsidR="004E70A0" w:rsidRPr="00D31B03" w:rsidRDefault="00946ADA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Opština</w:t>
            </w:r>
          </w:p>
          <w:p w:rsidR="004E70A0" w:rsidRPr="00D31B03" w:rsidRDefault="004E70A0" w:rsidP="005B36BC">
            <w:pPr>
              <w:rPr>
                <w:noProof/>
                <w:sz w:val="20"/>
                <w:szCs w:val="20"/>
              </w:rPr>
            </w:pPr>
            <w:r w:rsidRPr="00D31B03">
              <w:rPr>
                <w:noProof/>
                <w:sz w:val="20"/>
                <w:szCs w:val="20"/>
              </w:rPr>
              <w:t xml:space="preserve">Sek. za društv. djel </w:t>
            </w:r>
          </w:p>
          <w:p w:rsidR="004E70A0" w:rsidRPr="00D31B03" w:rsidRDefault="004E70A0" w:rsidP="005B36BC">
            <w:pPr>
              <w:rPr>
                <w:noProof/>
                <w:sz w:val="20"/>
                <w:szCs w:val="20"/>
              </w:rPr>
            </w:pPr>
          </w:p>
          <w:p w:rsidR="004E70A0" w:rsidRPr="00D31B03" w:rsidRDefault="004E70A0" w:rsidP="005B36BC">
            <w:pPr>
              <w:rPr>
                <w:noProof/>
                <w:sz w:val="20"/>
                <w:szCs w:val="20"/>
              </w:rPr>
            </w:pPr>
            <w:r w:rsidRPr="00D31B03">
              <w:rPr>
                <w:noProof/>
                <w:sz w:val="20"/>
                <w:szCs w:val="20"/>
              </w:rPr>
              <w:t>Partneri:</w:t>
            </w:r>
          </w:p>
          <w:p w:rsidR="004E70A0" w:rsidRPr="00D31B03" w:rsidRDefault="004E70A0" w:rsidP="005B36BC">
            <w:pPr>
              <w:rPr>
                <w:noProof/>
                <w:sz w:val="20"/>
                <w:szCs w:val="20"/>
              </w:rPr>
            </w:pPr>
            <w:r w:rsidRPr="00D31B03">
              <w:rPr>
                <w:noProof/>
                <w:sz w:val="20"/>
                <w:szCs w:val="20"/>
              </w:rPr>
              <w:t>- Služ. za info.tehnologije Opštine</w:t>
            </w:r>
          </w:p>
        </w:tc>
        <w:tc>
          <w:tcPr>
            <w:tcW w:w="2113" w:type="dxa"/>
            <w:gridSpan w:val="4"/>
            <w:shd w:val="clear" w:color="auto" w:fill="FFFFFF" w:themeFill="background1"/>
          </w:tcPr>
          <w:p w:rsidR="004E70A0" w:rsidRPr="00D31B03" w:rsidRDefault="004E70A0" w:rsidP="005B36BC">
            <w:pPr>
              <w:rPr>
                <w:noProof/>
                <w:sz w:val="20"/>
                <w:szCs w:val="20"/>
              </w:rPr>
            </w:pPr>
            <w:r w:rsidRPr="00D31B03">
              <w:rPr>
                <w:noProof/>
                <w:sz w:val="20"/>
                <w:szCs w:val="20"/>
              </w:rPr>
              <w:t xml:space="preserve">I-IV kvartal </w:t>
            </w:r>
          </w:p>
          <w:p w:rsidR="004E70A0" w:rsidRPr="00D31B03" w:rsidRDefault="004E70A0" w:rsidP="005B36BC">
            <w:pPr>
              <w:rPr>
                <w:sz w:val="20"/>
                <w:szCs w:val="20"/>
              </w:rPr>
            </w:pPr>
          </w:p>
          <w:p w:rsidR="004E70A0" w:rsidRPr="00D31B03" w:rsidRDefault="004E70A0" w:rsidP="005B36BC">
            <w:pPr>
              <w:rPr>
                <w:sz w:val="20"/>
                <w:szCs w:val="20"/>
              </w:rPr>
            </w:pPr>
          </w:p>
          <w:p w:rsidR="004E70A0" w:rsidRPr="00D31B03" w:rsidRDefault="004E70A0" w:rsidP="005B36BC">
            <w:pPr>
              <w:rPr>
                <w:sz w:val="20"/>
                <w:szCs w:val="20"/>
              </w:rPr>
            </w:pPr>
          </w:p>
          <w:p w:rsidR="004E70A0" w:rsidRPr="00D31B03" w:rsidRDefault="004E70A0" w:rsidP="005B36BC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gridSpan w:val="4"/>
            <w:shd w:val="clear" w:color="auto" w:fill="FFFFFF" w:themeFill="background1"/>
          </w:tcPr>
          <w:p w:rsidR="004E70A0" w:rsidRDefault="004E70A0" w:rsidP="005B36BC">
            <w:pPr>
              <w:rPr>
                <w:noProof/>
                <w:sz w:val="20"/>
                <w:szCs w:val="20"/>
              </w:rPr>
            </w:pPr>
            <w:r w:rsidRPr="00D31B03">
              <w:rPr>
                <w:noProof/>
                <w:sz w:val="20"/>
                <w:szCs w:val="20"/>
              </w:rPr>
              <w:t>Uspostavljen model informisanja mladih putem viber zajednice I društvenih mreža (instagram, tik-tok, facebook), online informisanje putem ZOOM-a</w:t>
            </w:r>
          </w:p>
          <w:p w:rsidR="00560917" w:rsidRDefault="00560917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-najmanje 500 objava na godišnjem nivou  na društvenim mrežama o prilikama za mlade,</w:t>
            </w:r>
          </w:p>
          <w:p w:rsidR="00560917" w:rsidRPr="00D31B03" w:rsidRDefault="00683A27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-najmanje 3000 mladi</w:t>
            </w:r>
            <w:r w:rsidR="00560917">
              <w:rPr>
                <w:noProof/>
                <w:sz w:val="20"/>
                <w:szCs w:val="20"/>
              </w:rPr>
              <w:t>h informisano</w:t>
            </w:r>
            <w:r>
              <w:rPr>
                <w:noProof/>
                <w:sz w:val="20"/>
                <w:szCs w:val="20"/>
              </w:rPr>
              <w:t xml:space="preserve"> po svakoj objavi</w:t>
            </w:r>
          </w:p>
          <w:p w:rsidR="004E70A0" w:rsidRPr="00D31B03" w:rsidRDefault="004E70A0" w:rsidP="005B36BC">
            <w:pPr>
              <w:rPr>
                <w:noProof/>
                <w:sz w:val="20"/>
                <w:szCs w:val="20"/>
              </w:rPr>
            </w:pPr>
          </w:p>
          <w:p w:rsidR="004E70A0" w:rsidRPr="00D31B03" w:rsidRDefault="004E70A0" w:rsidP="005B36BC">
            <w:pPr>
              <w:rPr>
                <w:noProof/>
                <w:sz w:val="20"/>
                <w:szCs w:val="20"/>
              </w:rPr>
            </w:pPr>
          </w:p>
          <w:p w:rsidR="004E70A0" w:rsidRPr="00D31B03" w:rsidRDefault="004E70A0" w:rsidP="005B36BC">
            <w:pPr>
              <w:rPr>
                <w:noProof/>
                <w:sz w:val="20"/>
                <w:szCs w:val="20"/>
              </w:rPr>
            </w:pPr>
            <w:r w:rsidRPr="00D31B03">
              <w:rPr>
                <w:noProof/>
                <w:sz w:val="20"/>
                <w:szCs w:val="20"/>
              </w:rPr>
              <w:t>Izvor: Izvještaj o radu</w:t>
            </w:r>
          </w:p>
        </w:tc>
        <w:tc>
          <w:tcPr>
            <w:tcW w:w="1812" w:type="dxa"/>
            <w:gridSpan w:val="3"/>
            <w:shd w:val="clear" w:color="auto" w:fill="FFFFFF" w:themeFill="background1"/>
          </w:tcPr>
          <w:p w:rsidR="004E70A0" w:rsidRPr="00D31B03" w:rsidRDefault="004E70A0" w:rsidP="005B36BC">
            <w:pPr>
              <w:jc w:val="center"/>
              <w:rPr>
                <w:noProof/>
                <w:sz w:val="20"/>
                <w:szCs w:val="20"/>
              </w:rPr>
            </w:pPr>
          </w:p>
          <w:p w:rsidR="004E70A0" w:rsidRPr="00D31B03" w:rsidRDefault="00560917" w:rsidP="005B36BC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  <w:r w:rsidR="004E70A0" w:rsidRPr="00D31B03">
              <w:rPr>
                <w:noProof/>
                <w:sz w:val="20"/>
                <w:szCs w:val="20"/>
              </w:rPr>
              <w:t>00, 00 eura</w:t>
            </w:r>
          </w:p>
          <w:p w:rsidR="004E70A0" w:rsidRPr="00D31B03" w:rsidRDefault="004E70A0" w:rsidP="005B36BC">
            <w:pPr>
              <w:rPr>
                <w:sz w:val="20"/>
                <w:szCs w:val="20"/>
              </w:rPr>
            </w:pPr>
          </w:p>
          <w:p w:rsidR="004E70A0" w:rsidRPr="00D31B03" w:rsidRDefault="004E70A0" w:rsidP="005B36BC">
            <w:pPr>
              <w:rPr>
                <w:sz w:val="20"/>
                <w:szCs w:val="20"/>
              </w:rPr>
            </w:pPr>
          </w:p>
          <w:p w:rsidR="004E70A0" w:rsidRPr="00D31B03" w:rsidRDefault="004E70A0" w:rsidP="005B36BC">
            <w:pPr>
              <w:rPr>
                <w:sz w:val="20"/>
                <w:szCs w:val="20"/>
              </w:rPr>
            </w:pPr>
          </w:p>
          <w:p w:rsidR="004E70A0" w:rsidRPr="00D31B03" w:rsidRDefault="004E70A0" w:rsidP="005B36BC">
            <w:pPr>
              <w:rPr>
                <w:sz w:val="20"/>
                <w:szCs w:val="20"/>
              </w:rPr>
            </w:pPr>
          </w:p>
          <w:p w:rsidR="004E70A0" w:rsidRPr="00D31B03" w:rsidRDefault="004E70A0" w:rsidP="005B36BC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4E70A0" w:rsidRPr="00D31B03" w:rsidRDefault="004E70A0" w:rsidP="005B36BC">
            <w:pPr>
              <w:rPr>
                <w:noProof/>
                <w:sz w:val="20"/>
                <w:szCs w:val="20"/>
              </w:rPr>
            </w:pPr>
            <w:r w:rsidRPr="00D31B03">
              <w:rPr>
                <w:noProof/>
                <w:sz w:val="20"/>
                <w:szCs w:val="20"/>
              </w:rPr>
              <w:t>Budžet  Opštine</w:t>
            </w:r>
          </w:p>
          <w:p w:rsidR="004E70A0" w:rsidRPr="00D31B03" w:rsidRDefault="004E70A0" w:rsidP="005B36BC">
            <w:pPr>
              <w:rPr>
                <w:sz w:val="20"/>
                <w:szCs w:val="20"/>
              </w:rPr>
            </w:pPr>
          </w:p>
          <w:p w:rsidR="004E70A0" w:rsidRPr="00D31B03" w:rsidRDefault="004E70A0" w:rsidP="005B36BC">
            <w:pPr>
              <w:rPr>
                <w:sz w:val="20"/>
                <w:szCs w:val="20"/>
              </w:rPr>
            </w:pPr>
          </w:p>
          <w:p w:rsidR="004E70A0" w:rsidRPr="00D31B03" w:rsidRDefault="004E70A0" w:rsidP="005B36BC">
            <w:pPr>
              <w:rPr>
                <w:sz w:val="20"/>
                <w:szCs w:val="20"/>
              </w:rPr>
            </w:pPr>
          </w:p>
        </w:tc>
      </w:tr>
      <w:tr w:rsidR="00D31B03" w:rsidTr="00274D67">
        <w:trPr>
          <w:trHeight w:val="484"/>
        </w:trPr>
        <w:tc>
          <w:tcPr>
            <w:tcW w:w="624" w:type="dxa"/>
            <w:gridSpan w:val="2"/>
            <w:shd w:val="clear" w:color="auto" w:fill="FFFFFF" w:themeFill="background1"/>
          </w:tcPr>
          <w:p w:rsidR="00D31B03" w:rsidRDefault="00D31B03">
            <w:pPr>
              <w:rPr>
                <w:rFonts w:ascii="Times New Roman" w:hAnsi="Times New Roman" w:cs="Times New Roman"/>
                <w:b/>
                <w:noProof/>
              </w:rPr>
            </w:pPr>
          </w:p>
          <w:p w:rsidR="00D31B03" w:rsidRDefault="00D31B03">
            <w:pPr>
              <w:rPr>
                <w:rFonts w:ascii="Times New Roman" w:hAnsi="Times New Roman" w:cs="Times New Roman"/>
                <w:b/>
                <w:noProof/>
              </w:rPr>
            </w:pPr>
          </w:p>
          <w:p w:rsidR="00D31B03" w:rsidRPr="00D31B03" w:rsidRDefault="00D31B03">
            <w:pPr>
              <w:rPr>
                <w:rFonts w:asciiTheme="minorHAnsi" w:hAnsiTheme="minorHAnsi" w:cs="Times New Roman"/>
                <w:noProof/>
              </w:rPr>
            </w:pPr>
            <w:r w:rsidRPr="00D31B03">
              <w:rPr>
                <w:rFonts w:asciiTheme="minorHAnsi" w:hAnsiTheme="minorHAnsi" w:cs="Times New Roman"/>
                <w:noProof/>
              </w:rPr>
              <w:lastRenderedPageBreak/>
              <w:t>2.</w:t>
            </w:r>
          </w:p>
          <w:p w:rsidR="00D31B03" w:rsidRDefault="00D31B03">
            <w:pPr>
              <w:rPr>
                <w:rFonts w:ascii="Times New Roman" w:hAnsi="Times New Roman" w:cs="Times New Roman"/>
                <w:b/>
                <w:noProof/>
              </w:rPr>
            </w:pPr>
          </w:p>
          <w:p w:rsidR="00D31B03" w:rsidRDefault="00D31B03">
            <w:pPr>
              <w:rPr>
                <w:rFonts w:ascii="Times New Roman" w:hAnsi="Times New Roman" w:cs="Times New Roman"/>
                <w:b/>
                <w:noProof/>
              </w:rPr>
            </w:pPr>
          </w:p>
          <w:p w:rsidR="00D31B03" w:rsidRDefault="00D31B03">
            <w:pPr>
              <w:rPr>
                <w:rFonts w:ascii="Times New Roman" w:hAnsi="Times New Roman" w:cs="Times New Roman"/>
                <w:b/>
                <w:noProof/>
              </w:rPr>
            </w:pPr>
          </w:p>
          <w:p w:rsidR="00D31B03" w:rsidRDefault="00D31B03">
            <w:pPr>
              <w:rPr>
                <w:rFonts w:ascii="Times New Roman" w:hAnsi="Times New Roman" w:cs="Times New Roman"/>
                <w:b/>
                <w:noProof/>
              </w:rPr>
            </w:pPr>
          </w:p>
          <w:p w:rsidR="00D31B03" w:rsidRDefault="00D31B03">
            <w:pPr>
              <w:rPr>
                <w:rFonts w:ascii="Times New Roman" w:hAnsi="Times New Roman" w:cs="Times New Roman"/>
                <w:b/>
                <w:noProof/>
              </w:rPr>
            </w:pPr>
          </w:p>
          <w:p w:rsidR="00D31B03" w:rsidRDefault="00D31B03">
            <w:pPr>
              <w:rPr>
                <w:rFonts w:ascii="Times New Roman" w:hAnsi="Times New Roman" w:cs="Times New Roman"/>
                <w:b/>
                <w:noProof/>
              </w:rPr>
            </w:pPr>
          </w:p>
          <w:p w:rsidR="00D31B03" w:rsidRDefault="00D31B03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964" w:type="dxa"/>
            <w:gridSpan w:val="2"/>
            <w:shd w:val="clear" w:color="auto" w:fill="FFFFFF" w:themeFill="background1"/>
          </w:tcPr>
          <w:p w:rsidR="00D31B03" w:rsidRPr="00D31B03" w:rsidRDefault="00E438EF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Jačanje kapaciteta omladinskog radnika/cu  za pružanje </w:t>
            </w:r>
            <w:r>
              <w:rPr>
                <w:noProof/>
                <w:sz w:val="20"/>
                <w:szCs w:val="20"/>
              </w:rPr>
              <w:lastRenderedPageBreak/>
              <w:t>informacija  mladima</w:t>
            </w:r>
          </w:p>
        </w:tc>
        <w:tc>
          <w:tcPr>
            <w:tcW w:w="1788" w:type="dxa"/>
            <w:gridSpan w:val="3"/>
            <w:shd w:val="clear" w:color="auto" w:fill="FFFFFF" w:themeFill="background1"/>
          </w:tcPr>
          <w:p w:rsidR="00D31B03" w:rsidRPr="00D31B03" w:rsidRDefault="00946ADA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 Opština</w:t>
            </w:r>
          </w:p>
          <w:p w:rsidR="00D31B03" w:rsidRPr="00D31B03" w:rsidRDefault="00D31B03" w:rsidP="005B36BC">
            <w:pPr>
              <w:rPr>
                <w:noProof/>
                <w:sz w:val="20"/>
                <w:szCs w:val="20"/>
              </w:rPr>
            </w:pPr>
            <w:r w:rsidRPr="00D31B03">
              <w:rPr>
                <w:noProof/>
                <w:sz w:val="20"/>
                <w:szCs w:val="20"/>
              </w:rPr>
              <w:t xml:space="preserve">Sek. za društv. djel </w:t>
            </w:r>
          </w:p>
          <w:p w:rsidR="00D31B03" w:rsidRPr="00D31B03" w:rsidRDefault="00D31B03" w:rsidP="005B36B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113" w:type="dxa"/>
            <w:gridSpan w:val="4"/>
            <w:shd w:val="clear" w:color="auto" w:fill="FFFFFF" w:themeFill="background1"/>
          </w:tcPr>
          <w:p w:rsidR="00D31B03" w:rsidRPr="00D31B03" w:rsidRDefault="00D31B03" w:rsidP="005B36BC">
            <w:pPr>
              <w:rPr>
                <w:noProof/>
                <w:sz w:val="20"/>
                <w:szCs w:val="20"/>
              </w:rPr>
            </w:pPr>
            <w:r w:rsidRPr="00D31B03">
              <w:rPr>
                <w:noProof/>
                <w:sz w:val="20"/>
                <w:szCs w:val="20"/>
              </w:rPr>
              <w:lastRenderedPageBreak/>
              <w:t xml:space="preserve">Tokom 2024. kada budu organizovane </w:t>
            </w:r>
            <w:r w:rsidRPr="00D31B03">
              <w:rPr>
                <w:noProof/>
                <w:sz w:val="20"/>
                <w:szCs w:val="20"/>
              </w:rPr>
              <w:lastRenderedPageBreak/>
              <w:t>obuke na nacionalnom nivou</w:t>
            </w:r>
          </w:p>
        </w:tc>
        <w:tc>
          <w:tcPr>
            <w:tcW w:w="1895" w:type="dxa"/>
            <w:gridSpan w:val="4"/>
            <w:shd w:val="clear" w:color="auto" w:fill="FFFFFF" w:themeFill="background1"/>
          </w:tcPr>
          <w:p w:rsidR="00D31B03" w:rsidRPr="00D31B03" w:rsidRDefault="00D31B03" w:rsidP="005B36BC">
            <w:pPr>
              <w:rPr>
                <w:noProof/>
                <w:sz w:val="20"/>
                <w:szCs w:val="20"/>
              </w:rPr>
            </w:pPr>
            <w:r w:rsidRPr="00D31B03">
              <w:rPr>
                <w:noProof/>
                <w:sz w:val="20"/>
                <w:szCs w:val="20"/>
              </w:rPr>
              <w:lastRenderedPageBreak/>
              <w:t xml:space="preserve">Obuku završio/la najmanje jedan </w:t>
            </w:r>
            <w:r w:rsidRPr="00D31B03">
              <w:rPr>
                <w:noProof/>
                <w:sz w:val="20"/>
                <w:szCs w:val="20"/>
              </w:rPr>
              <w:lastRenderedPageBreak/>
              <w:t>omladinski radnik/ca.</w:t>
            </w:r>
          </w:p>
          <w:p w:rsidR="00D31B03" w:rsidRPr="00D31B03" w:rsidRDefault="00D31B03" w:rsidP="005B36BC">
            <w:pPr>
              <w:rPr>
                <w:noProof/>
                <w:sz w:val="20"/>
                <w:szCs w:val="20"/>
              </w:rPr>
            </w:pPr>
          </w:p>
          <w:p w:rsidR="00D31B03" w:rsidRPr="00D31B03" w:rsidRDefault="00D31B03" w:rsidP="005B36BC">
            <w:pPr>
              <w:rPr>
                <w:noProof/>
                <w:sz w:val="20"/>
                <w:szCs w:val="20"/>
              </w:rPr>
            </w:pPr>
            <w:r w:rsidRPr="00D31B03">
              <w:rPr>
                <w:noProof/>
                <w:sz w:val="20"/>
                <w:szCs w:val="20"/>
              </w:rPr>
              <w:t xml:space="preserve"> </w:t>
            </w:r>
          </w:p>
          <w:p w:rsidR="00D31B03" w:rsidRPr="00D31B03" w:rsidRDefault="00D31B03" w:rsidP="005B36BC">
            <w:pPr>
              <w:rPr>
                <w:noProof/>
                <w:sz w:val="20"/>
                <w:szCs w:val="20"/>
              </w:rPr>
            </w:pPr>
            <w:r w:rsidRPr="00D31B03">
              <w:rPr>
                <w:noProof/>
                <w:sz w:val="20"/>
                <w:szCs w:val="20"/>
              </w:rPr>
              <w:t>Izvor: Izvještaj o radu</w:t>
            </w:r>
          </w:p>
          <w:p w:rsidR="00D31B03" w:rsidRPr="00D31B03" w:rsidRDefault="00D31B03" w:rsidP="005B36B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shd w:val="clear" w:color="auto" w:fill="FFFFFF" w:themeFill="background1"/>
          </w:tcPr>
          <w:p w:rsidR="00D31B03" w:rsidRPr="00D31B03" w:rsidRDefault="00D31B03" w:rsidP="005B36BC">
            <w:pPr>
              <w:jc w:val="center"/>
              <w:rPr>
                <w:noProof/>
                <w:sz w:val="20"/>
                <w:szCs w:val="20"/>
              </w:rPr>
            </w:pPr>
          </w:p>
          <w:p w:rsidR="00D31B03" w:rsidRPr="00D31B03" w:rsidRDefault="00D31B03" w:rsidP="005B36BC">
            <w:pPr>
              <w:jc w:val="center"/>
              <w:rPr>
                <w:noProof/>
                <w:sz w:val="20"/>
                <w:szCs w:val="20"/>
              </w:rPr>
            </w:pPr>
            <w:r w:rsidRPr="00D31B03">
              <w:rPr>
                <w:noProof/>
                <w:sz w:val="20"/>
                <w:szCs w:val="20"/>
              </w:rPr>
              <w:t>100, 00 eura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D31B03" w:rsidRPr="00D31B03" w:rsidRDefault="00D31B03" w:rsidP="005B36BC">
            <w:pPr>
              <w:rPr>
                <w:noProof/>
                <w:sz w:val="20"/>
                <w:szCs w:val="20"/>
              </w:rPr>
            </w:pPr>
            <w:r w:rsidRPr="00D31B03">
              <w:rPr>
                <w:noProof/>
                <w:sz w:val="20"/>
                <w:szCs w:val="20"/>
              </w:rPr>
              <w:t>Budžet  Opštine</w:t>
            </w:r>
          </w:p>
        </w:tc>
      </w:tr>
      <w:tr w:rsidR="00C51816" w:rsidTr="00274D67">
        <w:trPr>
          <w:trHeight w:val="431"/>
        </w:trPr>
        <w:tc>
          <w:tcPr>
            <w:tcW w:w="13049" w:type="dxa"/>
            <w:gridSpan w:val="20"/>
            <w:shd w:val="clear" w:color="auto" w:fill="ACB9CA" w:themeFill="text2" w:themeFillTint="66"/>
          </w:tcPr>
          <w:p w:rsidR="00C51816" w:rsidRPr="00C51816" w:rsidRDefault="00274D67" w:rsidP="00C51816">
            <w:pPr>
              <w:rPr>
                <w:rFonts w:asciiTheme="minorHAnsi" w:hAnsiTheme="minorHAnsi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lastRenderedPageBreak/>
              <w:t>Mjera 1.4</w:t>
            </w:r>
            <w:r w:rsidR="00C51816" w:rsidRPr="00C51816">
              <w:rPr>
                <w:rFonts w:ascii="Times New Roman" w:hAnsi="Times New Roman" w:cs="Times New Roman"/>
                <w:b/>
                <w:noProof/>
              </w:rPr>
              <w:t xml:space="preserve"> – Razviti programe mobilnosti mladih</w:t>
            </w:r>
          </w:p>
          <w:p w:rsidR="00C51816" w:rsidRPr="00C51816" w:rsidRDefault="00C51816" w:rsidP="005B36BC">
            <w:pPr>
              <w:rPr>
                <w:noProof/>
                <w:sz w:val="20"/>
                <w:szCs w:val="20"/>
              </w:rPr>
            </w:pPr>
          </w:p>
        </w:tc>
      </w:tr>
      <w:tr w:rsidR="00C51816" w:rsidTr="00274D67">
        <w:trPr>
          <w:trHeight w:val="899"/>
        </w:trPr>
        <w:tc>
          <w:tcPr>
            <w:tcW w:w="624" w:type="dxa"/>
            <w:gridSpan w:val="2"/>
            <w:shd w:val="clear" w:color="auto" w:fill="D0CECE" w:themeFill="background2" w:themeFillShade="E6"/>
          </w:tcPr>
          <w:p w:rsidR="00C51816" w:rsidRDefault="00C51816" w:rsidP="00C51816">
            <w:pPr>
              <w:rPr>
                <w:rFonts w:ascii="Times New Roman" w:hAnsi="Times New Roman" w:cs="Times New Roman"/>
                <w:b/>
                <w:noProof/>
              </w:rPr>
            </w:pPr>
          </w:p>
          <w:p w:rsidR="00C51816" w:rsidRPr="00C51816" w:rsidRDefault="00C51816" w:rsidP="00C51816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964" w:type="dxa"/>
            <w:gridSpan w:val="2"/>
            <w:shd w:val="clear" w:color="auto" w:fill="D0CECE" w:themeFill="background2" w:themeFillShade="E6"/>
          </w:tcPr>
          <w:p w:rsidR="00C51816" w:rsidRDefault="002B7C19" w:rsidP="002B7C1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66EE7">
              <w:rPr>
                <w:b/>
              </w:rPr>
              <w:t>Aktivnost</w:t>
            </w:r>
          </w:p>
          <w:p w:rsidR="00C51816" w:rsidRPr="00C51816" w:rsidRDefault="00C51816" w:rsidP="002B7C1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76" w:type="dxa"/>
            <w:gridSpan w:val="2"/>
            <w:shd w:val="clear" w:color="auto" w:fill="D0CECE" w:themeFill="background2" w:themeFillShade="E6"/>
          </w:tcPr>
          <w:p w:rsidR="00C51816" w:rsidRDefault="002B7C19" w:rsidP="002B7C1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66EE7">
              <w:rPr>
                <w:b/>
              </w:rPr>
              <w:t>Nosioci aktivnosti</w:t>
            </w:r>
          </w:p>
          <w:p w:rsidR="00C51816" w:rsidRPr="00C51816" w:rsidRDefault="00C51816" w:rsidP="00C51816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112" w:type="dxa"/>
            <w:gridSpan w:val="4"/>
            <w:shd w:val="clear" w:color="auto" w:fill="D0CECE" w:themeFill="background2" w:themeFillShade="E6"/>
          </w:tcPr>
          <w:p w:rsidR="00C51816" w:rsidRPr="00C51816" w:rsidRDefault="002B7C19" w:rsidP="00305E5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66EE7">
              <w:rPr>
                <w:b/>
              </w:rPr>
              <w:t>Početak realizacije/Završetak realizacije</w:t>
            </w:r>
          </w:p>
        </w:tc>
        <w:tc>
          <w:tcPr>
            <w:tcW w:w="1897" w:type="dxa"/>
            <w:gridSpan w:val="4"/>
            <w:shd w:val="clear" w:color="auto" w:fill="D0CECE" w:themeFill="background2" w:themeFillShade="E6"/>
          </w:tcPr>
          <w:p w:rsidR="00C51816" w:rsidRDefault="002B7C19" w:rsidP="002B7C1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66EE7">
              <w:rPr>
                <w:b/>
              </w:rPr>
              <w:t>Indikatori</w:t>
            </w:r>
          </w:p>
          <w:p w:rsidR="00C51816" w:rsidRPr="00C51816" w:rsidRDefault="00C51816" w:rsidP="00C51816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841" w:type="dxa"/>
            <w:gridSpan w:val="5"/>
            <w:shd w:val="clear" w:color="auto" w:fill="D0CECE" w:themeFill="background2" w:themeFillShade="E6"/>
          </w:tcPr>
          <w:p w:rsidR="00C51816" w:rsidRDefault="002B7C19" w:rsidP="002B7C1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66EE7">
              <w:rPr>
                <w:b/>
              </w:rPr>
              <w:t>Finansijska procjena</w:t>
            </w:r>
          </w:p>
          <w:p w:rsidR="00C51816" w:rsidRPr="00C51816" w:rsidRDefault="00C51816" w:rsidP="00C51816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835" w:type="dxa"/>
            <w:shd w:val="clear" w:color="auto" w:fill="D0CECE" w:themeFill="background2" w:themeFillShade="E6"/>
          </w:tcPr>
          <w:p w:rsidR="00C51816" w:rsidRDefault="002B7C19" w:rsidP="002B7C1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66EE7">
              <w:rPr>
                <w:b/>
              </w:rPr>
              <w:t>Izvor finansiranja</w:t>
            </w:r>
          </w:p>
          <w:p w:rsidR="00C51816" w:rsidRPr="00C51816" w:rsidRDefault="00C51816" w:rsidP="00C51816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305E59" w:rsidTr="00274D67">
        <w:trPr>
          <w:trHeight w:val="899"/>
        </w:trPr>
        <w:tc>
          <w:tcPr>
            <w:tcW w:w="624" w:type="dxa"/>
            <w:gridSpan w:val="2"/>
            <w:shd w:val="clear" w:color="auto" w:fill="FFFFFF" w:themeFill="background1"/>
          </w:tcPr>
          <w:p w:rsidR="00305E59" w:rsidRDefault="00305E59" w:rsidP="00C51816">
            <w:pPr>
              <w:rPr>
                <w:rFonts w:ascii="Times New Roman" w:hAnsi="Times New Roman" w:cs="Times New Roman"/>
                <w:b/>
                <w:noProof/>
              </w:rPr>
            </w:pPr>
          </w:p>
          <w:p w:rsidR="00305E59" w:rsidRDefault="00305E59" w:rsidP="002B7C19">
            <w:pPr>
              <w:jc w:val="center"/>
              <w:rPr>
                <w:rFonts w:asciiTheme="minorHAnsi" w:hAnsiTheme="minorHAnsi" w:cs="Times New Roman"/>
              </w:rPr>
            </w:pPr>
          </w:p>
          <w:p w:rsidR="00305E59" w:rsidRPr="002B7C19" w:rsidRDefault="00305E59" w:rsidP="002B7C19">
            <w:pPr>
              <w:jc w:val="center"/>
              <w:rPr>
                <w:rFonts w:asciiTheme="minorHAnsi" w:hAnsiTheme="minorHAnsi" w:cs="Times New Roman"/>
              </w:rPr>
            </w:pPr>
            <w:r w:rsidRPr="002B7C19">
              <w:rPr>
                <w:rFonts w:asciiTheme="minorHAnsi" w:hAnsiTheme="minorHAnsi" w:cs="Times New Roman"/>
              </w:rPr>
              <w:t>1.</w:t>
            </w:r>
          </w:p>
        </w:tc>
        <w:tc>
          <w:tcPr>
            <w:tcW w:w="2964" w:type="dxa"/>
            <w:gridSpan w:val="2"/>
            <w:shd w:val="clear" w:color="auto" w:fill="FFFFFF" w:themeFill="background1"/>
          </w:tcPr>
          <w:p w:rsidR="00305E59" w:rsidRPr="00305E59" w:rsidRDefault="00305E59" w:rsidP="005B36BC">
            <w:pPr>
              <w:rPr>
                <w:noProof/>
                <w:sz w:val="20"/>
                <w:szCs w:val="20"/>
              </w:rPr>
            </w:pPr>
            <w:r w:rsidRPr="00305E59">
              <w:rPr>
                <w:noProof/>
                <w:sz w:val="20"/>
                <w:szCs w:val="20"/>
              </w:rPr>
              <w:t>Promovisanje progr</w:t>
            </w:r>
            <w:r w:rsidR="00C0625D">
              <w:rPr>
                <w:noProof/>
                <w:sz w:val="20"/>
                <w:szCs w:val="20"/>
              </w:rPr>
              <w:t>ama mobilnosti mladih  kroz E</w:t>
            </w:r>
            <w:r w:rsidR="006872DC">
              <w:rPr>
                <w:noProof/>
                <w:sz w:val="20"/>
                <w:szCs w:val="20"/>
              </w:rPr>
              <w:t>YCA</w:t>
            </w:r>
            <w:r w:rsidR="001117BB">
              <w:rPr>
                <w:noProof/>
                <w:sz w:val="20"/>
                <w:szCs w:val="20"/>
              </w:rPr>
              <w:t xml:space="preserve"> </w:t>
            </w:r>
            <w:r w:rsidRPr="00305E59">
              <w:rPr>
                <w:noProof/>
                <w:sz w:val="20"/>
                <w:szCs w:val="20"/>
              </w:rPr>
              <w:t>omladinsku karticu</w:t>
            </w:r>
            <w:r w:rsidR="00C0625D">
              <w:rPr>
                <w:noProof/>
                <w:sz w:val="20"/>
                <w:szCs w:val="20"/>
              </w:rPr>
              <w:t xml:space="preserve"> </w:t>
            </w:r>
            <w:r w:rsidRPr="00305E59">
              <w:rPr>
                <w:noProof/>
                <w:sz w:val="20"/>
                <w:szCs w:val="20"/>
              </w:rPr>
              <w:t xml:space="preserve"> i benefite koje ona donosi</w:t>
            </w:r>
          </w:p>
        </w:tc>
        <w:tc>
          <w:tcPr>
            <w:tcW w:w="1776" w:type="dxa"/>
            <w:gridSpan w:val="2"/>
            <w:shd w:val="clear" w:color="auto" w:fill="FFFFFF" w:themeFill="background1"/>
          </w:tcPr>
          <w:p w:rsidR="00305E59" w:rsidRPr="00305E59" w:rsidRDefault="00946ADA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Opština</w:t>
            </w:r>
          </w:p>
          <w:p w:rsidR="00305E59" w:rsidRPr="00305E59" w:rsidRDefault="00305E59" w:rsidP="005B36BC">
            <w:pPr>
              <w:rPr>
                <w:noProof/>
                <w:sz w:val="20"/>
                <w:szCs w:val="20"/>
              </w:rPr>
            </w:pPr>
            <w:r w:rsidRPr="00305E59">
              <w:rPr>
                <w:noProof/>
                <w:sz w:val="20"/>
                <w:szCs w:val="20"/>
              </w:rPr>
              <w:t xml:space="preserve">Sek. za društv. djel </w:t>
            </w:r>
          </w:p>
          <w:p w:rsidR="00305E59" w:rsidRPr="00305E59" w:rsidRDefault="00305E59" w:rsidP="005B36BC">
            <w:pPr>
              <w:rPr>
                <w:noProof/>
                <w:sz w:val="20"/>
                <w:szCs w:val="20"/>
              </w:rPr>
            </w:pPr>
          </w:p>
          <w:p w:rsidR="00305E59" w:rsidRPr="00305E59" w:rsidRDefault="00305E59" w:rsidP="005B36BC">
            <w:pPr>
              <w:rPr>
                <w:noProof/>
                <w:sz w:val="20"/>
                <w:szCs w:val="20"/>
              </w:rPr>
            </w:pPr>
            <w:r w:rsidRPr="00305E59">
              <w:rPr>
                <w:noProof/>
                <w:sz w:val="20"/>
                <w:szCs w:val="20"/>
              </w:rPr>
              <w:t>Partneri:</w:t>
            </w:r>
          </w:p>
          <w:p w:rsidR="00305E59" w:rsidRPr="00305E59" w:rsidRDefault="00305E59" w:rsidP="005B36BC">
            <w:pPr>
              <w:rPr>
                <w:noProof/>
                <w:sz w:val="20"/>
                <w:szCs w:val="20"/>
              </w:rPr>
            </w:pPr>
            <w:r w:rsidRPr="00305E59">
              <w:rPr>
                <w:noProof/>
                <w:sz w:val="20"/>
                <w:szCs w:val="20"/>
              </w:rPr>
              <w:t>- Centar za omladinsku edukaciju</w:t>
            </w:r>
          </w:p>
          <w:p w:rsidR="00305E59" w:rsidRPr="00305E59" w:rsidRDefault="00305E59" w:rsidP="005B36BC">
            <w:pPr>
              <w:rPr>
                <w:noProof/>
                <w:sz w:val="20"/>
                <w:szCs w:val="20"/>
              </w:rPr>
            </w:pPr>
            <w:r w:rsidRPr="00305E59">
              <w:rPr>
                <w:noProof/>
                <w:sz w:val="20"/>
                <w:szCs w:val="20"/>
              </w:rPr>
              <w:t>- Obrazovne istitucije</w:t>
            </w:r>
          </w:p>
          <w:p w:rsidR="00305E59" w:rsidRPr="00305E59" w:rsidRDefault="00305E59" w:rsidP="005B36BC">
            <w:pPr>
              <w:rPr>
                <w:noProof/>
                <w:sz w:val="20"/>
                <w:szCs w:val="20"/>
              </w:rPr>
            </w:pPr>
            <w:r w:rsidRPr="00305E59">
              <w:rPr>
                <w:noProof/>
                <w:sz w:val="20"/>
                <w:szCs w:val="20"/>
              </w:rPr>
              <w:t>- Privredni sektor</w:t>
            </w:r>
          </w:p>
          <w:p w:rsidR="00305E59" w:rsidRPr="00305E59" w:rsidRDefault="00305E59" w:rsidP="005B36BC">
            <w:pPr>
              <w:rPr>
                <w:noProof/>
                <w:sz w:val="20"/>
                <w:szCs w:val="20"/>
              </w:rPr>
            </w:pPr>
            <w:r w:rsidRPr="00305E59">
              <w:rPr>
                <w:noProof/>
                <w:sz w:val="20"/>
                <w:szCs w:val="20"/>
              </w:rPr>
              <w:t>-RTV Budva</w:t>
            </w:r>
          </w:p>
        </w:tc>
        <w:tc>
          <w:tcPr>
            <w:tcW w:w="2112" w:type="dxa"/>
            <w:gridSpan w:val="4"/>
            <w:shd w:val="clear" w:color="auto" w:fill="FFFFFF" w:themeFill="background1"/>
          </w:tcPr>
          <w:p w:rsidR="00305E59" w:rsidRPr="00305E59" w:rsidRDefault="006C25A0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I</w:t>
            </w:r>
            <w:r w:rsidR="000235F6">
              <w:rPr>
                <w:noProof/>
                <w:sz w:val="20"/>
                <w:szCs w:val="20"/>
              </w:rPr>
              <w:t>I</w:t>
            </w:r>
            <w:r w:rsidR="00305E59" w:rsidRPr="00305E59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- IV</w:t>
            </w:r>
            <w:r w:rsidR="00305E59" w:rsidRPr="00305E59">
              <w:rPr>
                <w:noProof/>
                <w:sz w:val="20"/>
                <w:szCs w:val="20"/>
              </w:rPr>
              <w:t>kvartal 2024.</w:t>
            </w:r>
          </w:p>
        </w:tc>
        <w:tc>
          <w:tcPr>
            <w:tcW w:w="1897" w:type="dxa"/>
            <w:gridSpan w:val="4"/>
            <w:shd w:val="clear" w:color="auto" w:fill="FFFFFF" w:themeFill="background1"/>
          </w:tcPr>
          <w:p w:rsidR="006C25A0" w:rsidRDefault="006C25A0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-Potisan ugovor o saradnji na programu EYCA</w:t>
            </w:r>
            <w:r w:rsidR="00305E59" w:rsidRPr="00305E59">
              <w:rPr>
                <w:noProof/>
                <w:sz w:val="20"/>
                <w:szCs w:val="20"/>
              </w:rPr>
              <w:t>,</w:t>
            </w:r>
          </w:p>
          <w:p w:rsidR="00305E59" w:rsidRDefault="006C25A0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  <w:r w:rsidR="00AC74AD">
              <w:rPr>
                <w:noProof/>
                <w:sz w:val="20"/>
                <w:szCs w:val="20"/>
              </w:rPr>
              <w:t>promocija mobilnosti mladih kroz program EYCA</w:t>
            </w:r>
            <w:r w:rsidR="00305E59" w:rsidRPr="00305E59">
              <w:rPr>
                <w:noProof/>
                <w:sz w:val="20"/>
                <w:szCs w:val="20"/>
              </w:rPr>
              <w:t xml:space="preserve"> </w:t>
            </w:r>
            <w:r w:rsidR="00AC74AD">
              <w:rPr>
                <w:noProof/>
                <w:sz w:val="20"/>
                <w:szCs w:val="20"/>
              </w:rPr>
              <w:t xml:space="preserve"> </w:t>
            </w:r>
            <w:r w:rsidR="00305E59" w:rsidRPr="00305E59">
              <w:rPr>
                <w:noProof/>
                <w:sz w:val="20"/>
                <w:szCs w:val="20"/>
              </w:rPr>
              <w:t xml:space="preserve">kroz </w:t>
            </w:r>
            <w:r w:rsidR="00AC74AD">
              <w:rPr>
                <w:noProof/>
                <w:sz w:val="20"/>
                <w:szCs w:val="20"/>
              </w:rPr>
              <w:t xml:space="preserve">dodjelu </w:t>
            </w:r>
            <w:r w:rsidR="00DC3E39">
              <w:rPr>
                <w:noProof/>
                <w:sz w:val="20"/>
                <w:szCs w:val="20"/>
              </w:rPr>
              <w:t>besplatnih EYCA</w:t>
            </w:r>
            <w:r w:rsidR="00305E59" w:rsidRPr="00305E59">
              <w:rPr>
                <w:noProof/>
                <w:sz w:val="20"/>
                <w:szCs w:val="20"/>
              </w:rPr>
              <w:t xml:space="preserve"> kartica za najmanje 300 mladih korisnika.  </w:t>
            </w:r>
          </w:p>
          <w:p w:rsidR="00AC74AD" w:rsidRPr="00305E59" w:rsidRDefault="00AC74AD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  <w:r w:rsidRPr="00305E59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organizovanje</w:t>
            </w:r>
            <w:r w:rsidRPr="00305E59">
              <w:rPr>
                <w:noProof/>
                <w:sz w:val="20"/>
                <w:szCs w:val="20"/>
              </w:rPr>
              <w:t xml:space="preserve"> 7 tematskih radionica</w:t>
            </w:r>
            <w:r>
              <w:rPr>
                <w:noProof/>
                <w:sz w:val="20"/>
                <w:szCs w:val="20"/>
              </w:rPr>
              <w:t xml:space="preserve"> koje će biti definisane ugovorom(mentalno zdravlje, psihologija, javni nastup…)</w:t>
            </w:r>
          </w:p>
          <w:p w:rsidR="00305E59" w:rsidRPr="00305E59" w:rsidRDefault="00305E59" w:rsidP="005B36BC">
            <w:pPr>
              <w:rPr>
                <w:noProof/>
                <w:sz w:val="20"/>
                <w:szCs w:val="20"/>
              </w:rPr>
            </w:pPr>
          </w:p>
          <w:p w:rsidR="00305E59" w:rsidRPr="00305E59" w:rsidRDefault="00305E59" w:rsidP="005B36BC">
            <w:pPr>
              <w:rPr>
                <w:noProof/>
                <w:sz w:val="20"/>
                <w:szCs w:val="20"/>
              </w:rPr>
            </w:pPr>
            <w:r w:rsidRPr="00305E59">
              <w:rPr>
                <w:noProof/>
                <w:sz w:val="20"/>
                <w:szCs w:val="20"/>
              </w:rPr>
              <w:t>Izvor: Izvještaj o radu</w:t>
            </w:r>
          </w:p>
        </w:tc>
        <w:tc>
          <w:tcPr>
            <w:tcW w:w="1841" w:type="dxa"/>
            <w:gridSpan w:val="5"/>
            <w:shd w:val="clear" w:color="auto" w:fill="FFFFFF" w:themeFill="background1"/>
          </w:tcPr>
          <w:p w:rsidR="00305E59" w:rsidRPr="00305E59" w:rsidRDefault="00305E59" w:rsidP="005B36BC">
            <w:pPr>
              <w:jc w:val="center"/>
              <w:rPr>
                <w:noProof/>
                <w:sz w:val="20"/>
                <w:szCs w:val="20"/>
              </w:rPr>
            </w:pPr>
          </w:p>
          <w:p w:rsidR="00305E59" w:rsidRPr="00305E59" w:rsidRDefault="00305E59" w:rsidP="005B36BC">
            <w:pPr>
              <w:jc w:val="center"/>
              <w:rPr>
                <w:noProof/>
                <w:sz w:val="20"/>
                <w:szCs w:val="20"/>
              </w:rPr>
            </w:pPr>
          </w:p>
          <w:p w:rsidR="00305E59" w:rsidRPr="00305E59" w:rsidRDefault="00305E59" w:rsidP="005B36BC">
            <w:pPr>
              <w:jc w:val="center"/>
              <w:rPr>
                <w:noProof/>
                <w:sz w:val="20"/>
                <w:szCs w:val="20"/>
              </w:rPr>
            </w:pPr>
          </w:p>
          <w:p w:rsidR="00305E59" w:rsidRPr="00305E59" w:rsidRDefault="00305E59" w:rsidP="005B36BC">
            <w:pPr>
              <w:jc w:val="center"/>
              <w:rPr>
                <w:noProof/>
                <w:sz w:val="20"/>
                <w:szCs w:val="20"/>
              </w:rPr>
            </w:pPr>
            <w:r w:rsidRPr="00305E59">
              <w:rPr>
                <w:noProof/>
                <w:sz w:val="20"/>
                <w:szCs w:val="20"/>
              </w:rPr>
              <w:t>3 200, 00 eura</w:t>
            </w:r>
          </w:p>
        </w:tc>
        <w:tc>
          <w:tcPr>
            <w:tcW w:w="1835" w:type="dxa"/>
            <w:shd w:val="clear" w:color="auto" w:fill="FFFFFF" w:themeFill="background1"/>
          </w:tcPr>
          <w:p w:rsidR="00305E59" w:rsidRPr="00305E59" w:rsidRDefault="00305E59" w:rsidP="005B36BC">
            <w:pPr>
              <w:rPr>
                <w:noProof/>
                <w:sz w:val="20"/>
                <w:szCs w:val="20"/>
              </w:rPr>
            </w:pPr>
            <w:r w:rsidRPr="00305E59">
              <w:rPr>
                <w:noProof/>
                <w:sz w:val="20"/>
                <w:szCs w:val="20"/>
              </w:rPr>
              <w:t>Budžet  Opštine</w:t>
            </w:r>
          </w:p>
        </w:tc>
      </w:tr>
      <w:tr w:rsidR="00305E59" w:rsidTr="00274D67">
        <w:trPr>
          <w:trHeight w:val="431"/>
        </w:trPr>
        <w:tc>
          <w:tcPr>
            <w:tcW w:w="624" w:type="dxa"/>
            <w:gridSpan w:val="2"/>
            <w:shd w:val="clear" w:color="auto" w:fill="FFFFFF" w:themeFill="background1"/>
          </w:tcPr>
          <w:p w:rsidR="00305E59" w:rsidRDefault="00305E59" w:rsidP="002B7C19">
            <w:pPr>
              <w:jc w:val="center"/>
              <w:rPr>
                <w:rFonts w:asciiTheme="minorHAnsi" w:hAnsiTheme="minorHAnsi" w:cs="Times New Roman"/>
                <w:noProof/>
              </w:rPr>
            </w:pPr>
          </w:p>
          <w:p w:rsidR="00305E59" w:rsidRDefault="00305E59" w:rsidP="002B7C19">
            <w:pPr>
              <w:jc w:val="center"/>
              <w:rPr>
                <w:rFonts w:asciiTheme="minorHAnsi" w:hAnsiTheme="minorHAnsi" w:cs="Times New Roman"/>
                <w:noProof/>
              </w:rPr>
            </w:pPr>
          </w:p>
          <w:p w:rsidR="00305E59" w:rsidRPr="00305E59" w:rsidRDefault="00305E59" w:rsidP="002B7C19">
            <w:pPr>
              <w:jc w:val="center"/>
              <w:rPr>
                <w:rFonts w:asciiTheme="minorHAnsi" w:hAnsiTheme="minorHAnsi" w:cs="Times New Roman"/>
                <w:noProof/>
              </w:rPr>
            </w:pPr>
            <w:r w:rsidRPr="00305E59">
              <w:rPr>
                <w:rFonts w:asciiTheme="minorHAnsi" w:hAnsiTheme="minorHAnsi" w:cs="Times New Roman"/>
                <w:noProof/>
              </w:rPr>
              <w:t>2.</w:t>
            </w:r>
          </w:p>
        </w:tc>
        <w:tc>
          <w:tcPr>
            <w:tcW w:w="2964" w:type="dxa"/>
            <w:gridSpan w:val="2"/>
            <w:shd w:val="clear" w:color="auto" w:fill="FFFFFF" w:themeFill="background1"/>
          </w:tcPr>
          <w:p w:rsidR="00305E59" w:rsidRPr="00305E59" w:rsidRDefault="00305E59" w:rsidP="005B36BC">
            <w:pPr>
              <w:rPr>
                <w:noProof/>
                <w:sz w:val="20"/>
                <w:szCs w:val="20"/>
              </w:rPr>
            </w:pPr>
            <w:r w:rsidRPr="00305E59">
              <w:rPr>
                <w:noProof/>
                <w:sz w:val="20"/>
                <w:szCs w:val="20"/>
              </w:rPr>
              <w:t>Unapređenje mobilnosti mladih u lokalnoj zajednici</w:t>
            </w:r>
            <w:r w:rsidR="00AC74AD">
              <w:rPr>
                <w:noProof/>
                <w:sz w:val="20"/>
                <w:szCs w:val="20"/>
              </w:rPr>
              <w:t xml:space="preserve"> kroz obezbjedjivanje bes</w:t>
            </w:r>
            <w:r w:rsidR="00C0625D">
              <w:rPr>
                <w:noProof/>
                <w:sz w:val="20"/>
                <w:szCs w:val="20"/>
              </w:rPr>
              <w:t>p</w:t>
            </w:r>
            <w:r w:rsidR="00AC74AD">
              <w:rPr>
                <w:noProof/>
                <w:sz w:val="20"/>
                <w:szCs w:val="20"/>
              </w:rPr>
              <w:t>latnog prevoza učenicima na teritoriji Opštine Budva u toku školske godine</w:t>
            </w:r>
          </w:p>
        </w:tc>
        <w:tc>
          <w:tcPr>
            <w:tcW w:w="1776" w:type="dxa"/>
            <w:gridSpan w:val="2"/>
            <w:shd w:val="clear" w:color="auto" w:fill="FFFFFF" w:themeFill="background1"/>
          </w:tcPr>
          <w:p w:rsidR="00305E59" w:rsidRDefault="00946ADA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Opština</w:t>
            </w:r>
          </w:p>
          <w:p w:rsidR="00946ADA" w:rsidRPr="00305E59" w:rsidRDefault="00946ADA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Sekretarijat za društvene djelatnosti</w:t>
            </w:r>
          </w:p>
          <w:p w:rsidR="00305E59" w:rsidRPr="00305E59" w:rsidRDefault="00305E59" w:rsidP="005B36BC">
            <w:pPr>
              <w:rPr>
                <w:noProof/>
                <w:sz w:val="20"/>
                <w:szCs w:val="20"/>
              </w:rPr>
            </w:pPr>
          </w:p>
          <w:p w:rsidR="00305E59" w:rsidRPr="00305E59" w:rsidRDefault="00305E59" w:rsidP="005B36B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112" w:type="dxa"/>
            <w:gridSpan w:val="4"/>
            <w:shd w:val="clear" w:color="auto" w:fill="FFFFFF" w:themeFill="background1"/>
          </w:tcPr>
          <w:p w:rsidR="00305E59" w:rsidRPr="00305E59" w:rsidRDefault="00305E59" w:rsidP="005B36BC">
            <w:pPr>
              <w:rPr>
                <w:noProof/>
                <w:sz w:val="20"/>
                <w:szCs w:val="20"/>
              </w:rPr>
            </w:pPr>
            <w:r w:rsidRPr="00305E59">
              <w:rPr>
                <w:noProof/>
                <w:sz w:val="20"/>
                <w:szCs w:val="20"/>
              </w:rPr>
              <w:t>kontinuirano</w:t>
            </w:r>
          </w:p>
        </w:tc>
        <w:tc>
          <w:tcPr>
            <w:tcW w:w="1897" w:type="dxa"/>
            <w:gridSpan w:val="4"/>
            <w:shd w:val="clear" w:color="auto" w:fill="FFFFFF" w:themeFill="background1"/>
          </w:tcPr>
          <w:p w:rsidR="00305E59" w:rsidRPr="00305E59" w:rsidRDefault="00305E59" w:rsidP="005B36BC">
            <w:pPr>
              <w:rPr>
                <w:noProof/>
                <w:sz w:val="20"/>
                <w:szCs w:val="20"/>
              </w:rPr>
            </w:pPr>
            <w:r w:rsidRPr="00305E59">
              <w:rPr>
                <w:noProof/>
                <w:sz w:val="20"/>
                <w:szCs w:val="20"/>
              </w:rPr>
              <w:t>Donijeta odluka o besplatnom prevozu učenika na teritoriji opštine Budva u toku školske godine</w:t>
            </w:r>
          </w:p>
          <w:p w:rsidR="00305E59" w:rsidRPr="00305E59" w:rsidRDefault="00305E59" w:rsidP="005B36BC">
            <w:pPr>
              <w:rPr>
                <w:noProof/>
                <w:sz w:val="20"/>
                <w:szCs w:val="20"/>
              </w:rPr>
            </w:pPr>
          </w:p>
          <w:p w:rsidR="00305E59" w:rsidRPr="00305E59" w:rsidRDefault="00305E59" w:rsidP="005B36BC">
            <w:pPr>
              <w:rPr>
                <w:sz w:val="20"/>
                <w:szCs w:val="20"/>
              </w:rPr>
            </w:pPr>
            <w:r w:rsidRPr="00305E59">
              <w:rPr>
                <w:sz w:val="20"/>
                <w:szCs w:val="20"/>
              </w:rPr>
              <w:t xml:space="preserve">400 učenika </w:t>
            </w:r>
            <w:r w:rsidRPr="00305E59">
              <w:rPr>
                <w:sz w:val="20"/>
                <w:szCs w:val="20"/>
              </w:rPr>
              <w:lastRenderedPageBreak/>
              <w:t>ostvarilo pravo</w:t>
            </w:r>
          </w:p>
          <w:p w:rsidR="00305E59" w:rsidRPr="00305E59" w:rsidRDefault="00305E59" w:rsidP="005B36BC">
            <w:pPr>
              <w:rPr>
                <w:sz w:val="20"/>
                <w:szCs w:val="20"/>
              </w:rPr>
            </w:pPr>
          </w:p>
          <w:p w:rsidR="00305E59" w:rsidRPr="00305E59" w:rsidRDefault="00305E59" w:rsidP="005B36BC">
            <w:pPr>
              <w:rPr>
                <w:sz w:val="20"/>
                <w:szCs w:val="20"/>
              </w:rPr>
            </w:pPr>
            <w:r w:rsidRPr="00305E59">
              <w:rPr>
                <w:noProof/>
                <w:sz w:val="20"/>
                <w:szCs w:val="20"/>
              </w:rPr>
              <w:t>Izvor: Izvještaj o radu</w:t>
            </w:r>
          </w:p>
        </w:tc>
        <w:tc>
          <w:tcPr>
            <w:tcW w:w="1841" w:type="dxa"/>
            <w:gridSpan w:val="5"/>
            <w:shd w:val="clear" w:color="auto" w:fill="FFFFFF" w:themeFill="background1"/>
          </w:tcPr>
          <w:p w:rsidR="00305E59" w:rsidRPr="00305E59" w:rsidRDefault="00305E59" w:rsidP="005B36BC">
            <w:pPr>
              <w:jc w:val="center"/>
              <w:rPr>
                <w:noProof/>
                <w:sz w:val="20"/>
                <w:szCs w:val="20"/>
              </w:rPr>
            </w:pPr>
          </w:p>
          <w:p w:rsidR="00305E59" w:rsidRPr="00305E59" w:rsidRDefault="00305E59" w:rsidP="005B36BC">
            <w:pPr>
              <w:jc w:val="center"/>
              <w:rPr>
                <w:noProof/>
                <w:sz w:val="20"/>
                <w:szCs w:val="20"/>
              </w:rPr>
            </w:pPr>
          </w:p>
          <w:p w:rsidR="00305E59" w:rsidRPr="00305E59" w:rsidRDefault="00305E59" w:rsidP="005B36BC">
            <w:pPr>
              <w:jc w:val="center"/>
              <w:rPr>
                <w:noProof/>
                <w:sz w:val="20"/>
                <w:szCs w:val="20"/>
              </w:rPr>
            </w:pPr>
            <w:r w:rsidRPr="00305E59">
              <w:rPr>
                <w:noProof/>
                <w:sz w:val="20"/>
                <w:szCs w:val="20"/>
              </w:rPr>
              <w:t>60 000, 00 eura</w:t>
            </w:r>
          </w:p>
        </w:tc>
        <w:tc>
          <w:tcPr>
            <w:tcW w:w="1835" w:type="dxa"/>
            <w:shd w:val="clear" w:color="auto" w:fill="FFFFFF" w:themeFill="background1"/>
          </w:tcPr>
          <w:p w:rsidR="00305E59" w:rsidRPr="00305E59" w:rsidRDefault="00305E59" w:rsidP="005B36BC">
            <w:pPr>
              <w:rPr>
                <w:noProof/>
                <w:sz w:val="20"/>
                <w:szCs w:val="20"/>
              </w:rPr>
            </w:pPr>
            <w:r w:rsidRPr="00305E59">
              <w:rPr>
                <w:noProof/>
                <w:sz w:val="20"/>
                <w:szCs w:val="20"/>
              </w:rPr>
              <w:t>Budžet  Opštine</w:t>
            </w:r>
          </w:p>
        </w:tc>
      </w:tr>
      <w:tr w:rsidR="00305E59" w:rsidTr="00274D67">
        <w:trPr>
          <w:trHeight w:val="431"/>
        </w:trPr>
        <w:tc>
          <w:tcPr>
            <w:tcW w:w="624" w:type="dxa"/>
            <w:gridSpan w:val="2"/>
            <w:shd w:val="clear" w:color="auto" w:fill="FFFFFF" w:themeFill="background1"/>
          </w:tcPr>
          <w:p w:rsidR="00305E59" w:rsidRDefault="00305E59" w:rsidP="002B7C19">
            <w:pPr>
              <w:jc w:val="center"/>
              <w:rPr>
                <w:rFonts w:cs="Times New Roman"/>
                <w:noProof/>
              </w:rPr>
            </w:pPr>
          </w:p>
          <w:p w:rsidR="00305E59" w:rsidRDefault="00305E59" w:rsidP="00305E59">
            <w:pPr>
              <w:rPr>
                <w:rFonts w:cs="Times New Roman"/>
              </w:rPr>
            </w:pPr>
          </w:p>
          <w:p w:rsidR="00305E59" w:rsidRDefault="00305E59" w:rsidP="00305E59">
            <w:pPr>
              <w:rPr>
                <w:rFonts w:cs="Times New Roman"/>
              </w:rPr>
            </w:pPr>
          </w:p>
          <w:p w:rsidR="00305E59" w:rsidRPr="00305E59" w:rsidRDefault="00305E59" w:rsidP="00305E5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964" w:type="dxa"/>
            <w:gridSpan w:val="2"/>
            <w:shd w:val="clear" w:color="auto" w:fill="FFFFFF" w:themeFill="background1"/>
          </w:tcPr>
          <w:p w:rsidR="00305E59" w:rsidRPr="00305E59" w:rsidRDefault="00756B83" w:rsidP="00C0625D">
            <w:pPr>
              <w:rPr>
                <w:noProof/>
                <w:sz w:val="20"/>
                <w:szCs w:val="20"/>
              </w:rPr>
            </w:pPr>
            <w:r w:rsidRPr="00305E59">
              <w:rPr>
                <w:noProof/>
                <w:sz w:val="20"/>
                <w:szCs w:val="20"/>
              </w:rPr>
              <w:t>Unapređenje mobilnosti mladih u lokalnoj zajednici</w:t>
            </w:r>
            <w:r>
              <w:rPr>
                <w:noProof/>
                <w:sz w:val="20"/>
                <w:szCs w:val="20"/>
              </w:rPr>
              <w:t xml:space="preserve"> kroz obezbjedjivanje bes</w:t>
            </w:r>
            <w:r w:rsidR="00DB3EB7">
              <w:rPr>
                <w:noProof/>
                <w:sz w:val="20"/>
                <w:szCs w:val="20"/>
              </w:rPr>
              <w:t>p</w:t>
            </w:r>
            <w:r>
              <w:rPr>
                <w:noProof/>
                <w:sz w:val="20"/>
                <w:szCs w:val="20"/>
              </w:rPr>
              <w:t>latnog prevoza učenicima</w:t>
            </w:r>
            <w:r w:rsidR="00C0625D">
              <w:rPr>
                <w:noProof/>
                <w:sz w:val="20"/>
                <w:szCs w:val="20"/>
              </w:rPr>
              <w:t xml:space="preserve"> srednjih škola u međugradskom saobraćaju, </w:t>
            </w:r>
            <w:r>
              <w:rPr>
                <w:noProof/>
                <w:sz w:val="20"/>
                <w:szCs w:val="20"/>
              </w:rPr>
              <w:t>u toku školske godine</w:t>
            </w:r>
            <w:r w:rsidR="00C0625D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1776" w:type="dxa"/>
            <w:gridSpan w:val="2"/>
            <w:shd w:val="clear" w:color="auto" w:fill="FFFFFF" w:themeFill="background1"/>
          </w:tcPr>
          <w:p w:rsidR="00305E59" w:rsidRPr="00305E59" w:rsidRDefault="00946ADA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Opština</w:t>
            </w:r>
          </w:p>
          <w:p w:rsidR="00305E59" w:rsidRPr="00305E59" w:rsidRDefault="00305E59" w:rsidP="005B36BC">
            <w:pPr>
              <w:rPr>
                <w:noProof/>
                <w:sz w:val="20"/>
                <w:szCs w:val="20"/>
              </w:rPr>
            </w:pPr>
            <w:r w:rsidRPr="00305E59">
              <w:rPr>
                <w:noProof/>
                <w:sz w:val="20"/>
                <w:szCs w:val="20"/>
              </w:rPr>
              <w:t xml:space="preserve">Sek. za društv. djel </w:t>
            </w:r>
          </w:p>
          <w:p w:rsidR="00305E59" w:rsidRPr="00305E59" w:rsidRDefault="00305E59" w:rsidP="005B36B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112" w:type="dxa"/>
            <w:gridSpan w:val="4"/>
            <w:shd w:val="clear" w:color="auto" w:fill="FFFFFF" w:themeFill="background1"/>
          </w:tcPr>
          <w:p w:rsidR="00305E59" w:rsidRPr="00305E59" w:rsidRDefault="00305E59" w:rsidP="005B36BC">
            <w:pPr>
              <w:rPr>
                <w:noProof/>
                <w:sz w:val="20"/>
                <w:szCs w:val="20"/>
              </w:rPr>
            </w:pPr>
            <w:r w:rsidRPr="00305E59">
              <w:rPr>
                <w:noProof/>
                <w:sz w:val="20"/>
                <w:szCs w:val="20"/>
              </w:rPr>
              <w:t>kontinuirano</w:t>
            </w:r>
          </w:p>
        </w:tc>
        <w:tc>
          <w:tcPr>
            <w:tcW w:w="1897" w:type="dxa"/>
            <w:gridSpan w:val="4"/>
            <w:shd w:val="clear" w:color="auto" w:fill="FFFFFF" w:themeFill="background1"/>
          </w:tcPr>
          <w:p w:rsidR="00305E59" w:rsidRPr="00305E59" w:rsidRDefault="00305E59" w:rsidP="005B36BC">
            <w:pPr>
              <w:rPr>
                <w:noProof/>
                <w:sz w:val="20"/>
                <w:szCs w:val="20"/>
              </w:rPr>
            </w:pPr>
            <w:r w:rsidRPr="00305E59">
              <w:rPr>
                <w:noProof/>
                <w:sz w:val="20"/>
                <w:szCs w:val="20"/>
              </w:rPr>
              <w:t>Donijeta odluka o participaciji troškova prevoza u medjugradskom saobraćaju za učenike srednjih škola sa teritorije Opštine Budva u iznosu od 80%, u toku školske godine.</w:t>
            </w:r>
          </w:p>
          <w:p w:rsidR="00305E59" w:rsidRPr="00305E59" w:rsidRDefault="00305E59" w:rsidP="005B36BC">
            <w:pPr>
              <w:rPr>
                <w:noProof/>
                <w:sz w:val="20"/>
                <w:szCs w:val="20"/>
              </w:rPr>
            </w:pPr>
          </w:p>
          <w:p w:rsidR="00305E59" w:rsidRPr="00305E59" w:rsidRDefault="00305E59" w:rsidP="005B36BC">
            <w:pPr>
              <w:rPr>
                <w:noProof/>
                <w:sz w:val="20"/>
                <w:szCs w:val="20"/>
              </w:rPr>
            </w:pPr>
            <w:r w:rsidRPr="00305E59">
              <w:rPr>
                <w:noProof/>
                <w:sz w:val="20"/>
                <w:szCs w:val="20"/>
              </w:rPr>
              <w:t>150 učenika ostvarilo pravo</w:t>
            </w:r>
          </w:p>
          <w:p w:rsidR="00305E59" w:rsidRPr="00305E59" w:rsidRDefault="00305E59" w:rsidP="005B36BC">
            <w:pPr>
              <w:rPr>
                <w:noProof/>
                <w:sz w:val="20"/>
                <w:szCs w:val="20"/>
              </w:rPr>
            </w:pPr>
          </w:p>
          <w:p w:rsidR="00305E59" w:rsidRPr="00305E59" w:rsidRDefault="00305E59" w:rsidP="005B36BC">
            <w:pPr>
              <w:rPr>
                <w:noProof/>
                <w:sz w:val="20"/>
                <w:szCs w:val="20"/>
              </w:rPr>
            </w:pPr>
            <w:r w:rsidRPr="00305E59">
              <w:rPr>
                <w:noProof/>
                <w:sz w:val="20"/>
                <w:szCs w:val="20"/>
              </w:rPr>
              <w:t>Izvor: Izvještaj o radu</w:t>
            </w:r>
          </w:p>
          <w:p w:rsidR="00305E59" w:rsidRPr="00305E59" w:rsidRDefault="00305E59" w:rsidP="005B36B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841" w:type="dxa"/>
            <w:gridSpan w:val="5"/>
            <w:shd w:val="clear" w:color="auto" w:fill="FFFFFF" w:themeFill="background1"/>
          </w:tcPr>
          <w:p w:rsidR="00305E59" w:rsidRPr="00305E59" w:rsidRDefault="00305E59" w:rsidP="005B36BC">
            <w:pPr>
              <w:jc w:val="center"/>
              <w:rPr>
                <w:noProof/>
                <w:sz w:val="20"/>
                <w:szCs w:val="20"/>
              </w:rPr>
            </w:pPr>
          </w:p>
          <w:p w:rsidR="00305E59" w:rsidRPr="00305E59" w:rsidRDefault="00305E59" w:rsidP="005B36BC">
            <w:pPr>
              <w:jc w:val="center"/>
              <w:rPr>
                <w:noProof/>
                <w:sz w:val="20"/>
                <w:szCs w:val="20"/>
              </w:rPr>
            </w:pPr>
          </w:p>
          <w:p w:rsidR="00305E59" w:rsidRPr="00305E59" w:rsidRDefault="00305E59" w:rsidP="005B36BC">
            <w:pPr>
              <w:jc w:val="center"/>
              <w:rPr>
                <w:noProof/>
                <w:sz w:val="20"/>
                <w:szCs w:val="20"/>
              </w:rPr>
            </w:pPr>
          </w:p>
          <w:p w:rsidR="00305E59" w:rsidRPr="00305E59" w:rsidRDefault="00305E59" w:rsidP="005B36BC">
            <w:pPr>
              <w:jc w:val="center"/>
              <w:rPr>
                <w:noProof/>
                <w:sz w:val="20"/>
                <w:szCs w:val="20"/>
              </w:rPr>
            </w:pPr>
            <w:r w:rsidRPr="00305E59">
              <w:rPr>
                <w:noProof/>
                <w:sz w:val="20"/>
                <w:szCs w:val="20"/>
              </w:rPr>
              <w:t>70 000, 00 eura</w:t>
            </w:r>
          </w:p>
        </w:tc>
        <w:tc>
          <w:tcPr>
            <w:tcW w:w="1835" w:type="dxa"/>
            <w:shd w:val="clear" w:color="auto" w:fill="FFFFFF" w:themeFill="background1"/>
          </w:tcPr>
          <w:p w:rsidR="00305E59" w:rsidRPr="00305E59" w:rsidRDefault="00305E59" w:rsidP="005B36BC">
            <w:pPr>
              <w:rPr>
                <w:noProof/>
                <w:sz w:val="20"/>
                <w:szCs w:val="20"/>
              </w:rPr>
            </w:pPr>
            <w:r w:rsidRPr="00305E59">
              <w:rPr>
                <w:noProof/>
                <w:sz w:val="20"/>
                <w:szCs w:val="20"/>
              </w:rPr>
              <w:t>Budžet  Opštine</w:t>
            </w:r>
          </w:p>
        </w:tc>
      </w:tr>
      <w:tr w:rsidR="00305E59" w:rsidRPr="00C51816" w:rsidTr="00274D67">
        <w:trPr>
          <w:trHeight w:val="548"/>
        </w:trPr>
        <w:tc>
          <w:tcPr>
            <w:tcW w:w="13049" w:type="dxa"/>
            <w:gridSpan w:val="20"/>
            <w:shd w:val="clear" w:color="auto" w:fill="A8D08D" w:themeFill="accent6" w:themeFillTint="99"/>
          </w:tcPr>
          <w:p w:rsidR="00305E59" w:rsidRPr="00305E59" w:rsidRDefault="00305E59" w:rsidP="00DA7F31">
            <w:pPr>
              <w:rPr>
                <w:b/>
              </w:rPr>
            </w:pPr>
            <w:proofErr w:type="spellStart"/>
            <w:r w:rsidRPr="00305E59">
              <w:rPr>
                <w:b/>
                <w:bCs/>
              </w:rPr>
              <w:t>Operativni</w:t>
            </w:r>
            <w:proofErr w:type="spellEnd"/>
            <w:r w:rsidRPr="00305E59">
              <w:rPr>
                <w:b/>
                <w:bCs/>
              </w:rPr>
              <w:t xml:space="preserve"> </w:t>
            </w:r>
            <w:proofErr w:type="spellStart"/>
            <w:r w:rsidRPr="00305E59">
              <w:rPr>
                <w:b/>
                <w:bCs/>
              </w:rPr>
              <w:t>cilj</w:t>
            </w:r>
            <w:proofErr w:type="spellEnd"/>
            <w:r w:rsidRPr="00305E59">
              <w:rPr>
                <w:b/>
                <w:bCs/>
              </w:rPr>
              <w:t xml:space="preserve"> 2: </w:t>
            </w:r>
            <w:proofErr w:type="spellStart"/>
            <w:r w:rsidRPr="00305E59">
              <w:rPr>
                <w:b/>
                <w:bCs/>
              </w:rPr>
              <w:t>Stvaranje</w:t>
            </w:r>
            <w:proofErr w:type="spellEnd"/>
            <w:r w:rsidRPr="00305E59">
              <w:rPr>
                <w:b/>
                <w:bCs/>
              </w:rPr>
              <w:t xml:space="preserve"> </w:t>
            </w:r>
            <w:proofErr w:type="spellStart"/>
            <w:r w:rsidRPr="00305E59">
              <w:rPr>
                <w:b/>
                <w:bCs/>
              </w:rPr>
              <w:t>uslova</w:t>
            </w:r>
            <w:proofErr w:type="spellEnd"/>
            <w:r w:rsidRPr="00305E59">
              <w:rPr>
                <w:b/>
                <w:bCs/>
              </w:rPr>
              <w:t xml:space="preserve"> </w:t>
            </w:r>
            <w:proofErr w:type="spellStart"/>
            <w:r w:rsidRPr="00305E59">
              <w:rPr>
                <w:b/>
                <w:bCs/>
              </w:rPr>
              <w:t>da</w:t>
            </w:r>
            <w:proofErr w:type="spellEnd"/>
            <w:r w:rsidRPr="00305E59">
              <w:rPr>
                <w:b/>
                <w:bCs/>
              </w:rPr>
              <w:t xml:space="preserve"> </w:t>
            </w:r>
            <w:proofErr w:type="spellStart"/>
            <w:r w:rsidRPr="00305E59">
              <w:rPr>
                <w:b/>
                <w:bCs/>
              </w:rPr>
              <w:t>mladi</w:t>
            </w:r>
            <w:proofErr w:type="spellEnd"/>
            <w:r w:rsidRPr="00305E59">
              <w:rPr>
                <w:b/>
                <w:bCs/>
              </w:rPr>
              <w:t xml:space="preserve"> </w:t>
            </w:r>
            <w:proofErr w:type="spellStart"/>
            <w:r w:rsidRPr="00305E59">
              <w:rPr>
                <w:b/>
                <w:bCs/>
              </w:rPr>
              <w:t>budu</w:t>
            </w:r>
            <w:proofErr w:type="spellEnd"/>
            <w:r w:rsidRPr="00305E59">
              <w:rPr>
                <w:b/>
                <w:bCs/>
              </w:rPr>
              <w:t xml:space="preserve"> </w:t>
            </w:r>
            <w:proofErr w:type="spellStart"/>
            <w:r w:rsidRPr="00305E59">
              <w:rPr>
                <w:b/>
                <w:bCs/>
              </w:rPr>
              <w:t>aktivni</w:t>
            </w:r>
            <w:proofErr w:type="spellEnd"/>
            <w:r w:rsidRPr="00305E59">
              <w:rPr>
                <w:b/>
                <w:bCs/>
              </w:rPr>
              <w:t xml:space="preserve"> </w:t>
            </w:r>
            <w:proofErr w:type="spellStart"/>
            <w:r w:rsidRPr="00305E59">
              <w:rPr>
                <w:b/>
                <w:bCs/>
              </w:rPr>
              <w:t>građani</w:t>
            </w:r>
            <w:proofErr w:type="spellEnd"/>
            <w:r w:rsidRPr="00305E59">
              <w:rPr>
                <w:b/>
                <w:bCs/>
              </w:rPr>
              <w:t xml:space="preserve"> i </w:t>
            </w:r>
            <w:proofErr w:type="spellStart"/>
            <w:r w:rsidRPr="00305E59">
              <w:rPr>
                <w:b/>
                <w:bCs/>
              </w:rPr>
              <w:t>građanke</w:t>
            </w:r>
            <w:proofErr w:type="spellEnd"/>
            <w:r w:rsidRPr="00305E59">
              <w:rPr>
                <w:b/>
                <w:bCs/>
              </w:rPr>
              <w:t xml:space="preserve">, </w:t>
            </w:r>
            <w:proofErr w:type="spellStart"/>
            <w:r w:rsidRPr="00305E59">
              <w:rPr>
                <w:b/>
                <w:bCs/>
              </w:rPr>
              <w:t>uključeni</w:t>
            </w:r>
            <w:proofErr w:type="spellEnd"/>
            <w:r w:rsidRPr="00305E59">
              <w:rPr>
                <w:b/>
                <w:bCs/>
              </w:rPr>
              <w:t xml:space="preserve"> u </w:t>
            </w:r>
            <w:proofErr w:type="spellStart"/>
            <w:r w:rsidRPr="00305E59">
              <w:rPr>
                <w:b/>
                <w:bCs/>
              </w:rPr>
              <w:t>kreiranje</w:t>
            </w:r>
            <w:proofErr w:type="spellEnd"/>
            <w:r w:rsidRPr="00305E59">
              <w:rPr>
                <w:b/>
                <w:bCs/>
              </w:rPr>
              <w:t xml:space="preserve"> i </w:t>
            </w:r>
            <w:proofErr w:type="spellStart"/>
            <w:r w:rsidRPr="00305E59">
              <w:rPr>
                <w:b/>
                <w:bCs/>
              </w:rPr>
              <w:t>sprovođenje</w:t>
            </w:r>
            <w:proofErr w:type="spellEnd"/>
            <w:r w:rsidRPr="00305E59">
              <w:rPr>
                <w:b/>
                <w:bCs/>
              </w:rPr>
              <w:t xml:space="preserve"> </w:t>
            </w:r>
            <w:proofErr w:type="spellStart"/>
            <w:r w:rsidRPr="00305E59">
              <w:rPr>
                <w:b/>
                <w:bCs/>
              </w:rPr>
              <w:t>javnih</w:t>
            </w:r>
            <w:proofErr w:type="spellEnd"/>
            <w:r w:rsidRPr="00305E59">
              <w:rPr>
                <w:b/>
                <w:bCs/>
              </w:rPr>
              <w:t xml:space="preserve"> </w:t>
            </w:r>
            <w:proofErr w:type="spellStart"/>
            <w:r w:rsidRPr="00305E59">
              <w:rPr>
                <w:b/>
                <w:bCs/>
              </w:rPr>
              <w:t>politika</w:t>
            </w:r>
            <w:proofErr w:type="spellEnd"/>
          </w:p>
        </w:tc>
      </w:tr>
      <w:tr w:rsidR="00305E59" w:rsidTr="00274D67">
        <w:trPr>
          <w:trHeight w:val="548"/>
        </w:trPr>
        <w:tc>
          <w:tcPr>
            <w:tcW w:w="13049" w:type="dxa"/>
            <w:gridSpan w:val="20"/>
            <w:shd w:val="clear" w:color="auto" w:fill="A8D08D" w:themeFill="accent6" w:themeFillTint="99"/>
          </w:tcPr>
          <w:p w:rsidR="00305E59" w:rsidRPr="00305E59" w:rsidRDefault="00305E59" w:rsidP="00DA7F31">
            <w:pPr>
              <w:rPr>
                <w:rFonts w:asciiTheme="minorHAnsi" w:hAnsiTheme="minorHAnsi"/>
                <w:b/>
                <w:bCs/>
              </w:rPr>
            </w:pPr>
            <w:r w:rsidRPr="00305E59">
              <w:rPr>
                <w:rFonts w:asciiTheme="minorHAnsi" w:hAnsiTheme="minorHAnsi" w:cs="Times New Roman"/>
                <w:b/>
                <w:noProof/>
              </w:rPr>
              <w:t>Mjera 2.1 – Kreirati nove i unaprijediti postojeće mehanizme učešća mladih, sa posebnim fokusom na marginalizovane grupe prilikom donošenja odluka</w:t>
            </w:r>
          </w:p>
        </w:tc>
      </w:tr>
      <w:tr w:rsidR="00305E59" w:rsidTr="00274D67">
        <w:tc>
          <w:tcPr>
            <w:tcW w:w="612" w:type="dxa"/>
            <w:shd w:val="clear" w:color="auto" w:fill="D0CECE" w:themeFill="background2" w:themeFillShade="E6"/>
          </w:tcPr>
          <w:p w:rsidR="00305E59" w:rsidRDefault="00305E59" w:rsidP="006E4FA8"/>
        </w:tc>
        <w:tc>
          <w:tcPr>
            <w:tcW w:w="2976" w:type="dxa"/>
            <w:gridSpan w:val="3"/>
            <w:shd w:val="clear" w:color="auto" w:fill="D0CECE" w:themeFill="background2" w:themeFillShade="E6"/>
          </w:tcPr>
          <w:p w:rsidR="00305E59" w:rsidRPr="00D66EE7" w:rsidRDefault="00305E59" w:rsidP="00D66EE7">
            <w:pPr>
              <w:jc w:val="center"/>
              <w:rPr>
                <w:b/>
              </w:rPr>
            </w:pPr>
            <w:r w:rsidRPr="00D66EE7">
              <w:rPr>
                <w:b/>
              </w:rPr>
              <w:t>Aktivnost</w:t>
            </w:r>
          </w:p>
        </w:tc>
        <w:tc>
          <w:tcPr>
            <w:tcW w:w="1812" w:type="dxa"/>
            <w:gridSpan w:val="5"/>
            <w:shd w:val="clear" w:color="auto" w:fill="D0CECE" w:themeFill="background2" w:themeFillShade="E6"/>
          </w:tcPr>
          <w:p w:rsidR="00305E59" w:rsidRPr="00D66EE7" w:rsidRDefault="00305E59" w:rsidP="00D66EE7">
            <w:pPr>
              <w:jc w:val="center"/>
              <w:rPr>
                <w:b/>
              </w:rPr>
            </w:pPr>
            <w:r w:rsidRPr="00D66EE7">
              <w:rPr>
                <w:b/>
              </w:rPr>
              <w:t>Nosioci aktivnosti</w:t>
            </w:r>
          </w:p>
        </w:tc>
        <w:tc>
          <w:tcPr>
            <w:tcW w:w="2128" w:type="dxa"/>
            <w:gridSpan w:val="4"/>
            <w:shd w:val="clear" w:color="auto" w:fill="D0CECE" w:themeFill="background2" w:themeFillShade="E6"/>
          </w:tcPr>
          <w:p w:rsidR="00305E59" w:rsidRPr="00D66EE7" w:rsidRDefault="00305E59" w:rsidP="00D66EE7">
            <w:pPr>
              <w:jc w:val="center"/>
              <w:rPr>
                <w:b/>
              </w:rPr>
            </w:pPr>
            <w:r w:rsidRPr="00D66EE7">
              <w:rPr>
                <w:b/>
              </w:rPr>
              <w:t>Početak realizacije/Završetak realizacije</w:t>
            </w:r>
          </w:p>
        </w:tc>
        <w:tc>
          <w:tcPr>
            <w:tcW w:w="1869" w:type="dxa"/>
            <w:gridSpan w:val="3"/>
            <w:shd w:val="clear" w:color="auto" w:fill="D0CECE" w:themeFill="background2" w:themeFillShade="E6"/>
          </w:tcPr>
          <w:p w:rsidR="00305E59" w:rsidRPr="00D66EE7" w:rsidRDefault="00305E59" w:rsidP="00D66EE7">
            <w:pPr>
              <w:jc w:val="center"/>
              <w:rPr>
                <w:b/>
              </w:rPr>
            </w:pPr>
            <w:r w:rsidRPr="00D66EE7">
              <w:rPr>
                <w:b/>
              </w:rPr>
              <w:t>Indikatori</w:t>
            </w:r>
          </w:p>
        </w:tc>
        <w:tc>
          <w:tcPr>
            <w:tcW w:w="1817" w:type="dxa"/>
            <w:gridSpan w:val="3"/>
            <w:shd w:val="clear" w:color="auto" w:fill="D0CECE" w:themeFill="background2" w:themeFillShade="E6"/>
          </w:tcPr>
          <w:p w:rsidR="00305E59" w:rsidRPr="00D66EE7" w:rsidRDefault="00305E59" w:rsidP="00D66EE7">
            <w:pPr>
              <w:jc w:val="center"/>
              <w:rPr>
                <w:b/>
              </w:rPr>
            </w:pPr>
            <w:r w:rsidRPr="00D66EE7">
              <w:rPr>
                <w:b/>
              </w:rPr>
              <w:t>Finansijska procjena</w:t>
            </w:r>
          </w:p>
        </w:tc>
        <w:tc>
          <w:tcPr>
            <w:tcW w:w="1835" w:type="dxa"/>
            <w:shd w:val="clear" w:color="auto" w:fill="D0CECE" w:themeFill="background2" w:themeFillShade="E6"/>
          </w:tcPr>
          <w:p w:rsidR="00305E59" w:rsidRPr="00D66EE7" w:rsidRDefault="00305E59" w:rsidP="00D66EE7">
            <w:pPr>
              <w:jc w:val="center"/>
              <w:rPr>
                <w:b/>
              </w:rPr>
            </w:pPr>
            <w:r w:rsidRPr="00D66EE7">
              <w:rPr>
                <w:b/>
              </w:rPr>
              <w:t>Izvor finansiranja</w:t>
            </w:r>
          </w:p>
        </w:tc>
      </w:tr>
      <w:tr w:rsidR="001E6FFB" w:rsidTr="00274D67">
        <w:trPr>
          <w:trHeight w:val="3266"/>
        </w:trPr>
        <w:tc>
          <w:tcPr>
            <w:tcW w:w="612" w:type="dxa"/>
          </w:tcPr>
          <w:p w:rsidR="001E6FFB" w:rsidRDefault="001E6FFB" w:rsidP="006E4FA8"/>
          <w:p w:rsidR="001E6FFB" w:rsidRDefault="001E6FFB" w:rsidP="006E4FA8"/>
          <w:p w:rsidR="001E6FFB" w:rsidRDefault="001E6FFB" w:rsidP="006E4FA8"/>
          <w:p w:rsidR="001E6FFB" w:rsidRDefault="001E6FFB" w:rsidP="006E4FA8"/>
          <w:p w:rsidR="001E6FFB" w:rsidRPr="001E6FFB" w:rsidRDefault="001E6FFB" w:rsidP="006E4FA8">
            <w:r w:rsidRPr="001E6FFB">
              <w:t>1.</w:t>
            </w:r>
          </w:p>
        </w:tc>
        <w:tc>
          <w:tcPr>
            <w:tcW w:w="2976" w:type="dxa"/>
            <w:gridSpan w:val="3"/>
          </w:tcPr>
          <w:p w:rsidR="001E6FFB" w:rsidRPr="001E6FFB" w:rsidRDefault="008876A8" w:rsidP="008876A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Organizovanje sastanka sa članovima omladinskog tima u cilju kreiranja</w:t>
            </w:r>
            <w:r w:rsidR="001E6FFB" w:rsidRPr="001E6FFB">
              <w:rPr>
                <w:noProof/>
                <w:sz w:val="20"/>
                <w:szCs w:val="20"/>
              </w:rPr>
              <w:t xml:space="preserve"> i realizaciji omladinske politike i integracija mladih sa invaliditetom</w:t>
            </w:r>
            <w:r>
              <w:rPr>
                <w:noProof/>
                <w:sz w:val="20"/>
                <w:szCs w:val="20"/>
              </w:rPr>
              <w:t xml:space="preserve"> najmanje 2 puta mjesečno u toku školske godine</w:t>
            </w:r>
          </w:p>
        </w:tc>
        <w:tc>
          <w:tcPr>
            <w:tcW w:w="1812" w:type="dxa"/>
            <w:gridSpan w:val="5"/>
          </w:tcPr>
          <w:p w:rsidR="001E6FFB" w:rsidRPr="001E6FFB" w:rsidRDefault="00946ADA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Opština</w:t>
            </w:r>
          </w:p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 xml:space="preserve">Sek. za društv. djel </w:t>
            </w:r>
          </w:p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</w:p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128" w:type="dxa"/>
            <w:gridSpan w:val="4"/>
          </w:tcPr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I</w:t>
            </w:r>
            <w:r w:rsidR="008876A8">
              <w:rPr>
                <w:noProof/>
                <w:sz w:val="20"/>
                <w:szCs w:val="20"/>
              </w:rPr>
              <w:t>-IV</w:t>
            </w:r>
            <w:r w:rsidRPr="001E6FFB">
              <w:rPr>
                <w:noProof/>
                <w:sz w:val="20"/>
                <w:szCs w:val="20"/>
              </w:rPr>
              <w:t xml:space="preserve"> kvartal</w:t>
            </w:r>
          </w:p>
        </w:tc>
        <w:tc>
          <w:tcPr>
            <w:tcW w:w="1869" w:type="dxa"/>
            <w:gridSpan w:val="3"/>
          </w:tcPr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 xml:space="preserve">Formiran tim dobrovoljnih aktivista Omladinskog kluba na osnovu javnog poziva, u kojem je uključeno najmanje 5 mladih aktivista. </w:t>
            </w:r>
          </w:p>
          <w:p w:rsidR="001E6FFB" w:rsidRPr="001E6FFB" w:rsidRDefault="008876A8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-Održano najmanje 15 sastanka na godišnjem nivou</w:t>
            </w:r>
          </w:p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</w:p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 xml:space="preserve">Izvor: Izvještaj o </w:t>
            </w:r>
            <w:r w:rsidRPr="001E6FFB">
              <w:rPr>
                <w:noProof/>
                <w:sz w:val="20"/>
                <w:szCs w:val="20"/>
              </w:rPr>
              <w:lastRenderedPageBreak/>
              <w:t>radu</w:t>
            </w:r>
          </w:p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817" w:type="dxa"/>
            <w:gridSpan w:val="3"/>
          </w:tcPr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lastRenderedPageBreak/>
              <w:t>Nisu potrebna sredstva</w:t>
            </w:r>
          </w:p>
        </w:tc>
        <w:tc>
          <w:tcPr>
            <w:tcW w:w="1835" w:type="dxa"/>
          </w:tcPr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Budžet  Opštine</w:t>
            </w:r>
          </w:p>
        </w:tc>
      </w:tr>
      <w:tr w:rsidR="001E6FFB" w:rsidTr="00274D67">
        <w:tc>
          <w:tcPr>
            <w:tcW w:w="612" w:type="dxa"/>
          </w:tcPr>
          <w:p w:rsidR="001E6FFB" w:rsidRDefault="001E6FFB" w:rsidP="006E4FA8">
            <w:r>
              <w:lastRenderedPageBreak/>
              <w:t>2.</w:t>
            </w:r>
          </w:p>
        </w:tc>
        <w:tc>
          <w:tcPr>
            <w:tcW w:w="2976" w:type="dxa"/>
            <w:gridSpan w:val="3"/>
          </w:tcPr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Realizovati Dijalog sa mladima prilikom pripreme Lokalnog akcionog plana za mlade 2025</w:t>
            </w:r>
            <w:r w:rsidR="00683A27">
              <w:rPr>
                <w:noProof/>
                <w:sz w:val="20"/>
                <w:szCs w:val="20"/>
              </w:rPr>
              <w:t>-2026</w:t>
            </w:r>
            <w:r w:rsidRPr="001E6FFB">
              <w:rPr>
                <w:noProof/>
                <w:sz w:val="20"/>
                <w:szCs w:val="20"/>
              </w:rPr>
              <w:t>. god</w:t>
            </w:r>
          </w:p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812" w:type="dxa"/>
            <w:gridSpan w:val="5"/>
          </w:tcPr>
          <w:p w:rsidR="001E6FFB" w:rsidRPr="001E6FFB" w:rsidRDefault="00946ADA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Opština</w:t>
            </w:r>
          </w:p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 xml:space="preserve">Sek. za društv. djel </w:t>
            </w:r>
          </w:p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</w:p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</w:p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128" w:type="dxa"/>
            <w:gridSpan w:val="4"/>
          </w:tcPr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III-IV kvartal</w:t>
            </w:r>
          </w:p>
        </w:tc>
        <w:tc>
          <w:tcPr>
            <w:tcW w:w="1869" w:type="dxa"/>
            <w:gridSpan w:val="3"/>
          </w:tcPr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Realizovan dijalog, predlozi i sugestije mladih uvrštene u LAPM</w:t>
            </w:r>
          </w:p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</w:p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Izvor: Izvještaj o radu</w:t>
            </w:r>
          </w:p>
        </w:tc>
        <w:tc>
          <w:tcPr>
            <w:tcW w:w="1817" w:type="dxa"/>
            <w:gridSpan w:val="3"/>
          </w:tcPr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</w:p>
          <w:p w:rsidR="001E6FFB" w:rsidRPr="001E6FFB" w:rsidRDefault="001E6FFB" w:rsidP="005B36BC">
            <w:pPr>
              <w:jc w:val="center"/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100, 00 eura</w:t>
            </w:r>
          </w:p>
        </w:tc>
        <w:tc>
          <w:tcPr>
            <w:tcW w:w="1835" w:type="dxa"/>
          </w:tcPr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Budžet  Opštine</w:t>
            </w:r>
          </w:p>
        </w:tc>
      </w:tr>
      <w:tr w:rsidR="001E6FFB" w:rsidTr="00274D67">
        <w:tc>
          <w:tcPr>
            <w:tcW w:w="612" w:type="dxa"/>
          </w:tcPr>
          <w:p w:rsidR="001E6FFB" w:rsidRDefault="001E6FFB" w:rsidP="006E4FA8">
            <w:r>
              <w:t>3.</w:t>
            </w:r>
          </w:p>
        </w:tc>
        <w:tc>
          <w:tcPr>
            <w:tcW w:w="2976" w:type="dxa"/>
            <w:gridSpan w:val="3"/>
          </w:tcPr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Unaprijediti pristupačnost Omladinskog kluba mladima</w:t>
            </w:r>
          </w:p>
          <w:p w:rsidR="001E6FFB" w:rsidRPr="001E6FFB" w:rsidRDefault="001E6FFB" w:rsidP="005B36BC">
            <w:pPr>
              <w:rPr>
                <w:sz w:val="20"/>
                <w:szCs w:val="20"/>
              </w:rPr>
            </w:pPr>
          </w:p>
          <w:p w:rsidR="001E6FFB" w:rsidRPr="001E6FFB" w:rsidRDefault="001E6FFB" w:rsidP="005B36BC">
            <w:pPr>
              <w:rPr>
                <w:sz w:val="20"/>
                <w:szCs w:val="20"/>
              </w:rPr>
            </w:pPr>
          </w:p>
          <w:p w:rsidR="001E6FFB" w:rsidRPr="001E6FFB" w:rsidRDefault="001E6FFB" w:rsidP="005B36BC">
            <w:pPr>
              <w:rPr>
                <w:sz w:val="20"/>
                <w:szCs w:val="20"/>
              </w:rPr>
            </w:pPr>
          </w:p>
          <w:p w:rsidR="001E6FFB" w:rsidRPr="001E6FFB" w:rsidRDefault="001E6FFB" w:rsidP="005B36BC">
            <w:pPr>
              <w:rPr>
                <w:sz w:val="20"/>
                <w:szCs w:val="20"/>
              </w:rPr>
            </w:pPr>
          </w:p>
          <w:p w:rsidR="001E6FFB" w:rsidRPr="001E6FFB" w:rsidRDefault="001E6FFB" w:rsidP="005B36B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gridSpan w:val="5"/>
          </w:tcPr>
          <w:p w:rsidR="001E6FFB" w:rsidRPr="001E6FFB" w:rsidRDefault="00946ADA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Opština</w:t>
            </w:r>
          </w:p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 xml:space="preserve">Sek. za društv. djel </w:t>
            </w:r>
          </w:p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128" w:type="dxa"/>
            <w:gridSpan w:val="4"/>
          </w:tcPr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kontinuirano</w:t>
            </w:r>
          </w:p>
        </w:tc>
        <w:tc>
          <w:tcPr>
            <w:tcW w:w="1869" w:type="dxa"/>
            <w:gridSpan w:val="3"/>
          </w:tcPr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Klub dostupan mladima svakog radnog rada od 09-21h, I vikendom na zahtjev mladih, angažovano lice za rad sa mladima u terminu od 13 do 21 h i vikendom po potreb</w:t>
            </w:r>
            <w:r w:rsidR="0056681D">
              <w:rPr>
                <w:noProof/>
                <w:sz w:val="20"/>
                <w:szCs w:val="20"/>
              </w:rPr>
              <w:t>i</w:t>
            </w:r>
            <w:r w:rsidRPr="001E6FFB">
              <w:rPr>
                <w:noProof/>
                <w:sz w:val="20"/>
                <w:szCs w:val="20"/>
              </w:rPr>
              <w:t>.</w:t>
            </w:r>
          </w:p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</w:p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 xml:space="preserve">Izvor: izvještaj o radu </w:t>
            </w:r>
          </w:p>
          <w:p w:rsidR="001E6FFB" w:rsidRPr="001E6FFB" w:rsidRDefault="001E6FFB" w:rsidP="005B36BC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gridSpan w:val="3"/>
          </w:tcPr>
          <w:p w:rsidR="001E6FFB" w:rsidRPr="001E6FFB" w:rsidRDefault="001E6FFB" w:rsidP="005B36BC">
            <w:pPr>
              <w:jc w:val="center"/>
              <w:rPr>
                <w:noProof/>
                <w:sz w:val="20"/>
                <w:szCs w:val="20"/>
              </w:rPr>
            </w:pPr>
          </w:p>
          <w:p w:rsidR="001E6FFB" w:rsidRPr="001E6FFB" w:rsidRDefault="001E6FFB" w:rsidP="005B36BC">
            <w:pPr>
              <w:jc w:val="center"/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10 000, 00 eura</w:t>
            </w:r>
          </w:p>
          <w:p w:rsidR="001E6FFB" w:rsidRPr="001E6FFB" w:rsidRDefault="001E6FFB" w:rsidP="005B36B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35" w:type="dxa"/>
          </w:tcPr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Budžet  Opštine</w:t>
            </w:r>
          </w:p>
          <w:p w:rsidR="001E6FFB" w:rsidRPr="001E6FFB" w:rsidRDefault="001E6FFB" w:rsidP="005B36BC">
            <w:pPr>
              <w:rPr>
                <w:sz w:val="20"/>
                <w:szCs w:val="20"/>
              </w:rPr>
            </w:pPr>
          </w:p>
          <w:p w:rsidR="001E6FFB" w:rsidRPr="001E6FFB" w:rsidRDefault="001E6FFB" w:rsidP="005B36BC">
            <w:pPr>
              <w:rPr>
                <w:sz w:val="20"/>
                <w:szCs w:val="20"/>
              </w:rPr>
            </w:pPr>
          </w:p>
          <w:p w:rsidR="001E6FFB" w:rsidRPr="001E6FFB" w:rsidRDefault="001E6FFB" w:rsidP="005B36BC">
            <w:pPr>
              <w:rPr>
                <w:sz w:val="20"/>
                <w:szCs w:val="20"/>
              </w:rPr>
            </w:pPr>
          </w:p>
          <w:p w:rsidR="001E6FFB" w:rsidRPr="001E6FFB" w:rsidRDefault="001E6FFB" w:rsidP="005B36BC">
            <w:pPr>
              <w:rPr>
                <w:sz w:val="20"/>
                <w:szCs w:val="20"/>
              </w:rPr>
            </w:pPr>
          </w:p>
          <w:p w:rsidR="001E6FFB" w:rsidRPr="001E6FFB" w:rsidRDefault="001E6FFB" w:rsidP="005B36BC">
            <w:pPr>
              <w:rPr>
                <w:sz w:val="20"/>
                <w:szCs w:val="20"/>
              </w:rPr>
            </w:pPr>
          </w:p>
          <w:p w:rsidR="001E6FFB" w:rsidRPr="001E6FFB" w:rsidRDefault="001E6FFB" w:rsidP="005B36BC">
            <w:pPr>
              <w:rPr>
                <w:sz w:val="20"/>
                <w:szCs w:val="20"/>
              </w:rPr>
            </w:pPr>
          </w:p>
          <w:p w:rsidR="001E6FFB" w:rsidRPr="001E6FFB" w:rsidRDefault="001E6FFB" w:rsidP="005B36BC">
            <w:pPr>
              <w:jc w:val="center"/>
              <w:rPr>
                <w:sz w:val="20"/>
                <w:szCs w:val="20"/>
              </w:rPr>
            </w:pPr>
          </w:p>
          <w:p w:rsidR="001E6FFB" w:rsidRPr="001E6FFB" w:rsidRDefault="001E6FFB" w:rsidP="005B36BC">
            <w:pPr>
              <w:jc w:val="center"/>
              <w:rPr>
                <w:sz w:val="20"/>
                <w:szCs w:val="20"/>
              </w:rPr>
            </w:pPr>
          </w:p>
          <w:p w:rsidR="001E6FFB" w:rsidRPr="001E6FFB" w:rsidRDefault="001E6FFB" w:rsidP="005B36BC">
            <w:pPr>
              <w:jc w:val="center"/>
              <w:rPr>
                <w:sz w:val="20"/>
                <w:szCs w:val="20"/>
              </w:rPr>
            </w:pPr>
          </w:p>
          <w:p w:rsidR="001E6FFB" w:rsidRPr="001E6FFB" w:rsidRDefault="001E6FFB" w:rsidP="005B36BC">
            <w:pPr>
              <w:jc w:val="center"/>
              <w:rPr>
                <w:sz w:val="20"/>
                <w:szCs w:val="20"/>
              </w:rPr>
            </w:pPr>
          </w:p>
        </w:tc>
      </w:tr>
      <w:tr w:rsidR="001E6FFB" w:rsidTr="00274D67">
        <w:trPr>
          <w:trHeight w:val="431"/>
        </w:trPr>
        <w:tc>
          <w:tcPr>
            <w:tcW w:w="13049" w:type="dxa"/>
            <w:gridSpan w:val="20"/>
            <w:shd w:val="clear" w:color="auto" w:fill="A8D08D" w:themeFill="accent6" w:themeFillTint="99"/>
          </w:tcPr>
          <w:p w:rsidR="001E6FFB" w:rsidRPr="001E6FFB" w:rsidRDefault="001E6FFB" w:rsidP="006E4FA8">
            <w:pPr>
              <w:rPr>
                <w:rFonts w:asciiTheme="minorHAnsi" w:hAnsiTheme="minorHAnsi"/>
              </w:rPr>
            </w:pPr>
            <w:r w:rsidRPr="001E6FFB">
              <w:rPr>
                <w:rFonts w:asciiTheme="minorHAnsi" w:hAnsiTheme="minorHAnsi" w:cs="Times New Roman"/>
                <w:b/>
                <w:noProof/>
              </w:rPr>
              <w:t>Mjera 2.2 -  Ojačati kapacitete i razviti kulturu učešća mladih u razvoju zajednice kroz pozitivne primjere mladih</w:t>
            </w:r>
          </w:p>
        </w:tc>
      </w:tr>
      <w:tr w:rsidR="001E6FFB" w:rsidTr="00274D67">
        <w:tc>
          <w:tcPr>
            <w:tcW w:w="612" w:type="dxa"/>
            <w:shd w:val="clear" w:color="auto" w:fill="D0CECE" w:themeFill="background2" w:themeFillShade="E6"/>
          </w:tcPr>
          <w:p w:rsidR="001E6FFB" w:rsidRDefault="001E6FFB" w:rsidP="005B36BC"/>
        </w:tc>
        <w:tc>
          <w:tcPr>
            <w:tcW w:w="2976" w:type="dxa"/>
            <w:gridSpan w:val="3"/>
            <w:shd w:val="clear" w:color="auto" w:fill="D0CECE" w:themeFill="background2" w:themeFillShade="E6"/>
          </w:tcPr>
          <w:p w:rsidR="001E6FFB" w:rsidRPr="00D66EE7" w:rsidRDefault="001E6FFB" w:rsidP="005B36BC">
            <w:pPr>
              <w:jc w:val="center"/>
              <w:rPr>
                <w:b/>
              </w:rPr>
            </w:pPr>
            <w:r w:rsidRPr="00D66EE7">
              <w:rPr>
                <w:b/>
              </w:rPr>
              <w:t>Aktivnost</w:t>
            </w:r>
          </w:p>
        </w:tc>
        <w:tc>
          <w:tcPr>
            <w:tcW w:w="1812" w:type="dxa"/>
            <w:gridSpan w:val="5"/>
            <w:shd w:val="clear" w:color="auto" w:fill="D0CECE" w:themeFill="background2" w:themeFillShade="E6"/>
          </w:tcPr>
          <w:p w:rsidR="001E6FFB" w:rsidRPr="00D66EE7" w:rsidRDefault="001E6FFB" w:rsidP="005B36BC">
            <w:pPr>
              <w:jc w:val="center"/>
              <w:rPr>
                <w:b/>
              </w:rPr>
            </w:pPr>
            <w:r w:rsidRPr="00D66EE7">
              <w:rPr>
                <w:b/>
              </w:rPr>
              <w:t>Nosioci aktivnosti</w:t>
            </w:r>
          </w:p>
        </w:tc>
        <w:tc>
          <w:tcPr>
            <w:tcW w:w="2128" w:type="dxa"/>
            <w:gridSpan w:val="4"/>
            <w:shd w:val="clear" w:color="auto" w:fill="D0CECE" w:themeFill="background2" w:themeFillShade="E6"/>
          </w:tcPr>
          <w:p w:rsidR="001E6FFB" w:rsidRPr="00D66EE7" w:rsidRDefault="001E6FFB" w:rsidP="005B36BC">
            <w:pPr>
              <w:jc w:val="center"/>
              <w:rPr>
                <w:b/>
              </w:rPr>
            </w:pPr>
            <w:r w:rsidRPr="00D66EE7">
              <w:rPr>
                <w:b/>
              </w:rPr>
              <w:t>Početak realizacije/Završetak realizacije</w:t>
            </w:r>
          </w:p>
        </w:tc>
        <w:tc>
          <w:tcPr>
            <w:tcW w:w="1869" w:type="dxa"/>
            <w:gridSpan w:val="3"/>
            <w:shd w:val="clear" w:color="auto" w:fill="D0CECE" w:themeFill="background2" w:themeFillShade="E6"/>
          </w:tcPr>
          <w:p w:rsidR="001E6FFB" w:rsidRPr="00D66EE7" w:rsidRDefault="001E6FFB" w:rsidP="005B36BC">
            <w:pPr>
              <w:jc w:val="center"/>
              <w:rPr>
                <w:b/>
              </w:rPr>
            </w:pPr>
            <w:r w:rsidRPr="00D66EE7">
              <w:rPr>
                <w:b/>
              </w:rPr>
              <w:t>Indikatori</w:t>
            </w:r>
          </w:p>
        </w:tc>
        <w:tc>
          <w:tcPr>
            <w:tcW w:w="1817" w:type="dxa"/>
            <w:gridSpan w:val="3"/>
            <w:shd w:val="clear" w:color="auto" w:fill="D0CECE" w:themeFill="background2" w:themeFillShade="E6"/>
          </w:tcPr>
          <w:p w:rsidR="001E6FFB" w:rsidRPr="00D66EE7" w:rsidRDefault="001E6FFB" w:rsidP="005B36BC">
            <w:pPr>
              <w:jc w:val="center"/>
              <w:rPr>
                <w:b/>
              </w:rPr>
            </w:pPr>
            <w:r w:rsidRPr="00D66EE7">
              <w:rPr>
                <w:b/>
              </w:rPr>
              <w:t>Finansijska procjena</w:t>
            </w:r>
          </w:p>
        </w:tc>
        <w:tc>
          <w:tcPr>
            <w:tcW w:w="1835" w:type="dxa"/>
            <w:shd w:val="clear" w:color="auto" w:fill="D0CECE" w:themeFill="background2" w:themeFillShade="E6"/>
          </w:tcPr>
          <w:p w:rsidR="001E6FFB" w:rsidRPr="00D66EE7" w:rsidRDefault="001E6FFB" w:rsidP="005B36BC">
            <w:pPr>
              <w:jc w:val="center"/>
              <w:rPr>
                <w:b/>
              </w:rPr>
            </w:pPr>
            <w:r w:rsidRPr="00D66EE7">
              <w:rPr>
                <w:b/>
              </w:rPr>
              <w:t>Izvor finansiranja</w:t>
            </w:r>
          </w:p>
        </w:tc>
      </w:tr>
      <w:tr w:rsidR="001E6FFB" w:rsidTr="00274D67">
        <w:trPr>
          <w:trHeight w:val="2060"/>
        </w:trPr>
        <w:tc>
          <w:tcPr>
            <w:tcW w:w="612" w:type="dxa"/>
          </w:tcPr>
          <w:p w:rsidR="001E6FFB" w:rsidRDefault="001E6FFB" w:rsidP="001E6FFB">
            <w:pPr>
              <w:jc w:val="center"/>
            </w:pPr>
            <w:r>
              <w:lastRenderedPageBreak/>
              <w:t>1.</w:t>
            </w:r>
          </w:p>
        </w:tc>
        <w:tc>
          <w:tcPr>
            <w:tcW w:w="2976" w:type="dxa"/>
            <w:gridSpan w:val="3"/>
          </w:tcPr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Promocija pozitivnih primjera uspješnih I talentovanih mladih koji doprinose promjenama u zajednici</w:t>
            </w:r>
          </w:p>
        </w:tc>
        <w:tc>
          <w:tcPr>
            <w:tcW w:w="1812" w:type="dxa"/>
            <w:gridSpan w:val="5"/>
          </w:tcPr>
          <w:p w:rsidR="001E6FFB" w:rsidRPr="001E6FFB" w:rsidRDefault="00946ADA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Opština</w:t>
            </w:r>
          </w:p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 xml:space="preserve">Sek. za društv. djel </w:t>
            </w:r>
          </w:p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</w:p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Partneri:</w:t>
            </w:r>
          </w:p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- RTV Budva</w:t>
            </w:r>
          </w:p>
          <w:p w:rsidR="001E6FFB" w:rsidRPr="001E6FFB" w:rsidRDefault="001E6FFB" w:rsidP="0056575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128" w:type="dxa"/>
            <w:gridSpan w:val="4"/>
          </w:tcPr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I-IV kvartal</w:t>
            </w:r>
          </w:p>
        </w:tc>
        <w:tc>
          <w:tcPr>
            <w:tcW w:w="1869" w:type="dxa"/>
            <w:gridSpan w:val="3"/>
          </w:tcPr>
          <w:p w:rsid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Realizovane objave o mladima na društvenim mrežama I kanalima komunikacije Omladinskog kluba i kroz lokalne medije</w:t>
            </w:r>
          </w:p>
          <w:p w:rsidR="005F54F9" w:rsidRPr="001E6FFB" w:rsidRDefault="005F54F9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-najmanje 10 objava na godišnjem nivou</w:t>
            </w:r>
          </w:p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</w:p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Izvor: izvještaj o radu</w:t>
            </w:r>
          </w:p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817" w:type="dxa"/>
            <w:gridSpan w:val="3"/>
          </w:tcPr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Nisu potrebna sredstva</w:t>
            </w:r>
          </w:p>
        </w:tc>
        <w:tc>
          <w:tcPr>
            <w:tcW w:w="1835" w:type="dxa"/>
          </w:tcPr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Budžet  Opštine</w:t>
            </w:r>
          </w:p>
        </w:tc>
      </w:tr>
      <w:tr w:rsidR="001E6FFB" w:rsidTr="00274D67">
        <w:tc>
          <w:tcPr>
            <w:tcW w:w="612" w:type="dxa"/>
          </w:tcPr>
          <w:p w:rsidR="001E6FFB" w:rsidRDefault="001E6FFB" w:rsidP="006E4FA8"/>
          <w:p w:rsidR="001E6FFB" w:rsidRDefault="001E6FFB" w:rsidP="001E6FFB">
            <w:pPr>
              <w:jc w:val="center"/>
            </w:pPr>
            <w:r>
              <w:t>2.</w:t>
            </w:r>
          </w:p>
          <w:p w:rsidR="001E6FFB" w:rsidRDefault="001E6FFB" w:rsidP="006E4FA8"/>
        </w:tc>
        <w:tc>
          <w:tcPr>
            <w:tcW w:w="2976" w:type="dxa"/>
            <w:gridSpan w:val="3"/>
          </w:tcPr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Nagrađivanje uspješnih učenika I studenata kroz dodjeljivanje novčanih nagrada</w:t>
            </w:r>
          </w:p>
        </w:tc>
        <w:tc>
          <w:tcPr>
            <w:tcW w:w="1812" w:type="dxa"/>
            <w:gridSpan w:val="5"/>
          </w:tcPr>
          <w:p w:rsidR="001E6FFB" w:rsidRPr="001E6FFB" w:rsidRDefault="00946ADA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Opština</w:t>
            </w:r>
          </w:p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 xml:space="preserve">Sek. za društv. djel </w:t>
            </w:r>
          </w:p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</w:p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Partneri:</w:t>
            </w:r>
          </w:p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- Obrazovne institucije</w:t>
            </w:r>
          </w:p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</w:p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128" w:type="dxa"/>
            <w:gridSpan w:val="4"/>
          </w:tcPr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II-IV kvartal</w:t>
            </w:r>
          </w:p>
        </w:tc>
        <w:tc>
          <w:tcPr>
            <w:tcW w:w="1869" w:type="dxa"/>
            <w:gridSpan w:val="3"/>
          </w:tcPr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Dodijeljene nagrade uspješnim učenicima I studentima</w:t>
            </w:r>
          </w:p>
          <w:p w:rsidR="001E6FFB" w:rsidRPr="001E6FFB" w:rsidRDefault="001E6FFB" w:rsidP="005B36BC">
            <w:pPr>
              <w:rPr>
                <w:sz w:val="20"/>
                <w:szCs w:val="20"/>
              </w:rPr>
            </w:pPr>
          </w:p>
          <w:p w:rsidR="001E6FFB" w:rsidRPr="001E6FFB" w:rsidRDefault="001E6FFB" w:rsidP="005B36BC">
            <w:pPr>
              <w:rPr>
                <w:sz w:val="20"/>
                <w:szCs w:val="20"/>
              </w:rPr>
            </w:pPr>
          </w:p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Izvor: izvještaj o radu</w:t>
            </w:r>
          </w:p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</w:p>
          <w:p w:rsidR="001E6FFB" w:rsidRPr="001E6FFB" w:rsidRDefault="001E6FFB" w:rsidP="005B36BC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gridSpan w:val="3"/>
          </w:tcPr>
          <w:p w:rsidR="001E6FFB" w:rsidRPr="001E6FFB" w:rsidRDefault="001E6FFB" w:rsidP="005B36BC">
            <w:pPr>
              <w:jc w:val="center"/>
              <w:rPr>
                <w:noProof/>
                <w:sz w:val="20"/>
                <w:szCs w:val="20"/>
              </w:rPr>
            </w:pPr>
          </w:p>
          <w:p w:rsidR="001E6FFB" w:rsidRPr="001E6FFB" w:rsidRDefault="001E6FFB" w:rsidP="005B36BC">
            <w:pPr>
              <w:jc w:val="center"/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20 000, 00 eura</w:t>
            </w:r>
          </w:p>
        </w:tc>
        <w:tc>
          <w:tcPr>
            <w:tcW w:w="1835" w:type="dxa"/>
          </w:tcPr>
          <w:p w:rsidR="001E6FFB" w:rsidRPr="001E6FFB" w:rsidRDefault="001E6FFB" w:rsidP="005B36BC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Budžet  Opštine</w:t>
            </w:r>
          </w:p>
        </w:tc>
      </w:tr>
      <w:tr w:rsidR="001E6FFB" w:rsidTr="00274D67">
        <w:tc>
          <w:tcPr>
            <w:tcW w:w="612" w:type="dxa"/>
          </w:tcPr>
          <w:p w:rsidR="001E6FFB" w:rsidRDefault="001E6FFB" w:rsidP="006E4FA8"/>
          <w:p w:rsidR="001E6FFB" w:rsidRDefault="001E6FFB" w:rsidP="001E6FFB">
            <w:pPr>
              <w:jc w:val="center"/>
            </w:pPr>
            <w:r>
              <w:t>3.</w:t>
            </w:r>
          </w:p>
          <w:p w:rsidR="001E6FFB" w:rsidRDefault="001E6FFB" w:rsidP="006E4FA8"/>
        </w:tc>
        <w:tc>
          <w:tcPr>
            <w:tcW w:w="2976" w:type="dxa"/>
            <w:gridSpan w:val="3"/>
          </w:tcPr>
          <w:p w:rsidR="001E6FFB" w:rsidRPr="001E6FFB" w:rsidRDefault="001E6FFB" w:rsidP="001E6FFB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Stipendiranje studenata sa prosječnom ocjenom iznad 8,00</w:t>
            </w:r>
          </w:p>
        </w:tc>
        <w:tc>
          <w:tcPr>
            <w:tcW w:w="1812" w:type="dxa"/>
            <w:gridSpan w:val="5"/>
          </w:tcPr>
          <w:p w:rsidR="001E6FFB" w:rsidRPr="001E6FFB" w:rsidRDefault="00946ADA" w:rsidP="001E6FF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Opština</w:t>
            </w:r>
          </w:p>
          <w:p w:rsidR="001E6FFB" w:rsidRPr="001E6FFB" w:rsidRDefault="001E6FFB" w:rsidP="001E6FFB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Sek. za društv. djel</w:t>
            </w:r>
          </w:p>
          <w:p w:rsidR="001E6FFB" w:rsidRPr="001E6FFB" w:rsidRDefault="001E6FFB" w:rsidP="001E6F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128" w:type="dxa"/>
            <w:gridSpan w:val="4"/>
          </w:tcPr>
          <w:p w:rsidR="001E6FFB" w:rsidRPr="001E6FFB" w:rsidRDefault="001E6FFB" w:rsidP="001E6FFB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IV kvartal</w:t>
            </w:r>
          </w:p>
        </w:tc>
        <w:tc>
          <w:tcPr>
            <w:tcW w:w="1869" w:type="dxa"/>
            <w:gridSpan w:val="3"/>
          </w:tcPr>
          <w:p w:rsidR="001E6FFB" w:rsidRPr="001E6FFB" w:rsidRDefault="001E6FFB" w:rsidP="001E6FFB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Dodijeljene stipendije svim studentima čija je prosječna ocjena iznad 8,00</w:t>
            </w:r>
          </w:p>
          <w:p w:rsidR="001E6FFB" w:rsidRPr="001E6FFB" w:rsidRDefault="001E6FFB" w:rsidP="001E6FFB">
            <w:pPr>
              <w:rPr>
                <w:sz w:val="20"/>
                <w:szCs w:val="20"/>
              </w:rPr>
            </w:pPr>
          </w:p>
          <w:p w:rsidR="001E6FFB" w:rsidRPr="001E6FFB" w:rsidRDefault="001E6FFB" w:rsidP="001E6FFB">
            <w:pPr>
              <w:rPr>
                <w:sz w:val="20"/>
                <w:szCs w:val="20"/>
              </w:rPr>
            </w:pPr>
          </w:p>
          <w:p w:rsidR="001E6FFB" w:rsidRPr="001E6FFB" w:rsidRDefault="001E6FFB" w:rsidP="001E6FFB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Izvor: izvještaj o radu</w:t>
            </w:r>
          </w:p>
          <w:p w:rsidR="001E6FFB" w:rsidRPr="001E6FFB" w:rsidRDefault="001E6FFB" w:rsidP="001E6FFB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gridSpan w:val="3"/>
          </w:tcPr>
          <w:p w:rsidR="001E6FFB" w:rsidRPr="001E6FFB" w:rsidRDefault="001E6FFB" w:rsidP="001E6FFB">
            <w:pPr>
              <w:rPr>
                <w:noProof/>
                <w:sz w:val="20"/>
                <w:szCs w:val="20"/>
              </w:rPr>
            </w:pPr>
          </w:p>
          <w:p w:rsidR="001E6FFB" w:rsidRPr="001E6FFB" w:rsidRDefault="00050E6D" w:rsidP="001E6FF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</w:t>
            </w:r>
            <w:r w:rsidR="001E6FFB" w:rsidRPr="001E6FFB">
              <w:rPr>
                <w:noProof/>
                <w:sz w:val="20"/>
                <w:szCs w:val="20"/>
              </w:rPr>
              <w:t>0 000, 00 eura</w:t>
            </w:r>
          </w:p>
        </w:tc>
        <w:tc>
          <w:tcPr>
            <w:tcW w:w="1835" w:type="dxa"/>
          </w:tcPr>
          <w:p w:rsidR="001E6FFB" w:rsidRPr="001E6FFB" w:rsidRDefault="001E6FFB" w:rsidP="001E6FFB">
            <w:pPr>
              <w:rPr>
                <w:noProof/>
                <w:sz w:val="20"/>
                <w:szCs w:val="20"/>
              </w:rPr>
            </w:pPr>
            <w:r w:rsidRPr="001E6FFB">
              <w:rPr>
                <w:noProof/>
                <w:sz w:val="20"/>
                <w:szCs w:val="20"/>
              </w:rPr>
              <w:t>Budžet  Opštine</w:t>
            </w:r>
          </w:p>
        </w:tc>
      </w:tr>
      <w:tr w:rsidR="001E6FFB" w:rsidTr="00274D67">
        <w:trPr>
          <w:trHeight w:val="422"/>
        </w:trPr>
        <w:tc>
          <w:tcPr>
            <w:tcW w:w="13049" w:type="dxa"/>
            <w:gridSpan w:val="20"/>
            <w:shd w:val="clear" w:color="auto" w:fill="A8D08D" w:themeFill="accent6" w:themeFillTint="99"/>
          </w:tcPr>
          <w:p w:rsidR="001E6FFB" w:rsidRPr="005B36BC" w:rsidRDefault="001E6FFB" w:rsidP="001E6FFB">
            <w:r w:rsidRPr="005B36BC">
              <w:rPr>
                <w:rFonts w:ascii="Times New Roman" w:hAnsi="Times New Roman" w:cs="Times New Roman"/>
                <w:b/>
                <w:noProof/>
              </w:rPr>
              <w:t>Mjera 2.3 – Unaprijediti uslove za razvoj volonterizma</w:t>
            </w:r>
          </w:p>
        </w:tc>
      </w:tr>
      <w:tr w:rsidR="005B36BC" w:rsidTr="00274D67">
        <w:trPr>
          <w:trHeight w:val="422"/>
        </w:trPr>
        <w:tc>
          <w:tcPr>
            <w:tcW w:w="612" w:type="dxa"/>
            <w:shd w:val="clear" w:color="auto" w:fill="D0CECE" w:themeFill="background2" w:themeFillShade="E6"/>
          </w:tcPr>
          <w:p w:rsidR="005B36BC" w:rsidRPr="005B36BC" w:rsidRDefault="005B36BC" w:rsidP="001E6FFB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976" w:type="dxa"/>
            <w:gridSpan w:val="3"/>
            <w:shd w:val="clear" w:color="auto" w:fill="D0CECE" w:themeFill="background2" w:themeFillShade="E6"/>
          </w:tcPr>
          <w:p w:rsidR="005B36BC" w:rsidRPr="00D66EE7" w:rsidRDefault="005B36BC" w:rsidP="005B36BC">
            <w:pPr>
              <w:jc w:val="center"/>
              <w:rPr>
                <w:b/>
              </w:rPr>
            </w:pPr>
            <w:r w:rsidRPr="00D66EE7">
              <w:rPr>
                <w:b/>
              </w:rPr>
              <w:t>Aktivnost</w:t>
            </w:r>
          </w:p>
        </w:tc>
        <w:tc>
          <w:tcPr>
            <w:tcW w:w="1812" w:type="dxa"/>
            <w:gridSpan w:val="5"/>
            <w:shd w:val="clear" w:color="auto" w:fill="D0CECE" w:themeFill="background2" w:themeFillShade="E6"/>
          </w:tcPr>
          <w:p w:rsidR="005B36BC" w:rsidRPr="00D66EE7" w:rsidRDefault="005B36BC" w:rsidP="005B36BC">
            <w:pPr>
              <w:jc w:val="center"/>
              <w:rPr>
                <w:b/>
              </w:rPr>
            </w:pPr>
            <w:r w:rsidRPr="00D66EE7">
              <w:rPr>
                <w:b/>
              </w:rPr>
              <w:t>Nosioci aktivnosti</w:t>
            </w:r>
          </w:p>
        </w:tc>
        <w:tc>
          <w:tcPr>
            <w:tcW w:w="2128" w:type="dxa"/>
            <w:gridSpan w:val="4"/>
            <w:shd w:val="clear" w:color="auto" w:fill="D0CECE" w:themeFill="background2" w:themeFillShade="E6"/>
          </w:tcPr>
          <w:p w:rsidR="005B36BC" w:rsidRPr="00D66EE7" w:rsidRDefault="005B36BC" w:rsidP="005B36BC">
            <w:pPr>
              <w:jc w:val="center"/>
              <w:rPr>
                <w:b/>
              </w:rPr>
            </w:pPr>
            <w:r w:rsidRPr="00D66EE7">
              <w:rPr>
                <w:b/>
              </w:rPr>
              <w:t>Početak realizacije/Završetak realizacije</w:t>
            </w:r>
          </w:p>
        </w:tc>
        <w:tc>
          <w:tcPr>
            <w:tcW w:w="1869" w:type="dxa"/>
            <w:gridSpan w:val="3"/>
            <w:shd w:val="clear" w:color="auto" w:fill="D0CECE" w:themeFill="background2" w:themeFillShade="E6"/>
          </w:tcPr>
          <w:p w:rsidR="005B36BC" w:rsidRPr="00D66EE7" w:rsidRDefault="005B36BC" w:rsidP="005B36BC">
            <w:pPr>
              <w:jc w:val="center"/>
              <w:rPr>
                <w:b/>
              </w:rPr>
            </w:pPr>
            <w:r w:rsidRPr="00D66EE7">
              <w:rPr>
                <w:b/>
              </w:rPr>
              <w:t>Indikatori</w:t>
            </w:r>
          </w:p>
        </w:tc>
        <w:tc>
          <w:tcPr>
            <w:tcW w:w="1817" w:type="dxa"/>
            <w:gridSpan w:val="3"/>
            <w:shd w:val="clear" w:color="auto" w:fill="D0CECE" w:themeFill="background2" w:themeFillShade="E6"/>
          </w:tcPr>
          <w:p w:rsidR="005B36BC" w:rsidRPr="00D66EE7" w:rsidRDefault="005B36BC" w:rsidP="005B36BC">
            <w:pPr>
              <w:jc w:val="center"/>
              <w:rPr>
                <w:b/>
              </w:rPr>
            </w:pPr>
            <w:r w:rsidRPr="00D66EE7">
              <w:rPr>
                <w:b/>
              </w:rPr>
              <w:t>Finansijska procjena</w:t>
            </w:r>
          </w:p>
        </w:tc>
        <w:tc>
          <w:tcPr>
            <w:tcW w:w="1835" w:type="dxa"/>
            <w:shd w:val="clear" w:color="auto" w:fill="D0CECE" w:themeFill="background2" w:themeFillShade="E6"/>
          </w:tcPr>
          <w:p w:rsidR="005B36BC" w:rsidRPr="00D66EE7" w:rsidRDefault="005B36BC" w:rsidP="005B36BC">
            <w:pPr>
              <w:jc w:val="center"/>
              <w:rPr>
                <w:b/>
              </w:rPr>
            </w:pPr>
            <w:r w:rsidRPr="00D66EE7">
              <w:rPr>
                <w:b/>
              </w:rPr>
              <w:t>Izvor finansiranja</w:t>
            </w:r>
          </w:p>
        </w:tc>
      </w:tr>
      <w:tr w:rsidR="005B36BC" w:rsidTr="00274D67">
        <w:tc>
          <w:tcPr>
            <w:tcW w:w="612" w:type="dxa"/>
          </w:tcPr>
          <w:p w:rsidR="005B36BC" w:rsidRDefault="005B36BC" w:rsidP="005B36BC">
            <w:pPr>
              <w:jc w:val="center"/>
            </w:pPr>
            <w:r>
              <w:t>1.</w:t>
            </w:r>
          </w:p>
          <w:p w:rsidR="005B36BC" w:rsidRDefault="005B36BC" w:rsidP="005B36BC">
            <w:pPr>
              <w:jc w:val="center"/>
            </w:pPr>
          </w:p>
        </w:tc>
        <w:tc>
          <w:tcPr>
            <w:tcW w:w="2976" w:type="dxa"/>
            <w:gridSpan w:val="3"/>
          </w:tcPr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 xml:space="preserve">Promovisanje prilika za volontiranje I programe neformalnog obrazovanja na društvenim mrežama </w:t>
            </w:r>
            <w:r w:rsidRPr="005B36BC">
              <w:rPr>
                <w:noProof/>
                <w:sz w:val="20"/>
                <w:szCs w:val="20"/>
              </w:rPr>
              <w:lastRenderedPageBreak/>
              <w:t>Omladinskog kluba</w:t>
            </w:r>
          </w:p>
        </w:tc>
        <w:tc>
          <w:tcPr>
            <w:tcW w:w="1812" w:type="dxa"/>
            <w:gridSpan w:val="5"/>
          </w:tcPr>
          <w:p w:rsidR="005B36BC" w:rsidRPr="005B36BC" w:rsidRDefault="00946ADA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Opština</w:t>
            </w: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 xml:space="preserve">Sek. za društv. djel </w:t>
            </w: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Partneri:</w:t>
            </w: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lastRenderedPageBreak/>
              <w:t>- Organi lokalne uprave i</w:t>
            </w: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državne uprave</w:t>
            </w: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- NVO</w:t>
            </w: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- Medjunarodne org.</w:t>
            </w: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- RTV Budva</w:t>
            </w:r>
          </w:p>
        </w:tc>
        <w:tc>
          <w:tcPr>
            <w:tcW w:w="2128" w:type="dxa"/>
            <w:gridSpan w:val="4"/>
          </w:tcPr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lastRenderedPageBreak/>
              <w:t>kontinuirano</w:t>
            </w:r>
          </w:p>
        </w:tc>
        <w:tc>
          <w:tcPr>
            <w:tcW w:w="1869" w:type="dxa"/>
            <w:gridSpan w:val="3"/>
          </w:tcPr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 xml:space="preserve">Godišnje promovisano najmanje 100 prilika za volontiranje I </w:t>
            </w:r>
            <w:r w:rsidRPr="005B36BC">
              <w:rPr>
                <w:noProof/>
                <w:sz w:val="20"/>
                <w:szCs w:val="20"/>
              </w:rPr>
              <w:lastRenderedPageBreak/>
              <w:t>programe neformalnog obrazovanja, na društvenim mrežama Omladinskog kluba i putem lokalnih medija</w:t>
            </w: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Izvor: izvještaj o radu</w:t>
            </w:r>
          </w:p>
        </w:tc>
        <w:tc>
          <w:tcPr>
            <w:tcW w:w="1817" w:type="dxa"/>
            <w:gridSpan w:val="3"/>
          </w:tcPr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lastRenderedPageBreak/>
              <w:t>Nisu potrebna sredstva</w:t>
            </w:r>
          </w:p>
        </w:tc>
        <w:tc>
          <w:tcPr>
            <w:tcW w:w="1835" w:type="dxa"/>
          </w:tcPr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Budžet   Opštine</w:t>
            </w:r>
          </w:p>
        </w:tc>
      </w:tr>
      <w:tr w:rsidR="005B36BC" w:rsidTr="00274D67">
        <w:tc>
          <w:tcPr>
            <w:tcW w:w="612" w:type="dxa"/>
          </w:tcPr>
          <w:p w:rsidR="005B36BC" w:rsidRDefault="005B36BC" w:rsidP="005B36BC">
            <w:pPr>
              <w:jc w:val="center"/>
            </w:pPr>
            <w:r>
              <w:lastRenderedPageBreak/>
              <w:t>2.</w:t>
            </w:r>
          </w:p>
          <w:p w:rsidR="005B36BC" w:rsidRDefault="005B36BC" w:rsidP="005B36BC">
            <w:pPr>
              <w:jc w:val="center"/>
            </w:pPr>
          </w:p>
        </w:tc>
        <w:tc>
          <w:tcPr>
            <w:tcW w:w="2976" w:type="dxa"/>
            <w:gridSpan w:val="3"/>
          </w:tcPr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Uključivanje mladih u realizaciju kulturnih, sportskih I drugih događaja u cilju unapređenja volonterizma I pružanje podrške volonterskim inicijativama</w:t>
            </w:r>
          </w:p>
        </w:tc>
        <w:tc>
          <w:tcPr>
            <w:tcW w:w="1812" w:type="dxa"/>
            <w:gridSpan w:val="5"/>
          </w:tcPr>
          <w:p w:rsidR="005B36BC" w:rsidRPr="005B36BC" w:rsidRDefault="00946ADA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Opština</w:t>
            </w: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 xml:space="preserve">Sek. za društv. djel </w:t>
            </w: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Partneri:</w:t>
            </w: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- NVO</w:t>
            </w: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- Medjunarodne  org.</w:t>
            </w: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- Obrazovne, sportske, kulturne institucije</w:t>
            </w:r>
          </w:p>
        </w:tc>
        <w:tc>
          <w:tcPr>
            <w:tcW w:w="2128" w:type="dxa"/>
            <w:gridSpan w:val="4"/>
          </w:tcPr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kontinuirano</w:t>
            </w:r>
          </w:p>
        </w:tc>
        <w:tc>
          <w:tcPr>
            <w:tcW w:w="1869" w:type="dxa"/>
            <w:gridSpan w:val="3"/>
          </w:tcPr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Podržana najmanje jedna volonterska inicijativa.</w:t>
            </w:r>
          </w:p>
          <w:p w:rsidR="005F54F9" w:rsidRPr="005B36BC" w:rsidRDefault="005F54F9" w:rsidP="005F54F9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  <w:r w:rsidRPr="005B36BC">
              <w:rPr>
                <w:noProof/>
                <w:sz w:val="20"/>
                <w:szCs w:val="20"/>
              </w:rPr>
              <w:t>Uključeno najmanje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5B36BC">
              <w:rPr>
                <w:noProof/>
                <w:sz w:val="20"/>
                <w:szCs w:val="20"/>
              </w:rPr>
              <w:t>10 mladih iz zajednice</w:t>
            </w: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Izvor: izvještaj o radu</w:t>
            </w:r>
          </w:p>
        </w:tc>
        <w:tc>
          <w:tcPr>
            <w:tcW w:w="1817" w:type="dxa"/>
            <w:gridSpan w:val="3"/>
          </w:tcPr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</w:p>
          <w:p w:rsidR="005B36BC" w:rsidRPr="005B36BC" w:rsidRDefault="005B36BC" w:rsidP="005B36BC">
            <w:pPr>
              <w:jc w:val="center"/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300, 00 eura</w:t>
            </w:r>
          </w:p>
        </w:tc>
        <w:tc>
          <w:tcPr>
            <w:tcW w:w="1835" w:type="dxa"/>
          </w:tcPr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Budžet   Opštine</w:t>
            </w:r>
          </w:p>
        </w:tc>
      </w:tr>
      <w:tr w:rsidR="005B36BC" w:rsidTr="00274D67">
        <w:tc>
          <w:tcPr>
            <w:tcW w:w="13049" w:type="dxa"/>
            <w:gridSpan w:val="20"/>
            <w:shd w:val="clear" w:color="auto" w:fill="F4B083" w:themeFill="accent2" w:themeFillTint="99"/>
          </w:tcPr>
          <w:p w:rsidR="005B36BC" w:rsidRPr="006E4FA8" w:rsidRDefault="005B36BC" w:rsidP="006E4FA8">
            <w:pPr>
              <w:rPr>
                <w:b/>
                <w:bCs/>
              </w:rPr>
            </w:pPr>
            <w:proofErr w:type="spellStart"/>
            <w:r w:rsidRPr="006E4FA8">
              <w:rPr>
                <w:b/>
                <w:bCs/>
              </w:rPr>
              <w:t>Operativni</w:t>
            </w:r>
            <w:proofErr w:type="spellEnd"/>
            <w:r w:rsidRPr="006E4FA8">
              <w:rPr>
                <w:b/>
                <w:bCs/>
              </w:rPr>
              <w:t xml:space="preserve"> </w:t>
            </w:r>
            <w:proofErr w:type="spellStart"/>
            <w:r w:rsidRPr="006E4FA8">
              <w:rPr>
                <w:b/>
                <w:bCs/>
              </w:rPr>
              <w:t>cilj</w:t>
            </w:r>
            <w:proofErr w:type="spellEnd"/>
            <w:r w:rsidRPr="006E4FA8">
              <w:rPr>
                <w:b/>
                <w:bCs/>
              </w:rPr>
              <w:t xml:space="preserve"> 3: </w:t>
            </w:r>
            <w:proofErr w:type="spellStart"/>
            <w:r w:rsidRPr="006E4FA8">
              <w:rPr>
                <w:b/>
                <w:bCs/>
              </w:rPr>
              <w:t>Ostvarivanje</w:t>
            </w:r>
            <w:proofErr w:type="spellEnd"/>
            <w:r w:rsidRPr="006E4FA8">
              <w:rPr>
                <w:b/>
                <w:bCs/>
              </w:rPr>
              <w:t xml:space="preserve"> </w:t>
            </w:r>
            <w:proofErr w:type="spellStart"/>
            <w:r w:rsidRPr="006E4FA8">
              <w:rPr>
                <w:b/>
                <w:bCs/>
              </w:rPr>
              <w:t>međuresornog</w:t>
            </w:r>
            <w:proofErr w:type="spellEnd"/>
            <w:r w:rsidRPr="006E4FA8">
              <w:rPr>
                <w:b/>
                <w:bCs/>
              </w:rPr>
              <w:t xml:space="preserve"> </w:t>
            </w:r>
            <w:proofErr w:type="spellStart"/>
            <w:r w:rsidRPr="006E4FA8">
              <w:rPr>
                <w:b/>
                <w:bCs/>
              </w:rPr>
              <w:t>doprinosa</w:t>
            </w:r>
            <w:proofErr w:type="spellEnd"/>
            <w:r w:rsidRPr="006E4FA8">
              <w:rPr>
                <w:b/>
                <w:bCs/>
              </w:rPr>
              <w:t xml:space="preserve"> </w:t>
            </w:r>
            <w:proofErr w:type="spellStart"/>
            <w:r w:rsidRPr="006E4FA8">
              <w:rPr>
                <w:b/>
                <w:bCs/>
              </w:rPr>
              <w:t>poboljšanju</w:t>
            </w:r>
            <w:proofErr w:type="spellEnd"/>
            <w:r w:rsidRPr="006E4FA8">
              <w:rPr>
                <w:b/>
                <w:bCs/>
              </w:rPr>
              <w:t xml:space="preserve"> </w:t>
            </w:r>
            <w:proofErr w:type="spellStart"/>
            <w:r w:rsidRPr="006E4FA8">
              <w:rPr>
                <w:b/>
                <w:bCs/>
              </w:rPr>
              <w:t>sveukupnog</w:t>
            </w:r>
            <w:proofErr w:type="spellEnd"/>
            <w:r w:rsidRPr="006E4FA8">
              <w:rPr>
                <w:b/>
                <w:bCs/>
              </w:rPr>
              <w:t xml:space="preserve"> </w:t>
            </w:r>
            <w:proofErr w:type="spellStart"/>
            <w:r w:rsidRPr="006E4FA8">
              <w:rPr>
                <w:b/>
                <w:bCs/>
              </w:rPr>
              <w:t>položaja</w:t>
            </w:r>
            <w:proofErr w:type="spellEnd"/>
            <w:r w:rsidRPr="006E4FA8">
              <w:rPr>
                <w:b/>
                <w:bCs/>
              </w:rPr>
              <w:t xml:space="preserve"> </w:t>
            </w:r>
            <w:proofErr w:type="spellStart"/>
            <w:r w:rsidRPr="006E4FA8">
              <w:rPr>
                <w:b/>
                <w:bCs/>
              </w:rPr>
              <w:t>mladih</w:t>
            </w:r>
            <w:proofErr w:type="spellEnd"/>
          </w:p>
          <w:p w:rsidR="005B36BC" w:rsidRDefault="005B36BC" w:rsidP="006E4FA8"/>
        </w:tc>
      </w:tr>
      <w:tr w:rsidR="005B36BC" w:rsidTr="00274D67">
        <w:tc>
          <w:tcPr>
            <w:tcW w:w="13049" w:type="dxa"/>
            <w:gridSpan w:val="20"/>
            <w:shd w:val="clear" w:color="auto" w:fill="F4B083" w:themeFill="accent2" w:themeFillTint="99"/>
          </w:tcPr>
          <w:p w:rsidR="005B36BC" w:rsidRDefault="005B36BC" w:rsidP="005B36BC">
            <w:pPr>
              <w:rPr>
                <w:rFonts w:asciiTheme="minorHAnsi" w:hAnsiTheme="minorHAnsi" w:cs="Times New Roman"/>
                <w:b/>
                <w:noProof/>
              </w:rPr>
            </w:pPr>
            <w:r w:rsidRPr="005B36BC">
              <w:rPr>
                <w:rFonts w:asciiTheme="minorHAnsi" w:hAnsiTheme="minorHAnsi" w:cs="Times New Roman"/>
                <w:b/>
                <w:noProof/>
              </w:rPr>
              <w:t>Mjera 3.1 – Kreiranje aktivnosti u cilju poboljšanja položaja mladih u zajednici</w:t>
            </w:r>
          </w:p>
          <w:p w:rsidR="005B36BC" w:rsidRPr="005B36BC" w:rsidRDefault="005B36BC" w:rsidP="005B36BC">
            <w:pPr>
              <w:rPr>
                <w:rFonts w:asciiTheme="minorHAnsi" w:hAnsiTheme="minorHAnsi"/>
              </w:rPr>
            </w:pPr>
          </w:p>
        </w:tc>
      </w:tr>
      <w:tr w:rsidR="005B36BC" w:rsidTr="00274D67">
        <w:tc>
          <w:tcPr>
            <w:tcW w:w="612" w:type="dxa"/>
            <w:shd w:val="clear" w:color="auto" w:fill="D0CECE" w:themeFill="background2" w:themeFillShade="E6"/>
          </w:tcPr>
          <w:p w:rsidR="005B36BC" w:rsidRDefault="005B36BC" w:rsidP="005B36BC"/>
        </w:tc>
        <w:tc>
          <w:tcPr>
            <w:tcW w:w="2976" w:type="dxa"/>
            <w:gridSpan w:val="3"/>
            <w:shd w:val="clear" w:color="auto" w:fill="D0CECE" w:themeFill="background2" w:themeFillShade="E6"/>
          </w:tcPr>
          <w:p w:rsidR="005B36BC" w:rsidRPr="00D66EE7" w:rsidRDefault="005B36BC" w:rsidP="00D66EE7">
            <w:pPr>
              <w:jc w:val="center"/>
              <w:rPr>
                <w:b/>
              </w:rPr>
            </w:pPr>
            <w:r w:rsidRPr="00D66EE7">
              <w:rPr>
                <w:b/>
              </w:rPr>
              <w:t>Aktivnost</w:t>
            </w:r>
          </w:p>
        </w:tc>
        <w:tc>
          <w:tcPr>
            <w:tcW w:w="1812" w:type="dxa"/>
            <w:gridSpan w:val="5"/>
            <w:shd w:val="clear" w:color="auto" w:fill="D0CECE" w:themeFill="background2" w:themeFillShade="E6"/>
          </w:tcPr>
          <w:p w:rsidR="005B36BC" w:rsidRPr="00D66EE7" w:rsidRDefault="005B36BC" w:rsidP="00D66EE7">
            <w:pPr>
              <w:jc w:val="center"/>
              <w:rPr>
                <w:b/>
              </w:rPr>
            </w:pPr>
            <w:r w:rsidRPr="00D66EE7">
              <w:rPr>
                <w:b/>
              </w:rPr>
              <w:t>Nosioci aktivnosti</w:t>
            </w:r>
          </w:p>
        </w:tc>
        <w:tc>
          <w:tcPr>
            <w:tcW w:w="2128" w:type="dxa"/>
            <w:gridSpan w:val="4"/>
            <w:shd w:val="clear" w:color="auto" w:fill="D0CECE" w:themeFill="background2" w:themeFillShade="E6"/>
          </w:tcPr>
          <w:p w:rsidR="005B36BC" w:rsidRPr="00D66EE7" w:rsidRDefault="005B36BC" w:rsidP="00D66EE7">
            <w:pPr>
              <w:jc w:val="center"/>
              <w:rPr>
                <w:b/>
              </w:rPr>
            </w:pPr>
            <w:r w:rsidRPr="00D66EE7">
              <w:rPr>
                <w:b/>
              </w:rPr>
              <w:t>Početak realizacije/Završetak realizacije</w:t>
            </w:r>
          </w:p>
        </w:tc>
        <w:tc>
          <w:tcPr>
            <w:tcW w:w="1869" w:type="dxa"/>
            <w:gridSpan w:val="3"/>
            <w:shd w:val="clear" w:color="auto" w:fill="D0CECE" w:themeFill="background2" w:themeFillShade="E6"/>
          </w:tcPr>
          <w:p w:rsidR="005B36BC" w:rsidRPr="00D66EE7" w:rsidRDefault="005B36BC" w:rsidP="00D66EE7">
            <w:pPr>
              <w:jc w:val="center"/>
              <w:rPr>
                <w:b/>
              </w:rPr>
            </w:pPr>
            <w:r w:rsidRPr="00D66EE7">
              <w:rPr>
                <w:b/>
              </w:rPr>
              <w:t>Indikatori</w:t>
            </w:r>
          </w:p>
        </w:tc>
        <w:tc>
          <w:tcPr>
            <w:tcW w:w="1817" w:type="dxa"/>
            <w:gridSpan w:val="3"/>
            <w:shd w:val="clear" w:color="auto" w:fill="D0CECE" w:themeFill="background2" w:themeFillShade="E6"/>
          </w:tcPr>
          <w:p w:rsidR="005B36BC" w:rsidRPr="00D66EE7" w:rsidRDefault="005B36BC" w:rsidP="00D66EE7">
            <w:pPr>
              <w:jc w:val="center"/>
              <w:rPr>
                <w:b/>
              </w:rPr>
            </w:pPr>
            <w:r w:rsidRPr="00D66EE7">
              <w:rPr>
                <w:b/>
              </w:rPr>
              <w:t>Finansijska procjena</w:t>
            </w:r>
          </w:p>
        </w:tc>
        <w:tc>
          <w:tcPr>
            <w:tcW w:w="1835" w:type="dxa"/>
            <w:shd w:val="clear" w:color="auto" w:fill="D0CECE" w:themeFill="background2" w:themeFillShade="E6"/>
          </w:tcPr>
          <w:p w:rsidR="005B36BC" w:rsidRPr="00D66EE7" w:rsidRDefault="005B36BC" w:rsidP="00D66EE7">
            <w:pPr>
              <w:jc w:val="center"/>
              <w:rPr>
                <w:b/>
              </w:rPr>
            </w:pPr>
            <w:r w:rsidRPr="00D66EE7">
              <w:rPr>
                <w:b/>
              </w:rPr>
              <w:t>Izvor finansiranja</w:t>
            </w:r>
          </w:p>
        </w:tc>
      </w:tr>
      <w:tr w:rsidR="005B36BC" w:rsidTr="00274D67">
        <w:tc>
          <w:tcPr>
            <w:tcW w:w="612" w:type="dxa"/>
          </w:tcPr>
          <w:p w:rsidR="005B36BC" w:rsidRDefault="005B36BC" w:rsidP="005B36BC">
            <w:r>
              <w:t>1.</w:t>
            </w:r>
          </w:p>
        </w:tc>
        <w:tc>
          <w:tcPr>
            <w:tcW w:w="2976" w:type="dxa"/>
            <w:gridSpan w:val="3"/>
          </w:tcPr>
          <w:p w:rsidR="005B36BC" w:rsidRPr="005B36BC" w:rsidRDefault="005F54F9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Organizovati radionice na temu  mentalnog  i</w:t>
            </w:r>
            <w:r w:rsidR="005B36BC" w:rsidRPr="005B36BC">
              <w:rPr>
                <w:noProof/>
                <w:sz w:val="20"/>
                <w:szCs w:val="20"/>
              </w:rPr>
              <w:t xml:space="preserve"> fizičkog zdravlja  mladih </w:t>
            </w:r>
          </w:p>
        </w:tc>
        <w:tc>
          <w:tcPr>
            <w:tcW w:w="1812" w:type="dxa"/>
            <w:gridSpan w:val="5"/>
          </w:tcPr>
          <w:p w:rsidR="005B36BC" w:rsidRPr="005B36BC" w:rsidRDefault="00946ADA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Opština</w:t>
            </w: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 xml:space="preserve">Sek. za društv. djel </w:t>
            </w: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Partneri:</w:t>
            </w: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- NVO</w:t>
            </w: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- Dom Zdravlja</w:t>
            </w: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- Obrazovne institucije</w:t>
            </w: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- Neformalne grupe</w:t>
            </w: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- Centar za socijalni rad</w:t>
            </w: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- MUP</w:t>
            </w:r>
          </w:p>
        </w:tc>
        <w:tc>
          <w:tcPr>
            <w:tcW w:w="2128" w:type="dxa"/>
            <w:gridSpan w:val="4"/>
          </w:tcPr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I-IV kvartal</w:t>
            </w:r>
          </w:p>
        </w:tc>
        <w:tc>
          <w:tcPr>
            <w:tcW w:w="1869" w:type="dxa"/>
            <w:gridSpan w:val="3"/>
          </w:tcPr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Realizovane najmanje  2 radionice na temu mentalnog I fizičkog zdravlja, učestvovalo najmanje 10 mladih po radionici</w:t>
            </w: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Izvor: izvještaj o radu</w:t>
            </w:r>
          </w:p>
          <w:p w:rsidR="005B36BC" w:rsidRPr="005B36BC" w:rsidRDefault="005B36BC" w:rsidP="005B36BC">
            <w:pPr>
              <w:rPr>
                <w:sz w:val="20"/>
                <w:szCs w:val="20"/>
              </w:rPr>
            </w:pPr>
          </w:p>
          <w:p w:rsidR="005B36BC" w:rsidRPr="005B36BC" w:rsidRDefault="005B36BC" w:rsidP="005B36BC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gridSpan w:val="3"/>
          </w:tcPr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</w:p>
          <w:p w:rsidR="005B36BC" w:rsidRPr="005B36BC" w:rsidRDefault="005B36BC" w:rsidP="005B36BC">
            <w:pPr>
              <w:jc w:val="center"/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300, 00 eura</w:t>
            </w:r>
          </w:p>
        </w:tc>
        <w:tc>
          <w:tcPr>
            <w:tcW w:w="1835" w:type="dxa"/>
          </w:tcPr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Budžet  Opštine</w:t>
            </w:r>
          </w:p>
        </w:tc>
      </w:tr>
      <w:tr w:rsidR="005B36BC" w:rsidTr="00274D67">
        <w:tc>
          <w:tcPr>
            <w:tcW w:w="612" w:type="dxa"/>
          </w:tcPr>
          <w:p w:rsidR="005B36BC" w:rsidRDefault="005B36BC" w:rsidP="005B36BC">
            <w:r>
              <w:lastRenderedPageBreak/>
              <w:t>2.</w:t>
            </w:r>
          </w:p>
        </w:tc>
        <w:tc>
          <w:tcPr>
            <w:tcW w:w="2976" w:type="dxa"/>
            <w:gridSpan w:val="3"/>
          </w:tcPr>
          <w:p w:rsidR="005B36BC" w:rsidRPr="005B36BC" w:rsidRDefault="005F54F9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Organizovati radionice </w:t>
            </w:r>
            <w:r w:rsidR="005B36BC" w:rsidRPr="005B36BC">
              <w:rPr>
                <w:noProof/>
                <w:sz w:val="20"/>
                <w:szCs w:val="20"/>
              </w:rPr>
              <w:t>za sticanje vještina i znanja u cilju  povećanja zapošljivosti mladih i jačanje informacijske pismenosti</w:t>
            </w: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 xml:space="preserve">(Pisanje CV-a, </w:t>
            </w: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poslovna komunikacija i pisanje projekata)</w:t>
            </w:r>
          </w:p>
        </w:tc>
        <w:tc>
          <w:tcPr>
            <w:tcW w:w="1812" w:type="dxa"/>
            <w:gridSpan w:val="5"/>
          </w:tcPr>
          <w:p w:rsidR="005B36BC" w:rsidRPr="005B36BC" w:rsidRDefault="00946ADA" w:rsidP="005B36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Opština</w:t>
            </w: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 xml:space="preserve">Sek. za društv. djel </w:t>
            </w: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Partneri:</w:t>
            </w: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- NVO</w:t>
            </w: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- Međunarodne organizacije</w:t>
            </w: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- Privredni sektor</w:t>
            </w:r>
          </w:p>
        </w:tc>
        <w:tc>
          <w:tcPr>
            <w:tcW w:w="2128" w:type="dxa"/>
            <w:gridSpan w:val="4"/>
          </w:tcPr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I kvartal</w:t>
            </w:r>
          </w:p>
        </w:tc>
        <w:tc>
          <w:tcPr>
            <w:tcW w:w="1869" w:type="dxa"/>
            <w:gridSpan w:val="3"/>
          </w:tcPr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Realizovane tri aktivnosti u kojima je učestvovalo minimum po 10 mladih i stekli znanja i vještine za pisanja projektnih prijava i cv-a</w:t>
            </w: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Izvor: izvještaj o radu</w:t>
            </w:r>
          </w:p>
          <w:p w:rsidR="005B36BC" w:rsidRPr="005B36BC" w:rsidRDefault="005B36BC" w:rsidP="005B36BC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gridSpan w:val="3"/>
          </w:tcPr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</w:p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</w:p>
          <w:p w:rsidR="005B36BC" w:rsidRPr="005B36BC" w:rsidRDefault="005B36BC" w:rsidP="005B36BC">
            <w:pPr>
              <w:jc w:val="center"/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Nisu potrebna sredstva</w:t>
            </w:r>
          </w:p>
        </w:tc>
        <w:tc>
          <w:tcPr>
            <w:tcW w:w="1835" w:type="dxa"/>
          </w:tcPr>
          <w:p w:rsidR="005B36BC" w:rsidRPr="005B36BC" w:rsidRDefault="005B36BC" w:rsidP="005B36BC">
            <w:pPr>
              <w:rPr>
                <w:noProof/>
                <w:sz w:val="20"/>
                <w:szCs w:val="20"/>
              </w:rPr>
            </w:pPr>
            <w:r w:rsidRPr="005B36BC">
              <w:rPr>
                <w:noProof/>
                <w:sz w:val="20"/>
                <w:szCs w:val="20"/>
              </w:rPr>
              <w:t>Budžet  Opštine</w:t>
            </w:r>
          </w:p>
        </w:tc>
      </w:tr>
      <w:tr w:rsidR="00EB197E" w:rsidTr="00274D67">
        <w:tc>
          <w:tcPr>
            <w:tcW w:w="612" w:type="dxa"/>
          </w:tcPr>
          <w:p w:rsidR="00EB197E" w:rsidRDefault="00EB197E" w:rsidP="005B36BC">
            <w:r>
              <w:t>3.</w:t>
            </w:r>
          </w:p>
        </w:tc>
        <w:tc>
          <w:tcPr>
            <w:tcW w:w="2976" w:type="dxa"/>
            <w:gridSpan w:val="3"/>
          </w:tcPr>
          <w:p w:rsidR="00EB197E" w:rsidRPr="00EB197E" w:rsidRDefault="005F54F9" w:rsidP="00D70C8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Organizovati radionice </w:t>
            </w:r>
            <w:r w:rsidR="00EB197E" w:rsidRPr="00EB197E">
              <w:rPr>
                <w:noProof/>
                <w:sz w:val="20"/>
                <w:szCs w:val="20"/>
              </w:rPr>
              <w:t>u cilju podizanja svijesti mladih o značaju zaštite i očuvanju životne sredine</w:t>
            </w:r>
          </w:p>
        </w:tc>
        <w:tc>
          <w:tcPr>
            <w:tcW w:w="1812" w:type="dxa"/>
            <w:gridSpan w:val="5"/>
          </w:tcPr>
          <w:p w:rsidR="00EB197E" w:rsidRPr="00EB197E" w:rsidRDefault="00946ADA" w:rsidP="00D70C8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Opština</w:t>
            </w: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 xml:space="preserve">Sek. za društv. djel </w:t>
            </w: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Partneri:</w:t>
            </w: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- Neformalne grupe mladih</w:t>
            </w: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- NVO</w:t>
            </w: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- Obrazovne institucije</w:t>
            </w: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- RTV Budva</w:t>
            </w:r>
          </w:p>
        </w:tc>
        <w:tc>
          <w:tcPr>
            <w:tcW w:w="2128" w:type="dxa"/>
            <w:gridSpan w:val="4"/>
          </w:tcPr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II  kvartal</w:t>
            </w:r>
          </w:p>
        </w:tc>
        <w:tc>
          <w:tcPr>
            <w:tcW w:w="1869" w:type="dxa"/>
            <w:gridSpan w:val="3"/>
          </w:tcPr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Realizovana radionica u kojoj je učestvovalo najmanje 10 mladih.</w:t>
            </w: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Izvor: izvještaj o radu</w:t>
            </w:r>
          </w:p>
        </w:tc>
        <w:tc>
          <w:tcPr>
            <w:tcW w:w="1817" w:type="dxa"/>
            <w:gridSpan w:val="3"/>
          </w:tcPr>
          <w:p w:rsidR="00EB197E" w:rsidRPr="00EB197E" w:rsidRDefault="00EB197E" w:rsidP="00D70C84">
            <w:pPr>
              <w:jc w:val="center"/>
              <w:rPr>
                <w:noProof/>
                <w:sz w:val="20"/>
                <w:szCs w:val="20"/>
              </w:rPr>
            </w:pPr>
          </w:p>
          <w:p w:rsidR="00EB197E" w:rsidRPr="00EB197E" w:rsidRDefault="00EB197E" w:rsidP="00D70C84">
            <w:pPr>
              <w:jc w:val="center"/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150, 00 eura</w:t>
            </w:r>
          </w:p>
        </w:tc>
        <w:tc>
          <w:tcPr>
            <w:tcW w:w="1835" w:type="dxa"/>
          </w:tcPr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Budžet  Opštine</w:t>
            </w:r>
          </w:p>
        </w:tc>
      </w:tr>
      <w:tr w:rsidR="00EB197E" w:rsidTr="00274D67">
        <w:tc>
          <w:tcPr>
            <w:tcW w:w="612" w:type="dxa"/>
          </w:tcPr>
          <w:p w:rsidR="00EB197E" w:rsidRDefault="00EB197E" w:rsidP="005B36BC">
            <w:r>
              <w:t>4</w:t>
            </w:r>
          </w:p>
        </w:tc>
        <w:tc>
          <w:tcPr>
            <w:tcW w:w="2976" w:type="dxa"/>
            <w:gridSpan w:val="3"/>
          </w:tcPr>
          <w:p w:rsidR="00EB197E" w:rsidRPr="00EB197E" w:rsidRDefault="005F54F9" w:rsidP="00D70C8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Organizovati radionice </w:t>
            </w:r>
            <w:r w:rsidR="00EB197E" w:rsidRPr="00EB197E">
              <w:rPr>
                <w:noProof/>
                <w:sz w:val="20"/>
                <w:szCs w:val="20"/>
              </w:rPr>
              <w:t xml:space="preserve">za sticanje znanja i vještina mladih za organizaciju i promociju događaja </w:t>
            </w:r>
          </w:p>
        </w:tc>
        <w:tc>
          <w:tcPr>
            <w:tcW w:w="1812" w:type="dxa"/>
            <w:gridSpan w:val="5"/>
          </w:tcPr>
          <w:p w:rsidR="00EB197E" w:rsidRPr="00EB197E" w:rsidRDefault="00946ADA" w:rsidP="00D70C8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Opština</w:t>
            </w: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 xml:space="preserve">Sek. za društv. djel </w:t>
            </w: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Partneri:</w:t>
            </w: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- NVO</w:t>
            </w: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- Lokalne institucije</w:t>
            </w:r>
          </w:p>
        </w:tc>
        <w:tc>
          <w:tcPr>
            <w:tcW w:w="2128" w:type="dxa"/>
            <w:gridSpan w:val="4"/>
          </w:tcPr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I kvartal</w:t>
            </w:r>
          </w:p>
        </w:tc>
        <w:tc>
          <w:tcPr>
            <w:tcW w:w="1869" w:type="dxa"/>
            <w:gridSpan w:val="3"/>
          </w:tcPr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Realizovane dvije radionice u kojima je učestvovalo po minimum 10 mladih.</w:t>
            </w: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Izvor: izvještaj o radu</w:t>
            </w:r>
          </w:p>
        </w:tc>
        <w:tc>
          <w:tcPr>
            <w:tcW w:w="1817" w:type="dxa"/>
            <w:gridSpan w:val="3"/>
          </w:tcPr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Nisu potrebna sredstva</w:t>
            </w:r>
          </w:p>
        </w:tc>
        <w:tc>
          <w:tcPr>
            <w:tcW w:w="1835" w:type="dxa"/>
          </w:tcPr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Budžet  Opštine</w:t>
            </w:r>
          </w:p>
        </w:tc>
      </w:tr>
      <w:tr w:rsidR="00EB197E" w:rsidTr="00274D67">
        <w:tc>
          <w:tcPr>
            <w:tcW w:w="612" w:type="dxa"/>
          </w:tcPr>
          <w:p w:rsidR="00EB197E" w:rsidRDefault="00EB197E" w:rsidP="005B36BC">
            <w:r>
              <w:t>5.</w:t>
            </w:r>
          </w:p>
        </w:tc>
        <w:tc>
          <w:tcPr>
            <w:tcW w:w="2976" w:type="dxa"/>
            <w:gridSpan w:val="3"/>
          </w:tcPr>
          <w:p w:rsidR="00EB197E" w:rsidRPr="00EB197E" w:rsidRDefault="005F54F9" w:rsidP="00D70C8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Organizovati radionice </w:t>
            </w:r>
            <w:r w:rsidR="00EB197E" w:rsidRPr="00EB197E">
              <w:rPr>
                <w:noProof/>
                <w:sz w:val="20"/>
                <w:szCs w:val="20"/>
              </w:rPr>
              <w:t xml:space="preserve">za   jačanje informisanosti mladih u cilju borbe protiv dezinformisanosti sa fokusom na online- medije I društvene mreže </w:t>
            </w:r>
          </w:p>
        </w:tc>
        <w:tc>
          <w:tcPr>
            <w:tcW w:w="1812" w:type="dxa"/>
            <w:gridSpan w:val="5"/>
          </w:tcPr>
          <w:p w:rsidR="00EB197E" w:rsidRPr="00EB197E" w:rsidRDefault="00946ADA" w:rsidP="00D70C8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Opština</w:t>
            </w: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 xml:space="preserve">Sek. za društv. djel </w:t>
            </w: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Partneri:</w:t>
            </w: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- RTV Budva</w:t>
            </w: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- NVO</w:t>
            </w: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- Obrazovne institucije</w:t>
            </w:r>
          </w:p>
        </w:tc>
        <w:tc>
          <w:tcPr>
            <w:tcW w:w="2128" w:type="dxa"/>
            <w:gridSpan w:val="4"/>
          </w:tcPr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III-IV kvartal</w:t>
            </w:r>
          </w:p>
        </w:tc>
        <w:tc>
          <w:tcPr>
            <w:tcW w:w="1869" w:type="dxa"/>
            <w:gridSpan w:val="3"/>
          </w:tcPr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Realizovana najmanje jedna radionica, na kojoj je učestvovalo najmanje 10 mladih</w:t>
            </w: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Izvor: izvještaj o radu</w:t>
            </w:r>
          </w:p>
        </w:tc>
        <w:tc>
          <w:tcPr>
            <w:tcW w:w="1817" w:type="dxa"/>
            <w:gridSpan w:val="3"/>
          </w:tcPr>
          <w:p w:rsidR="00EB197E" w:rsidRPr="00EB197E" w:rsidRDefault="00EB197E" w:rsidP="00D70C84">
            <w:pPr>
              <w:jc w:val="center"/>
              <w:rPr>
                <w:noProof/>
                <w:sz w:val="20"/>
                <w:szCs w:val="20"/>
              </w:rPr>
            </w:pPr>
          </w:p>
          <w:p w:rsidR="00EB197E" w:rsidRPr="00EB197E" w:rsidRDefault="00733EC0" w:rsidP="00D70C84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150</w:t>
            </w:r>
            <w:r w:rsidR="00EB197E" w:rsidRPr="00EB197E">
              <w:rPr>
                <w:noProof/>
                <w:sz w:val="20"/>
                <w:szCs w:val="20"/>
              </w:rPr>
              <w:t>, 00 eura</w:t>
            </w:r>
          </w:p>
        </w:tc>
        <w:tc>
          <w:tcPr>
            <w:tcW w:w="1835" w:type="dxa"/>
          </w:tcPr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Budžet  Opštine</w:t>
            </w:r>
          </w:p>
        </w:tc>
      </w:tr>
      <w:tr w:rsidR="00EB197E" w:rsidTr="00274D67">
        <w:tc>
          <w:tcPr>
            <w:tcW w:w="612" w:type="dxa"/>
          </w:tcPr>
          <w:p w:rsidR="00EB197E" w:rsidRDefault="00EB197E" w:rsidP="005B36BC">
            <w:r>
              <w:t>6.</w:t>
            </w:r>
          </w:p>
        </w:tc>
        <w:tc>
          <w:tcPr>
            <w:tcW w:w="2976" w:type="dxa"/>
            <w:gridSpan w:val="3"/>
          </w:tcPr>
          <w:p w:rsidR="00EB197E" w:rsidRPr="00EB197E" w:rsidRDefault="00EC4567" w:rsidP="00EC456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Raspisati javni konkurs  </w:t>
            </w:r>
            <w:r w:rsidR="00EB197E" w:rsidRPr="00EB197E">
              <w:rPr>
                <w:noProof/>
                <w:sz w:val="20"/>
                <w:szCs w:val="20"/>
              </w:rPr>
              <w:t>za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="00EB197E" w:rsidRPr="00EB197E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lastRenderedPageBreak/>
              <w:t>podršku razvoja zana</w:t>
            </w:r>
            <w:r w:rsidR="0056681D">
              <w:rPr>
                <w:noProof/>
                <w:sz w:val="20"/>
                <w:szCs w:val="20"/>
              </w:rPr>
              <w:t>t</w:t>
            </w:r>
            <w:r>
              <w:rPr>
                <w:noProof/>
                <w:sz w:val="20"/>
                <w:szCs w:val="20"/>
              </w:rPr>
              <w:t>stva I preduzetništva za mlade za 2024  godinu</w:t>
            </w:r>
            <w:r w:rsidR="00EB197E" w:rsidRPr="00EB197E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gridSpan w:val="5"/>
          </w:tcPr>
          <w:p w:rsidR="00EB197E" w:rsidRPr="00EB197E" w:rsidRDefault="00946ADA" w:rsidP="00D70C8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Opština</w:t>
            </w: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lastRenderedPageBreak/>
              <w:t>Sekretarijat za privredu</w:t>
            </w:r>
          </w:p>
        </w:tc>
        <w:tc>
          <w:tcPr>
            <w:tcW w:w="2128" w:type="dxa"/>
            <w:gridSpan w:val="4"/>
          </w:tcPr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lastRenderedPageBreak/>
              <w:t>I-IV kvartal</w:t>
            </w:r>
          </w:p>
        </w:tc>
        <w:tc>
          <w:tcPr>
            <w:tcW w:w="1869" w:type="dxa"/>
            <w:gridSpan w:val="3"/>
          </w:tcPr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 xml:space="preserve">Raspisan javni poziv </w:t>
            </w:r>
            <w:r w:rsidRPr="00EB197E">
              <w:rPr>
                <w:noProof/>
                <w:sz w:val="20"/>
                <w:szCs w:val="20"/>
              </w:rPr>
              <w:lastRenderedPageBreak/>
              <w:t>za dodjelu sredstava.</w:t>
            </w:r>
          </w:p>
          <w:p w:rsidR="00EB197E" w:rsidRPr="00EB197E" w:rsidRDefault="00EB197E" w:rsidP="00D70C84">
            <w:pPr>
              <w:rPr>
                <w:sz w:val="20"/>
                <w:szCs w:val="20"/>
              </w:rPr>
            </w:pPr>
          </w:p>
          <w:p w:rsidR="00EB197E" w:rsidRPr="00EB197E" w:rsidRDefault="00EB197E" w:rsidP="00D70C84">
            <w:pPr>
              <w:rPr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Izvor: izvještaj o radu</w:t>
            </w:r>
          </w:p>
        </w:tc>
        <w:tc>
          <w:tcPr>
            <w:tcW w:w="1817" w:type="dxa"/>
            <w:gridSpan w:val="3"/>
          </w:tcPr>
          <w:p w:rsidR="00EB197E" w:rsidRPr="00EB197E" w:rsidRDefault="00EB197E" w:rsidP="00D70C84">
            <w:pPr>
              <w:jc w:val="center"/>
              <w:rPr>
                <w:noProof/>
                <w:sz w:val="20"/>
                <w:szCs w:val="20"/>
              </w:rPr>
            </w:pPr>
          </w:p>
          <w:p w:rsidR="00EB197E" w:rsidRPr="00EB197E" w:rsidRDefault="00EB197E" w:rsidP="00D70C84">
            <w:pPr>
              <w:jc w:val="center"/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lastRenderedPageBreak/>
              <w:t>50 000, 00 eura</w:t>
            </w:r>
          </w:p>
        </w:tc>
        <w:tc>
          <w:tcPr>
            <w:tcW w:w="1835" w:type="dxa"/>
          </w:tcPr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lastRenderedPageBreak/>
              <w:t>Budžet  Opštine</w:t>
            </w:r>
          </w:p>
        </w:tc>
      </w:tr>
      <w:tr w:rsidR="00EB197E" w:rsidTr="00274D67">
        <w:trPr>
          <w:trHeight w:val="593"/>
        </w:trPr>
        <w:tc>
          <w:tcPr>
            <w:tcW w:w="13049" w:type="dxa"/>
            <w:gridSpan w:val="20"/>
            <w:shd w:val="clear" w:color="auto" w:fill="FFD966" w:themeFill="accent4" w:themeFillTint="99"/>
          </w:tcPr>
          <w:p w:rsidR="00EB197E" w:rsidRDefault="00EB197E" w:rsidP="005B36BC">
            <w:proofErr w:type="spellStart"/>
            <w:r w:rsidRPr="006E4FA8">
              <w:rPr>
                <w:b/>
                <w:bCs/>
              </w:rPr>
              <w:lastRenderedPageBreak/>
              <w:t>Operativni</w:t>
            </w:r>
            <w:proofErr w:type="spellEnd"/>
            <w:r w:rsidRPr="006E4FA8">
              <w:rPr>
                <w:b/>
                <w:bCs/>
              </w:rPr>
              <w:t xml:space="preserve"> </w:t>
            </w:r>
            <w:proofErr w:type="spellStart"/>
            <w:r w:rsidRPr="006E4FA8">
              <w:rPr>
                <w:b/>
                <w:bCs/>
              </w:rPr>
              <w:t>cilj</w:t>
            </w:r>
            <w:proofErr w:type="spellEnd"/>
            <w:r>
              <w:rPr>
                <w:b/>
                <w:bCs/>
              </w:rPr>
              <w:t xml:space="preserve"> 4</w:t>
            </w:r>
            <w:r w:rsidRPr="006E4FA8">
              <w:rPr>
                <w:b/>
                <w:bCs/>
              </w:rPr>
              <w:t xml:space="preserve">: </w:t>
            </w:r>
            <w:proofErr w:type="spellStart"/>
            <w:r w:rsidRPr="006E4FA8">
              <w:rPr>
                <w:b/>
                <w:bCs/>
              </w:rPr>
              <w:t>Unapređenje</w:t>
            </w:r>
            <w:proofErr w:type="spellEnd"/>
            <w:r w:rsidRPr="006E4FA8">
              <w:rPr>
                <w:b/>
                <w:bCs/>
              </w:rPr>
              <w:t xml:space="preserve"> </w:t>
            </w:r>
            <w:proofErr w:type="spellStart"/>
            <w:r w:rsidRPr="006E4FA8">
              <w:rPr>
                <w:b/>
                <w:bCs/>
              </w:rPr>
              <w:t>mehanizama</w:t>
            </w:r>
            <w:proofErr w:type="spellEnd"/>
            <w:r w:rsidRPr="006E4FA8">
              <w:rPr>
                <w:b/>
                <w:bCs/>
              </w:rPr>
              <w:t xml:space="preserve"> </w:t>
            </w:r>
            <w:proofErr w:type="spellStart"/>
            <w:r w:rsidRPr="006E4FA8">
              <w:rPr>
                <w:b/>
                <w:bCs/>
              </w:rPr>
              <w:t>za</w:t>
            </w:r>
            <w:proofErr w:type="spellEnd"/>
            <w:r w:rsidRPr="006E4FA8">
              <w:rPr>
                <w:b/>
                <w:bCs/>
              </w:rPr>
              <w:t xml:space="preserve"> </w:t>
            </w:r>
            <w:proofErr w:type="spellStart"/>
            <w:r w:rsidRPr="006E4FA8">
              <w:rPr>
                <w:b/>
                <w:bCs/>
              </w:rPr>
              <w:t>efikasno</w:t>
            </w:r>
            <w:proofErr w:type="spellEnd"/>
            <w:r w:rsidRPr="006E4FA8">
              <w:rPr>
                <w:b/>
                <w:bCs/>
              </w:rPr>
              <w:t xml:space="preserve"> </w:t>
            </w:r>
            <w:proofErr w:type="spellStart"/>
            <w:r w:rsidRPr="006E4FA8">
              <w:rPr>
                <w:b/>
                <w:bCs/>
              </w:rPr>
              <w:t>kreiranje</w:t>
            </w:r>
            <w:proofErr w:type="spellEnd"/>
            <w:r w:rsidRPr="006E4FA8">
              <w:rPr>
                <w:b/>
                <w:bCs/>
              </w:rPr>
              <w:t xml:space="preserve">, </w:t>
            </w:r>
            <w:proofErr w:type="spellStart"/>
            <w:r w:rsidRPr="006E4FA8">
              <w:rPr>
                <w:b/>
                <w:bCs/>
              </w:rPr>
              <w:t>sprovođenje</w:t>
            </w:r>
            <w:proofErr w:type="spellEnd"/>
            <w:r w:rsidRPr="006E4FA8">
              <w:rPr>
                <w:b/>
                <w:bCs/>
              </w:rPr>
              <w:t xml:space="preserve">, monitoring i </w:t>
            </w:r>
            <w:proofErr w:type="spellStart"/>
            <w:r w:rsidRPr="006E4FA8">
              <w:rPr>
                <w:b/>
                <w:bCs/>
              </w:rPr>
              <w:t>evaluaciju</w:t>
            </w:r>
            <w:proofErr w:type="spellEnd"/>
            <w:r w:rsidRPr="006E4FA8">
              <w:rPr>
                <w:b/>
                <w:bCs/>
              </w:rPr>
              <w:t xml:space="preserve"> </w:t>
            </w:r>
            <w:proofErr w:type="spellStart"/>
            <w:r w:rsidRPr="006E4FA8">
              <w:rPr>
                <w:b/>
                <w:bCs/>
              </w:rPr>
              <w:t>omladinske</w:t>
            </w:r>
            <w:proofErr w:type="spellEnd"/>
            <w:r w:rsidRPr="006E4FA8">
              <w:rPr>
                <w:b/>
                <w:bCs/>
              </w:rPr>
              <w:t xml:space="preserve"> </w:t>
            </w:r>
            <w:proofErr w:type="spellStart"/>
            <w:r w:rsidRPr="006E4FA8">
              <w:rPr>
                <w:b/>
                <w:bCs/>
              </w:rPr>
              <w:t>politike</w:t>
            </w:r>
            <w:proofErr w:type="spellEnd"/>
          </w:p>
        </w:tc>
      </w:tr>
      <w:tr w:rsidR="00EB197E" w:rsidTr="00274D67">
        <w:trPr>
          <w:trHeight w:val="593"/>
        </w:trPr>
        <w:tc>
          <w:tcPr>
            <w:tcW w:w="13049" w:type="dxa"/>
            <w:gridSpan w:val="20"/>
            <w:shd w:val="clear" w:color="auto" w:fill="FFD966" w:themeFill="accent4" w:themeFillTint="99"/>
          </w:tcPr>
          <w:p w:rsidR="00EB197E" w:rsidRPr="00EB197E" w:rsidRDefault="00EB197E" w:rsidP="00DF0B42">
            <w:r w:rsidRPr="00EB197E">
              <w:rPr>
                <w:b/>
                <w:noProof/>
              </w:rPr>
              <w:t>Mjera 4.1- Utvrditi jasne mehanizme planiranja i implementacije omladinske politike</w:t>
            </w:r>
          </w:p>
        </w:tc>
      </w:tr>
      <w:tr w:rsidR="00EB197E" w:rsidTr="00274D67">
        <w:tc>
          <w:tcPr>
            <w:tcW w:w="612" w:type="dxa"/>
            <w:shd w:val="clear" w:color="auto" w:fill="D0CECE" w:themeFill="background2" w:themeFillShade="E6"/>
          </w:tcPr>
          <w:p w:rsidR="00EB197E" w:rsidRDefault="00EB197E" w:rsidP="005B36BC"/>
        </w:tc>
        <w:tc>
          <w:tcPr>
            <w:tcW w:w="2976" w:type="dxa"/>
            <w:gridSpan w:val="3"/>
            <w:shd w:val="clear" w:color="auto" w:fill="D0CECE" w:themeFill="background2" w:themeFillShade="E6"/>
          </w:tcPr>
          <w:p w:rsidR="00EB197E" w:rsidRPr="00D66EE7" w:rsidRDefault="00EB197E" w:rsidP="00D66EE7">
            <w:pPr>
              <w:jc w:val="center"/>
              <w:rPr>
                <w:b/>
              </w:rPr>
            </w:pPr>
            <w:r w:rsidRPr="00D66EE7">
              <w:rPr>
                <w:b/>
              </w:rPr>
              <w:t>Aktivnost</w:t>
            </w:r>
          </w:p>
        </w:tc>
        <w:tc>
          <w:tcPr>
            <w:tcW w:w="1812" w:type="dxa"/>
            <w:gridSpan w:val="5"/>
            <w:shd w:val="clear" w:color="auto" w:fill="D0CECE" w:themeFill="background2" w:themeFillShade="E6"/>
          </w:tcPr>
          <w:p w:rsidR="00EB197E" w:rsidRPr="00D66EE7" w:rsidRDefault="00EB197E" w:rsidP="00D66EE7">
            <w:pPr>
              <w:jc w:val="center"/>
              <w:rPr>
                <w:b/>
              </w:rPr>
            </w:pPr>
            <w:r w:rsidRPr="00D66EE7">
              <w:rPr>
                <w:b/>
              </w:rPr>
              <w:t>Nosioci aktivnosti</w:t>
            </w:r>
          </w:p>
        </w:tc>
        <w:tc>
          <w:tcPr>
            <w:tcW w:w="2128" w:type="dxa"/>
            <w:gridSpan w:val="4"/>
            <w:shd w:val="clear" w:color="auto" w:fill="D0CECE" w:themeFill="background2" w:themeFillShade="E6"/>
          </w:tcPr>
          <w:p w:rsidR="00EB197E" w:rsidRPr="00D66EE7" w:rsidRDefault="00EB197E" w:rsidP="00D66EE7">
            <w:pPr>
              <w:jc w:val="center"/>
              <w:rPr>
                <w:b/>
              </w:rPr>
            </w:pPr>
            <w:r w:rsidRPr="00D66EE7">
              <w:rPr>
                <w:b/>
              </w:rPr>
              <w:t>Početak realizacije/Završetak realizacije</w:t>
            </w:r>
          </w:p>
        </w:tc>
        <w:tc>
          <w:tcPr>
            <w:tcW w:w="1869" w:type="dxa"/>
            <w:gridSpan w:val="3"/>
            <w:shd w:val="clear" w:color="auto" w:fill="D0CECE" w:themeFill="background2" w:themeFillShade="E6"/>
          </w:tcPr>
          <w:p w:rsidR="00EB197E" w:rsidRPr="00D66EE7" w:rsidRDefault="00EB197E" w:rsidP="00D66EE7">
            <w:pPr>
              <w:jc w:val="center"/>
              <w:rPr>
                <w:b/>
              </w:rPr>
            </w:pPr>
            <w:r w:rsidRPr="00D66EE7">
              <w:rPr>
                <w:b/>
              </w:rPr>
              <w:t>Indikatori</w:t>
            </w:r>
          </w:p>
        </w:tc>
        <w:tc>
          <w:tcPr>
            <w:tcW w:w="1817" w:type="dxa"/>
            <w:gridSpan w:val="3"/>
            <w:shd w:val="clear" w:color="auto" w:fill="D0CECE" w:themeFill="background2" w:themeFillShade="E6"/>
          </w:tcPr>
          <w:p w:rsidR="00EB197E" w:rsidRPr="00D66EE7" w:rsidRDefault="00EB197E" w:rsidP="00D66EE7">
            <w:pPr>
              <w:jc w:val="center"/>
              <w:rPr>
                <w:b/>
              </w:rPr>
            </w:pPr>
            <w:r w:rsidRPr="00D66EE7">
              <w:rPr>
                <w:b/>
              </w:rPr>
              <w:t>Finansijska procjena</w:t>
            </w:r>
          </w:p>
        </w:tc>
        <w:tc>
          <w:tcPr>
            <w:tcW w:w="1835" w:type="dxa"/>
            <w:shd w:val="clear" w:color="auto" w:fill="D0CECE" w:themeFill="background2" w:themeFillShade="E6"/>
          </w:tcPr>
          <w:p w:rsidR="00EB197E" w:rsidRPr="00D66EE7" w:rsidRDefault="00EB197E" w:rsidP="00D66EE7">
            <w:pPr>
              <w:jc w:val="center"/>
              <w:rPr>
                <w:b/>
              </w:rPr>
            </w:pPr>
            <w:r w:rsidRPr="00D66EE7">
              <w:rPr>
                <w:b/>
              </w:rPr>
              <w:t>Izvor finansiranja</w:t>
            </w:r>
          </w:p>
        </w:tc>
      </w:tr>
      <w:tr w:rsidR="00EB197E" w:rsidTr="00274D67">
        <w:tc>
          <w:tcPr>
            <w:tcW w:w="612" w:type="dxa"/>
          </w:tcPr>
          <w:p w:rsidR="00EB197E" w:rsidRDefault="00EB197E" w:rsidP="005B36BC">
            <w:r>
              <w:t>1.</w:t>
            </w:r>
          </w:p>
        </w:tc>
        <w:tc>
          <w:tcPr>
            <w:tcW w:w="2976" w:type="dxa"/>
            <w:gridSpan w:val="3"/>
          </w:tcPr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Obezbjeđivanje kontinuirane realizacije aktivnosti iz LAPM-a</w:t>
            </w:r>
          </w:p>
        </w:tc>
        <w:tc>
          <w:tcPr>
            <w:tcW w:w="1812" w:type="dxa"/>
            <w:gridSpan w:val="5"/>
          </w:tcPr>
          <w:p w:rsidR="00EB197E" w:rsidRPr="00EB197E" w:rsidRDefault="00946ADA" w:rsidP="00D70C8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Opština</w:t>
            </w: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 xml:space="preserve">Sek. za društv. djel </w:t>
            </w: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Skupština Opštine</w:t>
            </w:r>
          </w:p>
        </w:tc>
        <w:tc>
          <w:tcPr>
            <w:tcW w:w="2128" w:type="dxa"/>
            <w:gridSpan w:val="4"/>
          </w:tcPr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IV kvartal</w:t>
            </w:r>
          </w:p>
        </w:tc>
        <w:tc>
          <w:tcPr>
            <w:tcW w:w="1869" w:type="dxa"/>
            <w:gridSpan w:val="3"/>
          </w:tcPr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U Budžetu za 2024 god. izdvojena posebna budžetska pozicija za sprovođenje LAPM</w:t>
            </w:r>
          </w:p>
          <w:p w:rsidR="00EB197E" w:rsidRPr="00EB197E" w:rsidRDefault="00EB197E" w:rsidP="00D70C84">
            <w:pPr>
              <w:rPr>
                <w:sz w:val="20"/>
                <w:szCs w:val="20"/>
              </w:rPr>
            </w:pP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Izvor: izvještaj o radu</w:t>
            </w:r>
          </w:p>
          <w:p w:rsidR="00EB197E" w:rsidRPr="00EB197E" w:rsidRDefault="00EB197E" w:rsidP="00D70C84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gridSpan w:val="3"/>
          </w:tcPr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Nisu potrebna sredstva</w:t>
            </w:r>
          </w:p>
        </w:tc>
        <w:tc>
          <w:tcPr>
            <w:tcW w:w="1835" w:type="dxa"/>
          </w:tcPr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Budžet  Opštine</w:t>
            </w:r>
          </w:p>
        </w:tc>
      </w:tr>
      <w:tr w:rsidR="00EB197E" w:rsidTr="00274D67">
        <w:tc>
          <w:tcPr>
            <w:tcW w:w="612" w:type="dxa"/>
          </w:tcPr>
          <w:p w:rsidR="00EB197E" w:rsidRDefault="00EB197E" w:rsidP="005B36BC">
            <w:r>
              <w:t>2.</w:t>
            </w:r>
          </w:p>
        </w:tc>
        <w:tc>
          <w:tcPr>
            <w:tcW w:w="2976" w:type="dxa"/>
            <w:gridSpan w:val="3"/>
          </w:tcPr>
          <w:p w:rsidR="00EB197E" w:rsidRPr="00EB197E" w:rsidRDefault="00704509" w:rsidP="00274D6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U</w:t>
            </w:r>
            <w:r w:rsidR="00EB197E" w:rsidRPr="00EB197E">
              <w:rPr>
                <w:noProof/>
                <w:sz w:val="20"/>
                <w:szCs w:val="20"/>
              </w:rPr>
              <w:t xml:space="preserve"> Sekretarijatu za društvene djelatnosti</w:t>
            </w:r>
            <w:r>
              <w:rPr>
                <w:noProof/>
                <w:sz w:val="20"/>
                <w:szCs w:val="20"/>
              </w:rPr>
              <w:t xml:space="preserve"> sistematizovati </w:t>
            </w:r>
            <w:r w:rsidR="00274D67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 radno mjesto </w:t>
            </w:r>
            <w:r w:rsidR="00274D67">
              <w:rPr>
                <w:noProof/>
                <w:sz w:val="20"/>
                <w:szCs w:val="20"/>
              </w:rPr>
              <w:t xml:space="preserve"> za pitanje mladih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="00EB197E" w:rsidRPr="00EB197E">
              <w:rPr>
                <w:noProof/>
                <w:sz w:val="20"/>
                <w:szCs w:val="20"/>
              </w:rPr>
              <w:t xml:space="preserve"> </w:t>
            </w:r>
            <w:r w:rsidR="00274D67">
              <w:rPr>
                <w:noProof/>
                <w:sz w:val="20"/>
                <w:szCs w:val="20"/>
              </w:rPr>
              <w:t>I sprovođenje omladinske politike u Omladinskom klubu</w:t>
            </w:r>
          </w:p>
        </w:tc>
        <w:tc>
          <w:tcPr>
            <w:tcW w:w="1812" w:type="dxa"/>
            <w:gridSpan w:val="5"/>
          </w:tcPr>
          <w:p w:rsidR="00EB197E" w:rsidRPr="00EB197E" w:rsidRDefault="00946ADA" w:rsidP="00D70C8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Opština</w:t>
            </w: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 xml:space="preserve">Sek. za društv. djel </w:t>
            </w: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128" w:type="dxa"/>
            <w:gridSpan w:val="4"/>
          </w:tcPr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III kvartal</w:t>
            </w:r>
          </w:p>
        </w:tc>
        <w:tc>
          <w:tcPr>
            <w:tcW w:w="1869" w:type="dxa"/>
            <w:gridSpan w:val="3"/>
          </w:tcPr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Izmijenjena sistematizacija,</w:t>
            </w: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predviđen najmanje jedan novi izvršilac</w:t>
            </w:r>
          </w:p>
          <w:p w:rsidR="00EB197E" w:rsidRPr="00EB197E" w:rsidRDefault="00EB197E" w:rsidP="00D70C84">
            <w:pPr>
              <w:rPr>
                <w:sz w:val="20"/>
                <w:szCs w:val="20"/>
              </w:rPr>
            </w:pPr>
          </w:p>
          <w:p w:rsidR="00EB197E" w:rsidRPr="00EB197E" w:rsidRDefault="00EB197E" w:rsidP="00D70C84">
            <w:pPr>
              <w:rPr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Izvor: izvještaj o radu</w:t>
            </w:r>
          </w:p>
        </w:tc>
        <w:tc>
          <w:tcPr>
            <w:tcW w:w="1817" w:type="dxa"/>
            <w:gridSpan w:val="3"/>
          </w:tcPr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Redovan budžet</w:t>
            </w:r>
          </w:p>
        </w:tc>
        <w:tc>
          <w:tcPr>
            <w:tcW w:w="1835" w:type="dxa"/>
          </w:tcPr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 xml:space="preserve">Budžet  </w:t>
            </w:r>
            <w:bookmarkStart w:id="1" w:name="_GoBack"/>
            <w:bookmarkEnd w:id="1"/>
            <w:r w:rsidRPr="00EB197E">
              <w:rPr>
                <w:noProof/>
                <w:sz w:val="20"/>
                <w:szCs w:val="20"/>
              </w:rPr>
              <w:t>Opštine</w:t>
            </w:r>
          </w:p>
        </w:tc>
      </w:tr>
      <w:tr w:rsidR="00EB197E" w:rsidTr="00274D67">
        <w:tc>
          <w:tcPr>
            <w:tcW w:w="612" w:type="dxa"/>
          </w:tcPr>
          <w:p w:rsidR="00EB197E" w:rsidRDefault="00EB197E" w:rsidP="005B36BC">
            <w:r>
              <w:t>3.</w:t>
            </w:r>
          </w:p>
        </w:tc>
        <w:tc>
          <w:tcPr>
            <w:tcW w:w="2976" w:type="dxa"/>
            <w:gridSpan w:val="3"/>
          </w:tcPr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Sprovesti zapošljavanje neophodnog nedostajućeg kadra u resoru za omladinsku politiku u skladu sa sistematizacijom</w:t>
            </w:r>
          </w:p>
        </w:tc>
        <w:tc>
          <w:tcPr>
            <w:tcW w:w="1812" w:type="dxa"/>
            <w:gridSpan w:val="5"/>
          </w:tcPr>
          <w:p w:rsidR="00EB197E" w:rsidRPr="00EB197E" w:rsidRDefault="00946ADA" w:rsidP="00D70C8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Opština</w:t>
            </w: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Sek. za društv. djel.</w:t>
            </w: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Partneri:</w:t>
            </w: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- Sek. za lokal. samoupravu</w:t>
            </w:r>
          </w:p>
        </w:tc>
        <w:tc>
          <w:tcPr>
            <w:tcW w:w="2128" w:type="dxa"/>
            <w:gridSpan w:val="4"/>
          </w:tcPr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IV kvartal</w:t>
            </w:r>
          </w:p>
        </w:tc>
        <w:tc>
          <w:tcPr>
            <w:tcW w:w="1869" w:type="dxa"/>
            <w:gridSpan w:val="3"/>
          </w:tcPr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Objavljen javni oglas i sprovedene procedure zapošljavanja</w:t>
            </w: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</w:p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Izvor: izvještaj o radu</w:t>
            </w:r>
          </w:p>
        </w:tc>
        <w:tc>
          <w:tcPr>
            <w:tcW w:w="1817" w:type="dxa"/>
            <w:gridSpan w:val="3"/>
          </w:tcPr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Sredstva predviđena tačkom 2.1 podtačka 3</w:t>
            </w:r>
          </w:p>
        </w:tc>
        <w:tc>
          <w:tcPr>
            <w:tcW w:w="1835" w:type="dxa"/>
          </w:tcPr>
          <w:p w:rsidR="00EB197E" w:rsidRPr="00EB197E" w:rsidRDefault="00EB197E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Budžet  Opštine</w:t>
            </w:r>
          </w:p>
        </w:tc>
      </w:tr>
      <w:tr w:rsidR="00274D67" w:rsidTr="00274D67">
        <w:tc>
          <w:tcPr>
            <w:tcW w:w="612" w:type="dxa"/>
          </w:tcPr>
          <w:p w:rsidR="00274D67" w:rsidRDefault="00274D67" w:rsidP="005B36BC">
            <w:r>
              <w:t>4</w:t>
            </w:r>
          </w:p>
        </w:tc>
        <w:tc>
          <w:tcPr>
            <w:tcW w:w="2976" w:type="dxa"/>
            <w:gridSpan w:val="3"/>
          </w:tcPr>
          <w:p w:rsidR="00274D67" w:rsidRPr="0012325E" w:rsidRDefault="00274D67" w:rsidP="002532BE">
            <w:pPr>
              <w:rPr>
                <w:sz w:val="20"/>
                <w:szCs w:val="20"/>
              </w:rPr>
            </w:pPr>
            <w:r w:rsidRPr="0012325E">
              <w:rPr>
                <w:noProof/>
                <w:sz w:val="20"/>
                <w:szCs w:val="20"/>
              </w:rPr>
              <w:t>Organizovati  posjetu jednoj od opština u cilju razmjene iskustava u razvoju i sprovođenju omladinske politike</w:t>
            </w:r>
          </w:p>
        </w:tc>
        <w:tc>
          <w:tcPr>
            <w:tcW w:w="1812" w:type="dxa"/>
            <w:gridSpan w:val="5"/>
          </w:tcPr>
          <w:p w:rsidR="00274D67" w:rsidRPr="0012325E" w:rsidRDefault="00274D67" w:rsidP="002532B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Opština</w:t>
            </w:r>
          </w:p>
          <w:p w:rsidR="00274D67" w:rsidRPr="0012325E" w:rsidRDefault="00274D67" w:rsidP="002532BE">
            <w:pPr>
              <w:rPr>
                <w:sz w:val="20"/>
                <w:szCs w:val="20"/>
              </w:rPr>
            </w:pPr>
            <w:r w:rsidRPr="0012325E">
              <w:rPr>
                <w:noProof/>
                <w:sz w:val="20"/>
                <w:szCs w:val="20"/>
              </w:rPr>
              <w:t>Sek. za društv. djel.</w:t>
            </w:r>
          </w:p>
        </w:tc>
        <w:tc>
          <w:tcPr>
            <w:tcW w:w="2128" w:type="dxa"/>
            <w:gridSpan w:val="4"/>
          </w:tcPr>
          <w:p w:rsidR="00274D67" w:rsidRPr="00594FAB" w:rsidRDefault="00274D67" w:rsidP="002532BE">
            <w:pPr>
              <w:rPr>
                <w:sz w:val="20"/>
                <w:szCs w:val="20"/>
              </w:rPr>
            </w:pPr>
            <w:r w:rsidRPr="00594FAB">
              <w:rPr>
                <w:noProof/>
                <w:sz w:val="20"/>
                <w:szCs w:val="20"/>
              </w:rPr>
              <w:t>II kvartal</w:t>
            </w:r>
          </w:p>
        </w:tc>
        <w:tc>
          <w:tcPr>
            <w:tcW w:w="1869" w:type="dxa"/>
            <w:gridSpan w:val="3"/>
          </w:tcPr>
          <w:p w:rsidR="00274D67" w:rsidRPr="00594FAB" w:rsidRDefault="00274D67" w:rsidP="002532BE">
            <w:pPr>
              <w:rPr>
                <w:noProof/>
                <w:sz w:val="20"/>
                <w:szCs w:val="20"/>
              </w:rPr>
            </w:pPr>
            <w:r w:rsidRPr="00594FAB">
              <w:rPr>
                <w:noProof/>
                <w:sz w:val="20"/>
                <w:szCs w:val="20"/>
              </w:rPr>
              <w:t>Organizovana posjeta za dva službenika Kanc. za mlade, razmjenjena iskustva.</w:t>
            </w:r>
          </w:p>
          <w:p w:rsidR="00274D67" w:rsidRPr="00594FAB" w:rsidRDefault="00274D67" w:rsidP="002532BE">
            <w:pPr>
              <w:rPr>
                <w:noProof/>
                <w:sz w:val="20"/>
                <w:szCs w:val="20"/>
              </w:rPr>
            </w:pPr>
          </w:p>
          <w:p w:rsidR="00274D67" w:rsidRDefault="00274D67" w:rsidP="002532BE">
            <w:r w:rsidRPr="00594FAB">
              <w:rPr>
                <w:noProof/>
                <w:sz w:val="20"/>
                <w:szCs w:val="20"/>
              </w:rPr>
              <w:lastRenderedPageBreak/>
              <w:t>Izvor: Izvještaj o radu</w:t>
            </w:r>
          </w:p>
        </w:tc>
        <w:tc>
          <w:tcPr>
            <w:tcW w:w="1817" w:type="dxa"/>
            <w:gridSpan w:val="3"/>
          </w:tcPr>
          <w:p w:rsidR="00274D67" w:rsidRDefault="00274D67" w:rsidP="002532BE">
            <w:pPr>
              <w:rPr>
                <w:noProof/>
                <w:sz w:val="20"/>
                <w:szCs w:val="20"/>
              </w:rPr>
            </w:pPr>
          </w:p>
          <w:p w:rsidR="00274D67" w:rsidRPr="00594FAB" w:rsidRDefault="00472231" w:rsidP="002532B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  <w:r w:rsidR="00274D67" w:rsidRPr="00594FAB">
              <w:rPr>
                <w:noProof/>
                <w:sz w:val="20"/>
                <w:szCs w:val="20"/>
              </w:rPr>
              <w:t>0,</w:t>
            </w:r>
            <w:r w:rsidR="00274D67">
              <w:rPr>
                <w:noProof/>
                <w:sz w:val="20"/>
                <w:szCs w:val="20"/>
              </w:rPr>
              <w:t xml:space="preserve"> </w:t>
            </w:r>
            <w:r w:rsidR="00274D67" w:rsidRPr="00594FAB">
              <w:rPr>
                <w:noProof/>
                <w:sz w:val="20"/>
                <w:szCs w:val="20"/>
              </w:rPr>
              <w:t>00 eura</w:t>
            </w:r>
          </w:p>
        </w:tc>
        <w:tc>
          <w:tcPr>
            <w:tcW w:w="1835" w:type="dxa"/>
          </w:tcPr>
          <w:p w:rsidR="00274D67" w:rsidRPr="00594FAB" w:rsidRDefault="00274D67" w:rsidP="002532BE">
            <w:pPr>
              <w:rPr>
                <w:sz w:val="20"/>
                <w:szCs w:val="20"/>
              </w:rPr>
            </w:pPr>
            <w:r w:rsidRPr="00594FAB">
              <w:rPr>
                <w:noProof/>
                <w:sz w:val="20"/>
                <w:szCs w:val="20"/>
              </w:rPr>
              <w:t>Budžet Opštine</w:t>
            </w:r>
          </w:p>
        </w:tc>
      </w:tr>
      <w:tr w:rsidR="00274D67" w:rsidTr="00274D67">
        <w:tc>
          <w:tcPr>
            <w:tcW w:w="612" w:type="dxa"/>
          </w:tcPr>
          <w:p w:rsidR="00274D67" w:rsidRDefault="00274D67" w:rsidP="005B36BC">
            <w:r>
              <w:lastRenderedPageBreak/>
              <w:t>5.</w:t>
            </w:r>
          </w:p>
        </w:tc>
        <w:tc>
          <w:tcPr>
            <w:tcW w:w="2976" w:type="dxa"/>
            <w:gridSpan w:val="3"/>
          </w:tcPr>
          <w:p w:rsidR="00274D67" w:rsidRPr="00EB197E" w:rsidRDefault="00274D67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Osigurati  službenicima  koji rade na sprovođenju omladinske politike učešće na programima jačanja kapaciteta službenika</w:t>
            </w:r>
          </w:p>
          <w:p w:rsidR="00274D67" w:rsidRPr="00EB197E" w:rsidRDefault="00274D67" w:rsidP="00D70C84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gridSpan w:val="5"/>
          </w:tcPr>
          <w:p w:rsidR="00274D67" w:rsidRPr="00EB197E" w:rsidRDefault="00274D67" w:rsidP="00D70C8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Opština</w:t>
            </w:r>
          </w:p>
          <w:p w:rsidR="00274D67" w:rsidRPr="00EB197E" w:rsidRDefault="00274D67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 xml:space="preserve">Sek. za društv. djel </w:t>
            </w:r>
          </w:p>
          <w:p w:rsidR="00274D67" w:rsidRPr="00EB197E" w:rsidRDefault="00274D67" w:rsidP="00D70C84">
            <w:pPr>
              <w:rPr>
                <w:noProof/>
                <w:sz w:val="20"/>
                <w:szCs w:val="20"/>
              </w:rPr>
            </w:pPr>
          </w:p>
          <w:p w:rsidR="00274D67" w:rsidRPr="00EB197E" w:rsidRDefault="00274D67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Partneri:</w:t>
            </w:r>
          </w:p>
          <w:p w:rsidR="00274D67" w:rsidRPr="00EB197E" w:rsidRDefault="00274D67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NVO</w:t>
            </w:r>
          </w:p>
          <w:p w:rsidR="00274D67" w:rsidRPr="00EB197E" w:rsidRDefault="00274D67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Međunarodne org.</w:t>
            </w:r>
          </w:p>
        </w:tc>
        <w:tc>
          <w:tcPr>
            <w:tcW w:w="2128" w:type="dxa"/>
            <w:gridSpan w:val="4"/>
          </w:tcPr>
          <w:p w:rsidR="00274D67" w:rsidRPr="00EB197E" w:rsidRDefault="002532BE" w:rsidP="00D70C8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I-IV kvartal</w:t>
            </w:r>
          </w:p>
        </w:tc>
        <w:tc>
          <w:tcPr>
            <w:tcW w:w="1869" w:type="dxa"/>
            <w:gridSpan w:val="3"/>
          </w:tcPr>
          <w:p w:rsidR="002532BE" w:rsidRDefault="002532BE" w:rsidP="00D70C8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-Najmanje jedan službenik učestvovao na  seminarima, obukama ili konferencijama o  omladinskom radu, minimum jednom godišnje</w:t>
            </w:r>
          </w:p>
          <w:p w:rsidR="00274D67" w:rsidRPr="00EB197E" w:rsidRDefault="002532BE" w:rsidP="00D70C8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  <w:p w:rsidR="00274D67" w:rsidRPr="00EB197E" w:rsidRDefault="002532BE" w:rsidP="00D70C8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  <w:p w:rsidR="00274D67" w:rsidRPr="00EB197E" w:rsidRDefault="00274D67" w:rsidP="00D70C84">
            <w:pPr>
              <w:rPr>
                <w:sz w:val="20"/>
                <w:szCs w:val="20"/>
              </w:rPr>
            </w:pPr>
          </w:p>
          <w:p w:rsidR="00274D67" w:rsidRPr="00EB197E" w:rsidRDefault="00274D67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Izvor: izvještaj o radu</w:t>
            </w:r>
          </w:p>
          <w:p w:rsidR="00274D67" w:rsidRPr="00EB197E" w:rsidRDefault="00274D67" w:rsidP="00D70C84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gridSpan w:val="3"/>
          </w:tcPr>
          <w:p w:rsidR="00274D67" w:rsidRPr="00EB197E" w:rsidRDefault="00274D67" w:rsidP="00D70C84">
            <w:pPr>
              <w:rPr>
                <w:noProof/>
                <w:sz w:val="20"/>
                <w:szCs w:val="20"/>
              </w:rPr>
            </w:pPr>
          </w:p>
          <w:p w:rsidR="00274D67" w:rsidRPr="00EB197E" w:rsidRDefault="00274D67" w:rsidP="00D70C84">
            <w:pPr>
              <w:jc w:val="center"/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500, 00 eura</w:t>
            </w:r>
          </w:p>
        </w:tc>
        <w:tc>
          <w:tcPr>
            <w:tcW w:w="1835" w:type="dxa"/>
          </w:tcPr>
          <w:p w:rsidR="00274D67" w:rsidRPr="00EB197E" w:rsidRDefault="00274D67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Budžet  Opštine</w:t>
            </w:r>
          </w:p>
        </w:tc>
      </w:tr>
      <w:tr w:rsidR="00274D67" w:rsidTr="00274D67">
        <w:tc>
          <w:tcPr>
            <w:tcW w:w="612" w:type="dxa"/>
          </w:tcPr>
          <w:p w:rsidR="00274D67" w:rsidRDefault="00274D67" w:rsidP="005B36BC">
            <w:r>
              <w:t>6.</w:t>
            </w:r>
          </w:p>
        </w:tc>
        <w:tc>
          <w:tcPr>
            <w:tcW w:w="2976" w:type="dxa"/>
            <w:gridSpan w:val="3"/>
          </w:tcPr>
          <w:p w:rsidR="00274D67" w:rsidRPr="00EB197E" w:rsidRDefault="00274D67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 xml:space="preserve">Obilježiti dan otvaranja omladinskog kluba “Mladi Budve” </w:t>
            </w:r>
          </w:p>
        </w:tc>
        <w:tc>
          <w:tcPr>
            <w:tcW w:w="1812" w:type="dxa"/>
            <w:gridSpan w:val="5"/>
          </w:tcPr>
          <w:p w:rsidR="00274D67" w:rsidRPr="00EB197E" w:rsidRDefault="00274D67" w:rsidP="00D70C8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Opština</w:t>
            </w:r>
          </w:p>
          <w:p w:rsidR="00274D67" w:rsidRPr="00EB197E" w:rsidRDefault="00274D67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 xml:space="preserve">Sek. za društv. djel </w:t>
            </w:r>
          </w:p>
          <w:p w:rsidR="00274D67" w:rsidRPr="00EB197E" w:rsidRDefault="00274D67" w:rsidP="00D70C84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128" w:type="dxa"/>
            <w:gridSpan w:val="4"/>
          </w:tcPr>
          <w:p w:rsidR="00274D67" w:rsidRPr="00EB197E" w:rsidRDefault="00274D67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IV kvartal</w:t>
            </w:r>
          </w:p>
        </w:tc>
        <w:tc>
          <w:tcPr>
            <w:tcW w:w="1869" w:type="dxa"/>
            <w:gridSpan w:val="3"/>
          </w:tcPr>
          <w:p w:rsidR="00274D67" w:rsidRPr="00EB197E" w:rsidRDefault="00274D67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Sa mladima kreirati program za obilježavanje dana 27. septembar,dodIjeliti zahvalnice i prigodne poklone najaktivnijim mladima i saradnicima koji su učestvovali u realizaciji aktivnosti tokom godine.</w:t>
            </w:r>
          </w:p>
          <w:p w:rsidR="00274D67" w:rsidRPr="00EB197E" w:rsidRDefault="00274D67" w:rsidP="00D70C84">
            <w:pPr>
              <w:rPr>
                <w:noProof/>
                <w:sz w:val="20"/>
                <w:szCs w:val="20"/>
              </w:rPr>
            </w:pPr>
          </w:p>
          <w:p w:rsidR="00274D67" w:rsidRPr="00EB197E" w:rsidRDefault="00274D67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Izvor: izvještaj o radu</w:t>
            </w:r>
          </w:p>
          <w:p w:rsidR="00274D67" w:rsidRPr="00EB197E" w:rsidRDefault="00274D67" w:rsidP="00D70C84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817" w:type="dxa"/>
            <w:gridSpan w:val="3"/>
          </w:tcPr>
          <w:p w:rsidR="00274D67" w:rsidRPr="00EB197E" w:rsidRDefault="00274D67" w:rsidP="00D70C84">
            <w:pPr>
              <w:rPr>
                <w:noProof/>
                <w:sz w:val="20"/>
                <w:szCs w:val="20"/>
              </w:rPr>
            </w:pPr>
          </w:p>
          <w:p w:rsidR="00274D67" w:rsidRPr="00EB197E" w:rsidRDefault="00274D67" w:rsidP="00D70C84">
            <w:pPr>
              <w:jc w:val="center"/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1 500,00 eura</w:t>
            </w:r>
          </w:p>
        </w:tc>
        <w:tc>
          <w:tcPr>
            <w:tcW w:w="1835" w:type="dxa"/>
          </w:tcPr>
          <w:p w:rsidR="00274D67" w:rsidRPr="00EB197E" w:rsidRDefault="00274D67" w:rsidP="00D70C84">
            <w:pPr>
              <w:rPr>
                <w:noProof/>
                <w:sz w:val="20"/>
                <w:szCs w:val="20"/>
              </w:rPr>
            </w:pPr>
            <w:r w:rsidRPr="00EB197E">
              <w:rPr>
                <w:noProof/>
                <w:sz w:val="20"/>
                <w:szCs w:val="20"/>
              </w:rPr>
              <w:t>Budžet  Opštine</w:t>
            </w:r>
          </w:p>
        </w:tc>
      </w:tr>
      <w:tr w:rsidR="00274D67" w:rsidTr="00274D67">
        <w:tc>
          <w:tcPr>
            <w:tcW w:w="612" w:type="dxa"/>
          </w:tcPr>
          <w:p w:rsidR="00274D67" w:rsidRDefault="00274D67" w:rsidP="005B36BC"/>
        </w:tc>
        <w:tc>
          <w:tcPr>
            <w:tcW w:w="2976" w:type="dxa"/>
            <w:gridSpan w:val="3"/>
          </w:tcPr>
          <w:p w:rsidR="00274D67" w:rsidRPr="00EB197E" w:rsidRDefault="00274D67" w:rsidP="00D70C84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812" w:type="dxa"/>
            <w:gridSpan w:val="5"/>
          </w:tcPr>
          <w:p w:rsidR="00274D67" w:rsidRPr="00EB197E" w:rsidRDefault="00274D67" w:rsidP="00D70C84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128" w:type="dxa"/>
            <w:gridSpan w:val="4"/>
          </w:tcPr>
          <w:p w:rsidR="00274D67" w:rsidRPr="00EB197E" w:rsidRDefault="00274D67" w:rsidP="00D70C84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869" w:type="dxa"/>
            <w:gridSpan w:val="3"/>
          </w:tcPr>
          <w:p w:rsidR="00274D67" w:rsidRPr="00EB197E" w:rsidRDefault="00274D67" w:rsidP="00D70C84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817" w:type="dxa"/>
            <w:gridSpan w:val="3"/>
          </w:tcPr>
          <w:p w:rsidR="00274D67" w:rsidRPr="004149D9" w:rsidRDefault="00274D67" w:rsidP="004149D9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149D9">
              <w:rPr>
                <w:b/>
                <w:noProof/>
                <w:sz w:val="20"/>
                <w:szCs w:val="20"/>
              </w:rPr>
              <w:t>UKUPNO:</w:t>
            </w:r>
          </w:p>
          <w:p w:rsidR="00274D67" w:rsidRPr="004149D9" w:rsidRDefault="00747164" w:rsidP="004149D9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347 530</w:t>
            </w:r>
            <w:r w:rsidR="00274D67" w:rsidRPr="004149D9">
              <w:rPr>
                <w:b/>
                <w:noProof/>
                <w:sz w:val="20"/>
                <w:szCs w:val="20"/>
              </w:rPr>
              <w:t>, 00 eura</w:t>
            </w:r>
          </w:p>
        </w:tc>
        <w:tc>
          <w:tcPr>
            <w:tcW w:w="1835" w:type="dxa"/>
          </w:tcPr>
          <w:p w:rsidR="00274D67" w:rsidRPr="00EB197E" w:rsidRDefault="00274D67" w:rsidP="00D70C84">
            <w:pPr>
              <w:rPr>
                <w:noProof/>
                <w:sz w:val="20"/>
                <w:szCs w:val="20"/>
              </w:rPr>
            </w:pPr>
          </w:p>
        </w:tc>
      </w:tr>
    </w:tbl>
    <w:p w:rsidR="004149D9" w:rsidRDefault="004149D9" w:rsidP="004149D9">
      <w:pPr>
        <w:autoSpaceDE w:val="0"/>
        <w:autoSpaceDN w:val="0"/>
        <w:adjustRightInd w:val="0"/>
        <w:spacing w:line="240" w:lineRule="auto"/>
        <w:jc w:val="both"/>
      </w:pPr>
    </w:p>
    <w:p w:rsidR="004149D9" w:rsidRDefault="004149D9" w:rsidP="004149D9">
      <w:pPr>
        <w:autoSpaceDE w:val="0"/>
        <w:autoSpaceDN w:val="0"/>
        <w:adjustRightInd w:val="0"/>
        <w:spacing w:line="240" w:lineRule="auto"/>
        <w:jc w:val="both"/>
      </w:pPr>
    </w:p>
    <w:p w:rsidR="004149D9" w:rsidRDefault="004149D9" w:rsidP="004149D9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"/>
          <w:noProof/>
          <w:sz w:val="24"/>
          <w:szCs w:val="24"/>
        </w:rPr>
      </w:pPr>
    </w:p>
    <w:p w:rsidR="005E145B" w:rsidRDefault="005E145B" w:rsidP="004149D9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"/>
          <w:noProof/>
          <w:sz w:val="24"/>
          <w:szCs w:val="24"/>
        </w:rPr>
      </w:pPr>
    </w:p>
    <w:p w:rsidR="005E145B" w:rsidRDefault="005E145B" w:rsidP="004149D9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"/>
          <w:b/>
          <w:noProof/>
          <w:sz w:val="24"/>
          <w:szCs w:val="24"/>
        </w:rPr>
      </w:pPr>
      <w:r w:rsidRPr="005E145B">
        <w:rPr>
          <w:rFonts w:ascii="Garamond" w:hAnsi="Garamond" w:cs="TimesNewRoman"/>
          <w:b/>
          <w:noProof/>
          <w:sz w:val="24"/>
          <w:szCs w:val="24"/>
        </w:rPr>
        <w:lastRenderedPageBreak/>
        <w:t xml:space="preserve">5. </w:t>
      </w:r>
      <w:r w:rsidR="00C95474">
        <w:rPr>
          <w:rFonts w:ascii="Garamond" w:hAnsi="Garamond" w:cs="TimesNewRoman"/>
          <w:b/>
          <w:noProof/>
          <w:sz w:val="24"/>
          <w:szCs w:val="24"/>
        </w:rPr>
        <w:t>MON</w:t>
      </w:r>
      <w:r w:rsidRPr="005E145B">
        <w:rPr>
          <w:rFonts w:ascii="Garamond" w:hAnsi="Garamond" w:cs="TimesNewRoman"/>
          <w:b/>
          <w:noProof/>
          <w:sz w:val="24"/>
          <w:szCs w:val="24"/>
        </w:rPr>
        <w:t>ITORING I EVALUACIJA</w:t>
      </w:r>
    </w:p>
    <w:p w:rsidR="00C95474" w:rsidRDefault="005E145B" w:rsidP="004149D9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>
        <w:rPr>
          <w:rFonts w:ascii="Garamond" w:hAnsi="Garamond" w:cs="TimesNewRoman"/>
          <w:noProof/>
          <w:sz w:val="24"/>
          <w:szCs w:val="24"/>
        </w:rPr>
        <w:t>Sekretarijat za društvene djelatnosti, kao nadležni sekretarijat  za sprovođenje omladinske politike, vršiće</w:t>
      </w:r>
      <w:r w:rsidR="00C95474">
        <w:rPr>
          <w:rFonts w:ascii="Garamond" w:hAnsi="Garamond" w:cs="TimesNewRoman"/>
          <w:noProof/>
          <w:sz w:val="24"/>
          <w:szCs w:val="24"/>
        </w:rPr>
        <w:t xml:space="preserve"> monitoring i evaluciju ovog plana.</w:t>
      </w:r>
    </w:p>
    <w:p w:rsidR="00C95474" w:rsidRDefault="00C95474" w:rsidP="004149D9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>
        <w:rPr>
          <w:rFonts w:ascii="Garamond" w:hAnsi="Garamond" w:cs="TimesNewRoman"/>
          <w:noProof/>
          <w:sz w:val="24"/>
          <w:szCs w:val="24"/>
        </w:rPr>
        <w:t xml:space="preserve">Shodno članu 14 stav 4 Zakona o mladima, Sekretarijat za društvene djelatnosti će izvještaj o realizaciji Akcionog plana za mlade za 2024. godinu dostaviti Ministarstvu sporta i mladih najkasnije do 15. februra 2025. godine. </w:t>
      </w:r>
    </w:p>
    <w:p w:rsidR="005E145B" w:rsidRDefault="00C95474" w:rsidP="004149D9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>
        <w:rPr>
          <w:rFonts w:ascii="Garamond" w:hAnsi="Garamond" w:cs="TimesNewRoman"/>
          <w:noProof/>
          <w:sz w:val="24"/>
          <w:szCs w:val="24"/>
        </w:rPr>
        <w:t>Nacrt Lokalnog lokalnog akcionog plana</w:t>
      </w:r>
      <w:r w:rsidR="002C6D26">
        <w:rPr>
          <w:rFonts w:ascii="Garamond" w:hAnsi="Garamond" w:cs="TimesNewRoman"/>
          <w:noProof/>
          <w:sz w:val="24"/>
          <w:szCs w:val="24"/>
        </w:rPr>
        <w:t xml:space="preserve"> za mlade za 2024. godinu</w:t>
      </w:r>
      <w:r>
        <w:rPr>
          <w:rFonts w:ascii="Garamond" w:hAnsi="Garamond" w:cs="TimesNewRoman"/>
          <w:noProof/>
          <w:sz w:val="24"/>
          <w:szCs w:val="24"/>
        </w:rPr>
        <w:t xml:space="preserve"> </w:t>
      </w:r>
      <w:r w:rsidR="002C6D26">
        <w:rPr>
          <w:rFonts w:ascii="Garamond" w:hAnsi="Garamond" w:cs="TimesNewRoman"/>
          <w:noProof/>
          <w:sz w:val="24"/>
          <w:szCs w:val="24"/>
        </w:rPr>
        <w:t>p</w:t>
      </w:r>
      <w:r>
        <w:rPr>
          <w:rFonts w:ascii="Garamond" w:hAnsi="Garamond" w:cs="TimesNewRoman"/>
          <w:noProof/>
          <w:sz w:val="24"/>
          <w:szCs w:val="24"/>
        </w:rPr>
        <w:t>ri</w:t>
      </w:r>
      <w:r w:rsidR="0056681D">
        <w:rPr>
          <w:rFonts w:ascii="Garamond" w:hAnsi="Garamond" w:cs="TimesNewRoman"/>
          <w:noProof/>
          <w:sz w:val="24"/>
          <w:szCs w:val="24"/>
        </w:rPr>
        <w:t>p</w:t>
      </w:r>
      <w:r>
        <w:rPr>
          <w:rFonts w:ascii="Garamond" w:hAnsi="Garamond" w:cs="TimesNewRoman"/>
          <w:noProof/>
          <w:sz w:val="24"/>
          <w:szCs w:val="24"/>
        </w:rPr>
        <w:t>remila je Radna grupa u sastavu:</w:t>
      </w:r>
    </w:p>
    <w:p w:rsidR="006F59B2" w:rsidRDefault="008A193A" w:rsidP="004149D9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>
        <w:rPr>
          <w:rFonts w:ascii="Garamond" w:hAnsi="Garamond" w:cs="TimesNewRoman"/>
          <w:noProof/>
          <w:sz w:val="24"/>
          <w:szCs w:val="24"/>
        </w:rPr>
        <w:t>1. Došljak Danijela -</w:t>
      </w:r>
      <w:r w:rsidR="006F59B2">
        <w:rPr>
          <w:rFonts w:ascii="Garamond" w:hAnsi="Garamond" w:cs="TimesNewRoman"/>
          <w:noProof/>
          <w:sz w:val="24"/>
          <w:szCs w:val="24"/>
        </w:rPr>
        <w:t xml:space="preserve"> koordinator</w:t>
      </w:r>
      <w:r>
        <w:rPr>
          <w:rFonts w:ascii="Garamond" w:hAnsi="Garamond" w:cs="TimesNewRoman"/>
          <w:noProof/>
          <w:sz w:val="24"/>
          <w:szCs w:val="24"/>
        </w:rPr>
        <w:t>ka, sekretarka Sekretarijata za društvene djelatnosti</w:t>
      </w:r>
      <w:r w:rsidR="0096682F">
        <w:rPr>
          <w:rFonts w:ascii="Garamond" w:hAnsi="Garamond" w:cs="TimesNewRoman"/>
          <w:noProof/>
          <w:sz w:val="24"/>
          <w:szCs w:val="24"/>
        </w:rPr>
        <w:t>;</w:t>
      </w:r>
    </w:p>
    <w:p w:rsidR="00C95474" w:rsidRDefault="006F59B2" w:rsidP="004149D9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>
        <w:rPr>
          <w:rFonts w:ascii="Garamond" w:hAnsi="Garamond" w:cs="TimesNewRoman"/>
          <w:noProof/>
          <w:sz w:val="24"/>
          <w:szCs w:val="24"/>
        </w:rPr>
        <w:t>2. Zotović Sanja – član</w:t>
      </w:r>
      <w:r w:rsidR="002C6D26">
        <w:rPr>
          <w:rFonts w:ascii="Garamond" w:hAnsi="Garamond" w:cs="TimesNewRoman"/>
          <w:noProof/>
          <w:sz w:val="24"/>
          <w:szCs w:val="24"/>
        </w:rPr>
        <w:t>,</w:t>
      </w:r>
      <w:r w:rsidR="00C95474">
        <w:rPr>
          <w:rFonts w:ascii="Garamond" w:hAnsi="Garamond" w:cs="TimesNewRoman"/>
          <w:noProof/>
          <w:sz w:val="24"/>
          <w:szCs w:val="24"/>
        </w:rPr>
        <w:t xml:space="preserve"> ruk. Kancelarije za prev. bol. zavisnosti </w:t>
      </w:r>
      <w:r w:rsidR="00402AB2">
        <w:rPr>
          <w:rFonts w:ascii="Garamond" w:hAnsi="Garamond" w:cs="TimesNewRoman"/>
          <w:noProof/>
          <w:sz w:val="24"/>
          <w:szCs w:val="24"/>
        </w:rPr>
        <w:t>i</w:t>
      </w:r>
      <w:r w:rsidR="00C95474">
        <w:rPr>
          <w:rFonts w:ascii="Garamond" w:hAnsi="Garamond" w:cs="TimesNewRoman"/>
          <w:noProof/>
          <w:sz w:val="24"/>
          <w:szCs w:val="24"/>
        </w:rPr>
        <w:t xml:space="preserve"> mlade;</w:t>
      </w:r>
    </w:p>
    <w:p w:rsidR="008A193A" w:rsidRDefault="008A193A" w:rsidP="004149D9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>
        <w:rPr>
          <w:rFonts w:ascii="Garamond" w:hAnsi="Garamond" w:cs="TimesNewRoman"/>
          <w:noProof/>
          <w:sz w:val="24"/>
          <w:szCs w:val="24"/>
        </w:rPr>
        <w:t>3. Savić Jelena – član sekretarka Sekretarijata za privredu;</w:t>
      </w:r>
    </w:p>
    <w:p w:rsidR="00C95474" w:rsidRDefault="008A193A" w:rsidP="004149D9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>
        <w:rPr>
          <w:rFonts w:ascii="Garamond" w:hAnsi="Garamond" w:cs="TimesNewRoman"/>
          <w:noProof/>
          <w:sz w:val="24"/>
          <w:szCs w:val="24"/>
        </w:rPr>
        <w:t>4. Marojević Aleksandra – član, Kancelarija za mlade</w:t>
      </w:r>
      <w:r w:rsidR="00402AB2">
        <w:rPr>
          <w:rFonts w:ascii="Garamond" w:hAnsi="Garamond" w:cs="TimesNewRoman"/>
          <w:noProof/>
          <w:sz w:val="24"/>
          <w:szCs w:val="24"/>
        </w:rPr>
        <w:t>;</w:t>
      </w:r>
    </w:p>
    <w:p w:rsidR="002C6D26" w:rsidRDefault="008A193A" w:rsidP="004149D9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>
        <w:rPr>
          <w:rFonts w:ascii="Garamond" w:hAnsi="Garamond" w:cs="TimesNewRoman"/>
          <w:noProof/>
          <w:sz w:val="24"/>
          <w:szCs w:val="24"/>
        </w:rPr>
        <w:t>5</w:t>
      </w:r>
      <w:r w:rsidR="002C6D26">
        <w:rPr>
          <w:rFonts w:ascii="Garamond" w:hAnsi="Garamond" w:cs="TimesNewRoman"/>
          <w:noProof/>
          <w:sz w:val="24"/>
          <w:szCs w:val="24"/>
        </w:rPr>
        <w:t>. Jelena Kastratović – član, Centar za socijalni rad PJ Budva;</w:t>
      </w:r>
    </w:p>
    <w:p w:rsidR="002C6D26" w:rsidRDefault="008A193A" w:rsidP="004149D9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>
        <w:rPr>
          <w:rFonts w:ascii="Garamond" w:hAnsi="Garamond" w:cs="TimesNewRoman"/>
          <w:noProof/>
          <w:sz w:val="24"/>
          <w:szCs w:val="24"/>
        </w:rPr>
        <w:t>6</w:t>
      </w:r>
      <w:r w:rsidR="002C6D26">
        <w:rPr>
          <w:rFonts w:ascii="Garamond" w:hAnsi="Garamond" w:cs="TimesNewRoman"/>
          <w:noProof/>
          <w:sz w:val="24"/>
          <w:szCs w:val="24"/>
        </w:rPr>
        <w:t>.</w:t>
      </w:r>
      <w:r w:rsidR="005839D1">
        <w:rPr>
          <w:rFonts w:ascii="Garamond" w:hAnsi="Garamond" w:cs="TimesNewRoman"/>
          <w:noProof/>
          <w:sz w:val="24"/>
          <w:szCs w:val="24"/>
        </w:rPr>
        <w:t xml:space="preserve"> Laura Radulović – član, NVO Spiritus Movens</w:t>
      </w:r>
      <w:r>
        <w:rPr>
          <w:rFonts w:ascii="Garamond" w:hAnsi="Garamond" w:cs="TimesNewRoman"/>
          <w:noProof/>
          <w:sz w:val="24"/>
          <w:szCs w:val="24"/>
        </w:rPr>
        <w:t xml:space="preserve"> i</w:t>
      </w:r>
    </w:p>
    <w:p w:rsidR="008A193A" w:rsidRDefault="008A193A" w:rsidP="004149D9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>
        <w:rPr>
          <w:rFonts w:ascii="Garamond" w:hAnsi="Garamond" w:cs="TimesNewRoman"/>
          <w:noProof/>
          <w:sz w:val="24"/>
          <w:szCs w:val="24"/>
        </w:rPr>
        <w:t>7. Gigović Vesna – član, ruk. Sektora za kulturu.</w:t>
      </w:r>
    </w:p>
    <w:p w:rsidR="002C6D26" w:rsidRPr="005E145B" w:rsidRDefault="002C6D26" w:rsidP="004149D9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>
        <w:rPr>
          <w:rFonts w:ascii="Garamond" w:hAnsi="Garamond" w:cs="TimesNewRoman"/>
          <w:noProof/>
          <w:sz w:val="24"/>
          <w:szCs w:val="24"/>
        </w:rPr>
        <w:t xml:space="preserve"> </w:t>
      </w:r>
    </w:p>
    <w:p w:rsidR="004149D9" w:rsidRPr="00A6109F" w:rsidRDefault="004149D9" w:rsidP="004149D9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"/>
          <w:noProof/>
          <w:sz w:val="24"/>
          <w:szCs w:val="24"/>
        </w:rPr>
      </w:pPr>
      <w:r w:rsidRPr="00A6109F">
        <w:rPr>
          <w:rFonts w:ascii="Garamond" w:hAnsi="Garamond" w:cs="TimesNewRoman"/>
          <w:noProof/>
          <w:sz w:val="24"/>
          <w:szCs w:val="24"/>
        </w:rPr>
        <w:t>Stav Opštine Budva je da su mladi najznačajniji resurs društva, stoga LAPM Opštine Budva za 2024. godinu predstavlja skup mjera i aktivnosti za rješavanje prepoznatih potreba i interesa mladih, u skladu sa nacionalnom Strategijom za mlade 2023-2027 i Akcionim planom 2023-2024.</w:t>
      </w:r>
    </w:p>
    <w:p w:rsidR="004149D9" w:rsidRPr="004149D9" w:rsidRDefault="004149D9" w:rsidP="00DA7F31"/>
    <w:p w:rsidR="008F12E8" w:rsidRPr="00A6109F" w:rsidRDefault="008F12E8" w:rsidP="008F12E8">
      <w:pPr>
        <w:rPr>
          <w:rFonts w:ascii="Garamond" w:hAnsi="Garamond"/>
          <w:noProof/>
          <w:sz w:val="24"/>
          <w:szCs w:val="24"/>
        </w:rPr>
      </w:pPr>
      <w:r w:rsidRPr="00A6109F">
        <w:rPr>
          <w:rFonts w:ascii="Garamond" w:hAnsi="Garamond"/>
          <w:noProof/>
          <w:sz w:val="24"/>
          <w:szCs w:val="24"/>
        </w:rPr>
        <w:t>Ciljevi usvajanja i sprovođenja LAPM-a za 2024. godinu su:</w:t>
      </w:r>
    </w:p>
    <w:p w:rsidR="008F12E8" w:rsidRPr="00A6109F" w:rsidRDefault="008F12E8" w:rsidP="008F12E8">
      <w:pPr>
        <w:rPr>
          <w:rFonts w:ascii="Garamond" w:hAnsi="Garamond"/>
          <w:noProof/>
          <w:sz w:val="24"/>
          <w:szCs w:val="24"/>
        </w:rPr>
      </w:pPr>
    </w:p>
    <w:p w:rsidR="008F12E8" w:rsidRPr="00A6109F" w:rsidRDefault="008F12E8" w:rsidP="008F12E8">
      <w:pPr>
        <w:rPr>
          <w:rFonts w:ascii="Garamond" w:hAnsi="Garamond"/>
          <w:noProof/>
          <w:sz w:val="24"/>
          <w:szCs w:val="24"/>
        </w:rPr>
      </w:pPr>
      <w:r w:rsidRPr="00A6109F">
        <w:rPr>
          <w:rFonts w:ascii="Garamond" w:hAnsi="Garamond"/>
          <w:noProof/>
          <w:sz w:val="24"/>
          <w:szCs w:val="24"/>
        </w:rPr>
        <w:t>- osnaživanje mladih kao prevencija društvenih problema;</w:t>
      </w:r>
    </w:p>
    <w:p w:rsidR="008F12E8" w:rsidRPr="00A6109F" w:rsidRDefault="008F12E8" w:rsidP="008F12E8">
      <w:pPr>
        <w:rPr>
          <w:rFonts w:ascii="Garamond" w:hAnsi="Garamond"/>
          <w:noProof/>
          <w:sz w:val="24"/>
          <w:szCs w:val="24"/>
        </w:rPr>
      </w:pPr>
      <w:r w:rsidRPr="00A6109F">
        <w:rPr>
          <w:rFonts w:ascii="Garamond" w:hAnsi="Garamond"/>
          <w:noProof/>
          <w:sz w:val="24"/>
          <w:szCs w:val="24"/>
        </w:rPr>
        <w:t>- informisanje i angažovanje mladih sa programima za mlade;</w:t>
      </w:r>
    </w:p>
    <w:p w:rsidR="008F12E8" w:rsidRPr="00A6109F" w:rsidRDefault="008F12E8" w:rsidP="008F12E8">
      <w:pPr>
        <w:rPr>
          <w:rFonts w:ascii="Garamond" w:hAnsi="Garamond"/>
          <w:noProof/>
          <w:sz w:val="24"/>
          <w:szCs w:val="24"/>
        </w:rPr>
      </w:pPr>
      <w:r w:rsidRPr="00A6109F">
        <w:rPr>
          <w:rFonts w:ascii="Garamond" w:hAnsi="Garamond"/>
          <w:noProof/>
          <w:sz w:val="24"/>
          <w:szCs w:val="24"/>
        </w:rPr>
        <w:t xml:space="preserve">- aktivno uključivanje mladih u sve oblasti društvenog života </w:t>
      </w:r>
      <w:r>
        <w:rPr>
          <w:rFonts w:ascii="Garamond" w:hAnsi="Garamond"/>
          <w:noProof/>
          <w:sz w:val="24"/>
          <w:szCs w:val="24"/>
        </w:rPr>
        <w:t>i</w:t>
      </w:r>
      <w:r w:rsidRPr="00A6109F">
        <w:rPr>
          <w:rFonts w:ascii="Garamond" w:hAnsi="Garamond"/>
          <w:noProof/>
          <w:sz w:val="24"/>
          <w:szCs w:val="24"/>
        </w:rPr>
        <w:t xml:space="preserve"> </w:t>
      </w:r>
    </w:p>
    <w:p w:rsidR="006E4FA8" w:rsidRPr="008D5F86" w:rsidRDefault="008F12E8" w:rsidP="00DA7F31">
      <w:pPr>
        <w:rPr>
          <w:rFonts w:ascii="Garamond" w:hAnsi="Garamond"/>
          <w:noProof/>
        </w:rPr>
      </w:pPr>
      <w:r w:rsidRPr="00A6109F">
        <w:rPr>
          <w:rFonts w:ascii="Garamond" w:hAnsi="Garamond"/>
          <w:noProof/>
          <w:sz w:val="24"/>
          <w:szCs w:val="24"/>
        </w:rPr>
        <w:t xml:space="preserve">- rešavanje problema sa kojima se susreću u svakodnevnom životu.                                </w:t>
      </w:r>
      <w:r>
        <w:rPr>
          <w:rFonts w:ascii="Garamond" w:hAnsi="Garamond"/>
          <w:noProof/>
          <w:sz w:val="24"/>
          <w:szCs w:val="24"/>
        </w:rPr>
        <w:t xml:space="preserve">      </w:t>
      </w:r>
      <w:r w:rsidRPr="00A6109F">
        <w:rPr>
          <w:rFonts w:ascii="Garamond" w:hAnsi="Garamond"/>
          <w:noProof/>
          <w:sz w:val="24"/>
          <w:szCs w:val="24"/>
        </w:rPr>
        <w:t xml:space="preserve">       </w:t>
      </w:r>
      <w:r w:rsidRPr="005E08A8">
        <w:rPr>
          <w:b/>
          <w:noProof/>
        </w:rPr>
        <w:t>SEKRETARIJAT ZA DRUŠTVENE DJELATNOSTI</w:t>
      </w:r>
    </w:p>
    <w:sectPr w:rsidR="006E4FA8" w:rsidRPr="008D5F86" w:rsidSect="00304C93">
      <w:footerReference w:type="default" r:id="rId9"/>
      <w:pgSz w:w="15840" w:h="12240" w:orient="landscape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1C2" w:rsidRDefault="00C801C2" w:rsidP="00B7107A">
      <w:pPr>
        <w:spacing w:after="0" w:line="240" w:lineRule="auto"/>
      </w:pPr>
      <w:r>
        <w:separator/>
      </w:r>
    </w:p>
  </w:endnote>
  <w:endnote w:type="continuationSeparator" w:id="0">
    <w:p w:rsidR="00C801C2" w:rsidRDefault="00C801C2" w:rsidP="00B7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81871"/>
      <w:docPartObj>
        <w:docPartGallery w:val="Page Numbers (Bottom of Page)"/>
        <w:docPartUnique/>
      </w:docPartObj>
    </w:sdtPr>
    <w:sdtContent>
      <w:p w:rsidR="006872DC" w:rsidRDefault="00361F99">
        <w:pPr>
          <w:pStyle w:val="Footer"/>
          <w:jc w:val="right"/>
        </w:pPr>
        <w:fldSimple w:instr=" PAGE   \* MERGEFORMAT ">
          <w:r w:rsidR="00DC3E39">
            <w:rPr>
              <w:noProof/>
            </w:rPr>
            <w:t>9</w:t>
          </w:r>
        </w:fldSimple>
      </w:p>
    </w:sdtContent>
  </w:sdt>
  <w:p w:rsidR="006872DC" w:rsidRDefault="006872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1C2" w:rsidRDefault="00C801C2" w:rsidP="00B7107A">
      <w:pPr>
        <w:spacing w:after="0" w:line="240" w:lineRule="auto"/>
      </w:pPr>
      <w:r>
        <w:separator/>
      </w:r>
    </w:p>
  </w:footnote>
  <w:footnote w:type="continuationSeparator" w:id="0">
    <w:p w:rsidR="00C801C2" w:rsidRDefault="00C801C2" w:rsidP="00B71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ECD"/>
    <w:multiLevelType w:val="hybridMultilevel"/>
    <w:tmpl w:val="A47CAF7C"/>
    <w:lvl w:ilvl="0" w:tplc="95A420BC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  <w:b/>
        <w:color w:val="2F5496" w:themeColor="accent1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877A8"/>
    <w:multiLevelType w:val="hybridMultilevel"/>
    <w:tmpl w:val="FE0220D2"/>
    <w:lvl w:ilvl="0" w:tplc="95A420BC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  <w:b/>
        <w:color w:val="2F5496" w:themeColor="accent1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25DB4"/>
    <w:multiLevelType w:val="hybridMultilevel"/>
    <w:tmpl w:val="936C3052"/>
    <w:lvl w:ilvl="0" w:tplc="90A81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C0B1DA"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New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E3661"/>
    <w:multiLevelType w:val="hybridMultilevel"/>
    <w:tmpl w:val="F1BA1F94"/>
    <w:lvl w:ilvl="0" w:tplc="90A81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42DC7"/>
    <w:multiLevelType w:val="hybridMultilevel"/>
    <w:tmpl w:val="62D4D3A8"/>
    <w:lvl w:ilvl="0" w:tplc="95A420BC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  <w:b/>
        <w:color w:val="2F5496" w:themeColor="accent1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62E14"/>
    <w:multiLevelType w:val="hybridMultilevel"/>
    <w:tmpl w:val="F116812C"/>
    <w:lvl w:ilvl="0" w:tplc="90A81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C93"/>
    <w:rsid w:val="00006A4D"/>
    <w:rsid w:val="000235F6"/>
    <w:rsid w:val="000377E5"/>
    <w:rsid w:val="00050E6D"/>
    <w:rsid w:val="000B4EA2"/>
    <w:rsid w:val="00110DCA"/>
    <w:rsid w:val="001117BB"/>
    <w:rsid w:val="001222B3"/>
    <w:rsid w:val="0012325E"/>
    <w:rsid w:val="001E6FFB"/>
    <w:rsid w:val="001F60C5"/>
    <w:rsid w:val="002100BF"/>
    <w:rsid w:val="002532BE"/>
    <w:rsid w:val="00274D67"/>
    <w:rsid w:val="002B7C19"/>
    <w:rsid w:val="002C29A1"/>
    <w:rsid w:val="002C3118"/>
    <w:rsid w:val="002C6D26"/>
    <w:rsid w:val="002E5B22"/>
    <w:rsid w:val="00304C93"/>
    <w:rsid w:val="00305E59"/>
    <w:rsid w:val="00306926"/>
    <w:rsid w:val="00361F99"/>
    <w:rsid w:val="00366A4D"/>
    <w:rsid w:val="00402AB2"/>
    <w:rsid w:val="00404A69"/>
    <w:rsid w:val="004149D9"/>
    <w:rsid w:val="004712D6"/>
    <w:rsid w:val="00472231"/>
    <w:rsid w:val="004E70A0"/>
    <w:rsid w:val="00560917"/>
    <w:rsid w:val="0056575A"/>
    <w:rsid w:val="0056681D"/>
    <w:rsid w:val="005839D1"/>
    <w:rsid w:val="00594FAB"/>
    <w:rsid w:val="005A3223"/>
    <w:rsid w:val="005B36BC"/>
    <w:rsid w:val="005E145B"/>
    <w:rsid w:val="005F54F9"/>
    <w:rsid w:val="006155C4"/>
    <w:rsid w:val="0062210D"/>
    <w:rsid w:val="00641AAF"/>
    <w:rsid w:val="00671B56"/>
    <w:rsid w:val="00674A30"/>
    <w:rsid w:val="00683A27"/>
    <w:rsid w:val="006872DC"/>
    <w:rsid w:val="006C25A0"/>
    <w:rsid w:val="006C7809"/>
    <w:rsid w:val="006E4FA8"/>
    <w:rsid w:val="006F59B2"/>
    <w:rsid w:val="00704509"/>
    <w:rsid w:val="007254B6"/>
    <w:rsid w:val="0073151B"/>
    <w:rsid w:val="00733EC0"/>
    <w:rsid w:val="00747164"/>
    <w:rsid w:val="00756B83"/>
    <w:rsid w:val="007927CD"/>
    <w:rsid w:val="007A7FA5"/>
    <w:rsid w:val="0080414D"/>
    <w:rsid w:val="00815D5E"/>
    <w:rsid w:val="008677D3"/>
    <w:rsid w:val="008876A8"/>
    <w:rsid w:val="008A193A"/>
    <w:rsid w:val="008D5F86"/>
    <w:rsid w:val="008F12E8"/>
    <w:rsid w:val="009008D6"/>
    <w:rsid w:val="0090110E"/>
    <w:rsid w:val="00910A91"/>
    <w:rsid w:val="00922502"/>
    <w:rsid w:val="0094514A"/>
    <w:rsid w:val="00946ADA"/>
    <w:rsid w:val="0096682F"/>
    <w:rsid w:val="00967D5F"/>
    <w:rsid w:val="009910A1"/>
    <w:rsid w:val="009E5E78"/>
    <w:rsid w:val="00A3214D"/>
    <w:rsid w:val="00A87DA6"/>
    <w:rsid w:val="00AA0616"/>
    <w:rsid w:val="00AC74AD"/>
    <w:rsid w:val="00B12FD3"/>
    <w:rsid w:val="00B57F8B"/>
    <w:rsid w:val="00B640DA"/>
    <w:rsid w:val="00B7107A"/>
    <w:rsid w:val="00B76083"/>
    <w:rsid w:val="00C0625D"/>
    <w:rsid w:val="00C5090E"/>
    <w:rsid w:val="00C51816"/>
    <w:rsid w:val="00C71352"/>
    <w:rsid w:val="00C801C2"/>
    <w:rsid w:val="00C95474"/>
    <w:rsid w:val="00CC5432"/>
    <w:rsid w:val="00CF59E0"/>
    <w:rsid w:val="00D31B03"/>
    <w:rsid w:val="00D43C28"/>
    <w:rsid w:val="00D46E2D"/>
    <w:rsid w:val="00D66EE7"/>
    <w:rsid w:val="00D70C84"/>
    <w:rsid w:val="00D85E80"/>
    <w:rsid w:val="00DA7F31"/>
    <w:rsid w:val="00DB0421"/>
    <w:rsid w:val="00DB3EB7"/>
    <w:rsid w:val="00DC3E39"/>
    <w:rsid w:val="00DE04FA"/>
    <w:rsid w:val="00DF0B42"/>
    <w:rsid w:val="00E438EF"/>
    <w:rsid w:val="00EB0463"/>
    <w:rsid w:val="00EB197E"/>
    <w:rsid w:val="00EB43B0"/>
    <w:rsid w:val="00EB4FC9"/>
    <w:rsid w:val="00EC03D3"/>
    <w:rsid w:val="00EC4567"/>
    <w:rsid w:val="00EE07D8"/>
    <w:rsid w:val="00EE4CF2"/>
    <w:rsid w:val="00F0215E"/>
    <w:rsid w:val="00F1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F31"/>
    <w:pPr>
      <w:ind w:left="720"/>
      <w:contextualSpacing/>
    </w:pPr>
  </w:style>
  <w:style w:type="table" w:styleId="TableGrid">
    <w:name w:val="Table Grid"/>
    <w:basedOn w:val="TableNormal"/>
    <w:uiPriority w:val="39"/>
    <w:rsid w:val="002C3118"/>
    <w:pPr>
      <w:suppressAutoHyphens/>
      <w:spacing w:after="0" w:line="240" w:lineRule="auto"/>
    </w:pPr>
    <w:rPr>
      <w:rFonts w:ascii="Calibri" w:eastAsia="Segoe U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rsid w:val="00D43C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9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7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107A"/>
  </w:style>
  <w:style w:type="paragraph" w:styleId="Footer">
    <w:name w:val="footer"/>
    <w:basedOn w:val="Normal"/>
    <w:link w:val="FooterChar"/>
    <w:uiPriority w:val="99"/>
    <w:unhideWhenUsed/>
    <w:rsid w:val="00B7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02894-75B9-4032-BB04-071D4905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3238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Kontic</dc:creator>
  <cp:lastModifiedBy>Sanja Zotovic</cp:lastModifiedBy>
  <cp:revision>6</cp:revision>
  <cp:lastPrinted>2023-12-15T12:17:00Z</cp:lastPrinted>
  <dcterms:created xsi:type="dcterms:W3CDTF">2023-12-26T08:13:00Z</dcterms:created>
  <dcterms:modified xsi:type="dcterms:W3CDTF">2023-12-27T07:48:00Z</dcterms:modified>
</cp:coreProperties>
</file>