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5304" w:rsidRDefault="00C10ADF" w:rsidP="00E5637E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1069975" cy="10699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3EA7" w:rsidRPr="00BD293F" w:rsidRDefault="00BD293F" w:rsidP="00B23EA7">
      <w:pPr>
        <w:jc w:val="center"/>
        <w:rPr>
          <w:rFonts w:ascii="Arial Narrow" w:hAnsi="Arial Narrow"/>
        </w:rPr>
      </w:pPr>
      <w:r w:rsidRPr="00BD293F">
        <w:rPr>
          <w:rFonts w:ascii="Arial Narrow" w:hAnsi="Arial Narrow"/>
        </w:rPr>
        <w:t>CRNA GORA</w:t>
      </w:r>
    </w:p>
    <w:p w:rsidR="00045304" w:rsidRPr="00BD293F" w:rsidRDefault="00BD293F" w:rsidP="00E5637E">
      <w:pPr>
        <w:jc w:val="center"/>
        <w:rPr>
          <w:rFonts w:ascii="Arial Narrow" w:hAnsi="Arial Narrow"/>
        </w:rPr>
      </w:pPr>
      <w:r w:rsidRPr="00BD293F">
        <w:rPr>
          <w:rFonts w:ascii="Arial Narrow" w:hAnsi="Arial Narrow"/>
        </w:rPr>
        <w:t>OPŠTINA BUDVA</w:t>
      </w:r>
    </w:p>
    <w:p w:rsidR="00B23EA7" w:rsidRPr="00BD293F" w:rsidRDefault="00B23EA7" w:rsidP="00B23EA7">
      <w:pPr>
        <w:spacing w:line="360" w:lineRule="auto"/>
        <w:jc w:val="center"/>
        <w:rPr>
          <w:rFonts w:ascii="Arial Narrow" w:hAnsi="Arial Narrow"/>
          <w:sz w:val="28"/>
        </w:rPr>
      </w:pPr>
      <w:r w:rsidRPr="00BD293F">
        <w:rPr>
          <w:rFonts w:ascii="Arial Narrow" w:hAnsi="Arial Narrow"/>
        </w:rPr>
        <w:t>Sekretarijat za zaštitu imovine</w:t>
      </w:r>
    </w:p>
    <w:p w:rsidR="00E5637E" w:rsidRPr="00BD293F" w:rsidRDefault="00B23EA7" w:rsidP="00E5637E">
      <w:pPr>
        <w:jc w:val="center"/>
        <w:rPr>
          <w:rFonts w:ascii="Arial Narrow" w:hAnsi="Arial Narrow"/>
        </w:rPr>
      </w:pPr>
      <w:r w:rsidRPr="00BD293F">
        <w:rPr>
          <w:rFonts w:ascii="Arial Narrow" w:hAnsi="Arial Narrow"/>
        </w:rPr>
        <w:t xml:space="preserve">Trg Sunca broj 3, </w:t>
      </w:r>
      <w:r w:rsidR="009C431C" w:rsidRPr="00BD293F">
        <w:rPr>
          <w:rFonts w:ascii="Arial Narrow" w:hAnsi="Arial Narrow"/>
        </w:rPr>
        <w:t xml:space="preserve">85310 </w:t>
      </w:r>
      <w:r w:rsidRPr="00BD293F">
        <w:rPr>
          <w:rFonts w:ascii="Arial Narrow" w:hAnsi="Arial Narrow"/>
        </w:rPr>
        <w:t>Budva, Crna Gora, tel: +382 33 456 922, 456 827,</w:t>
      </w:r>
      <w:r w:rsidR="00D95502" w:rsidRPr="00BD293F">
        <w:rPr>
          <w:rFonts w:ascii="Arial Narrow" w:hAnsi="Arial Narrow"/>
        </w:rPr>
        <w:t xml:space="preserve"> </w:t>
      </w:r>
      <w:r w:rsidRPr="00BD293F">
        <w:rPr>
          <w:rFonts w:ascii="Arial Narrow" w:hAnsi="Arial Narrow"/>
        </w:rPr>
        <w:t>zastita.imovine@budva.me</w:t>
      </w:r>
      <w:r w:rsidR="00D95502" w:rsidRPr="00BD293F">
        <w:rPr>
          <w:rFonts w:ascii="Arial Narrow" w:hAnsi="Arial Narrow"/>
        </w:rPr>
        <w:t xml:space="preserve">    </w:t>
      </w:r>
    </w:p>
    <w:p w:rsidR="00E5637E" w:rsidRPr="00BD293F" w:rsidRDefault="00E5637E">
      <w:pPr>
        <w:tabs>
          <w:tab w:val="left" w:pos="7500"/>
        </w:tabs>
        <w:jc w:val="both"/>
        <w:rPr>
          <w:rFonts w:ascii="Arial Narrow" w:hAnsi="Arial Narrow" w:cs="Arial"/>
          <w:lang w:val="sr-Latn-CS"/>
        </w:rPr>
      </w:pPr>
    </w:p>
    <w:p w:rsidR="005F4162" w:rsidRDefault="005F4162" w:rsidP="005F4162">
      <w:pPr>
        <w:rPr>
          <w:rFonts w:ascii="Garamond" w:hAnsi="Garamond"/>
        </w:rPr>
      </w:pPr>
      <w:r>
        <w:rPr>
          <w:rFonts w:ascii="Garamond" w:hAnsi="Garamond"/>
        </w:rPr>
        <w:t>Broj:  UPI-02-037/</w:t>
      </w:r>
      <w:r w:rsidR="00B341D3">
        <w:rPr>
          <w:rFonts w:ascii="Garamond" w:hAnsi="Garamond"/>
        </w:rPr>
        <w:t>22</w:t>
      </w:r>
      <w:r>
        <w:rPr>
          <w:rFonts w:ascii="Garamond" w:hAnsi="Garamond"/>
        </w:rPr>
        <w:t>-</w:t>
      </w:r>
      <w:r w:rsidR="00B341D3">
        <w:rPr>
          <w:rFonts w:ascii="Garamond" w:hAnsi="Garamond"/>
        </w:rPr>
        <w:t>3</w:t>
      </w:r>
      <w:r>
        <w:rPr>
          <w:rFonts w:ascii="Garamond" w:hAnsi="Garamond"/>
        </w:rPr>
        <w:t>/2</w:t>
      </w:r>
    </w:p>
    <w:p w:rsidR="005F4162" w:rsidRDefault="005F4162" w:rsidP="005F4162">
      <w:pPr>
        <w:rPr>
          <w:rFonts w:ascii="Garamond" w:hAnsi="Garamond"/>
        </w:rPr>
      </w:pPr>
      <w:r>
        <w:rPr>
          <w:rFonts w:ascii="Garamond" w:hAnsi="Garamond"/>
        </w:rPr>
        <w:t xml:space="preserve">Budva,  </w:t>
      </w:r>
      <w:r w:rsidR="00B341D3">
        <w:rPr>
          <w:rFonts w:ascii="Garamond" w:hAnsi="Garamond"/>
        </w:rPr>
        <w:t>16</w:t>
      </w:r>
      <w:r>
        <w:rPr>
          <w:rFonts w:ascii="Garamond" w:hAnsi="Garamond"/>
        </w:rPr>
        <w:t>.</w:t>
      </w:r>
      <w:r w:rsidR="00B341D3">
        <w:rPr>
          <w:rFonts w:ascii="Garamond" w:hAnsi="Garamond"/>
        </w:rPr>
        <w:t>02.2022</w:t>
      </w:r>
      <w:r>
        <w:rPr>
          <w:rFonts w:ascii="Garamond" w:hAnsi="Garamond"/>
        </w:rPr>
        <w:t>.godine</w:t>
      </w:r>
    </w:p>
    <w:p w:rsidR="005F4162" w:rsidRDefault="005F4162" w:rsidP="005F4162">
      <w:pPr>
        <w:rPr>
          <w:rFonts w:ascii="Garamond" w:hAnsi="Garamond"/>
        </w:rPr>
      </w:pPr>
    </w:p>
    <w:p w:rsidR="005F4162" w:rsidRDefault="005F4162" w:rsidP="005F4162">
      <w:pPr>
        <w:jc w:val="both"/>
        <w:rPr>
          <w:rFonts w:ascii="Garamond" w:hAnsi="Garamond" w:cs="Arial"/>
          <w:lang w:val="sr-Latn-CS"/>
        </w:rPr>
      </w:pPr>
      <w:r>
        <w:rPr>
          <w:rFonts w:ascii="Garamond" w:hAnsi="Garamond" w:cs="Arial"/>
          <w:lang w:val="sr-Latn-CS"/>
        </w:rPr>
        <w:t xml:space="preserve">Sekretarijat za zaštitu imovine Opštine Budva na osnovu člana 30 stav 1 Zakona o slobodnom pristupu informacijama („ Sl.list CG“ br.44/12) postupajući po zahtjevu </w:t>
      </w:r>
      <w:r w:rsidR="00B341D3">
        <w:rPr>
          <w:rFonts w:ascii="Garamond" w:hAnsi="Garamond" w:cs="Arial"/>
          <w:lang w:val="sr-Latn-CS"/>
        </w:rPr>
        <w:t xml:space="preserve">Simović Jovana </w:t>
      </w:r>
      <w:r>
        <w:rPr>
          <w:rFonts w:ascii="Garamond" w:hAnsi="Garamond" w:cs="Arial"/>
          <w:lang w:val="sr-Latn-CS"/>
        </w:rPr>
        <w:t xml:space="preserve">koji je dostavljen ovom  Sekretarijatu </w:t>
      </w:r>
      <w:r w:rsidR="00B341D3">
        <w:rPr>
          <w:rFonts w:ascii="Garamond" w:hAnsi="Garamond" w:cs="Arial"/>
          <w:lang w:val="sr-Latn-CS"/>
        </w:rPr>
        <w:t xml:space="preserve">putem emal-a </w:t>
      </w:r>
      <w:r>
        <w:rPr>
          <w:rFonts w:ascii="Garamond" w:hAnsi="Garamond" w:cs="Arial"/>
          <w:lang w:val="sr-Latn-CS"/>
        </w:rPr>
        <w:t xml:space="preserve">dana </w:t>
      </w:r>
      <w:r w:rsidR="00B341D3">
        <w:rPr>
          <w:rFonts w:ascii="Garamond" w:hAnsi="Garamond" w:cs="Arial"/>
          <w:lang w:val="sr-Latn-CS"/>
        </w:rPr>
        <w:t>15.02.2022.</w:t>
      </w:r>
      <w:r>
        <w:rPr>
          <w:rFonts w:ascii="Garamond" w:hAnsi="Garamond" w:cs="Arial"/>
          <w:lang w:val="sr-Latn-CS"/>
        </w:rPr>
        <w:t xml:space="preserve">godine a zaveden pod poslovnim brojem </w:t>
      </w:r>
      <w:r>
        <w:rPr>
          <w:rFonts w:ascii="Garamond" w:hAnsi="Garamond"/>
        </w:rPr>
        <w:t>UPI-02-037/</w:t>
      </w:r>
      <w:r w:rsidR="00B341D3">
        <w:rPr>
          <w:rFonts w:ascii="Garamond" w:hAnsi="Garamond"/>
        </w:rPr>
        <w:t>22</w:t>
      </w:r>
      <w:r>
        <w:rPr>
          <w:rFonts w:ascii="Garamond" w:hAnsi="Garamond"/>
        </w:rPr>
        <w:t>-</w:t>
      </w:r>
      <w:r w:rsidR="00B341D3">
        <w:rPr>
          <w:rFonts w:ascii="Garamond" w:hAnsi="Garamond"/>
        </w:rPr>
        <w:t xml:space="preserve">3/1 </w:t>
      </w:r>
      <w:r>
        <w:rPr>
          <w:rFonts w:ascii="Garamond" w:hAnsi="Garamond" w:cs="Arial"/>
          <w:lang w:val="sr-Latn-CS"/>
        </w:rPr>
        <w:t>radi pristupa informaciji donosi :</w:t>
      </w:r>
    </w:p>
    <w:p w:rsidR="005F4162" w:rsidRDefault="005F4162" w:rsidP="005F4162">
      <w:pPr>
        <w:jc w:val="both"/>
        <w:rPr>
          <w:rFonts w:ascii="Garamond" w:hAnsi="Garamond"/>
        </w:rPr>
      </w:pPr>
    </w:p>
    <w:p w:rsidR="005F4162" w:rsidRDefault="005F4162" w:rsidP="005F4162">
      <w:pPr>
        <w:jc w:val="both"/>
        <w:rPr>
          <w:rFonts w:ascii="Garamond" w:hAnsi="Garamond" w:cs="Arial"/>
          <w:b/>
          <w:bCs/>
          <w:lang w:val="sr-Latn-CS"/>
        </w:rPr>
      </w:pPr>
      <w:r>
        <w:rPr>
          <w:rFonts w:ascii="Garamond" w:hAnsi="Garamond" w:cs="Arial"/>
          <w:b/>
          <w:bCs/>
          <w:lang w:val="sr-Latn-CS"/>
        </w:rPr>
        <w:tab/>
      </w:r>
      <w:r>
        <w:rPr>
          <w:rFonts w:ascii="Garamond" w:hAnsi="Garamond" w:cs="Arial"/>
          <w:b/>
          <w:bCs/>
          <w:lang w:val="sr-Latn-CS"/>
        </w:rPr>
        <w:tab/>
      </w:r>
      <w:r>
        <w:rPr>
          <w:rFonts w:ascii="Garamond" w:hAnsi="Garamond" w:cs="Arial"/>
          <w:b/>
          <w:bCs/>
          <w:lang w:val="sr-Latn-CS"/>
        </w:rPr>
        <w:tab/>
        <w:t xml:space="preserve">                                </w:t>
      </w:r>
      <w:r>
        <w:rPr>
          <w:rFonts w:ascii="Garamond" w:hAnsi="Garamond" w:cs="Arial"/>
          <w:b/>
          <w:bCs/>
          <w:lang w:val="sr-Latn-CS"/>
        </w:rPr>
        <w:tab/>
        <w:t xml:space="preserve">R J E Š E NJ E </w:t>
      </w:r>
    </w:p>
    <w:p w:rsidR="005F4162" w:rsidRDefault="005F4162" w:rsidP="005F4162">
      <w:pPr>
        <w:jc w:val="both"/>
        <w:rPr>
          <w:rFonts w:ascii="Garamond" w:hAnsi="Garamond"/>
        </w:rPr>
      </w:pPr>
    </w:p>
    <w:p w:rsidR="00AA715A" w:rsidRDefault="005F4162" w:rsidP="00706AA2">
      <w:pPr>
        <w:numPr>
          <w:ilvl w:val="0"/>
          <w:numId w:val="9"/>
        </w:numPr>
        <w:jc w:val="both"/>
        <w:rPr>
          <w:rFonts w:ascii="Garamond" w:hAnsi="Garamond" w:cs="Arial"/>
          <w:lang w:val="sr-Latn-CS"/>
        </w:rPr>
      </w:pPr>
      <w:r w:rsidRPr="00AA715A">
        <w:rPr>
          <w:rFonts w:ascii="Garamond" w:hAnsi="Garamond" w:cs="Arial"/>
          <w:b/>
          <w:bCs/>
          <w:lang w:val="sr-Latn-CS"/>
        </w:rPr>
        <w:t xml:space="preserve">USVAJA </w:t>
      </w:r>
      <w:r w:rsidRPr="00AA715A">
        <w:rPr>
          <w:rFonts w:ascii="Garamond" w:hAnsi="Garamond" w:cs="Arial"/>
          <w:lang w:val="sr-Latn-CS"/>
        </w:rPr>
        <w:t xml:space="preserve">se zahtjev </w:t>
      </w:r>
      <w:r w:rsidR="00B341D3" w:rsidRPr="00AA715A">
        <w:rPr>
          <w:rFonts w:ascii="Garamond" w:hAnsi="Garamond" w:cs="Arial"/>
          <w:lang w:val="sr-Latn-CS"/>
        </w:rPr>
        <w:t>Simović Jovana iz Budve</w:t>
      </w:r>
      <w:r w:rsidRPr="00AA715A">
        <w:rPr>
          <w:rFonts w:ascii="Garamond" w:hAnsi="Garamond" w:cs="Arial"/>
          <w:lang w:val="sr-Latn-CS"/>
        </w:rPr>
        <w:t xml:space="preserve">  pa se</w:t>
      </w:r>
      <w:r w:rsidR="00B341D3" w:rsidRPr="00AA715A">
        <w:rPr>
          <w:rFonts w:ascii="Garamond" w:hAnsi="Garamond" w:cs="Arial"/>
          <w:lang w:val="sr-Latn-CS"/>
        </w:rPr>
        <w:t xml:space="preserve"> dozvoljava pristup informaciji</w:t>
      </w:r>
      <w:r w:rsidR="00AA715A" w:rsidRPr="00AA715A">
        <w:rPr>
          <w:rFonts w:ascii="Garamond" w:hAnsi="Garamond" w:cs="Arial"/>
          <w:lang w:val="sr-Latn-CS"/>
        </w:rPr>
        <w:t>-</w:t>
      </w:r>
      <w:r w:rsidR="00B341D3" w:rsidRPr="00AA715A">
        <w:rPr>
          <w:rFonts w:ascii="Garamond" w:hAnsi="Garamond" w:cs="Arial"/>
          <w:lang w:val="sr-Latn-CS"/>
        </w:rPr>
        <w:t xml:space="preserve"> fotokopiji Ugovora o kupoprodaji zaključenim između Opštine Budva i Budvanske rivijere br.UZZ 162/2012</w:t>
      </w:r>
      <w:r w:rsidR="00AA715A">
        <w:rPr>
          <w:rFonts w:ascii="Garamond" w:hAnsi="Garamond" w:cs="Arial"/>
          <w:lang w:val="sr-Latn-CS"/>
        </w:rPr>
        <w:t>.</w:t>
      </w:r>
    </w:p>
    <w:p w:rsidR="00B341D3" w:rsidRPr="00AA715A" w:rsidRDefault="00B341D3" w:rsidP="00706AA2">
      <w:pPr>
        <w:numPr>
          <w:ilvl w:val="0"/>
          <w:numId w:val="9"/>
        </w:numPr>
        <w:jc w:val="both"/>
        <w:rPr>
          <w:rFonts w:ascii="Garamond" w:hAnsi="Garamond" w:cs="Arial"/>
          <w:lang w:val="sr-Latn-CS"/>
        </w:rPr>
      </w:pPr>
      <w:r w:rsidRPr="00AA715A">
        <w:rPr>
          <w:rFonts w:ascii="Garamond" w:hAnsi="Garamond" w:cs="Arial"/>
          <w:bCs/>
          <w:lang w:val="sr-Latn-CS"/>
        </w:rPr>
        <w:t xml:space="preserve">Pristup informaciji iz tačke 1 dispozitiva ovog rješenja ostvariće se dostavljanjem elektronskim putem. </w:t>
      </w:r>
    </w:p>
    <w:p w:rsidR="005F4162" w:rsidRPr="00B341D3" w:rsidRDefault="00B341D3" w:rsidP="005F4162">
      <w:pPr>
        <w:numPr>
          <w:ilvl w:val="0"/>
          <w:numId w:val="9"/>
        </w:numPr>
        <w:jc w:val="both"/>
        <w:rPr>
          <w:rFonts w:ascii="Garamond" w:hAnsi="Garamond" w:cs="Arial"/>
          <w:lang w:val="sr-Latn-CS"/>
        </w:rPr>
      </w:pPr>
      <w:r>
        <w:rPr>
          <w:rFonts w:ascii="Garamond" w:hAnsi="Garamond"/>
          <w:lang w:val="sr-Latn-CS"/>
        </w:rPr>
        <w:t>Žalba protiv ovog rješenja ne odlaže njegovo izvršenje.</w:t>
      </w:r>
    </w:p>
    <w:p w:rsidR="005F4162" w:rsidRDefault="005F4162" w:rsidP="00AA715A">
      <w:pPr>
        <w:jc w:val="both"/>
        <w:rPr>
          <w:rFonts w:ascii="Garamond" w:hAnsi="Garamond" w:cs="Arial"/>
          <w:lang w:val="sr-Latn-CS"/>
        </w:rPr>
      </w:pPr>
    </w:p>
    <w:p w:rsidR="005F4162" w:rsidRDefault="005F4162" w:rsidP="005F4162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O b r a z l o ž e nj e</w:t>
      </w:r>
    </w:p>
    <w:p w:rsidR="005F4162" w:rsidRDefault="005F4162" w:rsidP="005F4162">
      <w:pPr>
        <w:jc w:val="both"/>
        <w:rPr>
          <w:rFonts w:ascii="Garamond" w:hAnsi="Garamond"/>
        </w:rPr>
      </w:pPr>
    </w:p>
    <w:p w:rsidR="00316A46" w:rsidRDefault="00B341D3" w:rsidP="005F4162">
      <w:pPr>
        <w:ind w:firstLine="709"/>
        <w:jc w:val="both"/>
        <w:rPr>
          <w:rFonts w:ascii="Garamond" w:hAnsi="Garamond" w:cs="Arial"/>
          <w:lang w:val="sr-Latn-CS"/>
        </w:rPr>
      </w:pPr>
      <w:r>
        <w:rPr>
          <w:rFonts w:ascii="Garamond" w:hAnsi="Garamond" w:cs="Arial"/>
          <w:lang w:val="sr-Latn-CS"/>
        </w:rPr>
        <w:t>Simović Jovan</w:t>
      </w:r>
      <w:r w:rsidRPr="00B341D3">
        <w:rPr>
          <w:rFonts w:ascii="Garamond" w:hAnsi="Garamond" w:cs="Arial"/>
          <w:lang w:val="sr-Latn-CS"/>
        </w:rPr>
        <w:t xml:space="preserve"> iz Budve  </w:t>
      </w:r>
      <w:r w:rsidR="005F4162">
        <w:rPr>
          <w:rFonts w:ascii="Garamond" w:hAnsi="Garamond" w:cs="Arial"/>
          <w:lang w:val="sr-Latn-CS"/>
        </w:rPr>
        <w:t>obratio se ovom sekretarijartu sa zahtjevom za slobodan pristup informacijama br.</w:t>
      </w:r>
      <w:r w:rsidR="005F4162">
        <w:rPr>
          <w:rFonts w:ascii="Garamond" w:hAnsi="Garamond"/>
          <w:lang w:val="sr-Latn-CS"/>
        </w:rPr>
        <w:t xml:space="preserve"> </w:t>
      </w:r>
      <w:r w:rsidR="00316A46">
        <w:rPr>
          <w:rFonts w:ascii="Garamond" w:hAnsi="Garamond"/>
        </w:rPr>
        <w:t>UPI-02-037/</w:t>
      </w:r>
      <w:r>
        <w:rPr>
          <w:rFonts w:ascii="Garamond" w:hAnsi="Garamond"/>
        </w:rPr>
        <w:t>22</w:t>
      </w:r>
      <w:r w:rsidR="00316A46">
        <w:rPr>
          <w:rFonts w:ascii="Garamond" w:hAnsi="Garamond"/>
        </w:rPr>
        <w:t>-</w:t>
      </w:r>
      <w:r>
        <w:rPr>
          <w:rFonts w:ascii="Garamond" w:hAnsi="Garamond"/>
        </w:rPr>
        <w:t>3</w:t>
      </w:r>
      <w:r w:rsidR="00316A46">
        <w:rPr>
          <w:rFonts w:ascii="Garamond" w:hAnsi="Garamond"/>
        </w:rPr>
        <w:t xml:space="preserve">/1 od </w:t>
      </w:r>
      <w:r>
        <w:rPr>
          <w:rFonts w:ascii="Garamond" w:hAnsi="Garamond"/>
        </w:rPr>
        <w:t>15</w:t>
      </w:r>
      <w:r w:rsidR="00316A46">
        <w:rPr>
          <w:rFonts w:ascii="Garamond" w:hAnsi="Garamond"/>
        </w:rPr>
        <w:t>.</w:t>
      </w:r>
      <w:r>
        <w:rPr>
          <w:rFonts w:ascii="Garamond" w:hAnsi="Garamond"/>
        </w:rPr>
        <w:t>02.2022</w:t>
      </w:r>
      <w:r w:rsidR="005F4162">
        <w:rPr>
          <w:rFonts w:ascii="Garamond" w:hAnsi="Garamond"/>
        </w:rPr>
        <w:t>godine</w:t>
      </w:r>
      <w:r w:rsidR="005F4162">
        <w:rPr>
          <w:rFonts w:ascii="Garamond" w:hAnsi="Garamond" w:cs="Arial"/>
          <w:lang w:val="sr-Latn-CS"/>
        </w:rPr>
        <w:t xml:space="preserve">,  kojim je </w:t>
      </w:r>
      <w:r w:rsidR="00AA715A">
        <w:rPr>
          <w:rFonts w:ascii="Garamond" w:hAnsi="Garamond" w:cs="Arial"/>
          <w:lang w:val="sr-Latn-CS"/>
        </w:rPr>
        <w:t>tražio  pristup informaciji-</w:t>
      </w:r>
      <w:r w:rsidR="00AA715A" w:rsidRPr="00AA715A">
        <w:t xml:space="preserve"> </w:t>
      </w:r>
      <w:r w:rsidR="00AA715A" w:rsidRPr="00AA715A">
        <w:rPr>
          <w:rFonts w:ascii="Garamond" w:hAnsi="Garamond" w:cs="Arial"/>
          <w:lang w:val="sr-Latn-CS"/>
        </w:rPr>
        <w:t>fotokopiji Ugovora o kupoprodaji zaključenim između Opštine Budva i Bud</w:t>
      </w:r>
      <w:r w:rsidR="00AA715A">
        <w:rPr>
          <w:rFonts w:ascii="Garamond" w:hAnsi="Garamond" w:cs="Arial"/>
          <w:lang w:val="sr-Latn-CS"/>
        </w:rPr>
        <w:t xml:space="preserve">vanske rivijere br.UZZ 162/2012 </w:t>
      </w:r>
      <w:r w:rsidR="00A925F7">
        <w:rPr>
          <w:rFonts w:ascii="Garamond" w:hAnsi="Garamond" w:cs="Arial"/>
          <w:lang w:val="sr-Latn-CS"/>
        </w:rPr>
        <w:t>.</w:t>
      </w:r>
      <w:r w:rsidR="005F4162">
        <w:rPr>
          <w:rFonts w:ascii="Garamond" w:hAnsi="Garamond" w:cs="Arial"/>
          <w:lang w:val="sr-Latn-CS"/>
        </w:rPr>
        <w:t xml:space="preserve"> </w:t>
      </w:r>
    </w:p>
    <w:p w:rsidR="005F4162" w:rsidRDefault="005F4162" w:rsidP="005F4162">
      <w:pPr>
        <w:ind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 postupku po navedenom zahtjevu, Sekretarijat za </w:t>
      </w:r>
      <w:r w:rsidR="00316A46">
        <w:rPr>
          <w:rFonts w:ascii="Garamond" w:hAnsi="Garamond"/>
        </w:rPr>
        <w:t>zaštitu imovine</w:t>
      </w:r>
      <w:r>
        <w:rPr>
          <w:rFonts w:ascii="Garamond" w:hAnsi="Garamond"/>
        </w:rPr>
        <w:t xml:space="preserve">  je utvrdio da posjeduje </w:t>
      </w:r>
      <w:r w:rsidR="00B341D3">
        <w:rPr>
          <w:rFonts w:ascii="Garamond" w:hAnsi="Garamond"/>
        </w:rPr>
        <w:t>traženu</w:t>
      </w:r>
      <w:r w:rsidR="00316A46">
        <w:rPr>
          <w:rFonts w:ascii="Garamond" w:hAnsi="Garamond"/>
        </w:rPr>
        <w:t xml:space="preserve"> informacija te da se u istim</w:t>
      </w:r>
      <w:r>
        <w:rPr>
          <w:rFonts w:ascii="Garamond" w:hAnsi="Garamond"/>
        </w:rPr>
        <w:t xml:space="preserve"> ne nalaze podaci čijim bi objelodanjivanjem ugrozio neki od interesa iz člana 14 Zakona o slobodnom pristupu informacijama , pa nalazi da zahtjev treba usvojiti kao osnovan, u skladu sa članom 13 i članom 21 stav 2 Zakona o sl</w:t>
      </w:r>
      <w:r w:rsidR="00B341D3">
        <w:rPr>
          <w:rFonts w:ascii="Garamond" w:hAnsi="Garamond"/>
        </w:rPr>
        <w:t>obodnom pristupu informacijama.</w:t>
      </w:r>
    </w:p>
    <w:p w:rsidR="005F4162" w:rsidRDefault="00AA715A" w:rsidP="005F4162">
      <w:pPr>
        <w:tabs>
          <w:tab w:val="left" w:pos="720"/>
          <w:tab w:val="left" w:pos="1440"/>
          <w:tab w:val="left" w:pos="663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 w:rsidR="005F4162">
        <w:rPr>
          <w:rFonts w:ascii="Garamond" w:hAnsi="Garamond"/>
          <w:bCs/>
        </w:rPr>
        <w:t>Budući</w:t>
      </w:r>
      <w:r w:rsidR="00316A46">
        <w:rPr>
          <w:rFonts w:ascii="Garamond" w:hAnsi="Garamond"/>
          <w:bCs/>
        </w:rPr>
        <w:t xml:space="preserve"> da </w:t>
      </w:r>
      <w:r w:rsidR="005F4162">
        <w:rPr>
          <w:rFonts w:ascii="Garamond" w:hAnsi="Garamond"/>
          <w:bCs/>
        </w:rPr>
        <w:t>se pristup ist</w:t>
      </w:r>
      <w:r w:rsidR="00B341D3">
        <w:rPr>
          <w:rFonts w:ascii="Garamond" w:hAnsi="Garamond"/>
          <w:bCs/>
        </w:rPr>
        <w:t>oj omogućava dostavljanjem elektronskim puteem</w:t>
      </w:r>
      <w:r w:rsidR="005F4162">
        <w:rPr>
          <w:rFonts w:ascii="Garamond" w:hAnsi="Garamond"/>
          <w:bCs/>
        </w:rPr>
        <w:t xml:space="preserve">, </w:t>
      </w:r>
      <w:r>
        <w:rPr>
          <w:rFonts w:ascii="Garamond" w:hAnsi="Garamond"/>
          <w:bCs/>
        </w:rPr>
        <w:t xml:space="preserve">troškova postupka nije bilo. </w:t>
      </w:r>
    </w:p>
    <w:p w:rsidR="005F4162" w:rsidRDefault="005F4162" w:rsidP="005F4162">
      <w:pPr>
        <w:tabs>
          <w:tab w:val="left" w:pos="720"/>
          <w:tab w:val="left" w:pos="1440"/>
          <w:tab w:val="left" w:pos="663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Žalba na rješenje ne odlaže izvršenje, shodno članu 36 Zakona o slobodnom pristupu informacijama.</w:t>
      </w:r>
    </w:p>
    <w:p w:rsidR="00AA715A" w:rsidRDefault="00AA715A" w:rsidP="005F4162">
      <w:pPr>
        <w:tabs>
          <w:tab w:val="left" w:pos="720"/>
          <w:tab w:val="left" w:pos="1440"/>
          <w:tab w:val="left" w:pos="6630"/>
        </w:tabs>
        <w:rPr>
          <w:rFonts w:ascii="Garamond" w:hAnsi="Garamond"/>
          <w:bCs/>
        </w:rPr>
      </w:pPr>
    </w:p>
    <w:p w:rsidR="00AA715A" w:rsidRDefault="00AA715A" w:rsidP="005F4162">
      <w:pPr>
        <w:tabs>
          <w:tab w:val="left" w:pos="720"/>
          <w:tab w:val="left" w:pos="1440"/>
          <w:tab w:val="left" w:pos="663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>Na osnovu navedenog odlučeno je kao u dispozitivu rješenja .</w:t>
      </w:r>
    </w:p>
    <w:p w:rsidR="005F4162" w:rsidRDefault="005F4162" w:rsidP="005F4162">
      <w:pPr>
        <w:tabs>
          <w:tab w:val="left" w:pos="720"/>
          <w:tab w:val="left" w:pos="1440"/>
          <w:tab w:val="left" w:pos="6630"/>
        </w:tabs>
        <w:rPr>
          <w:rFonts w:ascii="Garamond" w:hAnsi="Garamond"/>
          <w:bCs/>
        </w:rPr>
      </w:pPr>
    </w:p>
    <w:p w:rsidR="005F4162" w:rsidRDefault="005F4162" w:rsidP="005F4162">
      <w:pPr>
        <w:tabs>
          <w:tab w:val="left" w:pos="720"/>
          <w:tab w:val="left" w:pos="1440"/>
          <w:tab w:val="left" w:pos="6630"/>
        </w:tabs>
        <w:rPr>
          <w:rFonts w:ascii="Garamond" w:hAnsi="Garamond"/>
          <w:bCs/>
        </w:rPr>
      </w:pPr>
    </w:p>
    <w:p w:rsidR="005F4162" w:rsidRDefault="005F4162" w:rsidP="005F4162">
      <w:pPr>
        <w:tabs>
          <w:tab w:val="left" w:pos="720"/>
          <w:tab w:val="left" w:pos="1440"/>
          <w:tab w:val="left" w:pos="6630"/>
        </w:tabs>
        <w:rPr>
          <w:rFonts w:ascii="Garamond" w:hAnsi="Garamond"/>
          <w:bCs/>
          <w:lang w:val="sr-Latn-CS"/>
        </w:rPr>
      </w:pPr>
      <w:r>
        <w:rPr>
          <w:rFonts w:ascii="Garamond" w:hAnsi="Garamond"/>
          <w:b/>
          <w:bCs/>
        </w:rPr>
        <w:t>PRAVNA POUKA</w:t>
      </w:r>
      <w:r>
        <w:rPr>
          <w:rFonts w:ascii="Garamond" w:hAnsi="Garamond"/>
          <w:bCs/>
        </w:rPr>
        <w:t xml:space="preserve"> :</w:t>
      </w:r>
      <w:r>
        <w:rPr>
          <w:rFonts w:ascii="Garamond" w:hAnsi="Garamond"/>
          <w:bCs/>
          <w:lang w:val="sr-Latn-CS"/>
        </w:rPr>
        <w:t xml:space="preserve"> protiv ovog Rješenja može se izjaviti žalba Agenciji za zaštitu podataka o ličnosti i pristup informacijama u roku od 15 dana od prijema rješenja  neposredno ili preko ovog sekretarijata.</w:t>
      </w:r>
    </w:p>
    <w:p w:rsidR="005F4162" w:rsidRDefault="005F4162" w:rsidP="005F4162">
      <w:pPr>
        <w:tabs>
          <w:tab w:val="left" w:pos="720"/>
          <w:tab w:val="left" w:pos="1440"/>
          <w:tab w:val="left" w:pos="6630"/>
        </w:tabs>
        <w:rPr>
          <w:rFonts w:ascii="Garamond" w:hAnsi="Garamond"/>
          <w:bCs/>
          <w:lang w:val="sr-Latn-CS"/>
        </w:rPr>
      </w:pPr>
      <w:r>
        <w:rPr>
          <w:rFonts w:ascii="Garamond" w:hAnsi="Garamond"/>
          <w:bCs/>
          <w:lang w:val="sr-Latn-CS"/>
        </w:rPr>
        <w:t>Žalba se podnosi u dva primjerka, sa dokazom o uplati administrativne takse na žiro račun broj ,510- 8176777-39 shodno tarifnom broju 2 Zakona o administrativnim taksama ( „ Sl.list RCG“, br.53/03...02/06 i „ Sl.list CG“, br.22/08....26/11).</w:t>
      </w:r>
    </w:p>
    <w:p w:rsidR="005F4162" w:rsidRDefault="005F4162" w:rsidP="005F4162">
      <w:pPr>
        <w:tabs>
          <w:tab w:val="left" w:pos="720"/>
          <w:tab w:val="left" w:pos="1440"/>
          <w:tab w:val="left" w:pos="6630"/>
        </w:tabs>
        <w:rPr>
          <w:rFonts w:ascii="Garamond" w:hAnsi="Garamond"/>
          <w:bCs/>
          <w:lang w:val="sr-Latn-CS"/>
        </w:rPr>
      </w:pPr>
    </w:p>
    <w:p w:rsidR="005F4162" w:rsidRDefault="005F4162" w:rsidP="005F4162">
      <w:pPr>
        <w:tabs>
          <w:tab w:val="left" w:pos="720"/>
          <w:tab w:val="left" w:pos="1440"/>
          <w:tab w:val="left" w:pos="6630"/>
        </w:tabs>
        <w:rPr>
          <w:rFonts w:ascii="Garamond" w:hAnsi="Garamond"/>
          <w:bCs/>
          <w:lang w:val="sr-Latn-CS"/>
        </w:rPr>
      </w:pPr>
    </w:p>
    <w:p w:rsidR="005F4162" w:rsidRDefault="005F4162" w:rsidP="005F4162">
      <w:pPr>
        <w:tabs>
          <w:tab w:val="left" w:pos="720"/>
          <w:tab w:val="left" w:pos="1440"/>
          <w:tab w:val="left" w:pos="6630"/>
        </w:tabs>
        <w:rPr>
          <w:rFonts w:ascii="Garamond" w:hAnsi="Garamond"/>
          <w:b/>
          <w:bCs/>
        </w:rPr>
      </w:pPr>
      <w:r>
        <w:rPr>
          <w:rFonts w:ascii="Garamond" w:hAnsi="Garamond"/>
          <w:bCs/>
          <w:lang w:val="sr-Latn-CS"/>
        </w:rPr>
        <w:t xml:space="preserve"> </w:t>
      </w:r>
      <w:r>
        <w:rPr>
          <w:rFonts w:ascii="Garamond" w:hAnsi="Garamond"/>
          <w:b/>
          <w:bCs/>
        </w:rPr>
        <w:t>Dostavljeno</w:t>
      </w:r>
      <w:r>
        <w:rPr>
          <w:rFonts w:ascii="Garamond" w:hAnsi="Garamond"/>
          <w:bCs/>
        </w:rPr>
        <w:t xml:space="preserve"> :                                                            </w:t>
      </w:r>
      <w:r>
        <w:rPr>
          <w:rFonts w:ascii="Garamond" w:hAnsi="Garamond"/>
          <w:bCs/>
        </w:rPr>
        <w:tab/>
        <w:t xml:space="preserve">   </w:t>
      </w:r>
      <w:r w:rsidR="00B341D3">
        <w:rPr>
          <w:rFonts w:ascii="Garamond" w:hAnsi="Garamond"/>
          <w:bCs/>
        </w:rPr>
        <w:tab/>
      </w:r>
      <w:r w:rsidR="00B341D3">
        <w:rPr>
          <w:rFonts w:ascii="Garamond" w:hAnsi="Garamond"/>
          <w:bCs/>
        </w:rPr>
        <w:tab/>
        <w:t xml:space="preserve">SEKRETAR </w:t>
      </w:r>
      <w:r>
        <w:rPr>
          <w:rFonts w:ascii="Garamond" w:hAnsi="Garamond"/>
          <w:bCs/>
        </w:rPr>
        <w:t xml:space="preserve">           </w:t>
      </w:r>
      <w:r>
        <w:rPr>
          <w:rFonts w:ascii="Garamond" w:hAnsi="Garamond"/>
          <w:b/>
          <w:bCs/>
        </w:rPr>
        <w:t xml:space="preserve">                </w:t>
      </w:r>
    </w:p>
    <w:p w:rsidR="005F4162" w:rsidRDefault="005F4162" w:rsidP="005F4162">
      <w:pPr>
        <w:numPr>
          <w:ilvl w:val="0"/>
          <w:numId w:val="10"/>
        </w:numPr>
        <w:tabs>
          <w:tab w:val="left" w:pos="720"/>
          <w:tab w:val="left" w:pos="1440"/>
          <w:tab w:val="left" w:pos="663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podnosiocu zahtjeva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 xml:space="preserve"> </w:t>
      </w:r>
    </w:p>
    <w:p w:rsidR="005F4162" w:rsidRDefault="005F4162" w:rsidP="005F4162">
      <w:pPr>
        <w:numPr>
          <w:ilvl w:val="0"/>
          <w:numId w:val="10"/>
        </w:numPr>
        <w:tabs>
          <w:tab w:val="left" w:pos="720"/>
          <w:tab w:val="left" w:pos="1440"/>
          <w:tab w:val="left" w:pos="663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Agenciji za zaštitu podataka o ličnosti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 xml:space="preserve">                              </w:t>
      </w:r>
    </w:p>
    <w:p w:rsidR="005F4162" w:rsidRDefault="005F4162" w:rsidP="005F4162">
      <w:pPr>
        <w:tabs>
          <w:tab w:val="left" w:pos="720"/>
          <w:tab w:val="left" w:pos="1440"/>
          <w:tab w:val="left" w:pos="663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i pristup informacijama </w:t>
      </w:r>
    </w:p>
    <w:p w:rsidR="005F4162" w:rsidRDefault="005F4162" w:rsidP="005F4162">
      <w:pPr>
        <w:numPr>
          <w:ilvl w:val="0"/>
          <w:numId w:val="10"/>
        </w:numPr>
        <w:tabs>
          <w:tab w:val="left" w:pos="720"/>
          <w:tab w:val="left" w:pos="1440"/>
          <w:tab w:val="left" w:pos="663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>u spise predmeta</w:t>
      </w:r>
    </w:p>
    <w:p w:rsidR="00B23EA7" w:rsidRPr="00AA715A" w:rsidRDefault="005F4162" w:rsidP="00AA715A">
      <w:pPr>
        <w:tabs>
          <w:tab w:val="left" w:pos="720"/>
          <w:tab w:val="left" w:pos="1440"/>
          <w:tab w:val="left" w:pos="6630"/>
        </w:tabs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           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 xml:space="preserve">                                                                  </w:t>
      </w:r>
      <w:bookmarkStart w:id="0" w:name="_GoBack"/>
      <w:bookmarkEnd w:id="0"/>
      <w:r w:rsidR="00AA715A">
        <w:rPr>
          <w:rFonts w:ascii="Garamond" w:hAnsi="Garamond"/>
          <w:bCs/>
        </w:rPr>
        <w:t xml:space="preserve">       </w:t>
      </w:r>
      <w:r>
        <w:rPr>
          <w:rFonts w:ascii="Garamond" w:hAnsi="Garamond"/>
          <w:bCs/>
        </w:rPr>
        <w:t xml:space="preserve">                                                      </w:t>
      </w:r>
    </w:p>
    <w:sectPr w:rsidR="00B23EA7" w:rsidRPr="00AA715A" w:rsidSect="009C386D">
      <w:footnotePr>
        <w:pos w:val="beneathText"/>
      </w:footnotePr>
      <w:pgSz w:w="11905" w:h="16837"/>
      <w:pgMar w:top="850" w:right="850" w:bottom="850" w:left="85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141764"/>
    <w:multiLevelType w:val="hybridMultilevel"/>
    <w:tmpl w:val="6DF00FD2"/>
    <w:lvl w:ilvl="0" w:tplc="906E6BA0">
      <w:numFmt w:val="bullet"/>
      <w:lvlText w:val=""/>
      <w:lvlJc w:val="left"/>
      <w:pPr>
        <w:ind w:left="437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3" w15:restartNumberingAfterBreak="0">
    <w:nsid w:val="38042D6F"/>
    <w:multiLevelType w:val="hybridMultilevel"/>
    <w:tmpl w:val="69E88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166AA"/>
    <w:multiLevelType w:val="hybridMultilevel"/>
    <w:tmpl w:val="67FE0FE6"/>
    <w:lvl w:ilvl="0" w:tplc="3004587C">
      <w:start w:val="1"/>
      <w:numFmt w:val="decimal"/>
      <w:lvlText w:val="%1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D04EC1"/>
    <w:multiLevelType w:val="hybridMultilevel"/>
    <w:tmpl w:val="5C464456"/>
    <w:lvl w:ilvl="0" w:tplc="50CC17B8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125A52"/>
    <w:multiLevelType w:val="hybridMultilevel"/>
    <w:tmpl w:val="9AE25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93D99"/>
    <w:multiLevelType w:val="hybridMultilevel"/>
    <w:tmpl w:val="8F5E8E36"/>
    <w:lvl w:ilvl="0" w:tplc="D8C452EC">
      <w:numFmt w:val="bullet"/>
      <w:lvlText w:val="-"/>
      <w:lvlJc w:val="left"/>
      <w:pPr>
        <w:ind w:left="720" w:hanging="360"/>
      </w:pPr>
      <w:rPr>
        <w:rFonts w:ascii="Garamond" w:eastAsia="Arial Unicode M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8A"/>
    <w:rsid w:val="00003116"/>
    <w:rsid w:val="00007918"/>
    <w:rsid w:val="00045304"/>
    <w:rsid w:val="000514FC"/>
    <w:rsid w:val="00054012"/>
    <w:rsid w:val="00061178"/>
    <w:rsid w:val="00080277"/>
    <w:rsid w:val="0008474D"/>
    <w:rsid w:val="000A4DC4"/>
    <w:rsid w:val="000E199A"/>
    <w:rsid w:val="000F24EA"/>
    <w:rsid w:val="001065F3"/>
    <w:rsid w:val="0012399E"/>
    <w:rsid w:val="001248D0"/>
    <w:rsid w:val="00160DE7"/>
    <w:rsid w:val="00165039"/>
    <w:rsid w:val="00191A3F"/>
    <w:rsid w:val="0019675A"/>
    <w:rsid w:val="001B6CCA"/>
    <w:rsid w:val="001C081B"/>
    <w:rsid w:val="001D0D75"/>
    <w:rsid w:val="001E2C6D"/>
    <w:rsid w:val="001F4622"/>
    <w:rsid w:val="00215B10"/>
    <w:rsid w:val="002407F4"/>
    <w:rsid w:val="00275B7D"/>
    <w:rsid w:val="002B744F"/>
    <w:rsid w:val="002D57C4"/>
    <w:rsid w:val="00316A46"/>
    <w:rsid w:val="00317D5A"/>
    <w:rsid w:val="003765CF"/>
    <w:rsid w:val="003F4C6D"/>
    <w:rsid w:val="004053DF"/>
    <w:rsid w:val="00476D16"/>
    <w:rsid w:val="00483AF1"/>
    <w:rsid w:val="00490555"/>
    <w:rsid w:val="004910D6"/>
    <w:rsid w:val="004C60FB"/>
    <w:rsid w:val="004D367F"/>
    <w:rsid w:val="004E23FA"/>
    <w:rsid w:val="0050358F"/>
    <w:rsid w:val="00515792"/>
    <w:rsid w:val="00544680"/>
    <w:rsid w:val="00555D06"/>
    <w:rsid w:val="005B39FF"/>
    <w:rsid w:val="005B6C22"/>
    <w:rsid w:val="005D1D25"/>
    <w:rsid w:val="005F4162"/>
    <w:rsid w:val="005F789D"/>
    <w:rsid w:val="006310F8"/>
    <w:rsid w:val="00633CF5"/>
    <w:rsid w:val="00641C84"/>
    <w:rsid w:val="006629D5"/>
    <w:rsid w:val="006659FA"/>
    <w:rsid w:val="00693196"/>
    <w:rsid w:val="00706207"/>
    <w:rsid w:val="00714FA5"/>
    <w:rsid w:val="007270B9"/>
    <w:rsid w:val="00766471"/>
    <w:rsid w:val="00773D68"/>
    <w:rsid w:val="00776A12"/>
    <w:rsid w:val="00782D80"/>
    <w:rsid w:val="007951AA"/>
    <w:rsid w:val="007A15A1"/>
    <w:rsid w:val="007A7CE5"/>
    <w:rsid w:val="007D1683"/>
    <w:rsid w:val="007E0C49"/>
    <w:rsid w:val="007F1798"/>
    <w:rsid w:val="00813FCF"/>
    <w:rsid w:val="00830B78"/>
    <w:rsid w:val="008317FD"/>
    <w:rsid w:val="008457B7"/>
    <w:rsid w:val="008569E4"/>
    <w:rsid w:val="0087480A"/>
    <w:rsid w:val="00886710"/>
    <w:rsid w:val="008F3E40"/>
    <w:rsid w:val="008F66EF"/>
    <w:rsid w:val="0093275B"/>
    <w:rsid w:val="00940942"/>
    <w:rsid w:val="009563A8"/>
    <w:rsid w:val="00992EBD"/>
    <w:rsid w:val="009A030F"/>
    <w:rsid w:val="009A3D57"/>
    <w:rsid w:val="009B39F9"/>
    <w:rsid w:val="009C386D"/>
    <w:rsid w:val="009C431C"/>
    <w:rsid w:val="009D46C7"/>
    <w:rsid w:val="00A16845"/>
    <w:rsid w:val="00A338C3"/>
    <w:rsid w:val="00A4368A"/>
    <w:rsid w:val="00A925F7"/>
    <w:rsid w:val="00AA1CC2"/>
    <w:rsid w:val="00AA2FF7"/>
    <w:rsid w:val="00AA394A"/>
    <w:rsid w:val="00AA715A"/>
    <w:rsid w:val="00AC7E0E"/>
    <w:rsid w:val="00AD207D"/>
    <w:rsid w:val="00AE2094"/>
    <w:rsid w:val="00B056D9"/>
    <w:rsid w:val="00B05FE5"/>
    <w:rsid w:val="00B1688D"/>
    <w:rsid w:val="00B17B3B"/>
    <w:rsid w:val="00B23EA7"/>
    <w:rsid w:val="00B341D3"/>
    <w:rsid w:val="00B4795B"/>
    <w:rsid w:val="00B72D4B"/>
    <w:rsid w:val="00B74C30"/>
    <w:rsid w:val="00B84683"/>
    <w:rsid w:val="00B9412A"/>
    <w:rsid w:val="00B96D6D"/>
    <w:rsid w:val="00BC6B63"/>
    <w:rsid w:val="00BD293F"/>
    <w:rsid w:val="00C10ADF"/>
    <w:rsid w:val="00C158CE"/>
    <w:rsid w:val="00C2265A"/>
    <w:rsid w:val="00C35B04"/>
    <w:rsid w:val="00C37E33"/>
    <w:rsid w:val="00C501D7"/>
    <w:rsid w:val="00C57EE4"/>
    <w:rsid w:val="00C80EEB"/>
    <w:rsid w:val="00C95930"/>
    <w:rsid w:val="00CB2A06"/>
    <w:rsid w:val="00CC0E77"/>
    <w:rsid w:val="00CD0353"/>
    <w:rsid w:val="00CE57AA"/>
    <w:rsid w:val="00CE689C"/>
    <w:rsid w:val="00CF7013"/>
    <w:rsid w:val="00D95502"/>
    <w:rsid w:val="00DA1DA6"/>
    <w:rsid w:val="00DA60C4"/>
    <w:rsid w:val="00DC49C6"/>
    <w:rsid w:val="00E13FD6"/>
    <w:rsid w:val="00E15FE1"/>
    <w:rsid w:val="00E5637E"/>
    <w:rsid w:val="00E5692D"/>
    <w:rsid w:val="00E63CA9"/>
    <w:rsid w:val="00E654F5"/>
    <w:rsid w:val="00E91C25"/>
    <w:rsid w:val="00EA054F"/>
    <w:rsid w:val="00EB13C6"/>
    <w:rsid w:val="00EC3CC4"/>
    <w:rsid w:val="00EF1B70"/>
    <w:rsid w:val="00F14737"/>
    <w:rsid w:val="00F30B7B"/>
    <w:rsid w:val="00F54643"/>
    <w:rsid w:val="00F72A67"/>
    <w:rsid w:val="00F73ABB"/>
    <w:rsid w:val="00F77D86"/>
    <w:rsid w:val="00FA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9CC4"/>
  <w15:docId w15:val="{02C812FF-323C-455F-9147-A263F81B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86D"/>
    <w:pPr>
      <w:widowControl w:val="0"/>
      <w:suppressAutoHyphens/>
    </w:pPr>
    <w:rPr>
      <w:rFonts w:eastAsia="Arial Unicode MS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A1DA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C386D"/>
  </w:style>
  <w:style w:type="character" w:customStyle="1" w:styleId="WW-Absatz-Standardschriftart">
    <w:name w:val="WW-Absatz-Standardschriftart"/>
    <w:rsid w:val="009C386D"/>
  </w:style>
  <w:style w:type="character" w:customStyle="1" w:styleId="WW8Num1z0">
    <w:name w:val="WW8Num1z0"/>
    <w:rsid w:val="009C386D"/>
    <w:rPr>
      <w:rFonts w:ascii="Garamond" w:eastAsia="Arial Unicode MS" w:hAnsi="Garamond" w:cs="Times New Roman"/>
    </w:rPr>
  </w:style>
  <w:style w:type="character" w:customStyle="1" w:styleId="WW8Num1z1">
    <w:name w:val="WW8Num1z1"/>
    <w:rsid w:val="009C386D"/>
    <w:rPr>
      <w:rFonts w:ascii="Courier New" w:hAnsi="Courier New" w:cs="Courier New"/>
    </w:rPr>
  </w:style>
  <w:style w:type="character" w:customStyle="1" w:styleId="WW8Num1z2">
    <w:name w:val="WW8Num1z2"/>
    <w:rsid w:val="009C386D"/>
    <w:rPr>
      <w:rFonts w:ascii="Wingdings" w:hAnsi="Wingdings"/>
    </w:rPr>
  </w:style>
  <w:style w:type="character" w:customStyle="1" w:styleId="WW8Num1z3">
    <w:name w:val="WW8Num1z3"/>
    <w:rsid w:val="009C386D"/>
    <w:rPr>
      <w:rFonts w:ascii="Symbol" w:hAnsi="Symbol"/>
    </w:rPr>
  </w:style>
  <w:style w:type="character" w:customStyle="1" w:styleId="WW8Num2z0">
    <w:name w:val="WW8Num2z0"/>
    <w:rsid w:val="009C386D"/>
    <w:rPr>
      <w:rFonts w:ascii="Times New Roman" w:eastAsia="Arial Unicode MS" w:hAnsi="Times New Roman" w:cs="Times New Roman"/>
    </w:rPr>
  </w:style>
  <w:style w:type="character" w:customStyle="1" w:styleId="WW8Num2z1">
    <w:name w:val="WW8Num2z1"/>
    <w:rsid w:val="009C386D"/>
    <w:rPr>
      <w:rFonts w:ascii="Courier New" w:hAnsi="Courier New" w:cs="Courier New"/>
    </w:rPr>
  </w:style>
  <w:style w:type="character" w:customStyle="1" w:styleId="WW8Num2z2">
    <w:name w:val="WW8Num2z2"/>
    <w:rsid w:val="009C386D"/>
    <w:rPr>
      <w:rFonts w:ascii="Wingdings" w:hAnsi="Wingdings"/>
    </w:rPr>
  </w:style>
  <w:style w:type="character" w:customStyle="1" w:styleId="WW8Num2z3">
    <w:name w:val="WW8Num2z3"/>
    <w:rsid w:val="009C386D"/>
    <w:rPr>
      <w:rFonts w:ascii="Symbol" w:hAnsi="Symbol"/>
    </w:rPr>
  </w:style>
  <w:style w:type="character" w:customStyle="1" w:styleId="WW8Num3z0">
    <w:name w:val="WW8Num3z0"/>
    <w:rsid w:val="009C386D"/>
    <w:rPr>
      <w:rFonts w:ascii="Times New Roman" w:eastAsia="Arial Unicode MS" w:hAnsi="Times New Roman" w:cs="Times New Roman"/>
    </w:rPr>
  </w:style>
  <w:style w:type="character" w:customStyle="1" w:styleId="WW8Num3z1">
    <w:name w:val="WW8Num3z1"/>
    <w:rsid w:val="009C386D"/>
    <w:rPr>
      <w:rFonts w:ascii="Courier New" w:hAnsi="Courier New" w:cs="Courier New"/>
    </w:rPr>
  </w:style>
  <w:style w:type="character" w:customStyle="1" w:styleId="WW8Num3z2">
    <w:name w:val="WW8Num3z2"/>
    <w:rsid w:val="009C386D"/>
    <w:rPr>
      <w:rFonts w:ascii="Wingdings" w:hAnsi="Wingdings"/>
    </w:rPr>
  </w:style>
  <w:style w:type="character" w:customStyle="1" w:styleId="WW8Num3z3">
    <w:name w:val="WW8Num3z3"/>
    <w:rsid w:val="009C386D"/>
    <w:rPr>
      <w:rFonts w:ascii="Symbol" w:hAnsi="Symbol"/>
    </w:rPr>
  </w:style>
  <w:style w:type="character" w:customStyle="1" w:styleId="WW8Num4z0">
    <w:name w:val="WW8Num4z0"/>
    <w:rsid w:val="009C386D"/>
    <w:rPr>
      <w:rFonts w:ascii="Symbol" w:hAnsi="Symbol"/>
    </w:rPr>
  </w:style>
  <w:style w:type="character" w:customStyle="1" w:styleId="WW8Num4z1">
    <w:name w:val="WW8Num4z1"/>
    <w:rsid w:val="009C386D"/>
    <w:rPr>
      <w:rFonts w:ascii="Courier New" w:hAnsi="Courier New" w:cs="Courier New"/>
    </w:rPr>
  </w:style>
  <w:style w:type="character" w:customStyle="1" w:styleId="WW8Num4z2">
    <w:name w:val="WW8Num4z2"/>
    <w:rsid w:val="009C386D"/>
    <w:rPr>
      <w:rFonts w:ascii="Wingdings" w:hAnsi="Wingdings"/>
    </w:rPr>
  </w:style>
  <w:style w:type="character" w:styleId="Hyperlink">
    <w:name w:val="Hyperlink"/>
    <w:semiHidden/>
    <w:rsid w:val="009C386D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9C386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9C386D"/>
    <w:pPr>
      <w:spacing w:after="120"/>
    </w:pPr>
  </w:style>
  <w:style w:type="paragraph" w:styleId="List">
    <w:name w:val="List"/>
    <w:basedOn w:val="BodyText"/>
    <w:semiHidden/>
    <w:rsid w:val="009C386D"/>
    <w:rPr>
      <w:rFonts w:cs="Tahoma"/>
    </w:rPr>
  </w:style>
  <w:style w:type="paragraph" w:styleId="Caption">
    <w:name w:val="caption"/>
    <w:basedOn w:val="Normal"/>
    <w:qFormat/>
    <w:rsid w:val="009C386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C386D"/>
    <w:pPr>
      <w:suppressLineNumbers/>
    </w:pPr>
    <w:rPr>
      <w:rFonts w:cs="Tahoma"/>
    </w:rPr>
  </w:style>
  <w:style w:type="paragraph" w:styleId="DocumentMap">
    <w:name w:val="Document Map"/>
    <w:basedOn w:val="Normal"/>
    <w:rsid w:val="009C38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rsid w:val="009C38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A12"/>
    <w:pPr>
      <w:ind w:left="720"/>
    </w:pPr>
    <w:rPr>
      <w:rFonts w:eastAsia="Lucida Sans Unicode"/>
    </w:rPr>
  </w:style>
  <w:style w:type="character" w:customStyle="1" w:styleId="Heading2Char">
    <w:name w:val="Heading 2 Char"/>
    <w:link w:val="Heading2"/>
    <w:uiPriority w:val="9"/>
    <w:rsid w:val="00DA1DA6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DA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435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862CD-53AB-46A4-80D7-88BC44C7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</dc:title>
  <dc:creator>qq</dc:creator>
  <cp:lastModifiedBy>Andrijana Kuljaca</cp:lastModifiedBy>
  <cp:revision>2</cp:revision>
  <cp:lastPrinted>2022-02-16T10:34:00Z</cp:lastPrinted>
  <dcterms:created xsi:type="dcterms:W3CDTF">2022-02-16T10:34:00Z</dcterms:created>
  <dcterms:modified xsi:type="dcterms:W3CDTF">2022-02-16T10:34:00Z</dcterms:modified>
</cp:coreProperties>
</file>